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49" w:rsidRPr="00BD13ED" w:rsidRDefault="00D87449" w:rsidP="00D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449" w:rsidRPr="00BD13ED" w:rsidRDefault="00D87449" w:rsidP="00D87449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07.12.2020</w:t>
      </w: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D87449" w:rsidRPr="00686D85" w:rsidRDefault="00D87449" w:rsidP="00D8744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XII</w:t>
      </w: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20</w:t>
      </w: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686D85">
        <w:rPr>
          <w:rFonts w:ascii="Times New Roman" w:eastAsia="Times New Roman" w:hAnsi="Times New Roman" w:cs="Times New Roman"/>
          <w:sz w:val="20"/>
          <w:szCs w:val="20"/>
          <w:lang w:eastAsia="x-none"/>
        </w:rPr>
        <w:t>1009</w:t>
      </w:r>
    </w:p>
    <w:p w:rsidR="00D87449" w:rsidRPr="00BD13ED" w:rsidRDefault="00D87449" w:rsidP="00D87449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87449" w:rsidRPr="00BD13ED" w:rsidRDefault="00D87449" w:rsidP="00D87449">
      <w:pPr>
        <w:pStyle w:val="Styl1"/>
        <w:spacing w:line="276" w:lineRule="auto"/>
        <w:jc w:val="both"/>
        <w:rPr>
          <w:u w:val="single"/>
        </w:rPr>
      </w:pPr>
      <w:r w:rsidRPr="00BD13ED">
        <w:rPr>
          <w:u w:val="single"/>
        </w:rPr>
        <w:t xml:space="preserve">Dotyczy: </w:t>
      </w:r>
      <w:r w:rsidRPr="00BD13ED">
        <w:rPr>
          <w:u w:val="single"/>
          <w:lang w:eastAsia="x-none"/>
        </w:rPr>
        <w:t xml:space="preserve">przetargu nieograniczonego </w:t>
      </w:r>
      <w:r w:rsidRPr="00BD13ED">
        <w:rPr>
          <w:u w:val="single"/>
        </w:rPr>
        <w:t xml:space="preserve">na dostawę utensyliów do leków recepturowych (sprawa nr </w:t>
      </w:r>
      <w:r w:rsidR="00686D85">
        <w:rPr>
          <w:u w:val="single"/>
        </w:rPr>
        <w:t>118</w:t>
      </w:r>
      <w:r w:rsidRPr="00BD13ED">
        <w:rPr>
          <w:u w:val="single"/>
        </w:rPr>
        <w:t>/</w:t>
      </w:r>
      <w:r w:rsidR="00686D85">
        <w:rPr>
          <w:u w:val="single"/>
        </w:rPr>
        <w:t>2020</w:t>
      </w:r>
      <w:r w:rsidRPr="00BD13ED">
        <w:rPr>
          <w:u w:val="single"/>
        </w:rPr>
        <w:t>).</w:t>
      </w:r>
    </w:p>
    <w:p w:rsidR="00D87449" w:rsidRPr="00BD13ED" w:rsidRDefault="00D87449" w:rsidP="00D87449">
      <w:pPr>
        <w:pStyle w:val="Styl1"/>
        <w:spacing w:line="276" w:lineRule="auto"/>
        <w:jc w:val="center"/>
      </w:pPr>
    </w:p>
    <w:p w:rsidR="00D87449" w:rsidRPr="00BD13ED" w:rsidRDefault="00D87449" w:rsidP="00D87449">
      <w:pPr>
        <w:pStyle w:val="Styl1"/>
        <w:spacing w:line="276" w:lineRule="auto"/>
        <w:jc w:val="center"/>
        <w:rPr>
          <w:b/>
        </w:rPr>
      </w:pPr>
    </w:p>
    <w:p w:rsidR="00D87449" w:rsidRPr="00BD13ED" w:rsidRDefault="00EA1DD4" w:rsidP="00D87449">
      <w:pPr>
        <w:pStyle w:val="Styl1"/>
        <w:spacing w:line="276" w:lineRule="auto"/>
        <w:jc w:val="center"/>
        <w:rPr>
          <w:b/>
        </w:rPr>
      </w:pPr>
      <w:r>
        <w:rPr>
          <w:b/>
        </w:rPr>
        <w:t xml:space="preserve">Zmiana terminu składania i otwarcia ofert </w:t>
      </w:r>
    </w:p>
    <w:p w:rsidR="00D87449" w:rsidRDefault="00D87449" w:rsidP="00D87449">
      <w:pPr>
        <w:rPr>
          <w:rFonts w:ascii="Times New Roman" w:hAnsi="Times New Roman" w:cs="Times New Roman"/>
          <w:sz w:val="20"/>
          <w:szCs w:val="20"/>
        </w:rPr>
      </w:pPr>
    </w:p>
    <w:p w:rsidR="00D87449" w:rsidRPr="00BD13ED" w:rsidRDefault="00D87449" w:rsidP="00D8744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Zamawiający informuje,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terminu składania i otwarcia ofert w ww. postępowaniu na:</w:t>
      </w:r>
    </w:p>
    <w:p w:rsidR="00D87449" w:rsidRPr="00BD13ED" w:rsidRDefault="00D87449" w:rsidP="00D87449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. do godz. 10.00 - składanie ofert</w:t>
      </w:r>
    </w:p>
    <w:p w:rsidR="00D87449" w:rsidRPr="00BD13ED" w:rsidRDefault="00D87449" w:rsidP="00D87449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. godz. 11.00 – otwarcie ofert</w:t>
      </w:r>
      <w:bookmarkStart w:id="0" w:name="_GoBack"/>
      <w:bookmarkEnd w:id="0"/>
    </w:p>
    <w:p w:rsidR="00D87449" w:rsidRPr="00BD13ED" w:rsidRDefault="00D87449" w:rsidP="00D87449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449" w:rsidRPr="00BD13ED" w:rsidRDefault="00D87449" w:rsidP="00D8744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składania i otwarcia ofert pozostaje bez zmian.</w:t>
      </w:r>
    </w:p>
    <w:p w:rsidR="00D87449" w:rsidRPr="00BD13ED" w:rsidRDefault="00D87449" w:rsidP="00D87449">
      <w:pPr>
        <w:rPr>
          <w:rFonts w:ascii="Times New Roman" w:hAnsi="Times New Roman" w:cs="Times New Roman"/>
          <w:sz w:val="20"/>
          <w:szCs w:val="20"/>
        </w:rPr>
      </w:pPr>
    </w:p>
    <w:p w:rsidR="000411BC" w:rsidRDefault="000411BC"/>
    <w:sectPr w:rsidR="000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9"/>
    <w:rsid w:val="000411BC"/>
    <w:rsid w:val="00686D85"/>
    <w:rsid w:val="00D87449"/>
    <w:rsid w:val="00E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73B2"/>
  <w15:chartTrackingRefBased/>
  <w15:docId w15:val="{959D900B-18E1-4B28-ADC0-E65B153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4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D87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D87449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2020-12-07T11:09:00Z</cp:lastPrinted>
  <dcterms:created xsi:type="dcterms:W3CDTF">2020-12-07T10:13:00Z</dcterms:created>
  <dcterms:modified xsi:type="dcterms:W3CDTF">2020-12-07T11:24:00Z</dcterms:modified>
</cp:coreProperties>
</file>