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E6" w:rsidRPr="00AB28E8" w:rsidRDefault="00D478E6" w:rsidP="00D478E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28E8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B28E8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05</w:t>
      </w:r>
      <w:r w:rsidRPr="00AB28E8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:rsidR="00D478E6" w:rsidRDefault="00D478E6" w:rsidP="00D478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28E8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Pr="00AB28E8">
        <w:rPr>
          <w:rFonts w:ascii="Times New Roman" w:eastAsia="Times New Roman" w:hAnsi="Times New Roman"/>
          <w:sz w:val="20"/>
          <w:szCs w:val="20"/>
          <w:lang w:eastAsia="pl-PL"/>
        </w:rPr>
        <w:t>/20/</w:t>
      </w:r>
      <w:r w:rsidR="00F2237B">
        <w:rPr>
          <w:rFonts w:ascii="Times New Roman" w:eastAsia="Times New Roman" w:hAnsi="Times New Roman"/>
          <w:sz w:val="20"/>
          <w:szCs w:val="20"/>
          <w:lang w:eastAsia="pl-PL"/>
        </w:rPr>
        <w:t>400</w:t>
      </w:r>
    </w:p>
    <w:p w:rsidR="00F2237B" w:rsidRPr="00AB28E8" w:rsidRDefault="00F2237B" w:rsidP="00D478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78E6" w:rsidRPr="00AB28E8" w:rsidRDefault="00D478E6" w:rsidP="00D478E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478E6" w:rsidRDefault="00D478E6" w:rsidP="00D478E6">
      <w:pPr>
        <w:suppressAutoHyphens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D478E6">
        <w:rPr>
          <w:rFonts w:ascii="Times New Roman" w:hAnsi="Times New Roman"/>
          <w:color w:val="000000"/>
          <w:u w:val="single"/>
          <w:lang w:eastAsia="pl-PL"/>
        </w:rPr>
        <w:t xml:space="preserve">Dotyczy: postępowania o udzielenie zamówienia publicznego w trybie przetargu nieograniczonego na </w:t>
      </w:r>
      <w:r w:rsidRPr="00D478E6">
        <w:rPr>
          <w:rFonts w:ascii="Times New Roman" w:hAnsi="Times New Roman"/>
          <w:u w:val="single"/>
          <w:lang w:eastAsia="ar-SA"/>
        </w:rPr>
        <w:t>d</w:t>
      </w:r>
      <w:r w:rsidRPr="00D478E6">
        <w:rPr>
          <w:rFonts w:ascii="Times New Roman" w:hAnsi="Times New Roman"/>
          <w:u w:val="single"/>
          <w:lang w:eastAsia="ar-SA"/>
        </w:rPr>
        <w:t>ostawę, instalację i wykonanie instalacji systemu zasilania gwarantowanego w szafach zasilająco – sterujących automatyką budynku</w:t>
      </w:r>
      <w:r w:rsidR="009F377A">
        <w:rPr>
          <w:rFonts w:ascii="Times New Roman" w:hAnsi="Times New Roman"/>
          <w:u w:val="single"/>
          <w:lang w:eastAsia="ar-SA"/>
        </w:rPr>
        <w:t xml:space="preserve"> (sprawa 15/2020).</w:t>
      </w:r>
    </w:p>
    <w:p w:rsidR="009F377A" w:rsidRDefault="009F377A" w:rsidP="00D478E6">
      <w:pPr>
        <w:suppressAutoHyphens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:rsidR="009F377A" w:rsidRPr="009F377A" w:rsidRDefault="009F377A" w:rsidP="009F377A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9F377A">
        <w:rPr>
          <w:rFonts w:ascii="Times New Roman" w:hAnsi="Times New Roman"/>
          <w:lang w:eastAsia="ar-SA"/>
        </w:rPr>
        <w:t>Modyfikacja treści SIWZ</w:t>
      </w:r>
    </w:p>
    <w:p w:rsidR="00D478E6" w:rsidRPr="00007F08" w:rsidRDefault="00D478E6" w:rsidP="00D478E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478E6" w:rsidRPr="00007F08" w:rsidRDefault="00D478E6" w:rsidP="00D478E6">
      <w:pPr>
        <w:spacing w:after="0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478E6" w:rsidRPr="00007F08" w:rsidRDefault="00D478E6" w:rsidP="00D478E6">
      <w:pPr>
        <w:spacing w:after="0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966110" w:rsidRPr="00966110" w:rsidRDefault="00966110" w:rsidP="009661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611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Zamawiający, Uniwersytecki Szpital Kliniczny w Białymstoku, działając na podstawie art. 38 ust. 4 ustawy z dnia 29.01.2004 r. Prawo zamówień publicznych (Dz. U. z 2015 r. poz. 2164 z </w:t>
      </w:r>
      <w:proofErr w:type="spellStart"/>
      <w:r w:rsidRPr="00966110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966110">
        <w:rPr>
          <w:rFonts w:ascii="Times New Roman" w:eastAsia="Times New Roman" w:hAnsi="Times New Roman"/>
          <w:sz w:val="20"/>
          <w:szCs w:val="20"/>
          <w:lang w:eastAsia="pl-PL"/>
        </w:rPr>
        <w:t xml:space="preserve">. zm.) dokonuje modyfikacji treści specyfikacji istotnych warunków zamówienia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Rozdziale V</w:t>
      </w:r>
      <w:r w:rsidRPr="0096611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pkt 9 </w:t>
      </w:r>
      <w:r w:rsidRPr="00966110">
        <w:rPr>
          <w:rFonts w:ascii="Times New Roman" w:eastAsia="Times New Roman" w:hAnsi="Times New Roman"/>
          <w:sz w:val="20"/>
          <w:szCs w:val="20"/>
          <w:lang w:eastAsia="pl-PL"/>
        </w:rPr>
        <w:t>w zakresie jak poniżej:</w:t>
      </w:r>
    </w:p>
    <w:p w:rsidR="00D478E6" w:rsidRDefault="00D478E6" w:rsidP="00D478E6">
      <w:pPr>
        <w:pStyle w:val="Bezodstpw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966110" w:rsidRPr="00F2237B" w:rsidRDefault="00966110" w:rsidP="00D478E6">
      <w:pPr>
        <w:pStyle w:val="Bezodstpw"/>
        <w:rPr>
          <w:rFonts w:ascii="Times New Roman" w:hAnsi="Times New Roman"/>
          <w:b/>
          <w:i/>
          <w:color w:val="000000" w:themeColor="text1"/>
          <w:sz w:val="20"/>
          <w:szCs w:val="20"/>
          <w:lang w:eastAsia="ar-SA"/>
        </w:rPr>
      </w:pPr>
      <w:r w:rsidRPr="00F2237B">
        <w:rPr>
          <w:rFonts w:ascii="Times New Roman" w:hAnsi="Times New Roman"/>
          <w:b/>
          <w:i/>
          <w:color w:val="000000" w:themeColor="text1"/>
          <w:sz w:val="20"/>
          <w:szCs w:val="20"/>
          <w:lang w:eastAsia="ar-SA"/>
        </w:rPr>
        <w:t>Treść dotychczasową:</w:t>
      </w:r>
    </w:p>
    <w:p w:rsidR="00966110" w:rsidRPr="00966110" w:rsidRDefault="00966110" w:rsidP="00D478E6">
      <w:pPr>
        <w:pStyle w:val="Bezodstpw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</w:p>
    <w:p w:rsidR="00966110" w:rsidRPr="00966110" w:rsidRDefault="00966110" w:rsidP="0096611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144" w:line="240" w:lineRule="auto"/>
        <w:ind w:left="284" w:hanging="284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 w:rsidRPr="00966110">
        <w:rPr>
          <w:rFonts w:ascii="Times New Roman" w:hAnsi="Times New Roman"/>
          <w:sz w:val="20"/>
          <w:szCs w:val="20"/>
          <w:lang w:eastAsia="ar-SA"/>
        </w:rPr>
        <w:t>Ofertę należy złożyć w siedzibie zamawiającego, w pokoju Zamówień Publicznych (pok. nr 44)</w:t>
      </w:r>
      <w:r w:rsidRPr="0096611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 xml:space="preserve">budynek główny, </w:t>
      </w:r>
      <w:proofErr w:type="spellStart"/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>Vp</w:t>
      </w:r>
      <w:proofErr w:type="spellEnd"/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>, Administracja,  Uniwersyteckiego Szpitala Klinicznego w Białymstoku, ul. Marii Curie – Skłodowskiej 24A,</w:t>
      </w:r>
      <w:r w:rsidRPr="00966110">
        <w:rPr>
          <w:rFonts w:ascii="Times New Roman" w:hAnsi="Times New Roman"/>
          <w:b/>
          <w:spacing w:val="2"/>
          <w:sz w:val="20"/>
          <w:szCs w:val="20"/>
          <w:lang w:eastAsia="ar-SA"/>
        </w:rPr>
        <w:t xml:space="preserve"> w terminie </w:t>
      </w:r>
      <w:r w:rsidRPr="00966110">
        <w:rPr>
          <w:rFonts w:ascii="Times New Roman" w:hAnsi="Times New Roman"/>
          <w:b/>
          <w:color w:val="FF0000"/>
          <w:spacing w:val="2"/>
          <w:sz w:val="20"/>
          <w:szCs w:val="20"/>
          <w:lang w:eastAsia="ar-SA"/>
        </w:rPr>
        <w:t>do 14.05.2020 r. do godz. 10.00.</w:t>
      </w:r>
    </w:p>
    <w:p w:rsidR="00966110" w:rsidRPr="00581ABE" w:rsidRDefault="00966110" w:rsidP="0096611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81ABE">
        <w:rPr>
          <w:rFonts w:ascii="Times New Roman" w:hAnsi="Times New Roman"/>
          <w:sz w:val="20"/>
          <w:szCs w:val="20"/>
          <w:lang w:eastAsia="ar-SA"/>
        </w:rPr>
        <w:t>Kopertę</w:t>
      </w:r>
      <w:r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81ABE">
        <w:rPr>
          <w:rFonts w:ascii="Times New Roman" w:hAnsi="Times New Roman"/>
          <w:sz w:val="20"/>
          <w:szCs w:val="20"/>
          <w:lang w:eastAsia="ar-SA"/>
        </w:rPr>
        <w:t xml:space="preserve">należy zaadresować: </w:t>
      </w:r>
    </w:p>
    <w:p w:rsidR="00966110" w:rsidRPr="00581ABE" w:rsidRDefault="00966110" w:rsidP="0096611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966110" w:rsidRPr="00581ABE" w:rsidRDefault="00966110" w:rsidP="00966110">
      <w:pPr>
        <w:keepNext/>
        <w:tabs>
          <w:tab w:val="left" w:pos="708"/>
        </w:tabs>
        <w:suppressAutoHyphens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>Oferta: „Dostawę wraz z montażem, instalacją,</w:t>
      </w:r>
    </w:p>
    <w:p w:rsidR="00966110" w:rsidRPr="00581ABE" w:rsidRDefault="00966110" w:rsidP="00966110">
      <w:pPr>
        <w:keepNext/>
        <w:tabs>
          <w:tab w:val="left" w:pos="708"/>
        </w:tabs>
        <w:suppressAutoHyphens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 integracją systemu poczty pneumatycznej” </w:t>
      </w:r>
    </w:p>
    <w:p w:rsidR="00966110" w:rsidRPr="00581ABE" w:rsidRDefault="00966110" w:rsidP="00966110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Uniwersytecki Szpital Kliniczny w Białymstoku</w:t>
      </w: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ul. M. Skłodowskiej-Curie 24 A</w:t>
      </w: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15-276 Białystok</w:t>
      </w:r>
    </w:p>
    <w:p w:rsidR="00966110" w:rsidRDefault="00966110" w:rsidP="00966110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Nie otwierać przed dniem </w:t>
      </w:r>
      <w:r w:rsidRPr="00581ABE">
        <w:rPr>
          <w:rFonts w:ascii="Times New Roman" w:hAnsi="Times New Roman"/>
          <w:b/>
          <w:color w:val="FF0000"/>
          <w:sz w:val="20"/>
          <w:szCs w:val="20"/>
          <w:lang w:eastAsia="ar-SA"/>
        </w:rPr>
        <w:t>14.05.2020 r. do godz. 11</w:t>
      </w:r>
      <w:r w:rsidRPr="00581ABE">
        <w:rPr>
          <w:rFonts w:ascii="Times New Roman" w:hAnsi="Times New Roman"/>
          <w:b/>
          <w:color w:val="FF0000"/>
          <w:sz w:val="20"/>
          <w:szCs w:val="20"/>
          <w:vertAlign w:val="superscript"/>
          <w:lang w:eastAsia="ar-SA"/>
        </w:rPr>
        <w:t>00</w:t>
      </w:r>
    </w:p>
    <w:p w:rsidR="00F2237B" w:rsidRPr="00581ABE" w:rsidRDefault="00F2237B" w:rsidP="0096611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966110" w:rsidRPr="00581ABE" w:rsidRDefault="00966110" w:rsidP="0096611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ar-SA"/>
        </w:rPr>
        <w:t>Zastępuje się treścią:</w:t>
      </w:r>
    </w:p>
    <w:p w:rsidR="00D478E6" w:rsidRPr="00AB28E8" w:rsidRDefault="00D478E6" w:rsidP="00D478E6">
      <w:pPr>
        <w:spacing w:after="0" w:line="240" w:lineRule="auto"/>
        <w:rPr>
          <w:rFonts w:eastAsia="Times New Roman"/>
          <w:bCs/>
          <w:sz w:val="20"/>
          <w:szCs w:val="20"/>
          <w:lang w:eastAsia="de-DE"/>
        </w:rPr>
      </w:pPr>
    </w:p>
    <w:p w:rsidR="00966110" w:rsidRPr="00966110" w:rsidRDefault="00966110" w:rsidP="0096611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44" w:line="240" w:lineRule="auto"/>
        <w:ind w:left="284" w:hanging="284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 w:rsidRPr="00966110">
        <w:rPr>
          <w:rFonts w:ascii="Times New Roman" w:hAnsi="Times New Roman"/>
          <w:sz w:val="20"/>
          <w:szCs w:val="20"/>
          <w:lang w:eastAsia="ar-SA"/>
        </w:rPr>
        <w:t>Ofertę należy złożyć w siedzibie zamawiającego, w pokoju Zamówień Publicznych (pok. nr 44)</w:t>
      </w:r>
      <w:r w:rsidRPr="0096611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 xml:space="preserve">budynek główny, </w:t>
      </w:r>
      <w:proofErr w:type="spellStart"/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>Vp</w:t>
      </w:r>
      <w:proofErr w:type="spellEnd"/>
      <w:r w:rsidRPr="00966110">
        <w:rPr>
          <w:rFonts w:ascii="Times New Roman" w:hAnsi="Times New Roman"/>
          <w:spacing w:val="2"/>
          <w:sz w:val="20"/>
          <w:szCs w:val="20"/>
          <w:lang w:eastAsia="ar-SA"/>
        </w:rPr>
        <w:t>, Administracja,  Uniwersyteckiego Szpitala Klinicznego w Białymstoku, ul. Marii Curie – Skłodowskiej 24A,</w:t>
      </w:r>
      <w:r w:rsidRPr="00966110">
        <w:rPr>
          <w:rFonts w:ascii="Times New Roman" w:hAnsi="Times New Roman"/>
          <w:b/>
          <w:spacing w:val="2"/>
          <w:sz w:val="20"/>
          <w:szCs w:val="20"/>
          <w:lang w:eastAsia="ar-SA"/>
        </w:rPr>
        <w:t xml:space="preserve"> w terminie </w:t>
      </w:r>
      <w:r w:rsidRPr="00966110">
        <w:rPr>
          <w:rFonts w:ascii="Times New Roman" w:hAnsi="Times New Roman"/>
          <w:b/>
          <w:color w:val="FF0000"/>
          <w:spacing w:val="2"/>
          <w:sz w:val="20"/>
          <w:szCs w:val="20"/>
          <w:lang w:eastAsia="ar-SA"/>
        </w:rPr>
        <w:t>do 14.05.2020 r. do godz. 10.00.</w:t>
      </w:r>
    </w:p>
    <w:p w:rsidR="00966110" w:rsidRPr="00581ABE" w:rsidRDefault="00966110" w:rsidP="0096611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81ABE">
        <w:rPr>
          <w:rFonts w:ascii="Times New Roman" w:hAnsi="Times New Roman"/>
          <w:sz w:val="20"/>
          <w:szCs w:val="20"/>
          <w:lang w:eastAsia="ar-SA"/>
        </w:rPr>
        <w:t>Kopertę</w:t>
      </w:r>
      <w:r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81ABE">
        <w:rPr>
          <w:rFonts w:ascii="Times New Roman" w:hAnsi="Times New Roman"/>
          <w:sz w:val="20"/>
          <w:szCs w:val="20"/>
          <w:lang w:eastAsia="ar-SA"/>
        </w:rPr>
        <w:t xml:space="preserve">należy zaadresować: </w:t>
      </w:r>
    </w:p>
    <w:p w:rsidR="00966110" w:rsidRPr="00581ABE" w:rsidRDefault="00966110" w:rsidP="0096611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2237B" w:rsidRDefault="00966110" w:rsidP="00F2237B">
      <w:pPr>
        <w:keepNext/>
        <w:tabs>
          <w:tab w:val="left" w:pos="708"/>
        </w:tabs>
        <w:suppressAutoHyphens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>Oferta: „</w:t>
      </w:r>
      <w:r w:rsidR="00F2237B">
        <w:rPr>
          <w:rFonts w:ascii="Times New Roman" w:hAnsi="Times New Roman"/>
          <w:b/>
          <w:sz w:val="20"/>
          <w:szCs w:val="20"/>
          <w:lang w:eastAsia="ar-SA"/>
        </w:rPr>
        <w:t xml:space="preserve">Dostawa, </w:t>
      </w:r>
      <w:r w:rsidR="00F2237B" w:rsidRPr="00F2237B">
        <w:rPr>
          <w:rFonts w:ascii="Times New Roman" w:hAnsi="Times New Roman"/>
          <w:b/>
          <w:sz w:val="20"/>
          <w:szCs w:val="20"/>
          <w:lang w:eastAsia="ar-SA"/>
        </w:rPr>
        <w:t xml:space="preserve">instalację i wykonanie instalacji systemu </w:t>
      </w:r>
    </w:p>
    <w:p w:rsidR="00F2237B" w:rsidRDefault="00F2237B" w:rsidP="00F2237B">
      <w:pPr>
        <w:keepNext/>
        <w:tabs>
          <w:tab w:val="left" w:pos="708"/>
        </w:tabs>
        <w:suppressAutoHyphens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  <w:r w:rsidRPr="00F2237B">
        <w:rPr>
          <w:rFonts w:ascii="Times New Roman" w:hAnsi="Times New Roman"/>
          <w:b/>
          <w:sz w:val="20"/>
          <w:szCs w:val="20"/>
          <w:lang w:eastAsia="ar-SA"/>
        </w:rPr>
        <w:t xml:space="preserve">zasilania gwarantowanego w szafach zasilająco – sterujących </w:t>
      </w:r>
    </w:p>
    <w:p w:rsidR="00966110" w:rsidRPr="00581ABE" w:rsidRDefault="00F2237B" w:rsidP="00F2237B">
      <w:pPr>
        <w:keepNext/>
        <w:tabs>
          <w:tab w:val="left" w:pos="708"/>
        </w:tabs>
        <w:suppressAutoHyphens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  <w:r w:rsidRPr="00F2237B">
        <w:rPr>
          <w:rFonts w:ascii="Times New Roman" w:hAnsi="Times New Roman"/>
          <w:b/>
          <w:sz w:val="20"/>
          <w:szCs w:val="20"/>
          <w:lang w:eastAsia="ar-SA"/>
        </w:rPr>
        <w:t>auto</w:t>
      </w:r>
      <w:r>
        <w:rPr>
          <w:rFonts w:ascii="Times New Roman" w:hAnsi="Times New Roman"/>
          <w:b/>
          <w:sz w:val="20"/>
          <w:szCs w:val="20"/>
          <w:lang w:eastAsia="ar-SA"/>
        </w:rPr>
        <w:t>matyką budynku (sprawa 15/2020)</w:t>
      </w:r>
      <w:r w:rsidR="00966110"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” </w:t>
      </w:r>
    </w:p>
    <w:p w:rsidR="00966110" w:rsidRPr="00581ABE" w:rsidRDefault="00966110" w:rsidP="00966110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Uniwersytecki Szpital Kliniczny w Białymstoku</w:t>
      </w: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pacing w:val="2"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ul. M. Skłodowskiej-Curie 24 A</w:t>
      </w:r>
    </w:p>
    <w:p w:rsidR="00966110" w:rsidRPr="00581ABE" w:rsidRDefault="00966110" w:rsidP="00966110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pacing w:val="2"/>
          <w:sz w:val="20"/>
          <w:szCs w:val="20"/>
          <w:lang w:eastAsia="ar-SA"/>
        </w:rPr>
        <w:t>15-276 Białystok</w:t>
      </w:r>
    </w:p>
    <w:p w:rsidR="00966110" w:rsidRPr="00581ABE" w:rsidRDefault="00966110" w:rsidP="0096611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81ABE">
        <w:rPr>
          <w:rFonts w:ascii="Times New Roman" w:hAnsi="Times New Roman"/>
          <w:b/>
          <w:sz w:val="20"/>
          <w:szCs w:val="20"/>
          <w:lang w:eastAsia="ar-SA"/>
        </w:rPr>
        <w:t xml:space="preserve">Nie otwierać przed dniem </w:t>
      </w:r>
      <w:r w:rsidRPr="00581ABE">
        <w:rPr>
          <w:rFonts w:ascii="Times New Roman" w:hAnsi="Times New Roman"/>
          <w:b/>
          <w:color w:val="FF0000"/>
          <w:sz w:val="20"/>
          <w:szCs w:val="20"/>
          <w:lang w:eastAsia="ar-SA"/>
        </w:rPr>
        <w:t>14.05.2020 r. do godz. 11</w:t>
      </w:r>
      <w:r w:rsidRPr="00581ABE">
        <w:rPr>
          <w:rFonts w:ascii="Times New Roman" w:hAnsi="Times New Roman"/>
          <w:b/>
          <w:color w:val="FF0000"/>
          <w:sz w:val="20"/>
          <w:szCs w:val="20"/>
          <w:vertAlign w:val="superscript"/>
          <w:lang w:eastAsia="ar-SA"/>
        </w:rPr>
        <w:t>00</w:t>
      </w:r>
      <w:bookmarkStart w:id="0" w:name="_GoBack"/>
      <w:bookmarkEnd w:id="0"/>
    </w:p>
    <w:p w:rsidR="003D40AD" w:rsidRDefault="003D40AD"/>
    <w:sectPr w:rsidR="003D40AD" w:rsidSect="00EF60C7">
      <w:headerReference w:type="first" r:id="rId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B" w:rsidRDefault="00616B23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748DB" w:rsidRDefault="00616B23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6D444CE8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A940AE"/>
    <w:multiLevelType w:val="hybridMultilevel"/>
    <w:tmpl w:val="1E308E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1872"/>
    <w:multiLevelType w:val="hybridMultilevel"/>
    <w:tmpl w:val="C4462F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46EDE"/>
    <w:multiLevelType w:val="hybridMultilevel"/>
    <w:tmpl w:val="F698B4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6"/>
    <w:rsid w:val="003D40AD"/>
    <w:rsid w:val="00966110"/>
    <w:rsid w:val="009F377A"/>
    <w:rsid w:val="00D478E6"/>
    <w:rsid w:val="00F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20B4"/>
  <w15:chartTrackingRefBased/>
  <w15:docId w15:val="{9998365C-B419-406D-B1F1-19032EE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78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478E6"/>
  </w:style>
  <w:style w:type="paragraph" w:styleId="Bezodstpw">
    <w:name w:val="No Spacing"/>
    <w:uiPriority w:val="1"/>
    <w:qFormat/>
    <w:rsid w:val="00D478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6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3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2020-05-11T06:41:00Z</cp:lastPrinted>
  <dcterms:created xsi:type="dcterms:W3CDTF">2020-05-11T05:52:00Z</dcterms:created>
  <dcterms:modified xsi:type="dcterms:W3CDTF">2020-05-11T06:47:00Z</dcterms:modified>
</cp:coreProperties>
</file>