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96" w:rsidRPr="0079553C" w:rsidRDefault="00A1148E" w:rsidP="002F282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bookmarkStart w:id="0" w:name="_GoBack"/>
      <w:r w:rsidRPr="0079553C">
        <w:rPr>
          <w:b w:val="0"/>
          <w:sz w:val="22"/>
          <w:szCs w:val="22"/>
        </w:rPr>
        <w:t xml:space="preserve">Białystok, dn. </w:t>
      </w:r>
      <w:r w:rsidR="006D5195" w:rsidRPr="0079553C">
        <w:rPr>
          <w:b w:val="0"/>
          <w:sz w:val="22"/>
          <w:szCs w:val="22"/>
        </w:rPr>
        <w:t>27</w:t>
      </w:r>
      <w:r w:rsidRPr="0079553C">
        <w:rPr>
          <w:b w:val="0"/>
          <w:sz w:val="22"/>
          <w:szCs w:val="22"/>
        </w:rPr>
        <w:t>.</w:t>
      </w:r>
      <w:r w:rsidR="00C3148B" w:rsidRPr="0079553C">
        <w:rPr>
          <w:b w:val="0"/>
          <w:sz w:val="22"/>
          <w:szCs w:val="22"/>
        </w:rPr>
        <w:t>0</w:t>
      </w:r>
      <w:r w:rsidR="006D5195" w:rsidRPr="0079553C">
        <w:rPr>
          <w:b w:val="0"/>
          <w:sz w:val="22"/>
          <w:szCs w:val="22"/>
        </w:rPr>
        <w:t>2</w:t>
      </w:r>
      <w:r w:rsidR="00C3148B" w:rsidRPr="0079553C">
        <w:rPr>
          <w:b w:val="0"/>
          <w:sz w:val="22"/>
          <w:szCs w:val="22"/>
        </w:rPr>
        <w:t>.2020</w:t>
      </w:r>
      <w:r w:rsidR="00B80296" w:rsidRPr="0079553C">
        <w:rPr>
          <w:b w:val="0"/>
          <w:sz w:val="22"/>
          <w:szCs w:val="22"/>
        </w:rPr>
        <w:t>r.</w:t>
      </w:r>
    </w:p>
    <w:p w:rsidR="00B80296" w:rsidRPr="0079553C" w:rsidRDefault="00A05969" w:rsidP="002F282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79553C">
        <w:rPr>
          <w:b w:val="0"/>
          <w:sz w:val="22"/>
          <w:szCs w:val="22"/>
        </w:rPr>
        <w:t>ZP/</w:t>
      </w:r>
      <w:r w:rsidR="003764C0" w:rsidRPr="0079553C">
        <w:rPr>
          <w:b w:val="0"/>
          <w:sz w:val="22"/>
          <w:szCs w:val="22"/>
        </w:rPr>
        <w:t>I</w:t>
      </w:r>
      <w:r w:rsidR="006D5195" w:rsidRPr="0079553C">
        <w:rPr>
          <w:b w:val="0"/>
          <w:sz w:val="22"/>
          <w:szCs w:val="22"/>
        </w:rPr>
        <w:t>II/20/</w:t>
      </w:r>
      <w:r w:rsidR="000F741F" w:rsidRPr="0079553C">
        <w:rPr>
          <w:b w:val="0"/>
          <w:sz w:val="22"/>
          <w:szCs w:val="22"/>
        </w:rPr>
        <w:t>193</w:t>
      </w:r>
    </w:p>
    <w:p w:rsidR="00B80296" w:rsidRPr="0079553C" w:rsidRDefault="00B80296" w:rsidP="002F282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79553C">
        <w:rPr>
          <w:sz w:val="22"/>
          <w:szCs w:val="22"/>
        </w:rPr>
        <w:t>INFORMACJA O WYBORZE OFERTY NAJKORZYSTNIEJSZEJ</w:t>
      </w:r>
    </w:p>
    <w:p w:rsidR="00B80296" w:rsidRPr="0079553C" w:rsidRDefault="00B80296" w:rsidP="002F282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79553C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6D5195" w:rsidRPr="0079553C">
        <w:rPr>
          <w:b w:val="0"/>
          <w:sz w:val="22"/>
          <w:szCs w:val="22"/>
        </w:rPr>
        <w:t>dostawę asortymentu do Pracowni Hemodynamiki na okres 3 miesięcy(nr sprawy 21</w:t>
      </w:r>
      <w:r w:rsidR="00C3148B" w:rsidRPr="0079553C">
        <w:rPr>
          <w:b w:val="0"/>
          <w:sz w:val="22"/>
          <w:szCs w:val="22"/>
        </w:rPr>
        <w:t>/2020</w:t>
      </w:r>
      <w:r w:rsidR="00AC0781" w:rsidRPr="0079553C">
        <w:rPr>
          <w:b w:val="0"/>
          <w:sz w:val="22"/>
          <w:szCs w:val="22"/>
        </w:rPr>
        <w:t xml:space="preserve">) </w:t>
      </w:r>
      <w:r w:rsidRPr="0079553C">
        <w:rPr>
          <w:b w:val="0"/>
          <w:sz w:val="22"/>
          <w:szCs w:val="22"/>
        </w:rPr>
        <w:t>w zakresie:</w:t>
      </w:r>
    </w:p>
    <w:p w:rsidR="00B80296" w:rsidRPr="0079553C" w:rsidRDefault="00B80296" w:rsidP="002F282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79553C" w:rsidRDefault="00B80296" w:rsidP="002F282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9553C">
        <w:rPr>
          <w:rFonts w:eastAsia="Times New Roman"/>
          <w:b/>
          <w:sz w:val="22"/>
          <w:szCs w:val="22"/>
        </w:rPr>
        <w:t>Wybór oferty najkorzystniejszej:</w:t>
      </w:r>
    </w:p>
    <w:p w:rsidR="00C3148B" w:rsidRPr="0079553C" w:rsidRDefault="006D5195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Pakiet nr 1:</w:t>
      </w:r>
      <w:r w:rsidRPr="0079553C">
        <w:t xml:space="preserve"> </w:t>
      </w:r>
      <w:r w:rsidRPr="0079553C">
        <w:rPr>
          <w:rFonts w:eastAsia="Times New Roman"/>
          <w:sz w:val="22"/>
          <w:szCs w:val="22"/>
        </w:rPr>
        <w:t>NTM_MED S.C., ul.  Wyszyńskiego 154B/1, 66-400 Gorzów Wielkopolski</w:t>
      </w:r>
    </w:p>
    <w:p w:rsidR="006D5195" w:rsidRPr="0079553C" w:rsidRDefault="006D5195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Pakiet nr 2:</w:t>
      </w:r>
      <w:r w:rsidRPr="0079553C">
        <w:t xml:space="preserve"> </w:t>
      </w:r>
      <w:r w:rsidRPr="0079553C">
        <w:rPr>
          <w:rFonts w:eastAsia="Times New Roman"/>
          <w:sz w:val="22"/>
          <w:szCs w:val="22"/>
        </w:rPr>
        <w:t>AesculapChifa Sp. z o.o., ul.  Tysiąclecia 14, 64-300 Nowy Tomyśl</w:t>
      </w:r>
    </w:p>
    <w:p w:rsidR="006D5195" w:rsidRPr="0079553C" w:rsidRDefault="006D5195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Pakiet nr 3:</w:t>
      </w:r>
      <w:r w:rsidRPr="0079553C">
        <w:t xml:space="preserve"> </w:t>
      </w:r>
      <w:r w:rsidRPr="0079553C">
        <w:rPr>
          <w:rFonts w:eastAsia="Times New Roman"/>
          <w:sz w:val="22"/>
          <w:szCs w:val="22"/>
        </w:rPr>
        <w:t>NTM_MED S.C., ul.  Wyszyńskiego 154B/1, 66-400 Gorzów Wielkopolski</w:t>
      </w:r>
    </w:p>
    <w:p w:rsidR="006D5195" w:rsidRPr="0079553C" w:rsidRDefault="006D5195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Pakiet nr 4:</w:t>
      </w:r>
      <w:r w:rsidRPr="0079553C">
        <w:t xml:space="preserve"> </w:t>
      </w:r>
      <w:r w:rsidRPr="0079553C">
        <w:rPr>
          <w:rFonts w:eastAsia="Times New Roman"/>
          <w:sz w:val="22"/>
          <w:szCs w:val="22"/>
        </w:rPr>
        <w:t>Boston Scientific Polska Sp. z o.o., Al. Jana Pawła II 22, 00-133 Warszawa</w:t>
      </w:r>
    </w:p>
    <w:p w:rsidR="006D5195" w:rsidRPr="0079553C" w:rsidRDefault="006D5195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Pakiet nr 5:</w:t>
      </w:r>
      <w:r w:rsidRPr="0079553C">
        <w:t xml:space="preserve"> </w:t>
      </w:r>
      <w:r w:rsidRPr="0079553C">
        <w:rPr>
          <w:rFonts w:eastAsia="Times New Roman"/>
          <w:sz w:val="22"/>
          <w:szCs w:val="22"/>
        </w:rPr>
        <w:t>Agencja Naukowo – Techniczna Symico Sp. z o.o., ul.  Powstańców Śląskich 54a/2, 53-333 Warszawa</w:t>
      </w:r>
    </w:p>
    <w:p w:rsidR="006D5195" w:rsidRPr="0079553C" w:rsidRDefault="006D5195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Pakiet nr 6:</w:t>
      </w:r>
      <w:r w:rsidRPr="0079553C">
        <w:t xml:space="preserve"> </w:t>
      </w:r>
      <w:r w:rsidRPr="0079553C">
        <w:rPr>
          <w:rFonts w:eastAsia="Times New Roman"/>
          <w:sz w:val="22"/>
          <w:szCs w:val="22"/>
        </w:rPr>
        <w:t>TietzeMedical Sp. z o.o., ul.  Osiedle 28, 46-060 Prószków</w:t>
      </w:r>
    </w:p>
    <w:p w:rsidR="006D5195" w:rsidRPr="0079553C" w:rsidRDefault="006D5195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Pakiet nr 7:</w:t>
      </w:r>
      <w:r w:rsidRPr="0079553C">
        <w:t xml:space="preserve"> </w:t>
      </w:r>
      <w:r w:rsidRPr="0079553C">
        <w:rPr>
          <w:rFonts w:eastAsia="Times New Roman"/>
          <w:sz w:val="22"/>
          <w:szCs w:val="22"/>
        </w:rPr>
        <w:t>Terumo Poland Sp. z o.o., ul.  1 Sierpnia 6, 02-134 Warszawa</w:t>
      </w:r>
    </w:p>
    <w:p w:rsidR="006D5195" w:rsidRPr="0079553C" w:rsidRDefault="006D5195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Pakiet nr 8:</w:t>
      </w:r>
      <w:r w:rsidRPr="0079553C">
        <w:t xml:space="preserve"> </w:t>
      </w:r>
      <w:r w:rsidRPr="0079553C">
        <w:rPr>
          <w:rFonts w:eastAsia="Times New Roman"/>
          <w:sz w:val="22"/>
          <w:szCs w:val="22"/>
        </w:rPr>
        <w:t>Boston Scientific Polska Sp. z o.o., Al. Jana Pawła II 22, 00-133 Warszawa</w:t>
      </w:r>
    </w:p>
    <w:p w:rsidR="006D5195" w:rsidRPr="0079553C" w:rsidRDefault="006D5195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Pakiet nr 9:</w:t>
      </w:r>
      <w:r w:rsidRPr="0079553C">
        <w:t xml:space="preserve"> </w:t>
      </w:r>
      <w:r w:rsidRPr="0079553C">
        <w:rPr>
          <w:rFonts w:eastAsia="Times New Roman"/>
          <w:sz w:val="22"/>
          <w:szCs w:val="22"/>
        </w:rPr>
        <w:t>Teleflex Polska Sp. z o.o., ul.  Żwirki i Wigury 16A, 02-092 Warszawa</w:t>
      </w:r>
    </w:p>
    <w:p w:rsidR="006D5195" w:rsidRPr="0079553C" w:rsidRDefault="006D5195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Pakiet nr 10:</w:t>
      </w:r>
      <w:r w:rsidRPr="0079553C">
        <w:t xml:space="preserve"> </w:t>
      </w:r>
      <w:r w:rsidRPr="0079553C">
        <w:rPr>
          <w:rFonts w:eastAsia="Times New Roman"/>
          <w:sz w:val="22"/>
          <w:szCs w:val="22"/>
        </w:rPr>
        <w:t>IHT Polska Sp. z o.o., ul.  Europejska 14D, 02-964 Warszawa</w:t>
      </w:r>
    </w:p>
    <w:p w:rsidR="006D5195" w:rsidRPr="0079553C" w:rsidRDefault="006D5195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Pakiet nr 11:</w:t>
      </w:r>
      <w:r w:rsidRPr="0079553C">
        <w:t xml:space="preserve"> </w:t>
      </w:r>
      <w:r w:rsidRPr="0079553C">
        <w:rPr>
          <w:rFonts w:eastAsia="Times New Roman"/>
          <w:sz w:val="22"/>
          <w:szCs w:val="22"/>
        </w:rPr>
        <w:t>Polimed Sp. z o.o., ul.  Poleczki 12, 02-822 Warszawa</w:t>
      </w:r>
    </w:p>
    <w:p w:rsidR="006D5195" w:rsidRPr="0079553C" w:rsidRDefault="006D5195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Pakiet nr 13:</w:t>
      </w:r>
      <w:r w:rsidRPr="0079553C">
        <w:t xml:space="preserve"> </w:t>
      </w:r>
      <w:r w:rsidRPr="0079553C">
        <w:rPr>
          <w:rFonts w:eastAsia="Times New Roman"/>
          <w:sz w:val="22"/>
          <w:szCs w:val="22"/>
        </w:rPr>
        <w:t>ProCardiaMedical Sp. z o.o., ul.  Rtm. W. Pileckiego 63, 02-781 Warszawa,</w:t>
      </w:r>
    </w:p>
    <w:p w:rsidR="006D5195" w:rsidRPr="0079553C" w:rsidRDefault="006D5195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Pakiet nr 14:</w:t>
      </w:r>
      <w:r w:rsidRPr="0079553C">
        <w:t xml:space="preserve"> </w:t>
      </w:r>
      <w:r w:rsidRPr="0079553C">
        <w:rPr>
          <w:rFonts w:eastAsia="Times New Roman"/>
          <w:sz w:val="22"/>
          <w:szCs w:val="22"/>
        </w:rPr>
        <w:t>Abbott Medical Sp. z o.o., ul.  Postępu 21B, 02-676 Warszawa</w:t>
      </w:r>
    </w:p>
    <w:p w:rsidR="006D5195" w:rsidRPr="0079553C" w:rsidRDefault="006D5195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Pakiet nr 15:</w:t>
      </w:r>
      <w:r w:rsidRPr="0079553C">
        <w:t xml:space="preserve"> </w:t>
      </w:r>
      <w:r w:rsidRPr="0079553C">
        <w:rPr>
          <w:rFonts w:eastAsia="Times New Roman"/>
          <w:sz w:val="22"/>
          <w:szCs w:val="22"/>
        </w:rPr>
        <w:t>Volcano Europe BVBA/SPRL, 41 Excelsiorlaan 1930 Zaventem, Belgia</w:t>
      </w:r>
    </w:p>
    <w:p w:rsidR="006D5195" w:rsidRPr="0079553C" w:rsidRDefault="006D5195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Pakiet nr 16:</w:t>
      </w:r>
      <w:r w:rsidRPr="0079553C">
        <w:t xml:space="preserve"> </w:t>
      </w:r>
      <w:r w:rsidRPr="0079553C">
        <w:rPr>
          <w:rFonts w:eastAsia="Times New Roman"/>
          <w:sz w:val="22"/>
          <w:szCs w:val="22"/>
        </w:rPr>
        <w:t>Boston Scientific Polska Sp. z o.o., Al. Jana Pawła II 22, 00-133 Warszawa</w:t>
      </w:r>
    </w:p>
    <w:p w:rsidR="006D5195" w:rsidRPr="0079553C" w:rsidRDefault="006D5195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Pakiet nr 17:</w:t>
      </w:r>
      <w:r w:rsidRPr="0079553C">
        <w:t xml:space="preserve"> </w:t>
      </w:r>
      <w:r w:rsidRPr="0079553C">
        <w:rPr>
          <w:rFonts w:eastAsia="Times New Roman"/>
          <w:sz w:val="22"/>
          <w:szCs w:val="22"/>
        </w:rPr>
        <w:t>Abbott Medical Sp. z o.o., ul.  Postępu 21B, 02-676 Warszawa</w:t>
      </w:r>
    </w:p>
    <w:p w:rsidR="006D5195" w:rsidRPr="0079553C" w:rsidRDefault="006D5195" w:rsidP="002F2826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79553C" w:rsidRDefault="00B80296" w:rsidP="002F282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9553C">
        <w:rPr>
          <w:rFonts w:eastAsia="Times New Roman"/>
          <w:b/>
          <w:sz w:val="22"/>
          <w:szCs w:val="22"/>
        </w:rPr>
        <w:t>Uzasadnienie faktyczne i prawne wy</w:t>
      </w:r>
      <w:r w:rsidR="00F41CCA" w:rsidRPr="0079553C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79553C" w:rsidRDefault="00E07D2D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Oferty najkorzystniejsze zostały wybrane</w:t>
      </w:r>
      <w:r w:rsidR="00B80296" w:rsidRPr="0079553C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F41CCA" w:rsidRPr="0079553C" w:rsidRDefault="00F41CCA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 xml:space="preserve">cena – 60%, </w:t>
      </w:r>
      <w:r w:rsidR="00C3148B" w:rsidRPr="0079553C">
        <w:rPr>
          <w:rFonts w:eastAsia="Times New Roman"/>
          <w:sz w:val="22"/>
          <w:szCs w:val="22"/>
        </w:rPr>
        <w:t>termin ważności</w:t>
      </w:r>
      <w:r w:rsidR="002A0814" w:rsidRPr="0079553C">
        <w:rPr>
          <w:rFonts w:eastAsia="Times New Roman"/>
          <w:sz w:val="22"/>
          <w:szCs w:val="22"/>
        </w:rPr>
        <w:t xml:space="preserve"> - 40</w:t>
      </w:r>
      <w:r w:rsidR="00F859FB" w:rsidRPr="0079553C">
        <w:rPr>
          <w:rFonts w:eastAsia="Times New Roman"/>
          <w:sz w:val="22"/>
          <w:szCs w:val="22"/>
        </w:rPr>
        <w:t>%,</w:t>
      </w:r>
      <w:r w:rsidR="00E03595" w:rsidRPr="0079553C">
        <w:rPr>
          <w:rFonts w:eastAsia="Times New Roman"/>
          <w:sz w:val="22"/>
          <w:szCs w:val="22"/>
        </w:rPr>
        <w:t xml:space="preserve"> razem: - 100,00%.</w:t>
      </w:r>
    </w:p>
    <w:p w:rsidR="00B80296" w:rsidRPr="0079553C" w:rsidRDefault="00E07D2D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Oferty wybrane</w:t>
      </w:r>
      <w:r w:rsidR="00B80296" w:rsidRPr="0079553C">
        <w:rPr>
          <w:rFonts w:eastAsia="Times New Roman"/>
          <w:sz w:val="22"/>
          <w:szCs w:val="22"/>
        </w:rPr>
        <w:t xml:space="preserve"> jako najkorzystnie</w:t>
      </w:r>
      <w:r w:rsidRPr="0079553C">
        <w:rPr>
          <w:rFonts w:eastAsia="Times New Roman"/>
          <w:sz w:val="22"/>
          <w:szCs w:val="22"/>
        </w:rPr>
        <w:t>jsze</w:t>
      </w:r>
      <w:r w:rsidR="00B80296" w:rsidRPr="0079553C">
        <w:rPr>
          <w:rFonts w:eastAsia="Times New Roman"/>
          <w:sz w:val="22"/>
          <w:szCs w:val="22"/>
        </w:rPr>
        <w:t xml:space="preserve"> odpowiada</w:t>
      </w:r>
      <w:r w:rsidRPr="0079553C">
        <w:rPr>
          <w:rFonts w:eastAsia="Times New Roman"/>
          <w:sz w:val="22"/>
          <w:szCs w:val="22"/>
        </w:rPr>
        <w:t>ją</w:t>
      </w:r>
      <w:r w:rsidR="00B80296" w:rsidRPr="0079553C">
        <w:rPr>
          <w:rFonts w:eastAsia="Times New Roman"/>
          <w:sz w:val="22"/>
          <w:szCs w:val="22"/>
        </w:rPr>
        <w:t xml:space="preserve"> treści przedmiotowej SIWZ, spełnia</w:t>
      </w:r>
      <w:r w:rsidRPr="0079553C">
        <w:rPr>
          <w:rFonts w:eastAsia="Times New Roman"/>
          <w:sz w:val="22"/>
          <w:szCs w:val="22"/>
        </w:rPr>
        <w:t>ją</w:t>
      </w:r>
      <w:r w:rsidR="00B80296" w:rsidRPr="0079553C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79553C">
        <w:rPr>
          <w:rFonts w:eastAsia="Times New Roman"/>
          <w:sz w:val="22"/>
          <w:szCs w:val="22"/>
        </w:rPr>
        <w:t>ją</w:t>
      </w:r>
      <w:r w:rsidR="00B80296" w:rsidRPr="0079553C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79553C">
        <w:rPr>
          <w:rFonts w:eastAsia="Times New Roman"/>
          <w:sz w:val="22"/>
          <w:szCs w:val="22"/>
        </w:rPr>
        <w:t>wanie zamówienia, oraz otrzymały</w:t>
      </w:r>
      <w:r w:rsidR="00B80296" w:rsidRPr="0079553C">
        <w:rPr>
          <w:rFonts w:eastAsia="Times New Roman"/>
          <w:sz w:val="22"/>
          <w:szCs w:val="22"/>
        </w:rPr>
        <w:t xml:space="preserve"> najwyższą liczbę punktów w kryterium oceny ofert.</w:t>
      </w:r>
    </w:p>
    <w:p w:rsidR="00831C56" w:rsidRPr="0079553C" w:rsidRDefault="00831C56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9553C" w:rsidRDefault="00B80296" w:rsidP="002F282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9553C">
        <w:rPr>
          <w:rFonts w:eastAsia="Times New Roman"/>
          <w:b/>
          <w:sz w:val="22"/>
          <w:szCs w:val="22"/>
        </w:rPr>
        <w:t>Streszczenie i porównanie złożonych ofert:</w:t>
      </w:r>
    </w:p>
    <w:p w:rsidR="006D5195" w:rsidRPr="0079553C" w:rsidRDefault="006D5195" w:rsidP="00FA5E23">
      <w:pPr>
        <w:pStyle w:val="Bezodstpw"/>
        <w:spacing w:line="276" w:lineRule="auto"/>
        <w:rPr>
          <w:b/>
          <w:sz w:val="20"/>
          <w:szCs w:val="20"/>
        </w:rPr>
      </w:pPr>
      <w:r w:rsidRPr="0079553C">
        <w:rPr>
          <w:b/>
          <w:sz w:val="20"/>
          <w:szCs w:val="20"/>
        </w:rPr>
        <w:t xml:space="preserve">Pakiet nr 1: </w:t>
      </w:r>
    </w:p>
    <w:p w:rsidR="006D5195" w:rsidRPr="0079553C" w:rsidRDefault="006D5195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NTM_MED S.C., ul.  Wyszyńskiego 154B/1, 66-400 Gorzów Wielkopolski</w:t>
      </w:r>
    </w:p>
    <w:p w:rsidR="006D5195" w:rsidRPr="0079553C" w:rsidRDefault="006D5195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690D8F" w:rsidRPr="0079553C">
        <w:rPr>
          <w:i/>
          <w:sz w:val="20"/>
          <w:szCs w:val="20"/>
        </w:rPr>
        <w:t xml:space="preserve">57,39 </w:t>
      </w:r>
      <w:r w:rsidRPr="0079553C">
        <w:rPr>
          <w:i/>
          <w:sz w:val="20"/>
          <w:szCs w:val="20"/>
        </w:rPr>
        <w:t>pkt, Termin ważności</w:t>
      </w:r>
      <w:r w:rsidR="00935F0C" w:rsidRPr="0079553C">
        <w:rPr>
          <w:i/>
          <w:sz w:val="20"/>
          <w:szCs w:val="20"/>
        </w:rPr>
        <w:t xml:space="preserve">:40,00 </w:t>
      </w:r>
      <w:r w:rsidRPr="0079553C">
        <w:rPr>
          <w:i/>
          <w:sz w:val="20"/>
          <w:szCs w:val="20"/>
        </w:rPr>
        <w:t xml:space="preserve">pkt, Razem: </w:t>
      </w:r>
      <w:r w:rsidR="00935F0C" w:rsidRPr="0079553C">
        <w:rPr>
          <w:i/>
          <w:sz w:val="20"/>
          <w:szCs w:val="20"/>
        </w:rPr>
        <w:t xml:space="preserve">97,39 </w:t>
      </w:r>
      <w:r w:rsidRPr="0079553C">
        <w:rPr>
          <w:i/>
          <w:sz w:val="20"/>
          <w:szCs w:val="20"/>
        </w:rPr>
        <w:t>pkt.</w:t>
      </w:r>
    </w:p>
    <w:p w:rsidR="002F2826" w:rsidRPr="0079553C" w:rsidRDefault="002F2826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AesculapChifa Sp. z o.o., ul.  Tysiąclecia 14, 64-300 Nowy Tomyśl</w:t>
      </w:r>
    </w:p>
    <w:p w:rsidR="00FA5E23" w:rsidRPr="0079553C" w:rsidRDefault="00FA5E23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690D8F" w:rsidRPr="0079553C">
        <w:rPr>
          <w:i/>
          <w:sz w:val="20"/>
          <w:szCs w:val="20"/>
        </w:rPr>
        <w:t xml:space="preserve">24,75 </w:t>
      </w:r>
      <w:r w:rsidRPr="0079553C">
        <w:rPr>
          <w:i/>
          <w:sz w:val="20"/>
          <w:szCs w:val="20"/>
        </w:rPr>
        <w:t xml:space="preserve">pkt, Termin ważności: </w:t>
      </w:r>
      <w:r w:rsidR="00935F0C" w:rsidRPr="0079553C">
        <w:rPr>
          <w:i/>
          <w:sz w:val="20"/>
          <w:szCs w:val="20"/>
        </w:rPr>
        <w:t xml:space="preserve">40,00 </w:t>
      </w:r>
      <w:r w:rsidRPr="0079553C">
        <w:rPr>
          <w:i/>
          <w:sz w:val="20"/>
          <w:szCs w:val="20"/>
        </w:rPr>
        <w:t xml:space="preserve">pkt, Razem: </w:t>
      </w:r>
      <w:r w:rsidR="00935F0C" w:rsidRPr="0079553C">
        <w:rPr>
          <w:i/>
          <w:sz w:val="20"/>
          <w:szCs w:val="20"/>
        </w:rPr>
        <w:t xml:space="preserve">64,75 </w:t>
      </w:r>
      <w:r w:rsidRPr="0079553C">
        <w:rPr>
          <w:i/>
          <w:sz w:val="20"/>
          <w:szCs w:val="20"/>
        </w:rPr>
        <w:t>pkt.</w:t>
      </w:r>
    </w:p>
    <w:p w:rsidR="002F2826" w:rsidRPr="0079553C" w:rsidRDefault="002F2826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Alteris S.A., ul.  Ceglana 35, 40-514 Katowice</w:t>
      </w:r>
    </w:p>
    <w:p w:rsidR="00FA5E23" w:rsidRPr="0079553C" w:rsidRDefault="00FA5E23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935F0C" w:rsidRPr="0079553C">
        <w:rPr>
          <w:i/>
          <w:sz w:val="20"/>
          <w:szCs w:val="20"/>
        </w:rPr>
        <w:t xml:space="preserve">60,00 </w:t>
      </w:r>
      <w:r w:rsidRPr="0079553C">
        <w:rPr>
          <w:i/>
          <w:sz w:val="20"/>
          <w:szCs w:val="20"/>
        </w:rPr>
        <w:t xml:space="preserve">pkt, Termin ważności: </w:t>
      </w:r>
      <w:r w:rsidR="00935F0C" w:rsidRPr="0079553C">
        <w:rPr>
          <w:i/>
          <w:sz w:val="20"/>
          <w:szCs w:val="20"/>
        </w:rPr>
        <w:t xml:space="preserve">20,00 </w:t>
      </w:r>
      <w:r w:rsidRPr="0079553C">
        <w:rPr>
          <w:i/>
          <w:sz w:val="20"/>
          <w:szCs w:val="20"/>
        </w:rPr>
        <w:t xml:space="preserve">pkt, Razem: </w:t>
      </w:r>
      <w:r w:rsidR="00935F0C" w:rsidRPr="0079553C">
        <w:rPr>
          <w:i/>
          <w:sz w:val="20"/>
          <w:szCs w:val="20"/>
        </w:rPr>
        <w:t xml:space="preserve">80,00 </w:t>
      </w:r>
      <w:r w:rsidRPr="0079553C">
        <w:rPr>
          <w:i/>
          <w:sz w:val="20"/>
          <w:szCs w:val="20"/>
        </w:rPr>
        <w:t>pkt.</w:t>
      </w:r>
    </w:p>
    <w:p w:rsidR="002F2826" w:rsidRPr="0079553C" w:rsidRDefault="002F2826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Balton Sp. z o.o., ul.  Nowy Świat 7 m 14, 00-496 Warszawa</w:t>
      </w:r>
    </w:p>
    <w:p w:rsidR="00FA5E23" w:rsidRPr="0079553C" w:rsidRDefault="00FA5E23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690D8F" w:rsidRPr="0079553C">
        <w:rPr>
          <w:i/>
          <w:sz w:val="20"/>
          <w:szCs w:val="20"/>
        </w:rPr>
        <w:t xml:space="preserve">26,85 </w:t>
      </w:r>
      <w:r w:rsidRPr="0079553C">
        <w:rPr>
          <w:i/>
          <w:sz w:val="20"/>
          <w:szCs w:val="20"/>
        </w:rPr>
        <w:t xml:space="preserve">pkt, Termin ważności: </w:t>
      </w:r>
      <w:r w:rsidR="00935F0C" w:rsidRPr="0079553C">
        <w:rPr>
          <w:i/>
          <w:sz w:val="20"/>
          <w:szCs w:val="20"/>
        </w:rPr>
        <w:t xml:space="preserve">40,00 </w:t>
      </w:r>
      <w:r w:rsidRPr="0079553C">
        <w:rPr>
          <w:i/>
          <w:sz w:val="20"/>
          <w:szCs w:val="20"/>
        </w:rPr>
        <w:t xml:space="preserve">pkt, Razem: </w:t>
      </w:r>
      <w:r w:rsidR="00935F0C" w:rsidRPr="0079553C">
        <w:rPr>
          <w:i/>
          <w:sz w:val="20"/>
          <w:szCs w:val="20"/>
        </w:rPr>
        <w:t xml:space="preserve">66,85 </w:t>
      </w:r>
      <w:r w:rsidRPr="0079553C">
        <w:rPr>
          <w:i/>
          <w:sz w:val="20"/>
          <w:szCs w:val="20"/>
        </w:rPr>
        <w:t>pkt.</w:t>
      </w:r>
    </w:p>
    <w:p w:rsidR="002F2826" w:rsidRPr="0079553C" w:rsidRDefault="002F2826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MTES Sp. z o.o., ul.  Rakowiecka 10b/4, 31-511 Kraków</w:t>
      </w:r>
    </w:p>
    <w:p w:rsidR="00FA5E23" w:rsidRPr="0079553C" w:rsidRDefault="00FA5E23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690D8F" w:rsidRPr="0079553C">
        <w:rPr>
          <w:i/>
          <w:sz w:val="20"/>
          <w:szCs w:val="20"/>
        </w:rPr>
        <w:t xml:space="preserve">58,67 </w:t>
      </w:r>
      <w:r w:rsidRPr="0079553C">
        <w:rPr>
          <w:i/>
          <w:sz w:val="20"/>
          <w:szCs w:val="20"/>
        </w:rPr>
        <w:t xml:space="preserve">pkt, Termin ważności: </w:t>
      </w:r>
      <w:r w:rsidR="00935F0C" w:rsidRPr="0079553C">
        <w:rPr>
          <w:i/>
          <w:sz w:val="20"/>
          <w:szCs w:val="20"/>
        </w:rPr>
        <w:t xml:space="preserve">20,00 </w:t>
      </w:r>
      <w:r w:rsidRPr="0079553C">
        <w:rPr>
          <w:i/>
          <w:sz w:val="20"/>
          <w:szCs w:val="20"/>
        </w:rPr>
        <w:t xml:space="preserve">pkt, Razem: </w:t>
      </w:r>
      <w:r w:rsidR="00935F0C" w:rsidRPr="0079553C">
        <w:rPr>
          <w:i/>
          <w:sz w:val="20"/>
          <w:szCs w:val="20"/>
        </w:rPr>
        <w:t xml:space="preserve">78,67 </w:t>
      </w:r>
      <w:r w:rsidRPr="0079553C">
        <w:rPr>
          <w:i/>
          <w:sz w:val="20"/>
          <w:szCs w:val="20"/>
        </w:rPr>
        <w:t>pkt.</w:t>
      </w:r>
    </w:p>
    <w:p w:rsidR="00FA5E23" w:rsidRPr="0079553C" w:rsidRDefault="00FA5E23" w:rsidP="00FA5E23">
      <w:pPr>
        <w:pStyle w:val="Bezodstpw"/>
        <w:spacing w:line="276" w:lineRule="auto"/>
        <w:rPr>
          <w:b/>
          <w:sz w:val="20"/>
          <w:szCs w:val="20"/>
        </w:rPr>
      </w:pPr>
    </w:p>
    <w:p w:rsidR="006D5195" w:rsidRPr="0079553C" w:rsidRDefault="006D5195" w:rsidP="00FA5E23">
      <w:pPr>
        <w:pStyle w:val="Bezodstpw"/>
        <w:spacing w:line="276" w:lineRule="auto"/>
        <w:rPr>
          <w:b/>
          <w:sz w:val="20"/>
          <w:szCs w:val="20"/>
        </w:rPr>
      </w:pPr>
      <w:r w:rsidRPr="0079553C">
        <w:rPr>
          <w:b/>
          <w:sz w:val="20"/>
          <w:szCs w:val="20"/>
        </w:rPr>
        <w:t xml:space="preserve">Pakiet nr 2: </w:t>
      </w:r>
    </w:p>
    <w:p w:rsidR="006D5195" w:rsidRPr="0079553C" w:rsidRDefault="006D5195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AesculapChifa Sp. z o.o., ul.  Tysiąclecia 14, 64-300 Nowy Tomyśl</w:t>
      </w:r>
    </w:p>
    <w:p w:rsidR="006D5195" w:rsidRPr="0079553C" w:rsidRDefault="006D5195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263E30" w:rsidRPr="0079553C">
        <w:rPr>
          <w:i/>
          <w:sz w:val="20"/>
          <w:szCs w:val="20"/>
        </w:rPr>
        <w:t xml:space="preserve">60,00 </w:t>
      </w:r>
      <w:r w:rsidRPr="0079553C">
        <w:rPr>
          <w:i/>
          <w:sz w:val="20"/>
          <w:szCs w:val="20"/>
        </w:rPr>
        <w:t xml:space="preserve">pkt, Termin ważności: </w:t>
      </w:r>
      <w:r w:rsidR="00263E30" w:rsidRPr="0079553C">
        <w:rPr>
          <w:i/>
          <w:sz w:val="20"/>
          <w:szCs w:val="20"/>
        </w:rPr>
        <w:t xml:space="preserve">40,0 </w:t>
      </w:r>
      <w:r w:rsidRPr="0079553C">
        <w:rPr>
          <w:i/>
          <w:sz w:val="20"/>
          <w:szCs w:val="20"/>
        </w:rPr>
        <w:t xml:space="preserve">pkt, Razem: </w:t>
      </w:r>
      <w:r w:rsidR="00263E30" w:rsidRPr="0079553C">
        <w:rPr>
          <w:i/>
          <w:sz w:val="20"/>
          <w:szCs w:val="20"/>
        </w:rPr>
        <w:t xml:space="preserve">100,00 </w:t>
      </w:r>
      <w:r w:rsidRPr="0079553C">
        <w:rPr>
          <w:i/>
          <w:sz w:val="20"/>
          <w:szCs w:val="20"/>
        </w:rPr>
        <w:t>pkt.</w:t>
      </w:r>
    </w:p>
    <w:p w:rsidR="002F2826" w:rsidRPr="0079553C" w:rsidRDefault="002F2826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Billmed Sp. z o.o.,ul.  Krypska 24/1, 04-082 Warszawa</w:t>
      </w:r>
    </w:p>
    <w:p w:rsidR="002F2826" w:rsidRPr="0079553C" w:rsidRDefault="002F2826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BB35C5" w:rsidRPr="0079553C">
        <w:rPr>
          <w:i/>
          <w:sz w:val="20"/>
          <w:szCs w:val="20"/>
        </w:rPr>
        <w:t xml:space="preserve">39,83 </w:t>
      </w:r>
      <w:r w:rsidRPr="0079553C">
        <w:rPr>
          <w:i/>
          <w:sz w:val="20"/>
          <w:szCs w:val="20"/>
        </w:rPr>
        <w:t xml:space="preserve">pkt, Termin ważności: </w:t>
      </w:r>
      <w:r w:rsidR="00F47641" w:rsidRPr="0079553C">
        <w:rPr>
          <w:i/>
          <w:sz w:val="20"/>
          <w:szCs w:val="20"/>
        </w:rPr>
        <w:t xml:space="preserve">40,00 </w:t>
      </w:r>
      <w:r w:rsidRPr="0079553C">
        <w:rPr>
          <w:i/>
          <w:sz w:val="20"/>
          <w:szCs w:val="20"/>
        </w:rPr>
        <w:t xml:space="preserve">pkt, Razem: </w:t>
      </w:r>
      <w:r w:rsidR="00F47641" w:rsidRPr="0079553C">
        <w:rPr>
          <w:i/>
          <w:sz w:val="20"/>
          <w:szCs w:val="20"/>
        </w:rPr>
        <w:t xml:space="preserve">79,83 </w:t>
      </w:r>
      <w:r w:rsidRPr="0079553C">
        <w:rPr>
          <w:i/>
          <w:sz w:val="20"/>
          <w:szCs w:val="20"/>
        </w:rPr>
        <w:t>pkt.</w:t>
      </w:r>
    </w:p>
    <w:p w:rsidR="002F2826" w:rsidRPr="0079553C" w:rsidRDefault="002F2826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lastRenderedPageBreak/>
        <w:t>Tomed Sp. z o.o., ul.  Strzeleckiego 8/75, 02-776 Warszawa</w:t>
      </w:r>
    </w:p>
    <w:p w:rsidR="00FA5E23" w:rsidRPr="0079553C" w:rsidRDefault="00FA5E23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BB35C5" w:rsidRPr="0079553C">
        <w:rPr>
          <w:i/>
          <w:sz w:val="20"/>
          <w:szCs w:val="20"/>
        </w:rPr>
        <w:t xml:space="preserve">81,93 </w:t>
      </w:r>
      <w:r w:rsidRPr="0079553C">
        <w:rPr>
          <w:i/>
          <w:sz w:val="20"/>
          <w:szCs w:val="20"/>
        </w:rPr>
        <w:t xml:space="preserve">pkt, Termin ważności: </w:t>
      </w:r>
      <w:r w:rsidR="00F47641" w:rsidRPr="0079553C">
        <w:rPr>
          <w:i/>
          <w:sz w:val="20"/>
          <w:szCs w:val="20"/>
        </w:rPr>
        <w:t xml:space="preserve">40,00 </w:t>
      </w:r>
      <w:r w:rsidRPr="0079553C">
        <w:rPr>
          <w:i/>
          <w:sz w:val="20"/>
          <w:szCs w:val="20"/>
        </w:rPr>
        <w:t xml:space="preserve">pkt, Razem: </w:t>
      </w:r>
      <w:r w:rsidR="00F47641" w:rsidRPr="0079553C">
        <w:rPr>
          <w:i/>
          <w:sz w:val="20"/>
          <w:szCs w:val="20"/>
        </w:rPr>
        <w:t xml:space="preserve">81,93 </w:t>
      </w:r>
      <w:r w:rsidRPr="0079553C">
        <w:rPr>
          <w:i/>
          <w:sz w:val="20"/>
          <w:szCs w:val="20"/>
        </w:rPr>
        <w:t>pkt.</w:t>
      </w:r>
    </w:p>
    <w:p w:rsidR="002F2826" w:rsidRPr="0079553C" w:rsidRDefault="002F2826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Promed S.A., ul.  Działkowa 56, 02-234 Warszawa</w:t>
      </w:r>
    </w:p>
    <w:p w:rsidR="00FA5E23" w:rsidRPr="0079553C" w:rsidRDefault="00FA5E23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BB35C5" w:rsidRPr="0079553C">
        <w:rPr>
          <w:i/>
          <w:sz w:val="20"/>
          <w:szCs w:val="20"/>
        </w:rPr>
        <w:t xml:space="preserve">41,93 </w:t>
      </w:r>
      <w:r w:rsidRPr="0079553C">
        <w:rPr>
          <w:i/>
          <w:sz w:val="20"/>
          <w:szCs w:val="20"/>
        </w:rPr>
        <w:t xml:space="preserve">pkt, Termin ważności: </w:t>
      </w:r>
      <w:r w:rsidR="00F47641" w:rsidRPr="0079553C">
        <w:rPr>
          <w:i/>
          <w:sz w:val="20"/>
          <w:szCs w:val="20"/>
        </w:rPr>
        <w:t xml:space="preserve">20,00 </w:t>
      </w:r>
      <w:r w:rsidRPr="0079553C">
        <w:rPr>
          <w:i/>
          <w:sz w:val="20"/>
          <w:szCs w:val="20"/>
        </w:rPr>
        <w:t xml:space="preserve">pkt, Razem: </w:t>
      </w:r>
      <w:r w:rsidR="00F47641" w:rsidRPr="0079553C">
        <w:rPr>
          <w:i/>
          <w:sz w:val="20"/>
          <w:szCs w:val="20"/>
        </w:rPr>
        <w:t xml:space="preserve">61,93 </w:t>
      </w:r>
      <w:r w:rsidRPr="0079553C">
        <w:rPr>
          <w:i/>
          <w:sz w:val="20"/>
          <w:szCs w:val="20"/>
        </w:rPr>
        <w:t>pkt.</w:t>
      </w:r>
    </w:p>
    <w:p w:rsidR="00FA5E23" w:rsidRPr="0079553C" w:rsidRDefault="00FA5E23" w:rsidP="00FA5E23">
      <w:pPr>
        <w:pStyle w:val="Bezodstpw"/>
        <w:spacing w:line="276" w:lineRule="auto"/>
        <w:rPr>
          <w:b/>
          <w:sz w:val="20"/>
          <w:szCs w:val="20"/>
        </w:rPr>
      </w:pPr>
    </w:p>
    <w:p w:rsidR="006D5195" w:rsidRPr="0079553C" w:rsidRDefault="006D5195" w:rsidP="00FA5E23">
      <w:pPr>
        <w:pStyle w:val="Bezodstpw"/>
        <w:spacing w:line="276" w:lineRule="auto"/>
        <w:rPr>
          <w:b/>
          <w:sz w:val="20"/>
          <w:szCs w:val="20"/>
        </w:rPr>
      </w:pPr>
      <w:r w:rsidRPr="0079553C">
        <w:rPr>
          <w:b/>
          <w:sz w:val="20"/>
          <w:szCs w:val="20"/>
        </w:rPr>
        <w:t xml:space="preserve">Pakiet nr 3: </w:t>
      </w:r>
    </w:p>
    <w:p w:rsidR="006D5195" w:rsidRPr="0079553C" w:rsidRDefault="006D5195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NTM_MED S.C., ul.  Wyszyńskiego 154B/1, 66-400 Gorzów Wielkopolski</w:t>
      </w:r>
    </w:p>
    <w:p w:rsidR="006D5195" w:rsidRPr="0079553C" w:rsidRDefault="006D5195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F47641" w:rsidRPr="0079553C">
        <w:rPr>
          <w:i/>
          <w:sz w:val="20"/>
          <w:szCs w:val="20"/>
        </w:rPr>
        <w:t xml:space="preserve">60,00 </w:t>
      </w:r>
      <w:r w:rsidRPr="0079553C">
        <w:rPr>
          <w:i/>
          <w:sz w:val="20"/>
          <w:szCs w:val="20"/>
        </w:rPr>
        <w:t xml:space="preserve">pkt, Termin ważności: </w:t>
      </w:r>
      <w:r w:rsidR="00F47641" w:rsidRPr="0079553C">
        <w:rPr>
          <w:i/>
          <w:sz w:val="20"/>
          <w:szCs w:val="20"/>
        </w:rPr>
        <w:t xml:space="preserve">40,00 </w:t>
      </w:r>
      <w:r w:rsidRPr="0079553C">
        <w:rPr>
          <w:i/>
          <w:sz w:val="20"/>
          <w:szCs w:val="20"/>
        </w:rPr>
        <w:t xml:space="preserve">pkt, Razem: </w:t>
      </w:r>
      <w:r w:rsidR="00F47641" w:rsidRPr="0079553C">
        <w:rPr>
          <w:i/>
          <w:sz w:val="20"/>
          <w:szCs w:val="20"/>
        </w:rPr>
        <w:t xml:space="preserve">100,00 </w:t>
      </w:r>
      <w:r w:rsidRPr="0079553C">
        <w:rPr>
          <w:i/>
          <w:sz w:val="20"/>
          <w:szCs w:val="20"/>
        </w:rPr>
        <w:t>pkt.</w:t>
      </w:r>
    </w:p>
    <w:p w:rsidR="002F2826" w:rsidRPr="0079553C" w:rsidRDefault="002F2826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AesculapChifa Sp. z o.o., ul.  Tysiąclecia 14, 64-300 Nowy Tomyśl</w:t>
      </w:r>
    </w:p>
    <w:p w:rsidR="00FA5E23" w:rsidRPr="0079553C" w:rsidRDefault="00FA5E23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BB35C5" w:rsidRPr="0079553C">
        <w:rPr>
          <w:i/>
          <w:sz w:val="20"/>
          <w:szCs w:val="20"/>
        </w:rPr>
        <w:t xml:space="preserve">31,20 </w:t>
      </w:r>
      <w:r w:rsidRPr="0079553C">
        <w:rPr>
          <w:i/>
          <w:sz w:val="20"/>
          <w:szCs w:val="20"/>
        </w:rPr>
        <w:t xml:space="preserve">pkt, Termin ważności: </w:t>
      </w:r>
      <w:r w:rsidR="00FE4B05" w:rsidRPr="0079553C">
        <w:rPr>
          <w:i/>
          <w:sz w:val="20"/>
          <w:szCs w:val="20"/>
        </w:rPr>
        <w:t xml:space="preserve">40,00 </w:t>
      </w:r>
      <w:r w:rsidRPr="0079553C">
        <w:rPr>
          <w:i/>
          <w:sz w:val="20"/>
          <w:szCs w:val="20"/>
        </w:rPr>
        <w:t xml:space="preserve">pkt, Razem: </w:t>
      </w:r>
      <w:r w:rsidR="00FE4B05" w:rsidRPr="0079553C">
        <w:rPr>
          <w:i/>
          <w:sz w:val="20"/>
          <w:szCs w:val="20"/>
        </w:rPr>
        <w:t xml:space="preserve">71,20 </w:t>
      </w:r>
      <w:r w:rsidRPr="0079553C">
        <w:rPr>
          <w:i/>
          <w:sz w:val="20"/>
          <w:szCs w:val="20"/>
        </w:rPr>
        <w:t>pkt.</w:t>
      </w:r>
    </w:p>
    <w:p w:rsidR="002F2826" w:rsidRPr="0079553C" w:rsidRDefault="002F2826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Alteris S.A., ul.  Ceglana 35, 40-514 Katowice</w:t>
      </w:r>
    </w:p>
    <w:p w:rsidR="00FA5E23" w:rsidRPr="0079553C" w:rsidRDefault="00FA5E23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BB35C5" w:rsidRPr="0079553C">
        <w:rPr>
          <w:i/>
          <w:sz w:val="20"/>
          <w:szCs w:val="20"/>
        </w:rPr>
        <w:t xml:space="preserve">58,26 </w:t>
      </w:r>
      <w:r w:rsidRPr="0079553C">
        <w:rPr>
          <w:i/>
          <w:sz w:val="20"/>
          <w:szCs w:val="20"/>
        </w:rPr>
        <w:t xml:space="preserve">pkt, Termin ważności: </w:t>
      </w:r>
      <w:r w:rsidR="00FE4B05" w:rsidRPr="0079553C">
        <w:rPr>
          <w:i/>
          <w:sz w:val="20"/>
          <w:szCs w:val="20"/>
        </w:rPr>
        <w:t xml:space="preserve">40,00 </w:t>
      </w:r>
      <w:r w:rsidRPr="0079553C">
        <w:rPr>
          <w:i/>
          <w:sz w:val="20"/>
          <w:szCs w:val="20"/>
        </w:rPr>
        <w:t xml:space="preserve">pkt, Razem: </w:t>
      </w:r>
      <w:r w:rsidR="00FE4B05" w:rsidRPr="0079553C">
        <w:rPr>
          <w:i/>
          <w:sz w:val="20"/>
          <w:szCs w:val="20"/>
        </w:rPr>
        <w:t xml:space="preserve">98,26 </w:t>
      </w:r>
      <w:r w:rsidRPr="0079553C">
        <w:rPr>
          <w:i/>
          <w:sz w:val="20"/>
          <w:szCs w:val="20"/>
        </w:rPr>
        <w:t>pkt.</w:t>
      </w:r>
    </w:p>
    <w:p w:rsidR="002F2826" w:rsidRPr="0079553C" w:rsidRDefault="002F2826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MTES Sp. z o.o., ul.  Rakowiecka 10b/4, 31-511 Kraków</w:t>
      </w:r>
    </w:p>
    <w:p w:rsidR="00FA5E23" w:rsidRPr="0079553C" w:rsidRDefault="00FA5E23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BB35C5" w:rsidRPr="0079553C">
        <w:rPr>
          <w:i/>
          <w:sz w:val="20"/>
          <w:szCs w:val="20"/>
        </w:rPr>
        <w:t xml:space="preserve">43,33 </w:t>
      </w:r>
      <w:r w:rsidRPr="0079553C">
        <w:rPr>
          <w:i/>
          <w:sz w:val="20"/>
          <w:szCs w:val="20"/>
        </w:rPr>
        <w:t xml:space="preserve">pkt, Termin ważności: </w:t>
      </w:r>
      <w:r w:rsidR="00FE4B05" w:rsidRPr="0079553C">
        <w:rPr>
          <w:i/>
          <w:sz w:val="20"/>
          <w:szCs w:val="20"/>
        </w:rPr>
        <w:t xml:space="preserve">40,00 </w:t>
      </w:r>
      <w:r w:rsidRPr="0079553C">
        <w:rPr>
          <w:i/>
          <w:sz w:val="20"/>
          <w:szCs w:val="20"/>
        </w:rPr>
        <w:t xml:space="preserve">pkt, Razem: </w:t>
      </w:r>
      <w:r w:rsidR="00FE4B05" w:rsidRPr="0079553C">
        <w:rPr>
          <w:i/>
          <w:sz w:val="20"/>
          <w:szCs w:val="20"/>
        </w:rPr>
        <w:t xml:space="preserve">83,33 </w:t>
      </w:r>
      <w:r w:rsidRPr="0079553C">
        <w:rPr>
          <w:i/>
          <w:sz w:val="20"/>
          <w:szCs w:val="20"/>
        </w:rPr>
        <w:t>pkt.</w:t>
      </w:r>
    </w:p>
    <w:p w:rsidR="00FA5E23" w:rsidRPr="0079553C" w:rsidRDefault="00FA5E23" w:rsidP="00FA5E23">
      <w:pPr>
        <w:pStyle w:val="Bezodstpw"/>
        <w:spacing w:line="276" w:lineRule="auto"/>
        <w:rPr>
          <w:b/>
          <w:sz w:val="20"/>
          <w:szCs w:val="20"/>
        </w:rPr>
      </w:pPr>
    </w:p>
    <w:p w:rsidR="006D5195" w:rsidRPr="0079553C" w:rsidRDefault="006D5195" w:rsidP="00FA5E23">
      <w:pPr>
        <w:pStyle w:val="Bezodstpw"/>
        <w:spacing w:line="276" w:lineRule="auto"/>
        <w:rPr>
          <w:b/>
          <w:sz w:val="20"/>
          <w:szCs w:val="20"/>
        </w:rPr>
      </w:pPr>
      <w:r w:rsidRPr="0079553C">
        <w:rPr>
          <w:b/>
          <w:sz w:val="20"/>
          <w:szCs w:val="20"/>
        </w:rPr>
        <w:t xml:space="preserve">Pakiet nr 4: </w:t>
      </w:r>
    </w:p>
    <w:p w:rsidR="006D5195" w:rsidRPr="0079553C" w:rsidRDefault="006D5195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Boston Scientific Polska Sp. z o.o., Al. Jana Pawła II 22, 00-133 Warszawa</w:t>
      </w:r>
    </w:p>
    <w:p w:rsidR="006D5195" w:rsidRPr="0079553C" w:rsidRDefault="006D5195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FE4B05" w:rsidRPr="0079553C">
        <w:rPr>
          <w:i/>
          <w:sz w:val="20"/>
          <w:szCs w:val="20"/>
        </w:rPr>
        <w:t xml:space="preserve">60,00 </w:t>
      </w:r>
      <w:r w:rsidRPr="0079553C">
        <w:rPr>
          <w:i/>
          <w:sz w:val="20"/>
          <w:szCs w:val="20"/>
        </w:rPr>
        <w:t xml:space="preserve">pkt, Termin ważności: </w:t>
      </w:r>
      <w:r w:rsidR="00FE4B05" w:rsidRPr="0079553C">
        <w:rPr>
          <w:i/>
          <w:sz w:val="20"/>
          <w:szCs w:val="20"/>
        </w:rPr>
        <w:t xml:space="preserve">10,00 </w:t>
      </w:r>
      <w:r w:rsidRPr="0079553C">
        <w:rPr>
          <w:i/>
          <w:sz w:val="20"/>
          <w:szCs w:val="20"/>
        </w:rPr>
        <w:t xml:space="preserve">pkt, Razem: </w:t>
      </w:r>
      <w:r w:rsidR="00FE4B05" w:rsidRPr="0079553C">
        <w:rPr>
          <w:i/>
          <w:sz w:val="20"/>
          <w:szCs w:val="20"/>
        </w:rPr>
        <w:t xml:space="preserve">70,00 </w:t>
      </w:r>
      <w:r w:rsidRPr="0079553C">
        <w:rPr>
          <w:i/>
          <w:sz w:val="20"/>
          <w:szCs w:val="20"/>
        </w:rPr>
        <w:t>pkt.</w:t>
      </w:r>
    </w:p>
    <w:p w:rsidR="00FA5E23" w:rsidRPr="0079553C" w:rsidRDefault="00FA5E23" w:rsidP="00FA5E23">
      <w:pPr>
        <w:pStyle w:val="Bezodstpw"/>
        <w:spacing w:line="276" w:lineRule="auto"/>
        <w:rPr>
          <w:b/>
          <w:sz w:val="20"/>
          <w:szCs w:val="20"/>
        </w:rPr>
      </w:pPr>
    </w:p>
    <w:p w:rsidR="006D5195" w:rsidRPr="0079553C" w:rsidRDefault="006D5195" w:rsidP="00FA5E23">
      <w:pPr>
        <w:pStyle w:val="Bezodstpw"/>
        <w:spacing w:line="276" w:lineRule="auto"/>
        <w:rPr>
          <w:b/>
          <w:sz w:val="20"/>
          <w:szCs w:val="20"/>
        </w:rPr>
      </w:pPr>
      <w:r w:rsidRPr="0079553C">
        <w:rPr>
          <w:b/>
          <w:sz w:val="20"/>
          <w:szCs w:val="20"/>
        </w:rPr>
        <w:t xml:space="preserve">Pakiet nr 5: </w:t>
      </w:r>
    </w:p>
    <w:p w:rsidR="006D5195" w:rsidRPr="0079553C" w:rsidRDefault="006D5195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Agencja Naukowo – Techniczna Symico Sp. z o.o., ul.  Powstańców Śląskich 54a/2, 53-333 Warszawa</w:t>
      </w:r>
    </w:p>
    <w:p w:rsidR="006D5195" w:rsidRPr="0079553C" w:rsidRDefault="006D5195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00158A" w:rsidRPr="0079553C">
        <w:rPr>
          <w:i/>
          <w:sz w:val="20"/>
          <w:szCs w:val="20"/>
        </w:rPr>
        <w:t xml:space="preserve">60,00 </w:t>
      </w:r>
      <w:r w:rsidRPr="0079553C">
        <w:rPr>
          <w:i/>
          <w:sz w:val="20"/>
          <w:szCs w:val="20"/>
        </w:rPr>
        <w:t xml:space="preserve">pkt, Termin ważności: </w:t>
      </w:r>
      <w:r w:rsidR="0000158A" w:rsidRPr="0079553C">
        <w:rPr>
          <w:i/>
          <w:sz w:val="20"/>
          <w:szCs w:val="20"/>
        </w:rPr>
        <w:t xml:space="preserve">40,00 </w:t>
      </w:r>
      <w:r w:rsidRPr="0079553C">
        <w:rPr>
          <w:i/>
          <w:sz w:val="20"/>
          <w:szCs w:val="20"/>
        </w:rPr>
        <w:t xml:space="preserve">pkt, Razem: </w:t>
      </w:r>
      <w:r w:rsidR="0000158A" w:rsidRPr="0079553C">
        <w:rPr>
          <w:i/>
          <w:sz w:val="20"/>
          <w:szCs w:val="20"/>
        </w:rPr>
        <w:t xml:space="preserve">100,00 </w:t>
      </w:r>
      <w:r w:rsidRPr="0079553C">
        <w:rPr>
          <w:i/>
          <w:sz w:val="20"/>
          <w:szCs w:val="20"/>
        </w:rPr>
        <w:t>pkt.</w:t>
      </w:r>
    </w:p>
    <w:p w:rsidR="002F2826" w:rsidRPr="0079553C" w:rsidRDefault="002F2826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Balton Sp. z o.o., ul.  Nowy Świat 7 m 14, 00-496 Warszawa</w:t>
      </w:r>
    </w:p>
    <w:p w:rsidR="00FA5E23" w:rsidRPr="0079553C" w:rsidRDefault="00FA5E23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00158A" w:rsidRPr="0079553C">
        <w:rPr>
          <w:i/>
          <w:sz w:val="20"/>
          <w:szCs w:val="20"/>
        </w:rPr>
        <w:t xml:space="preserve">50,25 </w:t>
      </w:r>
      <w:r w:rsidRPr="0079553C">
        <w:rPr>
          <w:i/>
          <w:sz w:val="20"/>
          <w:szCs w:val="20"/>
        </w:rPr>
        <w:t xml:space="preserve">pkt, Termin ważności: </w:t>
      </w:r>
      <w:r w:rsidR="0000158A" w:rsidRPr="0079553C">
        <w:rPr>
          <w:i/>
          <w:sz w:val="20"/>
          <w:szCs w:val="20"/>
        </w:rPr>
        <w:t xml:space="preserve">40,00 </w:t>
      </w:r>
      <w:r w:rsidRPr="0079553C">
        <w:rPr>
          <w:i/>
          <w:sz w:val="20"/>
          <w:szCs w:val="20"/>
        </w:rPr>
        <w:t xml:space="preserve">pkt, Razem: </w:t>
      </w:r>
      <w:r w:rsidR="0000158A" w:rsidRPr="0079553C">
        <w:rPr>
          <w:i/>
          <w:sz w:val="20"/>
          <w:szCs w:val="20"/>
        </w:rPr>
        <w:t xml:space="preserve">90,25 </w:t>
      </w:r>
      <w:r w:rsidRPr="0079553C">
        <w:rPr>
          <w:i/>
          <w:sz w:val="20"/>
          <w:szCs w:val="20"/>
        </w:rPr>
        <w:t>pkt.</w:t>
      </w:r>
    </w:p>
    <w:p w:rsidR="00FA5E23" w:rsidRPr="0079553C" w:rsidRDefault="00FA5E23" w:rsidP="00FA5E23">
      <w:pPr>
        <w:pStyle w:val="Bezodstpw"/>
        <w:spacing w:line="276" w:lineRule="auto"/>
        <w:rPr>
          <w:b/>
          <w:sz w:val="20"/>
          <w:szCs w:val="20"/>
        </w:rPr>
      </w:pPr>
    </w:p>
    <w:p w:rsidR="006D5195" w:rsidRPr="0079553C" w:rsidRDefault="006D5195" w:rsidP="00FA5E23">
      <w:pPr>
        <w:pStyle w:val="Bezodstpw"/>
        <w:spacing w:line="276" w:lineRule="auto"/>
        <w:rPr>
          <w:b/>
          <w:sz w:val="20"/>
          <w:szCs w:val="20"/>
        </w:rPr>
      </w:pPr>
      <w:r w:rsidRPr="0079553C">
        <w:rPr>
          <w:b/>
          <w:sz w:val="20"/>
          <w:szCs w:val="20"/>
        </w:rPr>
        <w:t xml:space="preserve">Pakiet nr 6: </w:t>
      </w:r>
    </w:p>
    <w:p w:rsidR="006D5195" w:rsidRPr="0079553C" w:rsidRDefault="006D5195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TietzeMedical Sp. z o.o., ul.  Osiedle 28, 46-060 Prószków</w:t>
      </w:r>
    </w:p>
    <w:p w:rsidR="006D5195" w:rsidRPr="0079553C" w:rsidRDefault="006D5195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262C4C" w:rsidRPr="0079553C">
        <w:rPr>
          <w:i/>
          <w:sz w:val="20"/>
          <w:szCs w:val="20"/>
        </w:rPr>
        <w:t xml:space="preserve">60,00 </w:t>
      </w:r>
      <w:r w:rsidRPr="0079553C">
        <w:rPr>
          <w:i/>
          <w:sz w:val="20"/>
          <w:szCs w:val="20"/>
        </w:rPr>
        <w:t xml:space="preserve">pkt, Termin ważności: </w:t>
      </w:r>
      <w:r w:rsidR="00262C4C" w:rsidRPr="0079553C">
        <w:rPr>
          <w:i/>
          <w:sz w:val="20"/>
          <w:szCs w:val="20"/>
        </w:rPr>
        <w:t xml:space="preserve">20,00 </w:t>
      </w:r>
      <w:r w:rsidRPr="0079553C">
        <w:rPr>
          <w:i/>
          <w:sz w:val="20"/>
          <w:szCs w:val="20"/>
        </w:rPr>
        <w:t xml:space="preserve">pkt, Razem: </w:t>
      </w:r>
      <w:r w:rsidR="00262C4C" w:rsidRPr="0079553C">
        <w:rPr>
          <w:i/>
          <w:sz w:val="20"/>
          <w:szCs w:val="20"/>
        </w:rPr>
        <w:t xml:space="preserve">80,00 </w:t>
      </w:r>
      <w:r w:rsidRPr="0079553C">
        <w:rPr>
          <w:i/>
          <w:sz w:val="20"/>
          <w:szCs w:val="20"/>
        </w:rPr>
        <w:t>pkt.</w:t>
      </w:r>
    </w:p>
    <w:p w:rsidR="002F2826" w:rsidRPr="0079553C" w:rsidRDefault="002F2826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AesculapChifa Sp. z o.o., ul.  Tysiąclecia 14, 64-300 Nowy Tomyśl</w:t>
      </w:r>
    </w:p>
    <w:p w:rsidR="00FA5E23" w:rsidRPr="0079553C" w:rsidRDefault="00FA5E23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262C4C" w:rsidRPr="0079553C">
        <w:rPr>
          <w:i/>
          <w:sz w:val="20"/>
          <w:szCs w:val="20"/>
        </w:rPr>
        <w:t xml:space="preserve">30,51 </w:t>
      </w:r>
      <w:r w:rsidRPr="0079553C">
        <w:rPr>
          <w:i/>
          <w:sz w:val="20"/>
          <w:szCs w:val="20"/>
        </w:rPr>
        <w:t>pkt, Termin ważności:</w:t>
      </w:r>
      <w:r w:rsidR="00262C4C" w:rsidRPr="0079553C">
        <w:rPr>
          <w:i/>
          <w:sz w:val="20"/>
          <w:szCs w:val="20"/>
        </w:rPr>
        <w:t xml:space="preserve">40,00 </w:t>
      </w:r>
      <w:r w:rsidRPr="0079553C">
        <w:rPr>
          <w:i/>
          <w:sz w:val="20"/>
          <w:szCs w:val="20"/>
        </w:rPr>
        <w:t xml:space="preserve"> pkt, Razem: </w:t>
      </w:r>
      <w:r w:rsidR="00262C4C" w:rsidRPr="0079553C">
        <w:rPr>
          <w:i/>
          <w:sz w:val="20"/>
          <w:szCs w:val="20"/>
        </w:rPr>
        <w:t xml:space="preserve">70,51 </w:t>
      </w:r>
      <w:r w:rsidRPr="0079553C">
        <w:rPr>
          <w:i/>
          <w:sz w:val="20"/>
          <w:szCs w:val="20"/>
        </w:rPr>
        <w:t>pkt.</w:t>
      </w:r>
    </w:p>
    <w:p w:rsidR="002F2826" w:rsidRPr="0079553C" w:rsidRDefault="002F2826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MTES Sp. z o.o., ul.  Rakowiecka 10b/4, 31-511 Kraków</w:t>
      </w:r>
    </w:p>
    <w:p w:rsidR="00FA5E23" w:rsidRPr="0079553C" w:rsidRDefault="00FA5E23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262C4C" w:rsidRPr="0079553C">
        <w:rPr>
          <w:i/>
          <w:sz w:val="20"/>
          <w:szCs w:val="20"/>
        </w:rPr>
        <w:t xml:space="preserve">56,21 </w:t>
      </w:r>
      <w:r w:rsidRPr="0079553C">
        <w:rPr>
          <w:i/>
          <w:sz w:val="20"/>
          <w:szCs w:val="20"/>
        </w:rPr>
        <w:t xml:space="preserve">pkt, Termin ważności: </w:t>
      </w:r>
      <w:r w:rsidR="00262C4C" w:rsidRPr="0079553C">
        <w:rPr>
          <w:i/>
          <w:sz w:val="20"/>
          <w:szCs w:val="20"/>
        </w:rPr>
        <w:t xml:space="preserve">10,00 </w:t>
      </w:r>
      <w:r w:rsidRPr="0079553C">
        <w:rPr>
          <w:i/>
          <w:sz w:val="20"/>
          <w:szCs w:val="20"/>
        </w:rPr>
        <w:t xml:space="preserve">pkt, Razem: </w:t>
      </w:r>
      <w:r w:rsidR="00262C4C" w:rsidRPr="0079553C">
        <w:rPr>
          <w:i/>
          <w:sz w:val="20"/>
          <w:szCs w:val="20"/>
        </w:rPr>
        <w:t xml:space="preserve">66,21 </w:t>
      </w:r>
      <w:r w:rsidRPr="0079553C">
        <w:rPr>
          <w:i/>
          <w:sz w:val="20"/>
          <w:szCs w:val="20"/>
        </w:rPr>
        <w:t>pkt.</w:t>
      </w:r>
    </w:p>
    <w:p w:rsidR="00FA5E23" w:rsidRPr="0079553C" w:rsidRDefault="00FA5E23" w:rsidP="00FA5E23">
      <w:pPr>
        <w:pStyle w:val="Bezodstpw"/>
        <w:spacing w:line="276" w:lineRule="auto"/>
        <w:rPr>
          <w:b/>
          <w:sz w:val="20"/>
          <w:szCs w:val="20"/>
        </w:rPr>
      </w:pPr>
    </w:p>
    <w:p w:rsidR="006D5195" w:rsidRPr="0079553C" w:rsidRDefault="006D5195" w:rsidP="00FA5E23">
      <w:pPr>
        <w:pStyle w:val="Bezodstpw"/>
        <w:spacing w:line="276" w:lineRule="auto"/>
        <w:rPr>
          <w:b/>
          <w:sz w:val="20"/>
          <w:szCs w:val="20"/>
        </w:rPr>
      </w:pPr>
      <w:r w:rsidRPr="0079553C">
        <w:rPr>
          <w:b/>
          <w:sz w:val="20"/>
          <w:szCs w:val="20"/>
        </w:rPr>
        <w:t xml:space="preserve">Pakiet nr 7: </w:t>
      </w:r>
    </w:p>
    <w:p w:rsidR="006D5195" w:rsidRPr="0079553C" w:rsidRDefault="006D5195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Terumo Poland Sp. z o.o., ul.  1 Sierpnia 6, 02-134 Warszawa</w:t>
      </w:r>
    </w:p>
    <w:p w:rsidR="006D5195" w:rsidRPr="0079553C" w:rsidRDefault="006D5195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490139" w:rsidRPr="0079553C">
        <w:rPr>
          <w:i/>
          <w:sz w:val="20"/>
          <w:szCs w:val="20"/>
        </w:rPr>
        <w:t xml:space="preserve">60,00 </w:t>
      </w:r>
      <w:r w:rsidRPr="0079553C">
        <w:rPr>
          <w:i/>
          <w:sz w:val="20"/>
          <w:szCs w:val="20"/>
        </w:rPr>
        <w:t xml:space="preserve">pkt, Termin ważności: </w:t>
      </w:r>
      <w:r w:rsidR="00490139" w:rsidRPr="0079553C">
        <w:rPr>
          <w:i/>
          <w:sz w:val="20"/>
          <w:szCs w:val="20"/>
        </w:rPr>
        <w:t xml:space="preserve">20,00 </w:t>
      </w:r>
      <w:r w:rsidRPr="0079553C">
        <w:rPr>
          <w:i/>
          <w:sz w:val="20"/>
          <w:szCs w:val="20"/>
        </w:rPr>
        <w:t xml:space="preserve">pkt, Razem: </w:t>
      </w:r>
      <w:r w:rsidR="00490139" w:rsidRPr="0079553C">
        <w:rPr>
          <w:i/>
          <w:sz w:val="20"/>
          <w:szCs w:val="20"/>
        </w:rPr>
        <w:t xml:space="preserve">80,00 </w:t>
      </w:r>
      <w:r w:rsidRPr="0079553C">
        <w:rPr>
          <w:i/>
          <w:sz w:val="20"/>
          <w:szCs w:val="20"/>
        </w:rPr>
        <w:t>pkt.</w:t>
      </w:r>
    </w:p>
    <w:p w:rsidR="00FA5E23" w:rsidRPr="0079553C" w:rsidRDefault="00FA5E23" w:rsidP="00FA5E23">
      <w:pPr>
        <w:pStyle w:val="Bezodstpw"/>
        <w:spacing w:line="276" w:lineRule="auto"/>
        <w:rPr>
          <w:b/>
          <w:sz w:val="20"/>
          <w:szCs w:val="20"/>
        </w:rPr>
      </w:pPr>
    </w:p>
    <w:p w:rsidR="006D5195" w:rsidRPr="0079553C" w:rsidRDefault="006D5195" w:rsidP="00FA5E23">
      <w:pPr>
        <w:pStyle w:val="Bezodstpw"/>
        <w:spacing w:line="276" w:lineRule="auto"/>
        <w:rPr>
          <w:b/>
          <w:sz w:val="20"/>
          <w:szCs w:val="20"/>
        </w:rPr>
      </w:pPr>
      <w:r w:rsidRPr="0079553C">
        <w:rPr>
          <w:b/>
          <w:sz w:val="20"/>
          <w:szCs w:val="20"/>
        </w:rPr>
        <w:t xml:space="preserve">Pakiet nr 8: </w:t>
      </w:r>
    </w:p>
    <w:p w:rsidR="006D5195" w:rsidRPr="0079553C" w:rsidRDefault="006D5195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Boston Scientific Polska Sp. z o.o., Al. Jana Pawła II 22, 00-133 Warszawa</w:t>
      </w:r>
    </w:p>
    <w:p w:rsidR="006D5195" w:rsidRPr="0079553C" w:rsidRDefault="006D5195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490139" w:rsidRPr="0079553C">
        <w:rPr>
          <w:i/>
          <w:sz w:val="20"/>
          <w:szCs w:val="20"/>
        </w:rPr>
        <w:t xml:space="preserve">60,00 </w:t>
      </w:r>
      <w:r w:rsidRPr="0079553C">
        <w:rPr>
          <w:i/>
          <w:sz w:val="20"/>
          <w:szCs w:val="20"/>
        </w:rPr>
        <w:t xml:space="preserve">pkt, Termin ważności: </w:t>
      </w:r>
      <w:r w:rsidR="00490139" w:rsidRPr="0079553C">
        <w:rPr>
          <w:i/>
          <w:sz w:val="20"/>
          <w:szCs w:val="20"/>
        </w:rPr>
        <w:t xml:space="preserve">10,00 </w:t>
      </w:r>
      <w:r w:rsidRPr="0079553C">
        <w:rPr>
          <w:i/>
          <w:sz w:val="20"/>
          <w:szCs w:val="20"/>
        </w:rPr>
        <w:t xml:space="preserve">pkt, Razem: </w:t>
      </w:r>
      <w:r w:rsidR="00490139" w:rsidRPr="0079553C">
        <w:rPr>
          <w:i/>
          <w:sz w:val="20"/>
          <w:szCs w:val="20"/>
        </w:rPr>
        <w:t xml:space="preserve">70,00 </w:t>
      </w:r>
      <w:r w:rsidRPr="0079553C">
        <w:rPr>
          <w:i/>
          <w:sz w:val="20"/>
          <w:szCs w:val="20"/>
        </w:rPr>
        <w:t>pkt.</w:t>
      </w:r>
    </w:p>
    <w:p w:rsidR="00FA5E23" w:rsidRPr="0079553C" w:rsidRDefault="00FA5E23" w:rsidP="00FA5E23">
      <w:pPr>
        <w:pStyle w:val="Bezodstpw"/>
        <w:spacing w:line="276" w:lineRule="auto"/>
        <w:rPr>
          <w:b/>
          <w:sz w:val="20"/>
          <w:szCs w:val="20"/>
        </w:rPr>
      </w:pPr>
    </w:p>
    <w:p w:rsidR="006D5195" w:rsidRPr="0079553C" w:rsidRDefault="006D5195" w:rsidP="00FA5E23">
      <w:pPr>
        <w:pStyle w:val="Bezodstpw"/>
        <w:spacing w:line="276" w:lineRule="auto"/>
        <w:rPr>
          <w:b/>
          <w:sz w:val="20"/>
          <w:szCs w:val="20"/>
        </w:rPr>
      </w:pPr>
      <w:r w:rsidRPr="0079553C">
        <w:rPr>
          <w:b/>
          <w:sz w:val="20"/>
          <w:szCs w:val="20"/>
        </w:rPr>
        <w:t xml:space="preserve">Pakiet nr 9: </w:t>
      </w:r>
    </w:p>
    <w:p w:rsidR="006D5195" w:rsidRPr="0079553C" w:rsidRDefault="006D5195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Teleflex Polska Sp. z o.o., ul.  Żwirki i Wigury 16A, 02-092 Warszawa</w:t>
      </w:r>
    </w:p>
    <w:p w:rsidR="006D5195" w:rsidRPr="0079553C" w:rsidRDefault="006D5195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310015" w:rsidRPr="0079553C">
        <w:rPr>
          <w:i/>
          <w:sz w:val="20"/>
          <w:szCs w:val="20"/>
        </w:rPr>
        <w:t xml:space="preserve">60,00 </w:t>
      </w:r>
      <w:r w:rsidRPr="0079553C">
        <w:rPr>
          <w:i/>
          <w:sz w:val="20"/>
          <w:szCs w:val="20"/>
        </w:rPr>
        <w:t xml:space="preserve">pkt, Termin ważności: </w:t>
      </w:r>
      <w:r w:rsidR="00310015" w:rsidRPr="0079553C">
        <w:rPr>
          <w:i/>
          <w:sz w:val="20"/>
          <w:szCs w:val="20"/>
        </w:rPr>
        <w:t xml:space="preserve">20,00 </w:t>
      </w:r>
      <w:r w:rsidRPr="0079553C">
        <w:rPr>
          <w:i/>
          <w:sz w:val="20"/>
          <w:szCs w:val="20"/>
        </w:rPr>
        <w:t xml:space="preserve">pkt, Razem: </w:t>
      </w:r>
      <w:r w:rsidR="00310015" w:rsidRPr="0079553C">
        <w:rPr>
          <w:i/>
          <w:sz w:val="20"/>
          <w:szCs w:val="20"/>
        </w:rPr>
        <w:t xml:space="preserve">80,00 </w:t>
      </w:r>
      <w:r w:rsidRPr="0079553C">
        <w:rPr>
          <w:i/>
          <w:sz w:val="20"/>
          <w:szCs w:val="20"/>
        </w:rPr>
        <w:t>pkt.</w:t>
      </w:r>
    </w:p>
    <w:p w:rsidR="002F2826" w:rsidRPr="0079553C" w:rsidRDefault="002F2826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Terumo Poland Sp. z o.o., ul.  1 Sierpnia 6, 02-134 Warszawa</w:t>
      </w:r>
    </w:p>
    <w:p w:rsidR="00FA5E23" w:rsidRPr="0079553C" w:rsidRDefault="00FA5E23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310015" w:rsidRPr="0079553C">
        <w:rPr>
          <w:i/>
          <w:sz w:val="20"/>
          <w:szCs w:val="20"/>
        </w:rPr>
        <w:t xml:space="preserve">53,79 </w:t>
      </w:r>
      <w:r w:rsidRPr="0079553C">
        <w:rPr>
          <w:i/>
          <w:sz w:val="20"/>
          <w:szCs w:val="20"/>
        </w:rPr>
        <w:t xml:space="preserve">pkt, Termin ważności: </w:t>
      </w:r>
      <w:r w:rsidR="00310015" w:rsidRPr="0079553C">
        <w:rPr>
          <w:i/>
          <w:sz w:val="20"/>
          <w:szCs w:val="20"/>
        </w:rPr>
        <w:t xml:space="preserve">20,00 </w:t>
      </w:r>
      <w:r w:rsidRPr="0079553C">
        <w:rPr>
          <w:i/>
          <w:sz w:val="20"/>
          <w:szCs w:val="20"/>
        </w:rPr>
        <w:t xml:space="preserve">pkt, Razem: </w:t>
      </w:r>
      <w:r w:rsidR="00310015" w:rsidRPr="0079553C">
        <w:rPr>
          <w:i/>
          <w:sz w:val="20"/>
          <w:szCs w:val="20"/>
        </w:rPr>
        <w:t xml:space="preserve">73,79 </w:t>
      </w:r>
      <w:r w:rsidRPr="0079553C">
        <w:rPr>
          <w:i/>
          <w:sz w:val="20"/>
          <w:szCs w:val="20"/>
        </w:rPr>
        <w:t>pkt.</w:t>
      </w:r>
    </w:p>
    <w:p w:rsidR="00FA5E23" w:rsidRPr="0079553C" w:rsidRDefault="00FA5E23" w:rsidP="00FA5E23">
      <w:pPr>
        <w:pStyle w:val="Bezodstpw"/>
        <w:spacing w:line="276" w:lineRule="auto"/>
        <w:rPr>
          <w:b/>
          <w:sz w:val="20"/>
          <w:szCs w:val="20"/>
        </w:rPr>
      </w:pPr>
    </w:p>
    <w:p w:rsidR="006D5195" w:rsidRPr="0079553C" w:rsidRDefault="006D5195" w:rsidP="00FA5E23">
      <w:pPr>
        <w:pStyle w:val="Bezodstpw"/>
        <w:spacing w:line="276" w:lineRule="auto"/>
        <w:rPr>
          <w:b/>
          <w:sz w:val="20"/>
          <w:szCs w:val="20"/>
        </w:rPr>
      </w:pPr>
      <w:r w:rsidRPr="0079553C">
        <w:rPr>
          <w:b/>
          <w:sz w:val="20"/>
          <w:szCs w:val="20"/>
        </w:rPr>
        <w:t xml:space="preserve">Pakiet nr 10: </w:t>
      </w:r>
    </w:p>
    <w:p w:rsidR="006D5195" w:rsidRPr="0079553C" w:rsidRDefault="006D5195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IHT Polska Sp. z o.o., ul.  Europejska 14D, 02-964 Warszawa</w:t>
      </w:r>
    </w:p>
    <w:p w:rsidR="006D5195" w:rsidRPr="0079553C" w:rsidRDefault="006D5195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1E3317" w:rsidRPr="0079553C">
        <w:rPr>
          <w:i/>
          <w:sz w:val="20"/>
          <w:szCs w:val="20"/>
        </w:rPr>
        <w:t xml:space="preserve">60,00 </w:t>
      </w:r>
      <w:r w:rsidRPr="0079553C">
        <w:rPr>
          <w:i/>
          <w:sz w:val="20"/>
          <w:szCs w:val="20"/>
        </w:rPr>
        <w:t xml:space="preserve">pkt, Termin ważności: </w:t>
      </w:r>
      <w:r w:rsidR="001E3317" w:rsidRPr="0079553C">
        <w:rPr>
          <w:i/>
          <w:sz w:val="20"/>
          <w:szCs w:val="20"/>
        </w:rPr>
        <w:t xml:space="preserve">40,00 </w:t>
      </w:r>
      <w:r w:rsidRPr="0079553C">
        <w:rPr>
          <w:i/>
          <w:sz w:val="20"/>
          <w:szCs w:val="20"/>
        </w:rPr>
        <w:t xml:space="preserve">pkt, Razem: </w:t>
      </w:r>
      <w:r w:rsidR="001E3317" w:rsidRPr="0079553C">
        <w:rPr>
          <w:i/>
          <w:sz w:val="20"/>
          <w:szCs w:val="20"/>
        </w:rPr>
        <w:t xml:space="preserve">60,00 </w:t>
      </w:r>
      <w:r w:rsidRPr="0079553C">
        <w:rPr>
          <w:i/>
          <w:sz w:val="20"/>
          <w:szCs w:val="20"/>
        </w:rPr>
        <w:t>pkt.</w:t>
      </w:r>
    </w:p>
    <w:p w:rsidR="002F2826" w:rsidRPr="0079553C" w:rsidRDefault="002F2826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Teleflex Polska Sp. z o.o., ul.  Żwirki i Wigury 16A, 02-092 Warszawa</w:t>
      </w:r>
    </w:p>
    <w:p w:rsidR="00FA5E23" w:rsidRPr="0079553C" w:rsidRDefault="00FA5E23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1E3317" w:rsidRPr="0079553C">
        <w:rPr>
          <w:i/>
          <w:sz w:val="20"/>
          <w:szCs w:val="20"/>
        </w:rPr>
        <w:t xml:space="preserve">59,23 </w:t>
      </w:r>
      <w:r w:rsidRPr="0079553C">
        <w:rPr>
          <w:i/>
          <w:sz w:val="20"/>
          <w:szCs w:val="20"/>
        </w:rPr>
        <w:t xml:space="preserve">pkt, Termin ważności: </w:t>
      </w:r>
      <w:r w:rsidR="001E3317" w:rsidRPr="0079553C">
        <w:rPr>
          <w:i/>
          <w:sz w:val="20"/>
          <w:szCs w:val="20"/>
        </w:rPr>
        <w:t xml:space="preserve">20,00 </w:t>
      </w:r>
      <w:r w:rsidRPr="0079553C">
        <w:rPr>
          <w:i/>
          <w:sz w:val="20"/>
          <w:szCs w:val="20"/>
        </w:rPr>
        <w:t xml:space="preserve">pkt, Razem: </w:t>
      </w:r>
      <w:r w:rsidR="001E3317" w:rsidRPr="0079553C">
        <w:rPr>
          <w:i/>
          <w:sz w:val="20"/>
          <w:szCs w:val="20"/>
        </w:rPr>
        <w:t xml:space="preserve">79,23 </w:t>
      </w:r>
      <w:r w:rsidRPr="0079553C">
        <w:rPr>
          <w:i/>
          <w:sz w:val="20"/>
          <w:szCs w:val="20"/>
        </w:rPr>
        <w:t>pkt.</w:t>
      </w:r>
    </w:p>
    <w:p w:rsidR="00FA5E23" w:rsidRPr="0079553C" w:rsidRDefault="00FA5E23" w:rsidP="00FA5E23">
      <w:pPr>
        <w:pStyle w:val="Bezodstpw"/>
        <w:spacing w:line="276" w:lineRule="auto"/>
        <w:rPr>
          <w:b/>
          <w:sz w:val="20"/>
          <w:szCs w:val="20"/>
        </w:rPr>
      </w:pPr>
    </w:p>
    <w:p w:rsidR="006D5195" w:rsidRPr="0079553C" w:rsidRDefault="006D5195" w:rsidP="00FA5E23">
      <w:pPr>
        <w:pStyle w:val="Bezodstpw"/>
        <w:spacing w:line="276" w:lineRule="auto"/>
        <w:rPr>
          <w:b/>
          <w:sz w:val="20"/>
          <w:szCs w:val="20"/>
        </w:rPr>
      </w:pPr>
      <w:r w:rsidRPr="0079553C">
        <w:rPr>
          <w:b/>
          <w:sz w:val="20"/>
          <w:szCs w:val="20"/>
        </w:rPr>
        <w:t xml:space="preserve">Pakiet nr 11: </w:t>
      </w:r>
    </w:p>
    <w:p w:rsidR="006D5195" w:rsidRPr="0079553C" w:rsidRDefault="006D5195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Polimed Sp. z o.o., ul.  Poleczki 12, 02-822 Warszawa</w:t>
      </w:r>
    </w:p>
    <w:p w:rsidR="006D5195" w:rsidRPr="0079553C" w:rsidRDefault="006D5195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792C25" w:rsidRPr="0079553C">
        <w:rPr>
          <w:i/>
          <w:sz w:val="20"/>
          <w:szCs w:val="20"/>
        </w:rPr>
        <w:t xml:space="preserve">60,00 </w:t>
      </w:r>
      <w:r w:rsidRPr="0079553C">
        <w:rPr>
          <w:i/>
          <w:sz w:val="20"/>
          <w:szCs w:val="20"/>
        </w:rPr>
        <w:t xml:space="preserve">pkt, Termin ważności: </w:t>
      </w:r>
      <w:r w:rsidR="00792C25" w:rsidRPr="0079553C">
        <w:rPr>
          <w:i/>
          <w:sz w:val="20"/>
          <w:szCs w:val="20"/>
        </w:rPr>
        <w:t xml:space="preserve">20,00 </w:t>
      </w:r>
      <w:r w:rsidRPr="0079553C">
        <w:rPr>
          <w:i/>
          <w:sz w:val="20"/>
          <w:szCs w:val="20"/>
        </w:rPr>
        <w:t xml:space="preserve">pkt, Razem: </w:t>
      </w:r>
      <w:r w:rsidR="00792C25" w:rsidRPr="0079553C">
        <w:rPr>
          <w:i/>
          <w:sz w:val="20"/>
          <w:szCs w:val="20"/>
        </w:rPr>
        <w:t xml:space="preserve">80,00 </w:t>
      </w:r>
      <w:r w:rsidRPr="0079553C">
        <w:rPr>
          <w:i/>
          <w:sz w:val="20"/>
          <w:szCs w:val="20"/>
        </w:rPr>
        <w:t>pkt.</w:t>
      </w:r>
    </w:p>
    <w:p w:rsidR="002F2826" w:rsidRPr="0079553C" w:rsidRDefault="002F2826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Abbott Medical Sp. z o.o., ul.  Postępu 21B, 02-676 Warszawa</w:t>
      </w:r>
    </w:p>
    <w:p w:rsidR="002F2826" w:rsidRPr="0079553C" w:rsidRDefault="002F2826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792C25" w:rsidRPr="0079553C">
        <w:rPr>
          <w:i/>
          <w:sz w:val="20"/>
          <w:szCs w:val="20"/>
        </w:rPr>
        <w:t xml:space="preserve">54,55 </w:t>
      </w:r>
      <w:r w:rsidRPr="0079553C">
        <w:rPr>
          <w:i/>
          <w:sz w:val="20"/>
          <w:szCs w:val="20"/>
        </w:rPr>
        <w:t xml:space="preserve">pkt, Termin ważności: </w:t>
      </w:r>
      <w:r w:rsidR="00792C25" w:rsidRPr="0079553C">
        <w:rPr>
          <w:i/>
          <w:sz w:val="20"/>
          <w:szCs w:val="20"/>
        </w:rPr>
        <w:t xml:space="preserve">20,00 </w:t>
      </w:r>
      <w:r w:rsidRPr="0079553C">
        <w:rPr>
          <w:i/>
          <w:sz w:val="20"/>
          <w:szCs w:val="20"/>
        </w:rPr>
        <w:t xml:space="preserve">pkt, Razem: </w:t>
      </w:r>
      <w:r w:rsidR="00792C25" w:rsidRPr="0079553C">
        <w:rPr>
          <w:i/>
          <w:sz w:val="20"/>
          <w:szCs w:val="20"/>
        </w:rPr>
        <w:t xml:space="preserve">74,55 </w:t>
      </w:r>
      <w:r w:rsidRPr="0079553C">
        <w:rPr>
          <w:i/>
          <w:sz w:val="20"/>
          <w:szCs w:val="20"/>
        </w:rPr>
        <w:t>pkt.</w:t>
      </w:r>
    </w:p>
    <w:p w:rsidR="00FA5E23" w:rsidRPr="0079553C" w:rsidRDefault="00FA5E23" w:rsidP="00FA5E23">
      <w:pPr>
        <w:pStyle w:val="Bezodstpw"/>
        <w:spacing w:line="276" w:lineRule="auto"/>
        <w:rPr>
          <w:b/>
          <w:sz w:val="20"/>
          <w:szCs w:val="20"/>
        </w:rPr>
      </w:pPr>
    </w:p>
    <w:p w:rsidR="006D5195" w:rsidRPr="0079553C" w:rsidRDefault="006D5195" w:rsidP="00FA5E23">
      <w:pPr>
        <w:pStyle w:val="Bezodstpw"/>
        <w:spacing w:line="276" w:lineRule="auto"/>
        <w:rPr>
          <w:b/>
          <w:sz w:val="20"/>
          <w:szCs w:val="20"/>
        </w:rPr>
      </w:pPr>
      <w:r w:rsidRPr="0079553C">
        <w:rPr>
          <w:b/>
          <w:sz w:val="20"/>
          <w:szCs w:val="20"/>
        </w:rPr>
        <w:t xml:space="preserve">Pakiet nr 13: </w:t>
      </w:r>
    </w:p>
    <w:p w:rsidR="006D5195" w:rsidRPr="0079553C" w:rsidRDefault="006D5195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ProCardiaMedical Sp. z o.o., ul.  Rtm. W. Pileckiego 63, 02-781 Warszawa,</w:t>
      </w:r>
    </w:p>
    <w:p w:rsidR="006D5195" w:rsidRPr="0079553C" w:rsidRDefault="006D5195" w:rsidP="00FA5E2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 xml:space="preserve">Cena: </w:t>
      </w:r>
      <w:r w:rsidR="002A7D03" w:rsidRPr="0079553C">
        <w:rPr>
          <w:i/>
          <w:sz w:val="20"/>
          <w:szCs w:val="20"/>
        </w:rPr>
        <w:t xml:space="preserve">60,00 </w:t>
      </w:r>
      <w:r w:rsidRPr="0079553C">
        <w:rPr>
          <w:i/>
          <w:sz w:val="20"/>
          <w:szCs w:val="20"/>
        </w:rPr>
        <w:t xml:space="preserve">pkt, Termin ważności: </w:t>
      </w:r>
      <w:r w:rsidR="002A7D03" w:rsidRPr="0079553C">
        <w:rPr>
          <w:i/>
          <w:sz w:val="20"/>
          <w:szCs w:val="20"/>
        </w:rPr>
        <w:t xml:space="preserve">40,00 </w:t>
      </w:r>
      <w:r w:rsidRPr="0079553C">
        <w:rPr>
          <w:i/>
          <w:sz w:val="20"/>
          <w:szCs w:val="20"/>
        </w:rPr>
        <w:t xml:space="preserve">pkt, Razem: </w:t>
      </w:r>
      <w:r w:rsidR="002A7D03" w:rsidRPr="0079553C">
        <w:rPr>
          <w:i/>
          <w:sz w:val="20"/>
          <w:szCs w:val="20"/>
        </w:rPr>
        <w:t xml:space="preserve">100,00 </w:t>
      </w:r>
      <w:r w:rsidRPr="0079553C">
        <w:rPr>
          <w:i/>
          <w:sz w:val="20"/>
          <w:szCs w:val="20"/>
        </w:rPr>
        <w:t>pkt.</w:t>
      </w:r>
    </w:p>
    <w:p w:rsidR="00FA5E23" w:rsidRPr="0079553C" w:rsidRDefault="00FA5E23" w:rsidP="00FA5E23">
      <w:pPr>
        <w:pStyle w:val="Bezodstpw"/>
        <w:spacing w:line="276" w:lineRule="auto"/>
        <w:rPr>
          <w:b/>
          <w:sz w:val="20"/>
          <w:szCs w:val="20"/>
        </w:rPr>
      </w:pPr>
    </w:p>
    <w:p w:rsidR="006D5195" w:rsidRPr="0079553C" w:rsidRDefault="006D5195" w:rsidP="00FA5E23">
      <w:pPr>
        <w:pStyle w:val="Bezodstpw"/>
        <w:spacing w:line="276" w:lineRule="auto"/>
        <w:rPr>
          <w:b/>
          <w:sz w:val="20"/>
          <w:szCs w:val="20"/>
        </w:rPr>
      </w:pPr>
      <w:r w:rsidRPr="0079553C">
        <w:rPr>
          <w:b/>
          <w:sz w:val="20"/>
          <w:szCs w:val="20"/>
        </w:rPr>
        <w:t xml:space="preserve">Pakiet nr 14: </w:t>
      </w:r>
    </w:p>
    <w:p w:rsidR="006D5195" w:rsidRPr="0079553C" w:rsidRDefault="006D5195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Abbott Medical Sp. z o.o., ul.  Postępu 21B, 02-676 Warszawa</w:t>
      </w:r>
    </w:p>
    <w:p w:rsidR="002A7D03" w:rsidRPr="0079553C" w:rsidRDefault="002A7D03" w:rsidP="002A7D0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>Cena: 60,00 pkt, Termin ważności: 20,00 pkt, Razem: 80,00 pkt.</w:t>
      </w:r>
    </w:p>
    <w:p w:rsidR="00FA5E23" w:rsidRPr="0079553C" w:rsidRDefault="00FA5E23" w:rsidP="00FA5E23">
      <w:pPr>
        <w:pStyle w:val="Bezodstpw"/>
        <w:spacing w:line="276" w:lineRule="auto"/>
        <w:rPr>
          <w:b/>
          <w:sz w:val="20"/>
          <w:szCs w:val="20"/>
        </w:rPr>
      </w:pPr>
    </w:p>
    <w:p w:rsidR="006D5195" w:rsidRPr="0079553C" w:rsidRDefault="006D5195" w:rsidP="00FA5E23">
      <w:pPr>
        <w:pStyle w:val="Bezodstpw"/>
        <w:spacing w:line="276" w:lineRule="auto"/>
        <w:rPr>
          <w:b/>
          <w:sz w:val="20"/>
          <w:szCs w:val="20"/>
        </w:rPr>
      </w:pPr>
      <w:r w:rsidRPr="0079553C">
        <w:rPr>
          <w:b/>
          <w:sz w:val="20"/>
          <w:szCs w:val="20"/>
        </w:rPr>
        <w:t xml:space="preserve">Pakiet nr 15: </w:t>
      </w:r>
    </w:p>
    <w:p w:rsidR="006D5195" w:rsidRPr="0079553C" w:rsidRDefault="006D5195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Volcano Europe BVBA/SPRL, 41 Excelsiorlaan 1930 Zaventem, Belgia</w:t>
      </w:r>
    </w:p>
    <w:p w:rsidR="002A7D03" w:rsidRPr="0079553C" w:rsidRDefault="002A7D03" w:rsidP="002A7D0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>Cena: 60,00 pkt, Termin ważności: 20,00 pkt, Razem: 80,00 pkt.</w:t>
      </w:r>
    </w:p>
    <w:p w:rsidR="00FA5E23" w:rsidRPr="0079553C" w:rsidRDefault="00FA5E23" w:rsidP="00FA5E23">
      <w:pPr>
        <w:pStyle w:val="Bezodstpw"/>
        <w:spacing w:line="276" w:lineRule="auto"/>
        <w:rPr>
          <w:b/>
          <w:sz w:val="20"/>
          <w:szCs w:val="20"/>
        </w:rPr>
      </w:pPr>
    </w:p>
    <w:p w:rsidR="006D5195" w:rsidRPr="0079553C" w:rsidRDefault="006D5195" w:rsidP="00FA5E23">
      <w:pPr>
        <w:pStyle w:val="Bezodstpw"/>
        <w:spacing w:line="276" w:lineRule="auto"/>
        <w:rPr>
          <w:b/>
          <w:sz w:val="20"/>
          <w:szCs w:val="20"/>
        </w:rPr>
      </w:pPr>
      <w:r w:rsidRPr="0079553C">
        <w:rPr>
          <w:b/>
          <w:sz w:val="20"/>
          <w:szCs w:val="20"/>
        </w:rPr>
        <w:t xml:space="preserve">Pakiet nr 16: </w:t>
      </w:r>
    </w:p>
    <w:p w:rsidR="006D5195" w:rsidRPr="0079553C" w:rsidRDefault="006D5195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Boston Scientific Polska Sp. z o.o., Al. Jana Pawła II 22, 00-133 Warszawa</w:t>
      </w:r>
    </w:p>
    <w:p w:rsidR="002A7D03" w:rsidRPr="0079553C" w:rsidRDefault="002A7D03" w:rsidP="002A7D0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>Cena: 60,00 pkt, Termin ważności: 10,00 pkt, Razem: 70,00 pkt.</w:t>
      </w:r>
    </w:p>
    <w:p w:rsidR="00FA5E23" w:rsidRPr="0079553C" w:rsidRDefault="00FA5E23" w:rsidP="00FA5E23">
      <w:pPr>
        <w:pStyle w:val="Bezodstpw"/>
        <w:spacing w:line="276" w:lineRule="auto"/>
        <w:rPr>
          <w:b/>
          <w:sz w:val="20"/>
          <w:szCs w:val="20"/>
        </w:rPr>
      </w:pPr>
    </w:p>
    <w:p w:rsidR="006D5195" w:rsidRPr="0079553C" w:rsidRDefault="006D5195" w:rsidP="00FA5E23">
      <w:pPr>
        <w:pStyle w:val="Bezodstpw"/>
        <w:spacing w:line="276" w:lineRule="auto"/>
        <w:rPr>
          <w:b/>
          <w:sz w:val="20"/>
          <w:szCs w:val="20"/>
        </w:rPr>
      </w:pPr>
      <w:r w:rsidRPr="0079553C">
        <w:rPr>
          <w:b/>
          <w:sz w:val="20"/>
          <w:szCs w:val="20"/>
        </w:rPr>
        <w:t xml:space="preserve">Pakiet nr 17: </w:t>
      </w:r>
    </w:p>
    <w:p w:rsidR="006D5195" w:rsidRPr="0079553C" w:rsidRDefault="006D5195" w:rsidP="00FA5E23">
      <w:pPr>
        <w:pStyle w:val="Bezodstpw"/>
        <w:spacing w:line="276" w:lineRule="auto"/>
        <w:rPr>
          <w:sz w:val="20"/>
          <w:szCs w:val="20"/>
        </w:rPr>
      </w:pPr>
      <w:r w:rsidRPr="0079553C">
        <w:rPr>
          <w:sz w:val="20"/>
          <w:szCs w:val="20"/>
        </w:rPr>
        <w:t>Abbott Medical Sp. z o.o., ul.  Postępu 21B, 02-676 Warszawa</w:t>
      </w:r>
    </w:p>
    <w:p w:rsidR="002A7D03" w:rsidRPr="0079553C" w:rsidRDefault="002A7D03" w:rsidP="002A7D03">
      <w:pPr>
        <w:pStyle w:val="Bezodstpw"/>
        <w:spacing w:line="276" w:lineRule="auto"/>
        <w:rPr>
          <w:i/>
          <w:sz w:val="20"/>
          <w:szCs w:val="20"/>
        </w:rPr>
      </w:pPr>
      <w:r w:rsidRPr="0079553C">
        <w:rPr>
          <w:i/>
          <w:sz w:val="20"/>
          <w:szCs w:val="20"/>
        </w:rPr>
        <w:t>Cena: 60,00 pkt, Termin ważności: 20,00 pkt, Razem: 80,00 pkt.</w:t>
      </w:r>
    </w:p>
    <w:p w:rsidR="006D5195" w:rsidRPr="0079553C" w:rsidRDefault="006D5195" w:rsidP="002F2826">
      <w:pPr>
        <w:spacing w:line="276" w:lineRule="auto"/>
        <w:jc w:val="both"/>
        <w:rPr>
          <w:rFonts w:eastAsia="Times New Roman"/>
          <w:i/>
          <w:sz w:val="22"/>
          <w:szCs w:val="22"/>
          <w:highlight w:val="yellow"/>
        </w:rPr>
      </w:pPr>
    </w:p>
    <w:p w:rsidR="0038662F" w:rsidRPr="0079553C" w:rsidRDefault="00B80296" w:rsidP="002F282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b/>
          <w:sz w:val="22"/>
          <w:szCs w:val="22"/>
        </w:rPr>
        <w:t>Informacja o Wykonawcach wykluczonych z postępowania:</w:t>
      </w:r>
      <w:r w:rsidR="006D5195" w:rsidRPr="0079553C">
        <w:rPr>
          <w:rFonts w:eastAsia="Times New Roman"/>
          <w:b/>
          <w:sz w:val="22"/>
          <w:szCs w:val="22"/>
        </w:rPr>
        <w:t xml:space="preserve"> </w:t>
      </w:r>
    </w:p>
    <w:p w:rsidR="00B80296" w:rsidRPr="0079553C" w:rsidRDefault="00B80296" w:rsidP="0038662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W prowadzonym postępowaniu nie wykluczono żadnego Wykonawcy.</w:t>
      </w:r>
    </w:p>
    <w:p w:rsidR="0038662F" w:rsidRPr="0079553C" w:rsidRDefault="0038662F" w:rsidP="0038662F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38662F" w:rsidRPr="0079553C" w:rsidRDefault="00B80296" w:rsidP="002F282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b/>
          <w:sz w:val="22"/>
          <w:szCs w:val="22"/>
        </w:rPr>
        <w:t>Informacja o odrzuconych ofertach z postępowania:</w:t>
      </w:r>
      <w:r w:rsidR="006D5195" w:rsidRPr="0079553C">
        <w:rPr>
          <w:rFonts w:eastAsia="Times New Roman"/>
          <w:b/>
          <w:sz w:val="22"/>
          <w:szCs w:val="22"/>
        </w:rPr>
        <w:t xml:space="preserve"> </w:t>
      </w:r>
    </w:p>
    <w:p w:rsidR="001F7662" w:rsidRPr="0079553C" w:rsidRDefault="00F80404" w:rsidP="0038662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 xml:space="preserve">W prowadzonym postępowaniu nie </w:t>
      </w:r>
      <w:r w:rsidR="004A6ED5" w:rsidRPr="0079553C">
        <w:rPr>
          <w:rFonts w:eastAsia="Times New Roman"/>
          <w:sz w:val="22"/>
          <w:szCs w:val="22"/>
        </w:rPr>
        <w:t xml:space="preserve">odrzucono </w:t>
      </w:r>
      <w:r w:rsidRPr="0079553C">
        <w:rPr>
          <w:rFonts w:eastAsia="Times New Roman"/>
          <w:sz w:val="22"/>
          <w:szCs w:val="22"/>
        </w:rPr>
        <w:t xml:space="preserve">żadnej </w:t>
      </w:r>
      <w:r w:rsidR="004A6ED5" w:rsidRPr="0079553C">
        <w:rPr>
          <w:rFonts w:eastAsia="Times New Roman"/>
          <w:sz w:val="22"/>
          <w:szCs w:val="22"/>
        </w:rPr>
        <w:t>ofert</w:t>
      </w:r>
      <w:r w:rsidRPr="0079553C">
        <w:rPr>
          <w:rFonts w:eastAsia="Times New Roman"/>
          <w:sz w:val="22"/>
          <w:szCs w:val="22"/>
        </w:rPr>
        <w:t>y.</w:t>
      </w:r>
    </w:p>
    <w:p w:rsidR="0038662F" w:rsidRPr="0079553C" w:rsidRDefault="0038662F" w:rsidP="0038662F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38662F" w:rsidRPr="0079553C" w:rsidRDefault="00B80296" w:rsidP="002F282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b/>
          <w:sz w:val="22"/>
          <w:szCs w:val="22"/>
        </w:rPr>
        <w:t>Informacja o unieważnieniu postępowania:</w:t>
      </w:r>
      <w:r w:rsidR="006D5195" w:rsidRPr="0079553C">
        <w:rPr>
          <w:rFonts w:eastAsia="Times New Roman"/>
          <w:b/>
          <w:sz w:val="22"/>
          <w:szCs w:val="22"/>
        </w:rPr>
        <w:t xml:space="preserve"> </w:t>
      </w:r>
    </w:p>
    <w:p w:rsidR="009C3725" w:rsidRPr="0079553C" w:rsidRDefault="00F80404" w:rsidP="0038662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P</w:t>
      </w:r>
      <w:r w:rsidR="009C3725" w:rsidRPr="0079553C">
        <w:rPr>
          <w:rFonts w:eastAsia="Times New Roman"/>
          <w:sz w:val="22"/>
          <w:szCs w:val="22"/>
        </w:rPr>
        <w:t>ostępowanie</w:t>
      </w:r>
      <w:r w:rsidRPr="0079553C">
        <w:rPr>
          <w:rFonts w:eastAsia="Times New Roman"/>
          <w:sz w:val="22"/>
          <w:szCs w:val="22"/>
        </w:rPr>
        <w:t xml:space="preserve"> </w:t>
      </w:r>
      <w:r w:rsidR="009C3725" w:rsidRPr="0079553C">
        <w:rPr>
          <w:rFonts w:eastAsia="Times New Roman"/>
          <w:sz w:val="22"/>
          <w:szCs w:val="22"/>
        </w:rPr>
        <w:t xml:space="preserve">zostało unieważnione </w:t>
      </w:r>
      <w:r w:rsidRPr="0079553C">
        <w:rPr>
          <w:rFonts w:eastAsia="Times New Roman"/>
          <w:sz w:val="22"/>
          <w:szCs w:val="22"/>
        </w:rPr>
        <w:t>w z</w:t>
      </w:r>
      <w:r w:rsidR="006D5195" w:rsidRPr="0079553C">
        <w:rPr>
          <w:rFonts w:eastAsia="Times New Roman"/>
          <w:sz w:val="22"/>
          <w:szCs w:val="22"/>
        </w:rPr>
        <w:t>akresie Pakietu nr 12 - na postawie art. 93 ust. 1 pkt. 1) ustawy Prawo zamówień publicznych – nie złożono żadnej niepodlegającej odrzuceniu oferty.</w:t>
      </w:r>
    </w:p>
    <w:p w:rsidR="0038662F" w:rsidRPr="0079553C" w:rsidRDefault="0038662F" w:rsidP="0038662F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E6631" w:rsidRPr="0079553C" w:rsidRDefault="00B80296" w:rsidP="002F2826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</w:p>
    <w:p w:rsidR="009C5F11" w:rsidRPr="0079553C" w:rsidRDefault="00B80296" w:rsidP="002F28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9553C">
        <w:rPr>
          <w:rFonts w:eastAsia="Times New Roman"/>
          <w:sz w:val="22"/>
          <w:szCs w:val="22"/>
        </w:rPr>
        <w:t>Przew</w:t>
      </w:r>
      <w:r w:rsidR="00694A02" w:rsidRPr="0079553C">
        <w:rPr>
          <w:rFonts w:eastAsia="Times New Roman"/>
          <w:sz w:val="22"/>
          <w:szCs w:val="22"/>
        </w:rPr>
        <w:t xml:space="preserve">idywany termin podpisania </w:t>
      </w:r>
      <w:r w:rsidR="00BD5F19" w:rsidRPr="0079553C">
        <w:rPr>
          <w:rFonts w:eastAsia="Times New Roman"/>
          <w:sz w:val="22"/>
          <w:szCs w:val="22"/>
        </w:rPr>
        <w:t xml:space="preserve">umów </w:t>
      </w:r>
      <w:r w:rsidR="00544822" w:rsidRPr="0079553C">
        <w:rPr>
          <w:rFonts w:eastAsia="Times New Roman"/>
          <w:sz w:val="22"/>
          <w:szCs w:val="22"/>
        </w:rPr>
        <w:t>to</w:t>
      </w:r>
      <w:r w:rsidR="006D5195" w:rsidRPr="0079553C">
        <w:rPr>
          <w:rFonts w:eastAsia="Times New Roman"/>
          <w:sz w:val="22"/>
          <w:szCs w:val="22"/>
        </w:rPr>
        <w:t xml:space="preserve"> 02</w:t>
      </w:r>
      <w:r w:rsidR="00DE6631" w:rsidRPr="0079553C">
        <w:rPr>
          <w:rFonts w:eastAsia="Times New Roman"/>
          <w:sz w:val="22"/>
          <w:szCs w:val="22"/>
        </w:rPr>
        <w:t>.</w:t>
      </w:r>
      <w:r w:rsidR="006D5195" w:rsidRPr="0079553C">
        <w:rPr>
          <w:rFonts w:eastAsia="Times New Roman"/>
          <w:sz w:val="22"/>
          <w:szCs w:val="22"/>
        </w:rPr>
        <w:t>04</w:t>
      </w:r>
      <w:r w:rsidR="00C3148B" w:rsidRPr="0079553C">
        <w:rPr>
          <w:rFonts w:eastAsia="Times New Roman"/>
          <w:sz w:val="22"/>
          <w:szCs w:val="22"/>
        </w:rPr>
        <w:t>.2020</w:t>
      </w:r>
      <w:r w:rsidR="00DE6631" w:rsidRPr="0079553C">
        <w:rPr>
          <w:rFonts w:eastAsia="Times New Roman"/>
          <w:sz w:val="22"/>
          <w:szCs w:val="22"/>
        </w:rPr>
        <w:t>r.</w:t>
      </w:r>
      <w:bookmarkEnd w:id="0"/>
    </w:p>
    <w:sectPr w:rsidR="009C5F11" w:rsidRPr="0079553C" w:rsidSect="002A08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296"/>
    <w:rsid w:val="0000158A"/>
    <w:rsid w:val="0000781B"/>
    <w:rsid w:val="00053E6E"/>
    <w:rsid w:val="000805C3"/>
    <w:rsid w:val="000E3C9B"/>
    <w:rsid w:val="000F741F"/>
    <w:rsid w:val="00177E49"/>
    <w:rsid w:val="0018269F"/>
    <w:rsid w:val="001A3666"/>
    <w:rsid w:val="001B664A"/>
    <w:rsid w:val="001E3317"/>
    <w:rsid w:val="001F7662"/>
    <w:rsid w:val="0020793B"/>
    <w:rsid w:val="002147D8"/>
    <w:rsid w:val="002313C9"/>
    <w:rsid w:val="00262C4C"/>
    <w:rsid w:val="00263E30"/>
    <w:rsid w:val="002A0814"/>
    <w:rsid w:val="002A7D03"/>
    <w:rsid w:val="002F2826"/>
    <w:rsid w:val="003068F8"/>
    <w:rsid w:val="00310015"/>
    <w:rsid w:val="003539F6"/>
    <w:rsid w:val="00354524"/>
    <w:rsid w:val="003764C0"/>
    <w:rsid w:val="0038662F"/>
    <w:rsid w:val="0044783C"/>
    <w:rsid w:val="00451F69"/>
    <w:rsid w:val="0045495A"/>
    <w:rsid w:val="00490139"/>
    <w:rsid w:val="004A6ED5"/>
    <w:rsid w:val="004D0B55"/>
    <w:rsid w:val="004D4112"/>
    <w:rsid w:val="00543D08"/>
    <w:rsid w:val="00544822"/>
    <w:rsid w:val="00605CC1"/>
    <w:rsid w:val="00611F87"/>
    <w:rsid w:val="00615387"/>
    <w:rsid w:val="00690D8F"/>
    <w:rsid w:val="006922BD"/>
    <w:rsid w:val="00694A02"/>
    <w:rsid w:val="00696AA6"/>
    <w:rsid w:val="006C58C4"/>
    <w:rsid w:val="006D5195"/>
    <w:rsid w:val="007006B4"/>
    <w:rsid w:val="00704C8F"/>
    <w:rsid w:val="00743C07"/>
    <w:rsid w:val="00755A05"/>
    <w:rsid w:val="00764B55"/>
    <w:rsid w:val="00784919"/>
    <w:rsid w:val="00792C25"/>
    <w:rsid w:val="0079553C"/>
    <w:rsid w:val="007A7CC4"/>
    <w:rsid w:val="008313EF"/>
    <w:rsid w:val="00831C56"/>
    <w:rsid w:val="00854556"/>
    <w:rsid w:val="0086543C"/>
    <w:rsid w:val="00872359"/>
    <w:rsid w:val="00873AB2"/>
    <w:rsid w:val="008752CD"/>
    <w:rsid w:val="008909C4"/>
    <w:rsid w:val="00935F0C"/>
    <w:rsid w:val="009634D2"/>
    <w:rsid w:val="00964B36"/>
    <w:rsid w:val="00974B1F"/>
    <w:rsid w:val="00985770"/>
    <w:rsid w:val="009C3725"/>
    <w:rsid w:val="009C5F11"/>
    <w:rsid w:val="00A02BB2"/>
    <w:rsid w:val="00A05969"/>
    <w:rsid w:val="00A1148E"/>
    <w:rsid w:val="00A16CE6"/>
    <w:rsid w:val="00A44EA8"/>
    <w:rsid w:val="00A860B5"/>
    <w:rsid w:val="00AC0781"/>
    <w:rsid w:val="00B13611"/>
    <w:rsid w:val="00B241BD"/>
    <w:rsid w:val="00B75328"/>
    <w:rsid w:val="00B80296"/>
    <w:rsid w:val="00B9168A"/>
    <w:rsid w:val="00B972B2"/>
    <w:rsid w:val="00BA363D"/>
    <w:rsid w:val="00BB35C5"/>
    <w:rsid w:val="00BD5F19"/>
    <w:rsid w:val="00C27881"/>
    <w:rsid w:val="00C3148B"/>
    <w:rsid w:val="00CC01E3"/>
    <w:rsid w:val="00CF5AB5"/>
    <w:rsid w:val="00D16F49"/>
    <w:rsid w:val="00D2723C"/>
    <w:rsid w:val="00DA11AB"/>
    <w:rsid w:val="00DE6631"/>
    <w:rsid w:val="00E03595"/>
    <w:rsid w:val="00E07D2D"/>
    <w:rsid w:val="00E12E63"/>
    <w:rsid w:val="00E26529"/>
    <w:rsid w:val="00E70B0B"/>
    <w:rsid w:val="00EF0AA7"/>
    <w:rsid w:val="00F23445"/>
    <w:rsid w:val="00F3766B"/>
    <w:rsid w:val="00F41CCA"/>
    <w:rsid w:val="00F47641"/>
    <w:rsid w:val="00F80404"/>
    <w:rsid w:val="00F8522B"/>
    <w:rsid w:val="00F859FB"/>
    <w:rsid w:val="00F976E0"/>
    <w:rsid w:val="00FA5E23"/>
    <w:rsid w:val="00FE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CAC05-ACAA-44F6-8A57-C5B069C3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2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3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Burak</dc:creator>
  <cp:lastModifiedBy>Emilia Harackiewicz</cp:lastModifiedBy>
  <cp:revision>25</cp:revision>
  <cp:lastPrinted>2018-11-26T10:17:00Z</cp:lastPrinted>
  <dcterms:created xsi:type="dcterms:W3CDTF">2020-03-26T14:35:00Z</dcterms:created>
  <dcterms:modified xsi:type="dcterms:W3CDTF">2020-03-27T06:29:00Z</dcterms:modified>
</cp:coreProperties>
</file>