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1C" w:rsidRPr="006D6757" w:rsidRDefault="00A1021C" w:rsidP="003253D8">
      <w:pPr>
        <w:pStyle w:val="Tekstpodstawowywcity"/>
        <w:rPr>
          <w:b/>
          <w:spacing w:val="2"/>
          <w:position w:val="-2"/>
          <w:sz w:val="24"/>
          <w:szCs w:val="24"/>
        </w:rPr>
      </w:pPr>
      <w:r w:rsidRPr="006D6757">
        <w:rPr>
          <w:b/>
          <w:spacing w:val="2"/>
          <w:position w:val="-2"/>
          <w:sz w:val="24"/>
          <w:szCs w:val="24"/>
        </w:rPr>
        <w:t xml:space="preserve">Nr sprawy: </w:t>
      </w:r>
      <w:r w:rsidR="006D6757" w:rsidRPr="006D6757">
        <w:rPr>
          <w:b/>
          <w:spacing w:val="2"/>
          <w:position w:val="-2"/>
          <w:sz w:val="24"/>
          <w:szCs w:val="24"/>
        </w:rPr>
        <w:t>26</w:t>
      </w:r>
      <w:r w:rsidRPr="006D6757">
        <w:rPr>
          <w:b/>
          <w:spacing w:val="2"/>
          <w:position w:val="-2"/>
          <w:sz w:val="24"/>
          <w:szCs w:val="24"/>
        </w:rPr>
        <w:t>/</w:t>
      </w:r>
      <w:r w:rsidR="006D6757" w:rsidRPr="006D6757">
        <w:rPr>
          <w:b/>
          <w:spacing w:val="2"/>
          <w:position w:val="-2"/>
          <w:sz w:val="24"/>
          <w:szCs w:val="24"/>
        </w:rPr>
        <w:t>2020</w:t>
      </w:r>
    </w:p>
    <w:p w:rsidR="00A1021C" w:rsidRPr="006D6757" w:rsidRDefault="00A1021C" w:rsidP="003253D8">
      <w:pPr>
        <w:pStyle w:val="Tekstpodstawowywcity"/>
        <w:rPr>
          <w:b/>
          <w:spacing w:val="2"/>
          <w:position w:val="-2"/>
        </w:rPr>
      </w:pPr>
    </w:p>
    <w:p w:rsidR="00A1021C" w:rsidRPr="006D6757" w:rsidRDefault="00A1021C" w:rsidP="003253D8">
      <w:pPr>
        <w:pStyle w:val="Tekstpodstawowywcity"/>
        <w:rPr>
          <w:b/>
          <w:spacing w:val="2"/>
          <w:position w:val="-2"/>
        </w:rPr>
      </w:pPr>
    </w:p>
    <w:p w:rsidR="00A1021C" w:rsidRPr="006D6757" w:rsidRDefault="00A1021C" w:rsidP="003253D8">
      <w:pPr>
        <w:spacing w:line="264" w:lineRule="auto"/>
        <w:jc w:val="center"/>
        <w:rPr>
          <w:b/>
          <w:spacing w:val="2"/>
          <w:position w:val="-2"/>
          <w:sz w:val="24"/>
          <w:szCs w:val="24"/>
        </w:rPr>
      </w:pPr>
      <w:r w:rsidRPr="006D6757">
        <w:rPr>
          <w:b/>
          <w:spacing w:val="2"/>
          <w:position w:val="-2"/>
          <w:sz w:val="24"/>
          <w:szCs w:val="24"/>
        </w:rPr>
        <w:t>Uniwersytecki Szpital Kliniczny w Białymstoku</w:t>
      </w:r>
    </w:p>
    <w:p w:rsidR="00A1021C" w:rsidRPr="006D6757" w:rsidRDefault="00A1021C" w:rsidP="003253D8">
      <w:pPr>
        <w:spacing w:line="264" w:lineRule="auto"/>
        <w:jc w:val="center"/>
        <w:rPr>
          <w:b/>
          <w:spacing w:val="2"/>
          <w:position w:val="-2"/>
          <w:sz w:val="24"/>
          <w:szCs w:val="24"/>
        </w:rPr>
      </w:pPr>
      <w:r w:rsidRPr="006D6757">
        <w:rPr>
          <w:b/>
          <w:spacing w:val="2"/>
          <w:position w:val="-2"/>
          <w:sz w:val="24"/>
          <w:szCs w:val="24"/>
        </w:rPr>
        <w:t xml:space="preserve">ul. M. Skłodowskiej-Curie </w:t>
      </w:r>
      <w:smartTag w:uri="urn:schemas-microsoft-com:office:smarttags" w:element="metricconverter">
        <w:smartTagPr>
          <w:attr w:name="ProductID" w:val="24 A"/>
        </w:smartTagPr>
        <w:r w:rsidRPr="006D6757">
          <w:rPr>
            <w:b/>
            <w:spacing w:val="2"/>
            <w:position w:val="-2"/>
            <w:sz w:val="24"/>
            <w:szCs w:val="24"/>
          </w:rPr>
          <w:t>24 A</w:t>
        </w:r>
      </w:smartTag>
    </w:p>
    <w:p w:rsidR="00A1021C" w:rsidRPr="006D6757" w:rsidRDefault="00A1021C" w:rsidP="003253D8">
      <w:pPr>
        <w:spacing w:line="264" w:lineRule="auto"/>
        <w:jc w:val="center"/>
        <w:rPr>
          <w:b/>
          <w:spacing w:val="2"/>
          <w:position w:val="-2"/>
          <w:sz w:val="24"/>
          <w:szCs w:val="24"/>
        </w:rPr>
      </w:pPr>
      <w:r w:rsidRPr="006D6757">
        <w:rPr>
          <w:b/>
          <w:spacing w:val="2"/>
          <w:position w:val="-2"/>
          <w:sz w:val="24"/>
          <w:szCs w:val="24"/>
        </w:rPr>
        <w:t>15-276 Białystok</w:t>
      </w:r>
    </w:p>
    <w:p w:rsidR="00A1021C" w:rsidRPr="006D6757" w:rsidRDefault="00A1021C" w:rsidP="003253D8">
      <w:pPr>
        <w:spacing w:line="264" w:lineRule="auto"/>
        <w:jc w:val="center"/>
        <w:rPr>
          <w:b/>
          <w:spacing w:val="2"/>
          <w:position w:val="-2"/>
          <w:sz w:val="24"/>
          <w:szCs w:val="24"/>
        </w:rPr>
      </w:pPr>
      <w:r w:rsidRPr="006D6757">
        <w:rPr>
          <w:b/>
          <w:spacing w:val="2"/>
          <w:position w:val="-2"/>
          <w:sz w:val="24"/>
          <w:szCs w:val="24"/>
        </w:rPr>
        <w:t>tel. centr. 85 831-80-00</w:t>
      </w:r>
    </w:p>
    <w:p w:rsidR="00A1021C" w:rsidRPr="006D6757" w:rsidRDefault="00A1021C" w:rsidP="003253D8">
      <w:pPr>
        <w:spacing w:line="264" w:lineRule="auto"/>
        <w:jc w:val="center"/>
        <w:rPr>
          <w:b/>
          <w:spacing w:val="2"/>
          <w:position w:val="-2"/>
          <w:sz w:val="24"/>
          <w:szCs w:val="24"/>
        </w:rPr>
      </w:pPr>
      <w:r w:rsidRPr="006D6757">
        <w:rPr>
          <w:b/>
          <w:spacing w:val="2"/>
          <w:position w:val="-2"/>
          <w:sz w:val="24"/>
          <w:szCs w:val="24"/>
        </w:rPr>
        <w:t>tel.</w:t>
      </w:r>
      <w:r w:rsidR="006D6757" w:rsidRPr="006D6757">
        <w:rPr>
          <w:b/>
          <w:spacing w:val="2"/>
          <w:position w:val="-2"/>
          <w:sz w:val="24"/>
          <w:szCs w:val="24"/>
        </w:rPr>
        <w:t xml:space="preserve"> działu zam. pub. 85-831-83-88,</w:t>
      </w:r>
    </w:p>
    <w:p w:rsidR="00A1021C" w:rsidRPr="006D6757" w:rsidRDefault="00A1021C" w:rsidP="003253D8">
      <w:pPr>
        <w:spacing w:line="264" w:lineRule="auto"/>
        <w:jc w:val="center"/>
        <w:rPr>
          <w:b/>
          <w:spacing w:val="2"/>
          <w:position w:val="-2"/>
          <w:sz w:val="24"/>
          <w:szCs w:val="24"/>
        </w:rPr>
      </w:pPr>
      <w:r w:rsidRPr="006D6757">
        <w:rPr>
          <w:b/>
          <w:spacing w:val="2"/>
          <w:position w:val="-2"/>
          <w:sz w:val="24"/>
          <w:szCs w:val="24"/>
        </w:rPr>
        <w:t>www.usk.bialystok.pl</w:t>
      </w:r>
    </w:p>
    <w:p w:rsidR="00A1021C" w:rsidRPr="006D6757" w:rsidRDefault="00A1021C" w:rsidP="003253D8">
      <w:pPr>
        <w:spacing w:line="264" w:lineRule="auto"/>
        <w:jc w:val="center"/>
        <w:rPr>
          <w:b/>
          <w:spacing w:val="2"/>
          <w:position w:val="-2"/>
          <w:sz w:val="24"/>
          <w:szCs w:val="24"/>
        </w:rPr>
      </w:pPr>
      <w:r w:rsidRPr="006D6757">
        <w:rPr>
          <w:b/>
          <w:spacing w:val="2"/>
          <w:position w:val="-2"/>
          <w:sz w:val="24"/>
          <w:szCs w:val="24"/>
        </w:rPr>
        <w:t>zamowienia@</w:t>
      </w:r>
      <w:r w:rsidR="006D6757" w:rsidRPr="006D6757">
        <w:rPr>
          <w:b/>
          <w:spacing w:val="2"/>
          <w:position w:val="-2"/>
          <w:sz w:val="24"/>
          <w:szCs w:val="24"/>
        </w:rPr>
        <w:t>uskwb</w:t>
      </w:r>
      <w:r w:rsidRPr="006D6757">
        <w:rPr>
          <w:b/>
          <w:spacing w:val="2"/>
          <w:position w:val="-2"/>
          <w:sz w:val="24"/>
          <w:szCs w:val="24"/>
        </w:rPr>
        <w:t>.pl</w:t>
      </w:r>
    </w:p>
    <w:p w:rsidR="00A1021C" w:rsidRPr="006D6757" w:rsidRDefault="00A1021C" w:rsidP="003253D8">
      <w:pPr>
        <w:jc w:val="center"/>
        <w:rPr>
          <w:b/>
          <w:sz w:val="48"/>
        </w:rPr>
      </w:pPr>
    </w:p>
    <w:p w:rsidR="00A1021C" w:rsidRPr="006D6757" w:rsidRDefault="00A1021C" w:rsidP="003253D8">
      <w:pPr>
        <w:pStyle w:val="Tytu0"/>
        <w:rPr>
          <w:b w:val="0"/>
          <w:sz w:val="48"/>
        </w:rPr>
      </w:pPr>
    </w:p>
    <w:p w:rsidR="00A1021C" w:rsidRPr="006D6757" w:rsidRDefault="00A1021C" w:rsidP="003253D8">
      <w:pPr>
        <w:pStyle w:val="Tytu0"/>
        <w:rPr>
          <w:b w:val="0"/>
          <w:sz w:val="32"/>
          <w:szCs w:val="32"/>
        </w:rPr>
      </w:pPr>
      <w:r w:rsidRPr="006D6757">
        <w:rPr>
          <w:b w:val="0"/>
          <w:sz w:val="32"/>
          <w:szCs w:val="32"/>
        </w:rPr>
        <w:t>Specyfikacja</w:t>
      </w:r>
    </w:p>
    <w:p w:rsidR="00A1021C" w:rsidRPr="006D6757" w:rsidRDefault="00A1021C" w:rsidP="003253D8">
      <w:pPr>
        <w:pStyle w:val="Podtytu"/>
        <w:spacing w:line="240" w:lineRule="auto"/>
        <w:rPr>
          <w:b w:val="0"/>
          <w:color w:val="auto"/>
          <w:sz w:val="32"/>
          <w:szCs w:val="32"/>
          <w:lang w:val="pl-PL"/>
        </w:rPr>
      </w:pPr>
      <w:r w:rsidRPr="006D6757">
        <w:rPr>
          <w:b w:val="0"/>
          <w:color w:val="auto"/>
          <w:sz w:val="32"/>
          <w:szCs w:val="32"/>
          <w:lang w:val="pl-PL"/>
        </w:rPr>
        <w:t xml:space="preserve">Istotnych Warunków Zamówienia </w:t>
      </w:r>
    </w:p>
    <w:p w:rsidR="00A1021C" w:rsidRPr="006D6757" w:rsidRDefault="00A1021C" w:rsidP="003253D8">
      <w:pPr>
        <w:pStyle w:val="Tekstpodstawowy2"/>
        <w:jc w:val="center"/>
        <w:rPr>
          <w:sz w:val="32"/>
          <w:szCs w:val="32"/>
        </w:rPr>
      </w:pPr>
      <w:r w:rsidRPr="006D6757">
        <w:rPr>
          <w:sz w:val="32"/>
          <w:szCs w:val="32"/>
        </w:rPr>
        <w:t xml:space="preserve">w postępowaniu o udzielenie zamówienia publicznego prowadzonym zgodnie z art. 39 ustawy z dnia 29 stycznia 2004r. Prawo zamówień publicznych (Dz. U. 2015 r., poz. 2164 ze zm.) w trybie </w:t>
      </w:r>
    </w:p>
    <w:p w:rsidR="00A1021C" w:rsidRPr="006D6757" w:rsidRDefault="00A1021C" w:rsidP="003253D8">
      <w:pPr>
        <w:pStyle w:val="Tekstpodstawowy2"/>
        <w:jc w:val="center"/>
        <w:rPr>
          <w:sz w:val="32"/>
          <w:szCs w:val="32"/>
        </w:rPr>
      </w:pPr>
      <w:r w:rsidRPr="006D6757">
        <w:rPr>
          <w:sz w:val="32"/>
          <w:szCs w:val="32"/>
        </w:rPr>
        <w:t>przetargu nieograniczonego na:</w:t>
      </w:r>
    </w:p>
    <w:p w:rsidR="00A1021C" w:rsidRPr="006D6757" w:rsidRDefault="00A1021C" w:rsidP="003253D8">
      <w:pPr>
        <w:pStyle w:val="Tekstpodstawowy2"/>
        <w:spacing w:line="360" w:lineRule="auto"/>
        <w:rPr>
          <w:sz w:val="32"/>
          <w:szCs w:val="32"/>
        </w:rPr>
      </w:pPr>
    </w:p>
    <w:p w:rsidR="00A1021C" w:rsidRPr="006D6757" w:rsidRDefault="00A1021C" w:rsidP="003253D8">
      <w:pPr>
        <w:pStyle w:val="Tekstpodstawowy2"/>
        <w:spacing w:line="360" w:lineRule="auto"/>
        <w:rPr>
          <w:color w:val="FF0000"/>
          <w:sz w:val="32"/>
          <w:szCs w:val="32"/>
        </w:rPr>
      </w:pPr>
    </w:p>
    <w:p w:rsidR="00A1021C" w:rsidRPr="006D6757" w:rsidRDefault="00A1021C" w:rsidP="003253D8">
      <w:pPr>
        <w:pStyle w:val="Tekstpodstawowy2"/>
        <w:spacing w:line="360" w:lineRule="auto"/>
        <w:rPr>
          <w:sz w:val="32"/>
          <w:szCs w:val="32"/>
        </w:rPr>
      </w:pPr>
    </w:p>
    <w:p w:rsidR="006D6757" w:rsidRPr="006D6757" w:rsidRDefault="00A1021C" w:rsidP="006D6757">
      <w:pPr>
        <w:pStyle w:val="Nagwek3"/>
        <w:numPr>
          <w:ilvl w:val="0"/>
          <w:numId w:val="0"/>
        </w:numPr>
        <w:tabs>
          <w:tab w:val="left" w:pos="708"/>
        </w:tabs>
        <w:ind w:left="288"/>
        <w:jc w:val="center"/>
        <w:rPr>
          <w:b/>
          <w:sz w:val="36"/>
          <w:szCs w:val="36"/>
        </w:rPr>
      </w:pPr>
      <w:r w:rsidRPr="006D6757">
        <w:rPr>
          <w:b/>
          <w:sz w:val="36"/>
          <w:szCs w:val="36"/>
        </w:rPr>
        <w:t xml:space="preserve">Usługa </w:t>
      </w:r>
      <w:r w:rsidR="006D6757" w:rsidRPr="006D6757">
        <w:rPr>
          <w:b/>
          <w:sz w:val="36"/>
          <w:szCs w:val="36"/>
        </w:rPr>
        <w:t xml:space="preserve">stałego serwisu eksploatacyjnego </w:t>
      </w:r>
    </w:p>
    <w:p w:rsidR="00A1021C" w:rsidRPr="006D6757" w:rsidRDefault="006D6757" w:rsidP="006D6757">
      <w:pPr>
        <w:pStyle w:val="Nagwek3"/>
        <w:numPr>
          <w:ilvl w:val="0"/>
          <w:numId w:val="0"/>
        </w:numPr>
        <w:tabs>
          <w:tab w:val="left" w:pos="708"/>
        </w:tabs>
        <w:ind w:left="288"/>
        <w:jc w:val="center"/>
        <w:rPr>
          <w:sz w:val="32"/>
        </w:rPr>
      </w:pPr>
      <w:r w:rsidRPr="006D6757">
        <w:rPr>
          <w:b/>
          <w:sz w:val="36"/>
          <w:szCs w:val="36"/>
        </w:rPr>
        <w:t xml:space="preserve">systemu </w:t>
      </w:r>
      <w:proofErr w:type="spellStart"/>
      <w:r w:rsidRPr="006D6757">
        <w:rPr>
          <w:b/>
          <w:sz w:val="36"/>
          <w:szCs w:val="36"/>
        </w:rPr>
        <w:t>CliniNET</w:t>
      </w:r>
      <w:proofErr w:type="spellEnd"/>
      <w:r w:rsidRPr="006D6757">
        <w:rPr>
          <w:b/>
          <w:sz w:val="36"/>
          <w:szCs w:val="36"/>
        </w:rPr>
        <w:t xml:space="preserve"> CGM na okres 3 miesięcy</w:t>
      </w:r>
    </w:p>
    <w:p w:rsidR="00A1021C" w:rsidRPr="006D6757" w:rsidRDefault="00A1021C" w:rsidP="003253D8">
      <w:pPr>
        <w:rPr>
          <w:sz w:val="32"/>
        </w:rPr>
      </w:pPr>
    </w:p>
    <w:p w:rsidR="00A1021C" w:rsidRPr="006D6757" w:rsidRDefault="00A1021C" w:rsidP="003253D8">
      <w:pPr>
        <w:rPr>
          <w:sz w:val="32"/>
        </w:rPr>
      </w:pPr>
    </w:p>
    <w:p w:rsidR="00A1021C" w:rsidRPr="006D6757" w:rsidRDefault="00A1021C" w:rsidP="003253D8">
      <w:pPr>
        <w:rPr>
          <w:sz w:val="32"/>
        </w:rPr>
      </w:pPr>
    </w:p>
    <w:p w:rsidR="00A1021C" w:rsidRPr="006D6757" w:rsidRDefault="00A1021C" w:rsidP="003253D8">
      <w:pPr>
        <w:rPr>
          <w:sz w:val="32"/>
        </w:rPr>
      </w:pPr>
    </w:p>
    <w:p w:rsidR="00A1021C" w:rsidRPr="006D6757" w:rsidRDefault="00A1021C" w:rsidP="003253D8">
      <w:pPr>
        <w:rPr>
          <w:sz w:val="32"/>
        </w:rPr>
      </w:pPr>
    </w:p>
    <w:p w:rsidR="00A1021C" w:rsidRPr="006D6757" w:rsidRDefault="00A1021C" w:rsidP="003253D8">
      <w:pPr>
        <w:rPr>
          <w:sz w:val="32"/>
        </w:rPr>
      </w:pPr>
    </w:p>
    <w:p w:rsidR="00A1021C" w:rsidRPr="006D6757" w:rsidRDefault="00A1021C" w:rsidP="003253D8">
      <w:pPr>
        <w:rPr>
          <w:sz w:val="32"/>
        </w:rPr>
      </w:pPr>
    </w:p>
    <w:p w:rsidR="00A1021C" w:rsidRPr="006D6757" w:rsidRDefault="00A1021C" w:rsidP="003253D8">
      <w:pPr>
        <w:rPr>
          <w:sz w:val="32"/>
        </w:rPr>
      </w:pPr>
    </w:p>
    <w:p w:rsidR="00A1021C" w:rsidRPr="006D6757" w:rsidRDefault="00A1021C" w:rsidP="003253D8">
      <w:pPr>
        <w:rPr>
          <w:b/>
          <w:sz w:val="32"/>
        </w:rPr>
      </w:pPr>
    </w:p>
    <w:p w:rsidR="00A1021C" w:rsidRPr="006D6757" w:rsidRDefault="00A1021C" w:rsidP="003253D8">
      <w:pPr>
        <w:rPr>
          <w:b/>
          <w:sz w:val="32"/>
        </w:rPr>
      </w:pPr>
    </w:p>
    <w:p w:rsidR="00A1021C" w:rsidRPr="006D6757" w:rsidRDefault="00A1021C" w:rsidP="003253D8">
      <w:pPr>
        <w:rPr>
          <w:b/>
          <w:sz w:val="32"/>
        </w:rPr>
      </w:pPr>
    </w:p>
    <w:p w:rsidR="00A1021C" w:rsidRPr="006D6757" w:rsidRDefault="00A1021C" w:rsidP="003253D8">
      <w:pPr>
        <w:tabs>
          <w:tab w:val="left" w:pos="4962"/>
        </w:tabs>
        <w:spacing w:line="360" w:lineRule="auto"/>
        <w:jc w:val="both"/>
        <w:rPr>
          <w:b/>
          <w:sz w:val="32"/>
          <w:szCs w:val="32"/>
        </w:rPr>
      </w:pPr>
      <w:r w:rsidRPr="006D6757">
        <w:rPr>
          <w:b/>
          <w:sz w:val="32"/>
          <w:szCs w:val="32"/>
        </w:rPr>
        <w:t xml:space="preserve">Białystok, </w:t>
      </w:r>
      <w:r w:rsidR="006D6757" w:rsidRPr="006D6757">
        <w:rPr>
          <w:b/>
          <w:sz w:val="32"/>
          <w:szCs w:val="32"/>
        </w:rPr>
        <w:t>luty</w:t>
      </w:r>
      <w:r w:rsidRPr="006D6757">
        <w:rPr>
          <w:b/>
          <w:sz w:val="32"/>
          <w:szCs w:val="32"/>
        </w:rPr>
        <w:t xml:space="preserve"> </w:t>
      </w:r>
      <w:r w:rsidR="006D6757" w:rsidRPr="006D6757">
        <w:rPr>
          <w:b/>
          <w:sz w:val="32"/>
          <w:szCs w:val="32"/>
        </w:rPr>
        <w:t>2020r</w:t>
      </w:r>
      <w:r w:rsidRPr="006D6757">
        <w:rPr>
          <w:b/>
          <w:sz w:val="32"/>
          <w:szCs w:val="32"/>
        </w:rPr>
        <w:t>.</w:t>
      </w:r>
    </w:p>
    <w:p w:rsidR="00A1021C" w:rsidRPr="006D6757" w:rsidRDefault="00A1021C" w:rsidP="003253D8">
      <w:pPr>
        <w:tabs>
          <w:tab w:val="left" w:pos="4962"/>
        </w:tabs>
        <w:jc w:val="center"/>
        <w:rPr>
          <w:b/>
        </w:rPr>
      </w:pPr>
      <w:r w:rsidRPr="006D6757">
        <w:rPr>
          <w:b/>
          <w:color w:val="FF0000"/>
          <w:sz w:val="18"/>
          <w:szCs w:val="18"/>
        </w:rPr>
        <w:br w:type="page"/>
      </w:r>
      <w:r w:rsidRPr="006D6757">
        <w:rPr>
          <w:b/>
        </w:rPr>
        <w:lastRenderedPageBreak/>
        <w:t>ROZDZIAŁ I</w:t>
      </w:r>
    </w:p>
    <w:p w:rsidR="00A1021C" w:rsidRPr="006D6757" w:rsidRDefault="00A1021C" w:rsidP="003253D8">
      <w:pPr>
        <w:tabs>
          <w:tab w:val="left" w:pos="4962"/>
        </w:tabs>
        <w:jc w:val="center"/>
        <w:rPr>
          <w:b/>
        </w:rPr>
      </w:pPr>
      <w:r w:rsidRPr="006D6757">
        <w:rPr>
          <w:b/>
        </w:rPr>
        <w:t>INFORMACJE PODSTAWOWE</w:t>
      </w:r>
    </w:p>
    <w:p w:rsidR="00A1021C" w:rsidRPr="006D6757" w:rsidRDefault="00A1021C" w:rsidP="00B9799D">
      <w:pPr>
        <w:spacing w:afterLines="60" w:after="144"/>
        <w:jc w:val="center"/>
        <w:rPr>
          <w:b/>
          <w:i/>
          <w:u w:val="single"/>
        </w:rPr>
      </w:pPr>
    </w:p>
    <w:p w:rsidR="00A1021C" w:rsidRPr="006D6757" w:rsidRDefault="00A1021C" w:rsidP="00807612">
      <w:pPr>
        <w:numPr>
          <w:ilvl w:val="0"/>
          <w:numId w:val="7"/>
        </w:numPr>
        <w:jc w:val="both"/>
        <w:rPr>
          <w:b/>
        </w:rPr>
      </w:pPr>
      <w:r w:rsidRPr="006D6757">
        <w:rPr>
          <w:b/>
        </w:rPr>
        <w:t>Nazwa oraz adres Zamawiającego:</w:t>
      </w:r>
    </w:p>
    <w:p w:rsidR="00A1021C" w:rsidRPr="006D6757" w:rsidRDefault="00A1021C" w:rsidP="003253D8">
      <w:pPr>
        <w:ind w:left="360" w:firstLine="45"/>
        <w:jc w:val="both"/>
      </w:pPr>
      <w:r w:rsidRPr="006D6757">
        <w:t xml:space="preserve">Uniwersytecki Szpital Kliniczny w Białymstoku, ul. M. Skłodowskiej-Curie 24A, 15-276 Białystok, </w:t>
      </w:r>
    </w:p>
    <w:p w:rsidR="00A1021C" w:rsidRPr="006D6757" w:rsidRDefault="00A1021C" w:rsidP="003253D8">
      <w:pPr>
        <w:ind w:left="400"/>
        <w:rPr>
          <w:spacing w:val="2"/>
          <w:position w:val="-1"/>
        </w:rPr>
      </w:pPr>
      <w:r w:rsidRPr="006D6757">
        <w:rPr>
          <w:spacing w:val="2"/>
          <w:position w:val="-1"/>
        </w:rPr>
        <w:t>REGON: 000288610 NIP: 542-25-34-985</w:t>
      </w:r>
    </w:p>
    <w:p w:rsidR="00A1021C" w:rsidRPr="006D6757" w:rsidRDefault="00A1021C" w:rsidP="003253D8">
      <w:pPr>
        <w:ind w:left="397"/>
        <w:jc w:val="both"/>
      </w:pPr>
      <w:r w:rsidRPr="006D6757">
        <w:t xml:space="preserve">Adres strony internetowej, na której dostępna jest specyfikacja istotnych warunków zamówienia (SIWZ) </w:t>
      </w:r>
      <w:r w:rsidRPr="006D6757">
        <w:br/>
        <w:t xml:space="preserve">oraz inne dokumenty dotyczące postępowania: </w:t>
      </w:r>
      <w:hyperlink r:id="rId5" w:history="1">
        <w:r w:rsidRPr="006D6757">
          <w:rPr>
            <w:rStyle w:val="Hipercze"/>
            <w:color w:val="auto"/>
          </w:rPr>
          <w:t>www.usk.bialystok.pl</w:t>
        </w:r>
      </w:hyperlink>
    </w:p>
    <w:p w:rsidR="00A1021C" w:rsidRPr="006D6757" w:rsidRDefault="00A1021C" w:rsidP="003253D8">
      <w:pPr>
        <w:ind w:left="397"/>
        <w:jc w:val="both"/>
      </w:pPr>
      <w:r w:rsidRPr="006D6757">
        <w:t>Adres poczty elektronicznej służącej do kontaktów w sprawie niniejszego postępowania:</w:t>
      </w:r>
    </w:p>
    <w:p w:rsidR="00A1021C" w:rsidRPr="006D6757" w:rsidRDefault="00A1021C" w:rsidP="00B9799D">
      <w:pPr>
        <w:spacing w:afterLines="60" w:after="144"/>
        <w:ind w:left="397"/>
        <w:jc w:val="both"/>
        <w:rPr>
          <w:b/>
          <w:i/>
        </w:rPr>
      </w:pPr>
      <w:r w:rsidRPr="006D6757">
        <w:rPr>
          <w:i/>
        </w:rPr>
        <w:t>zamowienia@usk</w:t>
      </w:r>
      <w:r w:rsidR="006D6757" w:rsidRPr="006D6757">
        <w:rPr>
          <w:i/>
        </w:rPr>
        <w:t>wb</w:t>
      </w:r>
      <w:r w:rsidRPr="006D6757">
        <w:rPr>
          <w:i/>
        </w:rPr>
        <w:t>.pl</w:t>
      </w:r>
    </w:p>
    <w:p w:rsidR="00A1021C" w:rsidRPr="006D6757" w:rsidRDefault="00A1021C" w:rsidP="00B9799D">
      <w:pPr>
        <w:numPr>
          <w:ilvl w:val="0"/>
          <w:numId w:val="7"/>
        </w:numPr>
        <w:tabs>
          <w:tab w:val="clear" w:pos="360"/>
          <w:tab w:val="num" w:pos="397"/>
        </w:tabs>
        <w:spacing w:afterLines="60" w:after="144"/>
        <w:ind w:left="397" w:hanging="397"/>
        <w:jc w:val="both"/>
        <w:rPr>
          <w:b/>
        </w:rPr>
      </w:pPr>
      <w:r w:rsidRPr="006D6757">
        <w:rPr>
          <w:b/>
        </w:rPr>
        <w:t>Tryb udzielenia zamówienia:</w:t>
      </w:r>
    </w:p>
    <w:p w:rsidR="00A1021C" w:rsidRPr="004319EA" w:rsidRDefault="00A1021C" w:rsidP="00B9799D">
      <w:pPr>
        <w:spacing w:afterLines="60" w:after="144"/>
        <w:ind w:left="357"/>
        <w:jc w:val="both"/>
        <w:rPr>
          <w:b/>
        </w:rPr>
      </w:pPr>
      <w:r w:rsidRPr="006D6757">
        <w:t xml:space="preserve">Postępowanie o udzielenie zamówienia publicznego jest prowadzone na zasadach określonych </w:t>
      </w:r>
      <w:r w:rsidRPr="006D6757">
        <w:br/>
        <w:t xml:space="preserve">w ustawie Prawo zamówień publicznych z dnia 29.01.2004 r., tekst jednolity opublikowany w Dzienniku Ustaw z 2015 r. poz. 2164 z </w:t>
      </w:r>
      <w:proofErr w:type="spellStart"/>
      <w:r w:rsidRPr="006D6757">
        <w:t>późn</w:t>
      </w:r>
      <w:proofErr w:type="spellEnd"/>
      <w:r w:rsidRPr="006D6757">
        <w:t>. zm., zwanej dalej „</w:t>
      </w:r>
      <w:proofErr w:type="spellStart"/>
      <w:r w:rsidRPr="006D6757">
        <w:t>Pzp</w:t>
      </w:r>
      <w:proofErr w:type="spellEnd"/>
      <w:r w:rsidRPr="006D6757">
        <w:t>”.</w:t>
      </w:r>
    </w:p>
    <w:p w:rsidR="00A1021C" w:rsidRPr="004319EA" w:rsidRDefault="00A1021C" w:rsidP="00B9799D">
      <w:pPr>
        <w:pStyle w:val="NormalnyWeb"/>
        <w:numPr>
          <w:ilvl w:val="0"/>
          <w:numId w:val="7"/>
        </w:numPr>
        <w:spacing w:before="0" w:beforeAutospacing="0" w:afterLines="60" w:after="144"/>
        <w:jc w:val="both"/>
        <w:rPr>
          <w:sz w:val="20"/>
          <w:szCs w:val="20"/>
        </w:rPr>
      </w:pPr>
      <w:r w:rsidRPr="004319EA">
        <w:rPr>
          <w:b/>
          <w:sz w:val="20"/>
          <w:szCs w:val="20"/>
        </w:rPr>
        <w:t>Opis przedmiotu zamówienia:</w:t>
      </w:r>
      <w:r w:rsidRPr="004319EA">
        <w:rPr>
          <w:sz w:val="20"/>
          <w:szCs w:val="20"/>
        </w:rPr>
        <w:t xml:space="preserve"> </w:t>
      </w:r>
    </w:p>
    <w:p w:rsidR="00A1021C" w:rsidRPr="004319EA" w:rsidRDefault="00A1021C" w:rsidP="006D6757">
      <w:pPr>
        <w:numPr>
          <w:ilvl w:val="0"/>
          <w:numId w:val="8"/>
        </w:numPr>
        <w:spacing w:afterLines="60" w:after="144"/>
        <w:jc w:val="both"/>
      </w:pPr>
      <w:r w:rsidRPr="004319EA">
        <w:t xml:space="preserve">Przedmiotem zamówienia są usługi </w:t>
      </w:r>
      <w:r w:rsidR="006D6757" w:rsidRPr="004319EA">
        <w:t xml:space="preserve">stałego serwisu eksploatacyjnego systemu </w:t>
      </w:r>
      <w:proofErr w:type="spellStart"/>
      <w:r w:rsidR="006D6757" w:rsidRPr="004319EA">
        <w:t>CliniNET</w:t>
      </w:r>
      <w:proofErr w:type="spellEnd"/>
      <w:r w:rsidR="006D6757" w:rsidRPr="004319EA">
        <w:t xml:space="preserve"> CGM na okres 3 miesięcy, będącego</w:t>
      </w:r>
      <w:r w:rsidRPr="004319EA">
        <w:t xml:space="preserve"> na wyposażeniu Uniwersyteckiego Szpitala Klinicznego w Białymstoku.</w:t>
      </w:r>
    </w:p>
    <w:p w:rsidR="00A1021C" w:rsidRPr="004319EA" w:rsidRDefault="00A1021C" w:rsidP="00B9799D">
      <w:pPr>
        <w:spacing w:afterLines="60" w:after="144"/>
        <w:ind w:left="720"/>
        <w:jc w:val="both"/>
      </w:pPr>
      <w:r w:rsidRPr="004319EA">
        <w:t>CPV: 72.00.00.00 – 5 (Usługi informatyczne: konsultacyjne, opracowywania oprogramowania, internetowe i wsparcia)</w:t>
      </w:r>
    </w:p>
    <w:p w:rsidR="00A1021C" w:rsidRPr="004319EA" w:rsidRDefault="00A1021C" w:rsidP="00807612">
      <w:pPr>
        <w:numPr>
          <w:ilvl w:val="0"/>
          <w:numId w:val="8"/>
        </w:numPr>
        <w:jc w:val="both"/>
      </w:pPr>
      <w:r w:rsidRPr="004319EA">
        <w:t>Przedmiot zamówienia jest w</w:t>
      </w:r>
      <w:r w:rsidR="004319EA" w:rsidRPr="004319EA">
        <w:t>yszczególniony w Załącznikach nr 2.1 oraz 2.2</w:t>
      </w:r>
      <w:r w:rsidRPr="004319EA">
        <w:t xml:space="preserve"> do niniejszej specyfikacji. Wykonawca powinien przedłożyć ofertę zgodnie z Formularzem ofertowym (Załącznik nr 1) oraz Załącznikami nr </w:t>
      </w:r>
      <w:r w:rsidRPr="004319EA">
        <w:rPr>
          <w:b/>
        </w:rPr>
        <w:t>2</w:t>
      </w:r>
      <w:r w:rsidR="004319EA" w:rsidRPr="004319EA">
        <w:rPr>
          <w:b/>
        </w:rPr>
        <w:t>.1, 2.2</w:t>
      </w:r>
      <w:r w:rsidRPr="004319EA">
        <w:t xml:space="preserve"> do niniejszej specyfikacji. </w:t>
      </w:r>
    </w:p>
    <w:p w:rsidR="004319EA" w:rsidRPr="004319EA" w:rsidRDefault="004319EA" w:rsidP="00B9799D">
      <w:pPr>
        <w:pStyle w:val="NormalnyWeb"/>
        <w:numPr>
          <w:ilvl w:val="0"/>
          <w:numId w:val="7"/>
        </w:numPr>
        <w:spacing w:before="120" w:beforeAutospacing="0" w:afterLines="60" w:after="144"/>
        <w:ind w:left="357" w:hanging="357"/>
        <w:jc w:val="both"/>
        <w:rPr>
          <w:b/>
          <w:sz w:val="20"/>
          <w:szCs w:val="20"/>
        </w:rPr>
      </w:pPr>
      <w:r w:rsidRPr="004319EA">
        <w:rPr>
          <w:b/>
          <w:sz w:val="20"/>
          <w:szCs w:val="20"/>
        </w:rPr>
        <w:t>Termin wykonania zamówienia:</w:t>
      </w:r>
    </w:p>
    <w:p w:rsidR="004319EA" w:rsidRPr="004319EA" w:rsidRDefault="004319EA" w:rsidP="004319EA">
      <w:pPr>
        <w:pStyle w:val="NormalnyWeb"/>
        <w:spacing w:before="120" w:beforeAutospacing="0" w:afterLines="60" w:after="144"/>
        <w:ind w:left="357"/>
        <w:jc w:val="both"/>
        <w:rPr>
          <w:sz w:val="20"/>
          <w:szCs w:val="20"/>
        </w:rPr>
      </w:pPr>
      <w:r w:rsidRPr="004319EA">
        <w:rPr>
          <w:sz w:val="20"/>
          <w:szCs w:val="20"/>
        </w:rPr>
        <w:t>Zamówienie będzie realizowane w terminie 3 miesięcy od dnia zawarcia umowy.</w:t>
      </w:r>
      <w:r w:rsidR="004F6E7C">
        <w:rPr>
          <w:sz w:val="20"/>
          <w:szCs w:val="20"/>
        </w:rPr>
        <w:t xml:space="preserve"> Na datę</w:t>
      </w:r>
      <w:r w:rsidR="004F6E7C" w:rsidRPr="004F6E7C">
        <w:rPr>
          <w:sz w:val="20"/>
          <w:szCs w:val="20"/>
        </w:rPr>
        <w:t xml:space="preserve"> uruchomienia usługi serwisowej </w:t>
      </w:r>
      <w:r w:rsidR="004F6E7C">
        <w:rPr>
          <w:sz w:val="20"/>
          <w:szCs w:val="20"/>
        </w:rPr>
        <w:t>liczy się</w:t>
      </w:r>
      <w:r w:rsidR="004F6E7C" w:rsidRPr="004F6E7C">
        <w:rPr>
          <w:sz w:val="20"/>
          <w:szCs w:val="20"/>
        </w:rPr>
        <w:t xml:space="preserve"> dzień podpisania umowy. Umowa zostanie podpisana nie wcześniej niż 01.04.2020r.</w:t>
      </w:r>
    </w:p>
    <w:p w:rsidR="00A1021C" w:rsidRPr="004319EA" w:rsidRDefault="00A1021C" w:rsidP="00B9799D">
      <w:pPr>
        <w:pStyle w:val="NormalnyWeb"/>
        <w:numPr>
          <w:ilvl w:val="0"/>
          <w:numId w:val="7"/>
        </w:numPr>
        <w:spacing w:before="120" w:beforeAutospacing="0" w:afterLines="60" w:after="144"/>
        <w:ind w:left="357" w:hanging="357"/>
        <w:jc w:val="both"/>
        <w:rPr>
          <w:sz w:val="20"/>
          <w:szCs w:val="20"/>
        </w:rPr>
      </w:pPr>
      <w:r w:rsidRPr="004319EA">
        <w:rPr>
          <w:b/>
          <w:bCs/>
          <w:iCs/>
          <w:sz w:val="20"/>
          <w:szCs w:val="20"/>
        </w:rPr>
        <w:t xml:space="preserve">Nie dopuszcza </w:t>
      </w:r>
      <w:r w:rsidR="004319EA" w:rsidRPr="004319EA">
        <w:rPr>
          <w:b/>
          <w:bCs/>
          <w:iCs/>
          <w:sz w:val="20"/>
          <w:szCs w:val="20"/>
        </w:rPr>
        <w:t>się składania ofert częściowych.</w:t>
      </w:r>
    </w:p>
    <w:p w:rsidR="004319EA" w:rsidRPr="004319EA" w:rsidRDefault="004319EA" w:rsidP="004319EA">
      <w:pPr>
        <w:numPr>
          <w:ilvl w:val="0"/>
          <w:numId w:val="7"/>
        </w:numPr>
        <w:suppressAutoHyphens/>
        <w:spacing w:before="120" w:after="144"/>
        <w:jc w:val="both"/>
        <w:rPr>
          <w:b/>
          <w:bCs/>
          <w:iCs/>
        </w:rPr>
      </w:pPr>
      <w:r w:rsidRPr="004319EA">
        <w:rPr>
          <w:b/>
        </w:rPr>
        <w:t>Nie dopuszcza się</w:t>
      </w:r>
      <w:r w:rsidRPr="004319EA">
        <w:rPr>
          <w:b/>
          <w:i/>
        </w:rPr>
        <w:t xml:space="preserve"> </w:t>
      </w:r>
      <w:r w:rsidRPr="004319EA">
        <w:rPr>
          <w:b/>
        </w:rPr>
        <w:t>składania ofert wariantowych</w:t>
      </w:r>
      <w:r w:rsidRPr="004319EA">
        <w:t>.</w:t>
      </w:r>
    </w:p>
    <w:p w:rsidR="00A1021C" w:rsidRPr="004319EA" w:rsidRDefault="00A1021C" w:rsidP="00B9799D">
      <w:pPr>
        <w:numPr>
          <w:ilvl w:val="0"/>
          <w:numId w:val="7"/>
        </w:numPr>
        <w:spacing w:before="120" w:afterLines="60" w:after="144"/>
        <w:ind w:left="357" w:hanging="357"/>
        <w:jc w:val="both"/>
        <w:rPr>
          <w:b/>
        </w:rPr>
      </w:pPr>
      <w:r w:rsidRPr="004319EA">
        <w:rPr>
          <w:b/>
          <w:bCs/>
          <w:iCs/>
        </w:rPr>
        <w:t>Nie przewiduje się</w:t>
      </w:r>
      <w:r w:rsidRPr="004319EA">
        <w:rPr>
          <w:b/>
        </w:rPr>
        <w:t xml:space="preserve"> zamówień uzupełniających.</w:t>
      </w:r>
    </w:p>
    <w:p w:rsidR="00A1021C" w:rsidRPr="004319EA" w:rsidRDefault="00A1021C" w:rsidP="00B9799D">
      <w:pPr>
        <w:numPr>
          <w:ilvl w:val="0"/>
          <w:numId w:val="7"/>
        </w:numPr>
        <w:spacing w:before="120" w:afterLines="60" w:after="144"/>
        <w:ind w:left="357" w:hanging="357"/>
        <w:jc w:val="both"/>
      </w:pPr>
      <w:r w:rsidRPr="004319EA">
        <w:rPr>
          <w:b/>
          <w:bCs/>
          <w:iCs/>
        </w:rPr>
        <w:t>Nie przewiduje się</w:t>
      </w:r>
      <w:r w:rsidRPr="004319EA">
        <w:rPr>
          <w:b/>
        </w:rPr>
        <w:t xml:space="preserve"> zawarcia umowy ramowej, zastosowania aukcji elektronicznej, ani ustanowienia dynamicznego systemu zakupów</w:t>
      </w:r>
      <w:r w:rsidRPr="004319EA">
        <w:t>.</w:t>
      </w:r>
    </w:p>
    <w:p w:rsidR="00A1021C" w:rsidRPr="004319EA" w:rsidRDefault="00A1021C" w:rsidP="00B9799D">
      <w:pPr>
        <w:numPr>
          <w:ilvl w:val="0"/>
          <w:numId w:val="7"/>
        </w:numPr>
        <w:spacing w:before="120" w:afterLines="60" w:after="144"/>
        <w:ind w:left="357" w:hanging="357"/>
        <w:jc w:val="both"/>
        <w:rPr>
          <w:b/>
        </w:rPr>
      </w:pPr>
      <w:r w:rsidRPr="004319EA">
        <w:rPr>
          <w:b/>
        </w:rPr>
        <w:t>Oferty równoważne:</w:t>
      </w:r>
    </w:p>
    <w:p w:rsidR="00A1021C" w:rsidRPr="004319EA" w:rsidRDefault="00A1021C" w:rsidP="00D32200">
      <w:pPr>
        <w:numPr>
          <w:ilvl w:val="0"/>
          <w:numId w:val="9"/>
        </w:numPr>
        <w:spacing w:afterLines="60" w:after="144"/>
        <w:ind w:left="700" w:hanging="300"/>
        <w:jc w:val="both"/>
      </w:pPr>
      <w:r w:rsidRPr="004319EA">
        <w:t>Zamawiający dopuszcza rozwiązania równoważne opisywanym w specyfikacji istotnych warunków zamówienia.</w:t>
      </w:r>
    </w:p>
    <w:p w:rsidR="00A1021C" w:rsidRPr="004319EA" w:rsidRDefault="00A1021C" w:rsidP="00D32200">
      <w:pPr>
        <w:numPr>
          <w:ilvl w:val="0"/>
          <w:numId w:val="9"/>
        </w:numPr>
        <w:spacing w:afterLines="60" w:after="144"/>
        <w:ind w:left="700" w:hanging="300"/>
        <w:jc w:val="both"/>
      </w:pPr>
      <w:r w:rsidRPr="004319EA">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1021C" w:rsidRPr="004319EA" w:rsidRDefault="00A1021C" w:rsidP="00D32200">
      <w:pPr>
        <w:numPr>
          <w:ilvl w:val="0"/>
          <w:numId w:val="9"/>
        </w:numPr>
        <w:spacing w:afterLines="60" w:after="144"/>
        <w:ind w:left="700" w:hanging="300"/>
        <w:jc w:val="both"/>
      </w:pPr>
      <w:r w:rsidRPr="004319EA">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1021C" w:rsidRPr="004319EA" w:rsidRDefault="00A1021C" w:rsidP="00D32200">
      <w:pPr>
        <w:numPr>
          <w:ilvl w:val="0"/>
          <w:numId w:val="9"/>
        </w:numPr>
        <w:spacing w:afterLines="60" w:after="144"/>
        <w:ind w:left="700" w:hanging="300"/>
        <w:jc w:val="both"/>
      </w:pPr>
      <w:r w:rsidRPr="004319EA">
        <w:t>Przez słowo równoważny Zamawiający rozumie produkt o parametrach nie gorszych od opisanych w przedmiotowej SIWZ, tj. o parametrach takich samych lub lepszych w stosunku do podanych w opisie</w:t>
      </w:r>
      <w:r w:rsidRPr="004319EA">
        <w:rPr>
          <w:b/>
          <w:bCs/>
        </w:rPr>
        <w:t xml:space="preserve"> </w:t>
      </w:r>
      <w:r w:rsidRPr="004319EA">
        <w:t>przedmiotu zamówienia (OPZ), a do oceny ich równoważności będzie brał pod</w:t>
      </w:r>
      <w:r w:rsidRPr="004319EA">
        <w:rPr>
          <w:b/>
          <w:bCs/>
        </w:rPr>
        <w:t xml:space="preserve"> </w:t>
      </w:r>
      <w:r w:rsidRPr="004319EA">
        <w:t>uwagę wyłącznie te parametry, które podane są w OPZ.</w:t>
      </w:r>
      <w:r w:rsidRPr="004319EA">
        <w:rPr>
          <w:b/>
          <w:bCs/>
        </w:rPr>
        <w:t xml:space="preserve"> </w:t>
      </w:r>
    </w:p>
    <w:p w:rsidR="00A1021C" w:rsidRPr="004319EA" w:rsidRDefault="00A1021C" w:rsidP="00B9799D">
      <w:pPr>
        <w:numPr>
          <w:ilvl w:val="0"/>
          <w:numId w:val="7"/>
        </w:numPr>
        <w:spacing w:afterLines="60" w:after="144"/>
        <w:jc w:val="both"/>
      </w:pPr>
      <w:r w:rsidRPr="004319EA">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1021C" w:rsidRPr="004319EA" w:rsidRDefault="00A1021C" w:rsidP="00B9799D">
      <w:pPr>
        <w:numPr>
          <w:ilvl w:val="0"/>
          <w:numId w:val="7"/>
        </w:numPr>
        <w:spacing w:before="120" w:afterLines="60" w:after="144"/>
        <w:ind w:left="357" w:hanging="357"/>
        <w:jc w:val="both"/>
      </w:pPr>
      <w:r w:rsidRPr="004319EA">
        <w:t>Zmiany postanowień umowy zawartej w wyniku niniejszego postępowania będą mogły być wprowadzone wyłącznie w okolicznościach oraz w sposób wskazany w Załączniku nr 5 do SIWZ - Wzór umowy.</w:t>
      </w:r>
    </w:p>
    <w:p w:rsidR="00A1021C" w:rsidRPr="00630867" w:rsidRDefault="00A1021C" w:rsidP="00B9799D">
      <w:pPr>
        <w:pStyle w:val="Nagwek3"/>
        <w:numPr>
          <w:ilvl w:val="0"/>
          <w:numId w:val="0"/>
        </w:numPr>
        <w:tabs>
          <w:tab w:val="left" w:pos="708"/>
        </w:tabs>
        <w:spacing w:afterLines="60" w:after="144"/>
        <w:ind w:left="1985" w:hanging="2127"/>
        <w:jc w:val="center"/>
        <w:rPr>
          <w:b/>
          <w:sz w:val="20"/>
        </w:rPr>
      </w:pPr>
      <w:r w:rsidRPr="00630867">
        <w:rPr>
          <w:b/>
          <w:sz w:val="20"/>
        </w:rPr>
        <w:lastRenderedPageBreak/>
        <w:t>ROZDZIAŁ II</w:t>
      </w:r>
    </w:p>
    <w:p w:rsidR="00A1021C" w:rsidRPr="00630867" w:rsidRDefault="00A1021C" w:rsidP="00B9799D">
      <w:pPr>
        <w:pStyle w:val="Nagwek3"/>
        <w:numPr>
          <w:ilvl w:val="0"/>
          <w:numId w:val="0"/>
        </w:numPr>
        <w:tabs>
          <w:tab w:val="left" w:pos="708"/>
        </w:tabs>
        <w:spacing w:afterLines="60" w:after="144"/>
        <w:ind w:left="1985" w:hanging="2127"/>
        <w:jc w:val="center"/>
        <w:rPr>
          <w:b/>
          <w:sz w:val="20"/>
        </w:rPr>
      </w:pPr>
      <w:r w:rsidRPr="00630867">
        <w:rPr>
          <w:b/>
          <w:sz w:val="20"/>
        </w:rPr>
        <w:t>OPIS WARUNKÓW UDZIAŁU W POSTĘPOWANIU ORAZ SPOSOBU OCENY ICH SPEŁNIENIA</w:t>
      </w:r>
    </w:p>
    <w:p w:rsidR="00A1021C" w:rsidRPr="00630867" w:rsidRDefault="00A1021C" w:rsidP="00B9799D">
      <w:pPr>
        <w:pStyle w:val="NormalnyWeb"/>
        <w:spacing w:before="0" w:beforeAutospacing="0" w:afterLines="60" w:after="144"/>
        <w:jc w:val="both"/>
        <w:rPr>
          <w:sz w:val="20"/>
          <w:szCs w:val="20"/>
        </w:rPr>
      </w:pPr>
      <w:r w:rsidRPr="00630867">
        <w:rPr>
          <w:bCs/>
          <w:sz w:val="20"/>
          <w:szCs w:val="20"/>
        </w:rPr>
        <w:t xml:space="preserve">O zamówienie mogą ubiegać się Wykonawcy, którzy </w:t>
      </w:r>
      <w:r w:rsidRPr="00630867">
        <w:rPr>
          <w:sz w:val="20"/>
          <w:szCs w:val="20"/>
        </w:rPr>
        <w:t xml:space="preserve">nie podlegają wykluczeniu </w:t>
      </w:r>
      <w:r w:rsidRPr="00630867">
        <w:rPr>
          <w:bCs/>
          <w:sz w:val="20"/>
          <w:szCs w:val="20"/>
        </w:rPr>
        <w:t xml:space="preserve">z postępowania w okolicznościach o których mowa w art. 24 ust. 1 pkt 12)-23) oraz ust. 5) pkt 1) ustawy Prawo zamówień publicznych </w:t>
      </w:r>
      <w:r w:rsidRPr="00630867">
        <w:rPr>
          <w:sz w:val="20"/>
          <w:szCs w:val="20"/>
        </w:rPr>
        <w:t>oraz spełniają warunki udziału w postępowaniu, o ile zostały one określone przez Zamawiającego.</w:t>
      </w:r>
    </w:p>
    <w:p w:rsidR="00A1021C" w:rsidRPr="00630867" w:rsidRDefault="00A1021C" w:rsidP="00D32200">
      <w:pPr>
        <w:pStyle w:val="NormalnyWeb"/>
        <w:numPr>
          <w:ilvl w:val="0"/>
          <w:numId w:val="10"/>
        </w:numPr>
        <w:tabs>
          <w:tab w:val="num" w:pos="2880"/>
        </w:tabs>
        <w:spacing w:before="0" w:beforeAutospacing="0" w:afterLines="60" w:after="144"/>
        <w:jc w:val="both"/>
        <w:rPr>
          <w:b/>
          <w:bCs/>
          <w:sz w:val="20"/>
          <w:szCs w:val="20"/>
        </w:rPr>
      </w:pPr>
      <w:r w:rsidRPr="00630867">
        <w:rPr>
          <w:b/>
          <w:bCs/>
          <w:sz w:val="20"/>
          <w:szCs w:val="20"/>
        </w:rPr>
        <w:t>O udzielenie zamówienia mogą ubiegać się Wykonawcy:</w:t>
      </w:r>
    </w:p>
    <w:p w:rsidR="00A1021C" w:rsidRPr="00630867" w:rsidRDefault="00A1021C" w:rsidP="00B9799D">
      <w:pPr>
        <w:pStyle w:val="NormalnyWeb"/>
        <w:tabs>
          <w:tab w:val="num" w:pos="2880"/>
        </w:tabs>
        <w:spacing w:before="0" w:beforeAutospacing="0" w:afterLines="60" w:after="144"/>
        <w:ind w:left="360"/>
        <w:jc w:val="both"/>
        <w:rPr>
          <w:bCs/>
          <w:sz w:val="20"/>
          <w:szCs w:val="20"/>
        </w:rPr>
      </w:pPr>
      <w:r w:rsidRPr="00630867">
        <w:rPr>
          <w:bCs/>
          <w:sz w:val="20"/>
          <w:szCs w:val="20"/>
        </w:rPr>
        <w:t xml:space="preserve">a) którzy spełniają warunki dotyczące: </w:t>
      </w:r>
    </w:p>
    <w:p w:rsidR="00A1021C" w:rsidRPr="00630867" w:rsidRDefault="00A1021C" w:rsidP="00D32200">
      <w:pPr>
        <w:pStyle w:val="NormalnyWeb"/>
        <w:numPr>
          <w:ilvl w:val="0"/>
          <w:numId w:val="11"/>
        </w:numPr>
        <w:spacing w:before="0" w:beforeAutospacing="0" w:afterLines="60" w:after="144"/>
        <w:rPr>
          <w:bCs/>
          <w:sz w:val="20"/>
          <w:szCs w:val="20"/>
        </w:rPr>
      </w:pPr>
      <w:r w:rsidRPr="00630867">
        <w:rPr>
          <w:bCs/>
          <w:sz w:val="20"/>
          <w:szCs w:val="20"/>
        </w:rPr>
        <w:t>kompetencji lub uprawnień do prowadzenia określonej działalności zawodowej, o ile wynika to z odrębnych przepisów</w:t>
      </w:r>
    </w:p>
    <w:p w:rsidR="00A1021C" w:rsidRPr="00630867" w:rsidRDefault="00A1021C" w:rsidP="00B9799D">
      <w:pPr>
        <w:pStyle w:val="NormalnyWeb"/>
        <w:spacing w:before="0" w:beforeAutospacing="0" w:afterLines="60" w:after="144"/>
        <w:ind w:left="397"/>
        <w:jc w:val="both"/>
        <w:rPr>
          <w:sz w:val="20"/>
          <w:szCs w:val="20"/>
          <w:u w:val="single"/>
        </w:rPr>
      </w:pPr>
      <w:r w:rsidRPr="00630867">
        <w:rPr>
          <w:sz w:val="20"/>
          <w:szCs w:val="20"/>
          <w:u w:val="single"/>
        </w:rPr>
        <w:t>Zamawiający nie stawia wymagań w tym zakresie.</w:t>
      </w:r>
    </w:p>
    <w:p w:rsidR="00A1021C" w:rsidRPr="00630867" w:rsidRDefault="00A1021C" w:rsidP="00D32200">
      <w:pPr>
        <w:pStyle w:val="NormalnyWeb"/>
        <w:numPr>
          <w:ilvl w:val="0"/>
          <w:numId w:val="11"/>
        </w:numPr>
        <w:spacing w:before="0" w:beforeAutospacing="0" w:afterLines="60" w:after="144"/>
        <w:rPr>
          <w:bCs/>
          <w:sz w:val="20"/>
          <w:szCs w:val="20"/>
        </w:rPr>
      </w:pPr>
      <w:r w:rsidRPr="00630867">
        <w:rPr>
          <w:bCs/>
          <w:sz w:val="20"/>
          <w:szCs w:val="20"/>
        </w:rPr>
        <w:t>sytuacji ekonomicznej lub finansowej</w:t>
      </w:r>
    </w:p>
    <w:p w:rsidR="00A1021C" w:rsidRPr="00630867" w:rsidRDefault="00A1021C" w:rsidP="00B9799D">
      <w:pPr>
        <w:pStyle w:val="NormalnyWeb"/>
        <w:spacing w:before="0" w:beforeAutospacing="0" w:afterLines="60" w:after="144"/>
        <w:ind w:left="397"/>
        <w:jc w:val="both"/>
        <w:rPr>
          <w:sz w:val="20"/>
          <w:szCs w:val="20"/>
          <w:u w:val="single"/>
        </w:rPr>
      </w:pPr>
      <w:r w:rsidRPr="00630867">
        <w:rPr>
          <w:sz w:val="20"/>
          <w:szCs w:val="20"/>
          <w:u w:val="single"/>
        </w:rPr>
        <w:t>Zamawiający nie stawia wymagań w tym zakresie.</w:t>
      </w:r>
    </w:p>
    <w:p w:rsidR="00A1021C" w:rsidRPr="00630867" w:rsidRDefault="00A1021C" w:rsidP="00D32200">
      <w:pPr>
        <w:pStyle w:val="NormalnyWeb"/>
        <w:numPr>
          <w:ilvl w:val="0"/>
          <w:numId w:val="11"/>
        </w:numPr>
        <w:spacing w:before="0" w:beforeAutospacing="0" w:afterLines="60" w:after="144"/>
        <w:rPr>
          <w:bCs/>
          <w:sz w:val="20"/>
          <w:szCs w:val="20"/>
        </w:rPr>
      </w:pPr>
      <w:r w:rsidRPr="00630867">
        <w:rPr>
          <w:bCs/>
          <w:sz w:val="20"/>
          <w:szCs w:val="20"/>
        </w:rPr>
        <w:t>zdolność technicznej lub zawodowej</w:t>
      </w:r>
    </w:p>
    <w:p w:rsidR="00447BE0" w:rsidRPr="00630867" w:rsidRDefault="00A1021C" w:rsidP="00B9799D">
      <w:pPr>
        <w:pStyle w:val="NormalnyWeb"/>
        <w:spacing w:before="0" w:beforeAutospacing="0" w:afterLines="60" w:after="144"/>
        <w:ind w:left="360"/>
        <w:jc w:val="both"/>
        <w:rPr>
          <w:sz w:val="20"/>
          <w:szCs w:val="20"/>
          <w:u w:val="single"/>
        </w:rPr>
      </w:pPr>
      <w:r w:rsidRPr="00630867">
        <w:rPr>
          <w:sz w:val="20"/>
          <w:szCs w:val="20"/>
          <w:u w:val="single"/>
        </w:rPr>
        <w:t xml:space="preserve">Zamawiający </w:t>
      </w:r>
      <w:r w:rsidR="00447BE0" w:rsidRPr="00630867">
        <w:rPr>
          <w:sz w:val="20"/>
          <w:szCs w:val="20"/>
          <w:u w:val="single"/>
        </w:rPr>
        <w:t xml:space="preserve">wymaga </w:t>
      </w:r>
    </w:p>
    <w:p w:rsidR="00630867" w:rsidRPr="00630867" w:rsidRDefault="00630867" w:rsidP="00B9799D">
      <w:pPr>
        <w:pStyle w:val="NormalnyWeb"/>
        <w:spacing w:before="0" w:beforeAutospacing="0" w:afterLines="60" w:after="144"/>
        <w:ind w:left="360"/>
        <w:rPr>
          <w:bCs/>
          <w:sz w:val="20"/>
          <w:szCs w:val="20"/>
        </w:rPr>
      </w:pPr>
      <w:r w:rsidRPr="00630867">
        <w:rPr>
          <w:sz w:val="20"/>
          <w:szCs w:val="20"/>
          <w:u w:val="single"/>
        </w:rPr>
        <w:t>Zamawiający nie stawia wymagań w tym zakresie</w:t>
      </w:r>
      <w:r w:rsidRPr="00630867">
        <w:rPr>
          <w:bCs/>
          <w:sz w:val="20"/>
          <w:szCs w:val="20"/>
        </w:rPr>
        <w:t xml:space="preserve"> </w:t>
      </w:r>
    </w:p>
    <w:p w:rsidR="00A1021C" w:rsidRPr="00630867" w:rsidRDefault="00A1021C" w:rsidP="00B9799D">
      <w:pPr>
        <w:pStyle w:val="NormalnyWeb"/>
        <w:spacing w:before="0" w:beforeAutospacing="0" w:afterLines="60" w:after="144"/>
        <w:ind w:left="360"/>
        <w:rPr>
          <w:bCs/>
          <w:sz w:val="20"/>
          <w:szCs w:val="20"/>
        </w:rPr>
      </w:pPr>
      <w:r w:rsidRPr="00630867">
        <w:rPr>
          <w:bCs/>
          <w:sz w:val="20"/>
          <w:szCs w:val="20"/>
        </w:rPr>
        <w:t>b) oraz nie podlegają wykluczeniu z postępowania</w:t>
      </w:r>
    </w:p>
    <w:p w:rsidR="00A1021C" w:rsidRPr="00630867" w:rsidRDefault="00A1021C" w:rsidP="00B9799D">
      <w:pPr>
        <w:pStyle w:val="NormalnyWeb"/>
        <w:spacing w:before="0" w:beforeAutospacing="0" w:afterLines="60" w:after="144"/>
        <w:ind w:left="360"/>
        <w:rPr>
          <w:bCs/>
          <w:sz w:val="20"/>
          <w:szCs w:val="20"/>
          <w:u w:val="single"/>
        </w:rPr>
      </w:pPr>
      <w:r w:rsidRPr="00630867">
        <w:rPr>
          <w:bCs/>
          <w:sz w:val="20"/>
          <w:szCs w:val="20"/>
          <w:u w:val="single"/>
        </w:rPr>
        <w:t>Zamawiający uzna ten warunek za spełniony, jeśli Wykonawca wykaże, że nie podlega wykluczeniu na podstawie art. 24 ust.1 pkt 12)-23) oraz ust. 5) pkt. 1) ustawy Prawo zamówień publicznych.</w:t>
      </w:r>
    </w:p>
    <w:p w:rsidR="00A1021C" w:rsidRPr="00630867" w:rsidRDefault="00A1021C" w:rsidP="00D32200">
      <w:pPr>
        <w:pStyle w:val="NormalnyWeb"/>
        <w:numPr>
          <w:ilvl w:val="0"/>
          <w:numId w:val="10"/>
        </w:numPr>
        <w:spacing w:before="0" w:beforeAutospacing="0" w:afterLines="60" w:after="144"/>
        <w:jc w:val="both"/>
        <w:rPr>
          <w:sz w:val="20"/>
          <w:szCs w:val="20"/>
        </w:rPr>
      </w:pPr>
      <w:r w:rsidRPr="00630867">
        <w:rPr>
          <w:b/>
          <w:bCs/>
          <w:sz w:val="20"/>
          <w:szCs w:val="20"/>
        </w:rPr>
        <w:t>Opis sposobu dokonywania oceny spełniania warunków udziału w postępowaniu oraz braku podstaw do wykluczenia:</w:t>
      </w:r>
    </w:p>
    <w:p w:rsidR="00A1021C" w:rsidRPr="00630867" w:rsidRDefault="00A1021C" w:rsidP="00D32200">
      <w:pPr>
        <w:pStyle w:val="Akapitzlist1"/>
        <w:numPr>
          <w:ilvl w:val="4"/>
          <w:numId w:val="12"/>
        </w:numPr>
        <w:tabs>
          <w:tab w:val="left" w:pos="600"/>
        </w:tabs>
        <w:autoSpaceDE w:val="0"/>
        <w:autoSpaceDN w:val="0"/>
        <w:adjustRightInd w:val="0"/>
        <w:spacing w:afterLines="60" w:after="144"/>
        <w:ind w:left="1429" w:hanging="1003"/>
        <w:rPr>
          <w:rFonts w:ascii="Times New Roman" w:hAnsi="Times New Roman"/>
          <w:sz w:val="20"/>
        </w:rPr>
      </w:pPr>
      <w:r w:rsidRPr="00630867">
        <w:rPr>
          <w:rFonts w:ascii="Times New Roman" w:hAnsi="Times New Roman"/>
          <w:sz w:val="20"/>
        </w:rPr>
        <w:t xml:space="preserve"> Ocena spełniania warunków udziału w postępowaniu odbywa się dwuetapowo:</w:t>
      </w:r>
    </w:p>
    <w:p w:rsidR="00A1021C" w:rsidRPr="00630867" w:rsidRDefault="00A1021C" w:rsidP="00D32200">
      <w:pPr>
        <w:pStyle w:val="Akapitzlist1"/>
        <w:numPr>
          <w:ilvl w:val="0"/>
          <w:numId w:val="13"/>
        </w:numPr>
        <w:tabs>
          <w:tab w:val="num" w:pos="300"/>
          <w:tab w:val="left" w:pos="600"/>
        </w:tabs>
        <w:autoSpaceDE w:val="0"/>
        <w:autoSpaceDN w:val="0"/>
        <w:adjustRightInd w:val="0"/>
        <w:spacing w:afterLines="60" w:after="144"/>
        <w:ind w:hanging="220"/>
        <w:jc w:val="both"/>
        <w:rPr>
          <w:rFonts w:ascii="Times New Roman" w:hAnsi="Times New Roman"/>
          <w:sz w:val="20"/>
        </w:rPr>
      </w:pPr>
      <w:r w:rsidRPr="00630867">
        <w:rPr>
          <w:rFonts w:ascii="Times New Roman" w:hAnsi="Times New Roman"/>
          <w:b/>
          <w:bCs/>
          <w:sz w:val="20"/>
          <w:u w:val="single"/>
        </w:rPr>
        <w:t>Etap I</w:t>
      </w:r>
      <w:r w:rsidRPr="00630867">
        <w:rPr>
          <w:rFonts w:ascii="Times New Roman" w:hAnsi="Times New Roman"/>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630867">
        <w:rPr>
          <w:rFonts w:ascii="Times New Roman" w:hAnsi="Times New Roman"/>
          <w:sz w:val="20"/>
          <w:u w:val="single"/>
        </w:rPr>
        <w:t>Załącznik nr 3 do SIWZ.</w:t>
      </w:r>
      <w:r w:rsidRPr="00630867">
        <w:rPr>
          <w:rFonts w:ascii="Times New Roman" w:hAnsi="Times New Roman"/>
          <w:sz w:val="20"/>
        </w:rPr>
        <w:t xml:space="preserve"> </w:t>
      </w:r>
    </w:p>
    <w:p w:rsidR="00A1021C" w:rsidRPr="00630867" w:rsidRDefault="00A1021C" w:rsidP="00D32200">
      <w:pPr>
        <w:pStyle w:val="Akapitzlist1"/>
        <w:numPr>
          <w:ilvl w:val="0"/>
          <w:numId w:val="13"/>
        </w:numPr>
        <w:tabs>
          <w:tab w:val="num" w:pos="360"/>
          <w:tab w:val="left" w:pos="700"/>
        </w:tabs>
        <w:autoSpaceDE w:val="0"/>
        <w:autoSpaceDN w:val="0"/>
        <w:adjustRightInd w:val="0"/>
        <w:spacing w:afterLines="60" w:after="144"/>
        <w:ind w:hanging="220"/>
        <w:jc w:val="both"/>
        <w:rPr>
          <w:rFonts w:ascii="Times New Roman" w:hAnsi="Times New Roman"/>
          <w:sz w:val="20"/>
        </w:rPr>
      </w:pPr>
      <w:r w:rsidRPr="00630867">
        <w:rPr>
          <w:rFonts w:ascii="Times New Roman" w:hAnsi="Times New Roman"/>
          <w:b/>
          <w:bCs/>
          <w:sz w:val="20"/>
          <w:u w:val="single"/>
        </w:rPr>
        <w:t>Etap II</w:t>
      </w:r>
      <w:r w:rsidRPr="00630867">
        <w:rPr>
          <w:rFonts w:ascii="Times New Roman" w:hAnsi="Times New Roman"/>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1021C" w:rsidRPr="00630867" w:rsidRDefault="00A1021C" w:rsidP="00D32200">
      <w:pPr>
        <w:pStyle w:val="Akapitzlist1"/>
        <w:numPr>
          <w:ilvl w:val="0"/>
          <w:numId w:val="14"/>
        </w:numPr>
        <w:autoSpaceDE w:val="0"/>
        <w:autoSpaceDN w:val="0"/>
        <w:adjustRightInd w:val="0"/>
        <w:spacing w:afterLines="60" w:after="144"/>
        <w:jc w:val="both"/>
        <w:rPr>
          <w:rFonts w:ascii="Times New Roman" w:hAnsi="Times New Roman"/>
          <w:sz w:val="20"/>
        </w:rPr>
      </w:pPr>
      <w:r w:rsidRPr="00630867">
        <w:rPr>
          <w:rFonts w:ascii="Times New Roman" w:hAnsi="Times New Roman"/>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1021C" w:rsidRPr="00630867" w:rsidRDefault="00A1021C" w:rsidP="00D32200">
      <w:pPr>
        <w:pStyle w:val="Akapitzlist1"/>
        <w:numPr>
          <w:ilvl w:val="0"/>
          <w:numId w:val="14"/>
        </w:numPr>
        <w:autoSpaceDE w:val="0"/>
        <w:autoSpaceDN w:val="0"/>
        <w:adjustRightInd w:val="0"/>
        <w:spacing w:afterLines="60" w:after="144"/>
        <w:jc w:val="both"/>
        <w:rPr>
          <w:rFonts w:ascii="Times New Roman" w:hAnsi="Times New Roman"/>
          <w:sz w:val="20"/>
        </w:rPr>
      </w:pPr>
      <w:r w:rsidRPr="00630867">
        <w:rPr>
          <w:rFonts w:ascii="Times New Roman" w:hAnsi="Times New Roman"/>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630867">
        <w:rPr>
          <w:rFonts w:ascii="Times New Roman" w:hAnsi="Times New Roman"/>
          <w:b/>
          <w:sz w:val="20"/>
        </w:rPr>
        <w:t xml:space="preserve"> W takiej sytuacji Wykonawca zobowiązany jest do wskazania Zamawiającemu sygnatury postępowania, w którym wymagane dokumenty lub oświadczenia się znajdują. </w:t>
      </w:r>
    </w:p>
    <w:p w:rsidR="00A1021C" w:rsidRPr="00630867" w:rsidRDefault="00A1021C" w:rsidP="00D32200">
      <w:pPr>
        <w:pStyle w:val="Akapitzlist1"/>
        <w:numPr>
          <w:ilvl w:val="0"/>
          <w:numId w:val="14"/>
        </w:numPr>
        <w:autoSpaceDE w:val="0"/>
        <w:autoSpaceDN w:val="0"/>
        <w:adjustRightInd w:val="0"/>
        <w:spacing w:afterLines="60" w:after="144"/>
        <w:jc w:val="both"/>
        <w:rPr>
          <w:rFonts w:ascii="Times New Roman" w:hAnsi="Times New Roman"/>
          <w:sz w:val="20"/>
        </w:rPr>
      </w:pPr>
      <w:r w:rsidRPr="00630867">
        <w:rPr>
          <w:rFonts w:ascii="Times New Roman" w:hAnsi="Times New Roman"/>
          <w:sz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630867">
        <w:rPr>
          <w:rFonts w:ascii="Times New Roman" w:hAnsi="Times New Roman"/>
          <w:sz w:val="20"/>
        </w:rPr>
        <w:t>Pzp</w:t>
      </w:r>
      <w:proofErr w:type="spellEnd"/>
      <w:r w:rsidRPr="00630867">
        <w:rPr>
          <w:rFonts w:ascii="Times New Roman" w:hAnsi="Times New Roman"/>
          <w:sz w:val="20"/>
        </w:rPr>
        <w:t xml:space="preserve"> wezwie kolejnego Wykonawcę, który złożył ofertę najwyżej ocenioną spośród pozostałych ofert, do przedłożenia stosownych dokumentów.</w:t>
      </w:r>
    </w:p>
    <w:p w:rsidR="00A1021C" w:rsidRPr="00630867" w:rsidRDefault="00A1021C" w:rsidP="00D32200">
      <w:pPr>
        <w:pStyle w:val="Akapitzlist1"/>
        <w:numPr>
          <w:ilvl w:val="0"/>
          <w:numId w:val="14"/>
        </w:numPr>
        <w:autoSpaceDE w:val="0"/>
        <w:autoSpaceDN w:val="0"/>
        <w:adjustRightInd w:val="0"/>
        <w:spacing w:afterLines="60" w:after="144"/>
        <w:jc w:val="both"/>
        <w:rPr>
          <w:rFonts w:ascii="Times New Roman" w:hAnsi="Times New Roman"/>
          <w:sz w:val="20"/>
        </w:rPr>
      </w:pPr>
      <w:r w:rsidRPr="00630867">
        <w:rPr>
          <w:rFonts w:ascii="Times New Roman" w:hAnsi="Times New Roman"/>
          <w:sz w:val="20"/>
        </w:rPr>
        <w:t>Zamawiający, wezwie w wyznaczonym przez siebie terminie, do złożenia wyjaśnień dotyczących oświadczeń lub dokumentów, o których mowa w art. 25 ust. 1 ustawy Prawo zamówień publicznych.</w:t>
      </w:r>
    </w:p>
    <w:p w:rsidR="00A1021C" w:rsidRPr="00630867" w:rsidRDefault="00A1021C" w:rsidP="00D32200">
      <w:pPr>
        <w:pStyle w:val="NormalnyWeb"/>
        <w:numPr>
          <w:ilvl w:val="1"/>
          <w:numId w:val="15"/>
        </w:numPr>
        <w:spacing w:before="0" w:beforeAutospacing="0" w:afterLines="60" w:after="144"/>
        <w:jc w:val="both"/>
        <w:rPr>
          <w:b/>
          <w:bCs/>
          <w:sz w:val="20"/>
          <w:szCs w:val="20"/>
          <w:u w:val="single"/>
        </w:rPr>
      </w:pPr>
      <w:r w:rsidRPr="00630867">
        <w:rPr>
          <w:b/>
          <w:bCs/>
          <w:sz w:val="20"/>
          <w:szCs w:val="20"/>
        </w:rPr>
        <w:t>Zasoby innego podmiotu:</w:t>
      </w:r>
    </w:p>
    <w:p w:rsidR="00A1021C" w:rsidRPr="00630867" w:rsidRDefault="00A1021C" w:rsidP="00D32200">
      <w:pPr>
        <w:pStyle w:val="NormalnyWeb"/>
        <w:numPr>
          <w:ilvl w:val="0"/>
          <w:numId w:val="16"/>
        </w:numPr>
        <w:spacing w:before="0" w:beforeAutospacing="0" w:afterLines="60" w:after="144"/>
        <w:jc w:val="both"/>
        <w:rPr>
          <w:sz w:val="20"/>
          <w:szCs w:val="20"/>
        </w:rPr>
      </w:pPr>
      <w:r w:rsidRPr="00630867">
        <w:rPr>
          <w:sz w:val="20"/>
          <w:szCs w:val="20"/>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021C" w:rsidRPr="00630867" w:rsidRDefault="00A1021C" w:rsidP="00D32200">
      <w:pPr>
        <w:pStyle w:val="NormalnyWeb"/>
        <w:numPr>
          <w:ilvl w:val="0"/>
          <w:numId w:val="16"/>
        </w:numPr>
        <w:spacing w:before="0" w:beforeAutospacing="0" w:after="0"/>
        <w:jc w:val="both"/>
        <w:rPr>
          <w:sz w:val="20"/>
          <w:szCs w:val="20"/>
        </w:rPr>
      </w:pPr>
      <w:r w:rsidRPr="00630867">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1021C" w:rsidRPr="00630867" w:rsidRDefault="00A1021C" w:rsidP="00D32200">
      <w:pPr>
        <w:pStyle w:val="Akapitzlist1"/>
        <w:numPr>
          <w:ilvl w:val="0"/>
          <w:numId w:val="17"/>
        </w:numPr>
        <w:jc w:val="both"/>
        <w:rPr>
          <w:rFonts w:ascii="Times New Roman" w:hAnsi="Times New Roman"/>
          <w:sz w:val="20"/>
        </w:rPr>
      </w:pPr>
      <w:r w:rsidRPr="00630867">
        <w:rPr>
          <w:rFonts w:ascii="Times New Roman" w:hAnsi="Times New Roman"/>
          <w:sz w:val="20"/>
        </w:rPr>
        <w:t xml:space="preserve">zakresu dostępnych wykonawcy zasobów innego podmiotu, </w:t>
      </w:r>
    </w:p>
    <w:p w:rsidR="00A1021C" w:rsidRPr="00630867" w:rsidRDefault="00A1021C" w:rsidP="00D32200">
      <w:pPr>
        <w:pStyle w:val="Akapitzlist1"/>
        <w:numPr>
          <w:ilvl w:val="0"/>
          <w:numId w:val="17"/>
        </w:numPr>
        <w:jc w:val="both"/>
        <w:rPr>
          <w:rFonts w:ascii="Times New Roman" w:hAnsi="Times New Roman"/>
          <w:sz w:val="20"/>
        </w:rPr>
      </w:pPr>
      <w:r w:rsidRPr="00630867">
        <w:rPr>
          <w:rFonts w:ascii="Times New Roman" w:hAnsi="Times New Roman"/>
          <w:sz w:val="20"/>
        </w:rPr>
        <w:t xml:space="preserve">sposobu wykorzystania zasobów innego podmiotu, przez wykonawcę, przy wykonywaniu zamówienia, </w:t>
      </w:r>
    </w:p>
    <w:p w:rsidR="00A1021C" w:rsidRPr="00630867" w:rsidRDefault="00A1021C" w:rsidP="00D32200">
      <w:pPr>
        <w:pStyle w:val="Akapitzlist1"/>
        <w:numPr>
          <w:ilvl w:val="0"/>
          <w:numId w:val="17"/>
        </w:numPr>
        <w:jc w:val="both"/>
        <w:rPr>
          <w:rFonts w:ascii="Times New Roman" w:hAnsi="Times New Roman"/>
          <w:sz w:val="20"/>
        </w:rPr>
      </w:pPr>
      <w:r w:rsidRPr="00630867">
        <w:rPr>
          <w:rFonts w:ascii="Times New Roman" w:hAnsi="Times New Roman"/>
          <w:sz w:val="20"/>
        </w:rPr>
        <w:t>zakresu i okresu udziału innego podmiotu przy wykonywaniu zamówienia.</w:t>
      </w:r>
    </w:p>
    <w:p w:rsidR="00A1021C" w:rsidRPr="00630867" w:rsidRDefault="00A1021C" w:rsidP="003253D8">
      <w:pPr>
        <w:pStyle w:val="Akapitzlist1"/>
        <w:ind w:left="426"/>
        <w:jc w:val="both"/>
        <w:rPr>
          <w:rFonts w:ascii="Times New Roman" w:hAnsi="Times New Roman"/>
          <w:sz w:val="20"/>
        </w:rPr>
      </w:pPr>
    </w:p>
    <w:p w:rsidR="00A1021C" w:rsidRPr="00630867" w:rsidRDefault="00A1021C" w:rsidP="00D32200">
      <w:pPr>
        <w:pStyle w:val="Akapitzlist1"/>
        <w:numPr>
          <w:ilvl w:val="0"/>
          <w:numId w:val="16"/>
        </w:numPr>
        <w:autoSpaceDE w:val="0"/>
        <w:autoSpaceDN w:val="0"/>
        <w:adjustRightInd w:val="0"/>
        <w:spacing w:afterLines="60" w:after="144"/>
        <w:ind w:left="709" w:hanging="283"/>
        <w:jc w:val="both"/>
        <w:rPr>
          <w:rFonts w:ascii="Times New Roman" w:hAnsi="Times New Roman"/>
          <w:sz w:val="20"/>
        </w:rPr>
      </w:pPr>
      <w:r w:rsidRPr="00630867">
        <w:rPr>
          <w:rFonts w:ascii="Times New Roman" w:hAnsi="Times New Roman"/>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630867">
        <w:rPr>
          <w:rFonts w:ascii="Times New Roman" w:hAnsi="Times New Roman"/>
          <w:sz w:val="20"/>
        </w:rPr>
        <w:t>p.z.p</w:t>
      </w:r>
      <w:proofErr w:type="spellEnd"/>
      <w:r w:rsidRPr="00630867">
        <w:rPr>
          <w:rFonts w:ascii="Times New Roman" w:hAnsi="Times New Roman"/>
          <w:sz w:val="20"/>
        </w:rPr>
        <w:t>.</w:t>
      </w:r>
    </w:p>
    <w:p w:rsidR="00A1021C" w:rsidRPr="00630867" w:rsidRDefault="00A1021C" w:rsidP="00D32200">
      <w:pPr>
        <w:pStyle w:val="Akapitzlist1"/>
        <w:numPr>
          <w:ilvl w:val="0"/>
          <w:numId w:val="16"/>
        </w:numPr>
        <w:autoSpaceDE w:val="0"/>
        <w:autoSpaceDN w:val="0"/>
        <w:adjustRightInd w:val="0"/>
        <w:spacing w:afterLines="60" w:after="144"/>
        <w:ind w:left="709" w:hanging="283"/>
        <w:jc w:val="both"/>
        <w:rPr>
          <w:rFonts w:ascii="Times New Roman" w:hAnsi="Times New Roman"/>
          <w:sz w:val="20"/>
        </w:rPr>
      </w:pPr>
      <w:r w:rsidRPr="00630867">
        <w:rPr>
          <w:rFonts w:ascii="Times New Roman" w:hAnsi="Times New Roman"/>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1021C" w:rsidRPr="00630867" w:rsidRDefault="00A1021C" w:rsidP="00D32200">
      <w:pPr>
        <w:pStyle w:val="Akapitzlist1"/>
        <w:numPr>
          <w:ilvl w:val="0"/>
          <w:numId w:val="16"/>
        </w:numPr>
        <w:autoSpaceDE w:val="0"/>
        <w:autoSpaceDN w:val="0"/>
        <w:adjustRightInd w:val="0"/>
        <w:jc w:val="both"/>
        <w:rPr>
          <w:rFonts w:ascii="Times New Roman" w:hAnsi="Times New Roman"/>
          <w:sz w:val="20"/>
        </w:rPr>
      </w:pPr>
      <w:r w:rsidRPr="00630867">
        <w:rPr>
          <w:rFonts w:ascii="Times New Roman" w:hAnsi="Times New Roman"/>
          <w:sz w:val="20"/>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A1021C" w:rsidRPr="00630867" w:rsidRDefault="00A1021C" w:rsidP="00D32200">
      <w:pPr>
        <w:pStyle w:val="Akapitzlist1"/>
        <w:numPr>
          <w:ilvl w:val="0"/>
          <w:numId w:val="18"/>
        </w:numPr>
        <w:autoSpaceDE w:val="0"/>
        <w:autoSpaceDN w:val="0"/>
        <w:adjustRightInd w:val="0"/>
        <w:jc w:val="both"/>
        <w:rPr>
          <w:rFonts w:ascii="Times New Roman" w:hAnsi="Times New Roman"/>
          <w:sz w:val="20"/>
        </w:rPr>
      </w:pPr>
      <w:r w:rsidRPr="00630867">
        <w:rPr>
          <w:rFonts w:ascii="Times New Roman" w:hAnsi="Times New Roman"/>
          <w:sz w:val="20"/>
        </w:rPr>
        <w:t>zastąpił ten podmiot innym podmiotem lub podmiotami,</w:t>
      </w:r>
    </w:p>
    <w:p w:rsidR="00A1021C" w:rsidRPr="00630867" w:rsidRDefault="00A1021C" w:rsidP="003253D8">
      <w:pPr>
        <w:pStyle w:val="Akapitzlist1"/>
        <w:autoSpaceDE w:val="0"/>
        <w:autoSpaceDN w:val="0"/>
        <w:adjustRightInd w:val="0"/>
        <w:ind w:left="360"/>
        <w:jc w:val="both"/>
        <w:rPr>
          <w:rFonts w:ascii="Times New Roman" w:hAnsi="Times New Roman"/>
          <w:sz w:val="20"/>
        </w:rPr>
      </w:pPr>
      <w:r w:rsidRPr="00630867">
        <w:rPr>
          <w:rFonts w:ascii="Times New Roman" w:hAnsi="Times New Roman"/>
          <w:sz w:val="20"/>
        </w:rPr>
        <w:t xml:space="preserve">       lub</w:t>
      </w:r>
    </w:p>
    <w:p w:rsidR="00A1021C" w:rsidRPr="00630867" w:rsidRDefault="00A1021C" w:rsidP="00D32200">
      <w:pPr>
        <w:pStyle w:val="Akapitzlist1"/>
        <w:numPr>
          <w:ilvl w:val="0"/>
          <w:numId w:val="18"/>
        </w:numPr>
        <w:autoSpaceDE w:val="0"/>
        <w:autoSpaceDN w:val="0"/>
        <w:adjustRightInd w:val="0"/>
        <w:jc w:val="both"/>
        <w:rPr>
          <w:rFonts w:ascii="Times New Roman" w:hAnsi="Times New Roman"/>
          <w:sz w:val="20"/>
        </w:rPr>
      </w:pPr>
      <w:r w:rsidRPr="00630867">
        <w:rPr>
          <w:rFonts w:ascii="Times New Roman" w:hAnsi="Times New Roman"/>
          <w:sz w:val="20"/>
        </w:rPr>
        <w:t xml:space="preserve">zobowiązał się do osobistego wykonania odpowiedniej części zamówienia, jeżeli wykaże zdolności techniczne lub zawodowe lub sytuację finansową lub ekonomiczną, o której mowa w usta. a) </w:t>
      </w:r>
    </w:p>
    <w:p w:rsidR="00A1021C" w:rsidRPr="00630867" w:rsidRDefault="00A1021C" w:rsidP="00B9799D">
      <w:pPr>
        <w:pStyle w:val="NormalnyWeb"/>
        <w:spacing w:before="0" w:beforeAutospacing="0" w:afterLines="60" w:after="144"/>
        <w:jc w:val="both"/>
        <w:rPr>
          <w:b/>
          <w:bCs/>
          <w:sz w:val="20"/>
          <w:szCs w:val="20"/>
          <w:u w:val="single"/>
        </w:rPr>
      </w:pPr>
    </w:p>
    <w:p w:rsidR="00A1021C" w:rsidRPr="00630867" w:rsidRDefault="00A1021C" w:rsidP="00D32200">
      <w:pPr>
        <w:pStyle w:val="NormalnyWeb"/>
        <w:numPr>
          <w:ilvl w:val="1"/>
          <w:numId w:val="15"/>
        </w:numPr>
        <w:spacing w:before="0" w:beforeAutospacing="0" w:afterLines="60" w:after="144"/>
        <w:jc w:val="both"/>
        <w:rPr>
          <w:b/>
          <w:bCs/>
          <w:sz w:val="20"/>
          <w:szCs w:val="20"/>
        </w:rPr>
      </w:pPr>
      <w:r w:rsidRPr="00630867">
        <w:rPr>
          <w:b/>
          <w:bCs/>
          <w:sz w:val="20"/>
          <w:szCs w:val="20"/>
        </w:rPr>
        <w:t>Procedura odwrócona dla prowadzonego postępowania:</w:t>
      </w:r>
    </w:p>
    <w:p w:rsidR="00A1021C" w:rsidRPr="00E56461" w:rsidRDefault="00A1021C" w:rsidP="00B9799D">
      <w:pPr>
        <w:pStyle w:val="NormalnyWeb"/>
        <w:spacing w:before="0" w:beforeAutospacing="0" w:afterLines="60" w:after="144"/>
        <w:jc w:val="both"/>
        <w:rPr>
          <w:bCs/>
          <w:sz w:val="20"/>
          <w:szCs w:val="20"/>
        </w:rPr>
      </w:pPr>
      <w:r w:rsidRPr="00630867">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1021C" w:rsidRPr="00E56461" w:rsidRDefault="00A1021C" w:rsidP="00B9799D">
      <w:pPr>
        <w:pStyle w:val="Akapitzlist1"/>
        <w:spacing w:afterLines="60" w:after="144"/>
        <w:ind w:left="0"/>
        <w:jc w:val="center"/>
        <w:rPr>
          <w:rFonts w:ascii="Times New Roman" w:hAnsi="Times New Roman"/>
          <w:b/>
          <w:sz w:val="20"/>
        </w:rPr>
      </w:pPr>
      <w:r w:rsidRPr="00E56461">
        <w:rPr>
          <w:rFonts w:ascii="Times New Roman" w:hAnsi="Times New Roman"/>
          <w:b/>
          <w:sz w:val="20"/>
        </w:rPr>
        <w:t>ROZDZIAŁ III</w:t>
      </w:r>
    </w:p>
    <w:p w:rsidR="00A1021C" w:rsidRPr="00E56461" w:rsidRDefault="00A1021C" w:rsidP="00B9799D">
      <w:pPr>
        <w:pStyle w:val="Nagwek3"/>
        <w:numPr>
          <w:ilvl w:val="0"/>
          <w:numId w:val="0"/>
        </w:numPr>
        <w:tabs>
          <w:tab w:val="left" w:pos="708"/>
        </w:tabs>
        <w:spacing w:afterLines="60" w:after="144"/>
        <w:ind w:left="2760"/>
        <w:rPr>
          <w:b/>
          <w:sz w:val="20"/>
        </w:rPr>
      </w:pPr>
      <w:r w:rsidRPr="00E56461">
        <w:rPr>
          <w:b/>
          <w:sz w:val="20"/>
        </w:rPr>
        <w:t>WYMAGANE WARUNKI</w:t>
      </w:r>
      <w:r w:rsidRPr="00E56461">
        <w:rPr>
          <w:b/>
          <w:strike/>
          <w:sz w:val="20"/>
        </w:rPr>
        <w:t xml:space="preserve"> </w:t>
      </w:r>
      <w:r w:rsidRPr="00E56461">
        <w:rPr>
          <w:b/>
          <w:sz w:val="20"/>
        </w:rPr>
        <w:t>WYKONANIA ZAMÓWIENIA</w:t>
      </w:r>
    </w:p>
    <w:p w:rsidR="00636284" w:rsidRPr="00E56461" w:rsidRDefault="00636284" w:rsidP="00D32200">
      <w:pPr>
        <w:numPr>
          <w:ilvl w:val="0"/>
          <w:numId w:val="79"/>
        </w:numPr>
        <w:autoSpaceDE w:val="0"/>
        <w:jc w:val="both"/>
      </w:pPr>
      <w:r w:rsidRPr="00E56461">
        <w:t xml:space="preserve">Okres trwania przedmiotowej umowy wynosi 3 miesiące i jest liczony od daty jej zawarcia. </w:t>
      </w:r>
    </w:p>
    <w:p w:rsidR="00A1021C" w:rsidRPr="00E56461" w:rsidRDefault="00A1021C" w:rsidP="00D32200">
      <w:pPr>
        <w:numPr>
          <w:ilvl w:val="0"/>
          <w:numId w:val="79"/>
        </w:numPr>
        <w:autoSpaceDE w:val="0"/>
        <w:jc w:val="both"/>
      </w:pPr>
      <w:r w:rsidRPr="00E56461">
        <w:t>Sposób przeprowadzania usługi opisany został szczegółowo w Załącznikach 2</w:t>
      </w:r>
      <w:r w:rsidR="00636284" w:rsidRPr="00E56461">
        <w:t>.1 i 2.2</w:t>
      </w:r>
      <w:r w:rsidRPr="00E56461">
        <w:t xml:space="preserve"> do SIWZ oraz we wzorze umowy.</w:t>
      </w:r>
    </w:p>
    <w:p w:rsidR="00A1021C" w:rsidRPr="00E56461" w:rsidRDefault="00A1021C" w:rsidP="003253D8">
      <w:pPr>
        <w:ind w:left="708"/>
        <w:jc w:val="center"/>
        <w:rPr>
          <w:b/>
        </w:rPr>
      </w:pPr>
    </w:p>
    <w:p w:rsidR="00A1021C" w:rsidRPr="0045799E" w:rsidRDefault="00A1021C" w:rsidP="00B9799D">
      <w:pPr>
        <w:spacing w:afterLines="60" w:after="144"/>
        <w:jc w:val="center"/>
        <w:rPr>
          <w:b/>
          <w:caps/>
        </w:rPr>
      </w:pPr>
      <w:r w:rsidRPr="0045799E">
        <w:rPr>
          <w:b/>
          <w:caps/>
        </w:rPr>
        <w:t>ROZDZIAŁ IV</w:t>
      </w:r>
    </w:p>
    <w:p w:rsidR="00A1021C" w:rsidRPr="0045799E" w:rsidRDefault="00A1021C" w:rsidP="003253D8">
      <w:pPr>
        <w:pStyle w:val="Tekstpodstawowy3"/>
        <w:spacing w:after="60" w:line="276" w:lineRule="auto"/>
        <w:jc w:val="center"/>
        <w:rPr>
          <w:rFonts w:ascii="Times New Roman" w:hAnsi="Times New Roman"/>
          <w:b/>
          <w:sz w:val="20"/>
        </w:rPr>
      </w:pPr>
      <w:r w:rsidRPr="0045799E">
        <w:rPr>
          <w:rFonts w:ascii="Times New Roman" w:hAnsi="Times New Roman"/>
          <w:b/>
          <w:sz w:val="20"/>
        </w:rPr>
        <w:t>OPIS SPOSOBU OBLICZENIA CENY OFERTY</w:t>
      </w:r>
    </w:p>
    <w:p w:rsidR="00A1021C" w:rsidRPr="0045799E" w:rsidRDefault="00A1021C" w:rsidP="00D32200">
      <w:pPr>
        <w:numPr>
          <w:ilvl w:val="0"/>
          <w:numId w:val="19"/>
        </w:numPr>
        <w:spacing w:afterLines="60" w:after="144"/>
        <w:jc w:val="both"/>
      </w:pPr>
      <w:r w:rsidRPr="0045799E">
        <w:t xml:space="preserve">Cena oferty powinna obejmować pełny zakres usług określonych w rozdziale I </w:t>
      </w:r>
      <w:proofErr w:type="spellStart"/>
      <w:r w:rsidRPr="0045799E">
        <w:t>i</w:t>
      </w:r>
      <w:proofErr w:type="spellEnd"/>
      <w:r w:rsidRPr="0045799E">
        <w:t xml:space="preserve"> zawierać wszystkie elementy   niezbędne do wykonania przedmiotu zamówienia:</w:t>
      </w:r>
    </w:p>
    <w:p w:rsidR="00A1021C" w:rsidRPr="0045799E" w:rsidRDefault="00A1021C" w:rsidP="00B9799D">
      <w:pPr>
        <w:spacing w:afterLines="60" w:after="144"/>
        <w:ind w:left="360"/>
        <w:jc w:val="both"/>
      </w:pPr>
      <w:r w:rsidRPr="0045799E">
        <w:t>Cena zawarta w ofercie ma zawierać wszystkie koszty Wykonawcy związane z realizacją zamówienia:</w:t>
      </w:r>
    </w:p>
    <w:p w:rsidR="00A1021C" w:rsidRPr="0045799E" w:rsidRDefault="00A1021C" w:rsidP="00B9799D">
      <w:pPr>
        <w:spacing w:afterLines="60" w:after="144"/>
        <w:ind w:left="360"/>
        <w:jc w:val="both"/>
      </w:pPr>
      <w:r w:rsidRPr="0045799E">
        <w:t>a)</w:t>
      </w:r>
      <w:r w:rsidRPr="0045799E">
        <w:tab/>
        <w:t>Wykonawca określa cenę za całość przedmiotu zamówienia w złotych polskich (PLN) mnożą</w:t>
      </w:r>
      <w:r w:rsidR="00E56461" w:rsidRPr="0045799E">
        <w:t xml:space="preserve">c </w:t>
      </w:r>
      <w:r w:rsidR="0045799E" w:rsidRPr="0045799E">
        <w:t>wartość</w:t>
      </w:r>
      <w:r w:rsidR="00E56461" w:rsidRPr="0045799E">
        <w:t xml:space="preserve"> netto razy podatek VAT, t</w:t>
      </w:r>
      <w:r w:rsidRPr="0045799E">
        <w:t>j. cena musi obejmować wszelkie koszty jakie poniesie Wykonawca z tytułu należytej oraz zgodnej z obowiązującymi przepisami real</w:t>
      </w:r>
      <w:r w:rsidR="00E56461" w:rsidRPr="0045799E">
        <w:t>izacji przedmiotu zamówienia.</w:t>
      </w:r>
    </w:p>
    <w:p w:rsidR="00A1021C" w:rsidRPr="0045799E" w:rsidRDefault="0045799E" w:rsidP="00B9799D">
      <w:pPr>
        <w:spacing w:afterLines="60" w:after="144"/>
        <w:ind w:left="360"/>
        <w:jc w:val="both"/>
      </w:pPr>
      <w:r w:rsidRPr="0045799E">
        <w:t>b</w:t>
      </w:r>
      <w:r w:rsidR="00A1021C" w:rsidRPr="0045799E">
        <w:t xml:space="preserve">) Cena zawarta w ofercie ma zawierać wszystkie koszty Wykonawcy związane z realizacją zamówienia.  </w:t>
      </w:r>
    </w:p>
    <w:p w:rsidR="0045799E" w:rsidRPr="0045799E" w:rsidRDefault="0045799E" w:rsidP="00D32200">
      <w:pPr>
        <w:numPr>
          <w:ilvl w:val="0"/>
          <w:numId w:val="19"/>
        </w:numPr>
        <w:suppressAutoHyphens/>
        <w:spacing w:after="144"/>
        <w:jc w:val="both"/>
        <w:rPr>
          <w:b/>
        </w:rPr>
      </w:pPr>
      <w:r w:rsidRPr="0045799E">
        <w:t>Wartość brutto oferty winna być wyliczona zgodnie ze wzorem:</w:t>
      </w:r>
    </w:p>
    <w:p w:rsidR="0045799E" w:rsidRPr="0045799E" w:rsidRDefault="0045799E" w:rsidP="0045799E">
      <w:pPr>
        <w:spacing w:afterLines="60" w:after="144"/>
        <w:ind w:left="360"/>
        <w:jc w:val="both"/>
      </w:pPr>
      <w:r w:rsidRPr="0045799E">
        <w:rPr>
          <w:b/>
        </w:rPr>
        <w:t>cena jedn. netto (za 1 miesiąc)  x  3 miesiące  =  wartość netto  +  podatek VAT  = wartość brutto</w:t>
      </w:r>
    </w:p>
    <w:p w:rsidR="00A1021C" w:rsidRPr="0045799E" w:rsidRDefault="00A1021C" w:rsidP="00D32200">
      <w:pPr>
        <w:numPr>
          <w:ilvl w:val="0"/>
          <w:numId w:val="19"/>
        </w:numPr>
        <w:spacing w:afterLines="60" w:after="144"/>
        <w:jc w:val="both"/>
      </w:pPr>
      <w:r w:rsidRPr="0045799E">
        <w:t>Cena ma być wyrażona w złotych polskich brutto z uwzględnieniem należnego podatku VAT. Formularz ofertowy  musi być wypełniony z podaniem  wartości netto i wartości brutto.</w:t>
      </w:r>
    </w:p>
    <w:p w:rsidR="00A1021C" w:rsidRPr="00331FB3" w:rsidRDefault="00A1021C" w:rsidP="00D32200">
      <w:pPr>
        <w:numPr>
          <w:ilvl w:val="0"/>
          <w:numId w:val="19"/>
        </w:numPr>
        <w:spacing w:afterLines="60" w:after="144"/>
        <w:jc w:val="both"/>
      </w:pPr>
      <w:r w:rsidRPr="00331FB3">
        <w:lastRenderedPageBreak/>
        <w:t xml:space="preserve">Wartości netto i brutto muszą być podane w zaokrągleniu do jednego grosza (do drugiego miejsca po przecinku). </w:t>
      </w:r>
    </w:p>
    <w:p w:rsidR="00A1021C" w:rsidRPr="00331FB3" w:rsidRDefault="00A1021C" w:rsidP="00D32200">
      <w:pPr>
        <w:numPr>
          <w:ilvl w:val="0"/>
          <w:numId w:val="19"/>
        </w:numPr>
        <w:spacing w:afterLines="60" w:after="144"/>
        <w:jc w:val="both"/>
      </w:pPr>
      <w:r w:rsidRPr="00331FB3">
        <w:t>Dla porównania ofert Zamawiający przyjmuje cenę ofertową tj. podaną łączną wartość brutto uwzględniającą wszystkie koszty.</w:t>
      </w:r>
    </w:p>
    <w:p w:rsidR="00A1021C" w:rsidRPr="00331FB3" w:rsidRDefault="00A1021C" w:rsidP="00B9799D">
      <w:pPr>
        <w:spacing w:afterLines="60" w:after="144"/>
        <w:ind w:left="360"/>
        <w:jc w:val="both"/>
        <w:rPr>
          <w:b/>
        </w:rPr>
      </w:pPr>
      <w:r w:rsidRPr="00331FB3">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1021C" w:rsidRPr="00DD7BB0" w:rsidRDefault="00A1021C" w:rsidP="00D32200">
      <w:pPr>
        <w:numPr>
          <w:ilvl w:val="0"/>
          <w:numId w:val="20"/>
        </w:numPr>
        <w:jc w:val="both"/>
      </w:pPr>
      <w:r w:rsidRPr="00DD7BB0">
        <w:t xml:space="preserve">Przedmiot umowy o opłacany będzie przez Zamawiającego na podstawie prawidłowej faktury wystawionej za okresy miesięczne przez Wykonawcę z dołu w terminie 60 dni od daty doręczenia jej Zamawiającemu. Oferty z krótszym terminem płatności będą odrzucane jako nie spełniające warunków Zamawiającego. </w:t>
      </w:r>
    </w:p>
    <w:p w:rsidR="00A1021C" w:rsidRPr="006D6757" w:rsidRDefault="00A1021C" w:rsidP="003253D8">
      <w:pPr>
        <w:ind w:left="360"/>
        <w:jc w:val="both"/>
        <w:rPr>
          <w:color w:val="FF0000"/>
        </w:rPr>
      </w:pPr>
    </w:p>
    <w:p w:rsidR="00A1021C" w:rsidRPr="009E2676" w:rsidRDefault="00A1021C" w:rsidP="00B9799D">
      <w:pPr>
        <w:pStyle w:val="Nagwek3"/>
        <w:numPr>
          <w:ilvl w:val="0"/>
          <w:numId w:val="0"/>
        </w:numPr>
        <w:tabs>
          <w:tab w:val="left" w:pos="708"/>
        </w:tabs>
        <w:spacing w:afterLines="60" w:after="144"/>
        <w:ind w:left="360"/>
        <w:jc w:val="center"/>
        <w:rPr>
          <w:b/>
          <w:sz w:val="20"/>
        </w:rPr>
      </w:pPr>
      <w:r w:rsidRPr="009E2676">
        <w:rPr>
          <w:b/>
          <w:sz w:val="20"/>
        </w:rPr>
        <w:t>ROZDZIAŁ V</w:t>
      </w:r>
    </w:p>
    <w:p w:rsidR="00A1021C" w:rsidRPr="009E2676" w:rsidRDefault="00A1021C" w:rsidP="00B9799D">
      <w:pPr>
        <w:pStyle w:val="Nagwek3"/>
        <w:numPr>
          <w:ilvl w:val="0"/>
          <w:numId w:val="0"/>
        </w:numPr>
        <w:tabs>
          <w:tab w:val="left" w:pos="708"/>
        </w:tabs>
        <w:spacing w:afterLines="60" w:after="144"/>
        <w:ind w:left="708"/>
        <w:jc w:val="center"/>
        <w:rPr>
          <w:b/>
          <w:sz w:val="20"/>
        </w:rPr>
      </w:pPr>
      <w:r w:rsidRPr="009E2676">
        <w:rPr>
          <w:b/>
          <w:sz w:val="20"/>
        </w:rPr>
        <w:t>OPIS SPOSOBU PRZYGOTOWANIA OFERTY</w:t>
      </w:r>
    </w:p>
    <w:p w:rsidR="00A1021C" w:rsidRPr="009E2676" w:rsidRDefault="00A1021C" w:rsidP="00D32200">
      <w:pPr>
        <w:numPr>
          <w:ilvl w:val="0"/>
          <w:numId w:val="21"/>
        </w:numPr>
        <w:tabs>
          <w:tab w:val="num" w:pos="284"/>
        </w:tabs>
        <w:spacing w:afterLines="60" w:after="144"/>
        <w:ind w:left="284" w:hanging="284"/>
        <w:jc w:val="both"/>
      </w:pPr>
      <w:r w:rsidRPr="009E2676">
        <w:t>Oferta musi być sporządzona według załączonego wzoru formu</w:t>
      </w:r>
      <w:r w:rsidR="009E2676" w:rsidRPr="009E2676">
        <w:t>larza ofertowego (Załącznik nr 1</w:t>
      </w:r>
      <w:r w:rsidRPr="009E2676">
        <w:t>).</w:t>
      </w:r>
    </w:p>
    <w:p w:rsidR="00A1021C" w:rsidRPr="009E2676" w:rsidRDefault="00A1021C" w:rsidP="00D32200">
      <w:pPr>
        <w:numPr>
          <w:ilvl w:val="0"/>
          <w:numId w:val="21"/>
        </w:numPr>
        <w:tabs>
          <w:tab w:val="num" w:pos="284"/>
        </w:tabs>
        <w:spacing w:afterLines="60" w:after="144"/>
        <w:ind w:left="284" w:hanging="284"/>
        <w:jc w:val="both"/>
      </w:pPr>
      <w:r w:rsidRPr="009E2676">
        <w:t>Treść oferty musi odpowiadać treści specyfikacji istotnych warunków zamówienia.</w:t>
      </w:r>
    </w:p>
    <w:p w:rsidR="00A1021C" w:rsidRPr="009E2676" w:rsidRDefault="00A1021C" w:rsidP="00D32200">
      <w:pPr>
        <w:numPr>
          <w:ilvl w:val="0"/>
          <w:numId w:val="21"/>
        </w:numPr>
        <w:tabs>
          <w:tab w:val="num" w:pos="284"/>
        </w:tabs>
        <w:spacing w:afterLines="60" w:after="144"/>
        <w:ind w:left="284" w:hanging="284"/>
        <w:jc w:val="both"/>
      </w:pPr>
      <w:r w:rsidRPr="009E2676">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1021C" w:rsidRPr="009E2676" w:rsidRDefault="00A1021C" w:rsidP="00D32200">
      <w:pPr>
        <w:numPr>
          <w:ilvl w:val="0"/>
          <w:numId w:val="21"/>
        </w:numPr>
        <w:tabs>
          <w:tab w:val="num" w:pos="284"/>
        </w:tabs>
        <w:spacing w:afterLines="60" w:after="144"/>
        <w:ind w:left="284" w:hanging="284"/>
        <w:jc w:val="both"/>
      </w:pPr>
      <w:r w:rsidRPr="009E2676">
        <w:t>Upoważnienie do podpisania oferty powinno być dołączone do oferty, o ile upoważnienie nie wynika z innych dokumentów dołączonych do oferty.</w:t>
      </w:r>
    </w:p>
    <w:p w:rsidR="00A1021C" w:rsidRPr="009E2676" w:rsidRDefault="00A1021C" w:rsidP="00D32200">
      <w:pPr>
        <w:numPr>
          <w:ilvl w:val="0"/>
          <w:numId w:val="21"/>
        </w:numPr>
        <w:tabs>
          <w:tab w:val="num" w:pos="284"/>
        </w:tabs>
        <w:spacing w:afterLines="60" w:after="144"/>
        <w:ind w:left="284" w:hanging="284"/>
        <w:jc w:val="both"/>
      </w:pPr>
      <w:r w:rsidRPr="009E2676">
        <w:t>Dokumenty załączone do oferty powinny być przedstawione w formie oryginału lub kserokopii potwierdzonej za zgodność z oryginałem przez wykonawcę.</w:t>
      </w:r>
    </w:p>
    <w:p w:rsidR="00A1021C" w:rsidRPr="009E2676" w:rsidRDefault="00A1021C" w:rsidP="00D32200">
      <w:pPr>
        <w:numPr>
          <w:ilvl w:val="0"/>
          <w:numId w:val="21"/>
        </w:numPr>
        <w:tabs>
          <w:tab w:val="num" w:pos="284"/>
        </w:tabs>
        <w:spacing w:afterLines="60" w:after="144"/>
        <w:ind w:left="284" w:hanging="284"/>
        <w:jc w:val="both"/>
      </w:pPr>
      <w:r w:rsidRPr="009E2676">
        <w:t>Każda zapisana strona oferty, załączonych dokumentów i oświadczeń musi być ponumerowana kolejnymi numerami a wszystkie kartki muszą być spięte w sposób trwały.</w:t>
      </w:r>
    </w:p>
    <w:p w:rsidR="00A1021C" w:rsidRPr="000E376B" w:rsidRDefault="00A1021C" w:rsidP="00D32200">
      <w:pPr>
        <w:numPr>
          <w:ilvl w:val="0"/>
          <w:numId w:val="21"/>
        </w:numPr>
        <w:tabs>
          <w:tab w:val="num" w:pos="284"/>
        </w:tabs>
        <w:spacing w:afterLines="60" w:after="144"/>
        <w:ind w:left="284" w:hanging="284"/>
        <w:jc w:val="both"/>
      </w:pPr>
      <w:r w:rsidRPr="000E376B">
        <w:t>Wszelkie poprawki lub zmiany w tekście oferty muszą być parafowane własnoręcznie przez osobę podpisującą ofertę.</w:t>
      </w:r>
    </w:p>
    <w:p w:rsidR="00A1021C" w:rsidRPr="000E376B" w:rsidRDefault="00A1021C" w:rsidP="00D32200">
      <w:pPr>
        <w:numPr>
          <w:ilvl w:val="0"/>
          <w:numId w:val="21"/>
        </w:numPr>
        <w:tabs>
          <w:tab w:val="num" w:pos="284"/>
        </w:tabs>
        <w:spacing w:afterLines="60" w:after="144"/>
        <w:ind w:left="284" w:hanging="284"/>
        <w:jc w:val="both"/>
      </w:pPr>
      <w:r w:rsidRPr="000E376B">
        <w:t>Wykonawca ma prawo złożyć tylko jedną ofertę.</w:t>
      </w:r>
    </w:p>
    <w:p w:rsidR="00A1021C" w:rsidRPr="000E376B" w:rsidRDefault="00A1021C" w:rsidP="00D32200">
      <w:pPr>
        <w:numPr>
          <w:ilvl w:val="0"/>
          <w:numId w:val="21"/>
        </w:numPr>
        <w:tabs>
          <w:tab w:val="num" w:pos="284"/>
        </w:tabs>
        <w:spacing w:afterLines="60" w:after="144"/>
        <w:ind w:left="284" w:hanging="284"/>
        <w:jc w:val="both"/>
      </w:pPr>
      <w:r w:rsidRPr="000E376B">
        <w:t xml:space="preserve">Ofertę należy złożyć w siedzibie zamawiającego, w pokoju Zamówień Publicznych, Administracja </w:t>
      </w:r>
      <w:r w:rsidRPr="000E376B">
        <w:rPr>
          <w:spacing w:val="2"/>
          <w:position w:val="-2"/>
        </w:rPr>
        <w:t>Uniwersyteckiego Szpitala Klinicznego w Białymstoku, ul. Marii Curie – Skłodowskiej 24A,</w:t>
      </w:r>
      <w:r w:rsidR="000E376B" w:rsidRPr="000E376B">
        <w:rPr>
          <w:b/>
          <w:spacing w:val="2"/>
          <w:position w:val="-2"/>
        </w:rPr>
        <w:t xml:space="preserve"> </w:t>
      </w:r>
      <w:r w:rsidRPr="000E376B">
        <w:rPr>
          <w:b/>
          <w:spacing w:val="2"/>
          <w:position w:val="-2"/>
        </w:rPr>
        <w:t xml:space="preserve">w terminie do </w:t>
      </w:r>
      <w:r w:rsidR="00DB559B">
        <w:rPr>
          <w:b/>
          <w:spacing w:val="2"/>
          <w:position w:val="-2"/>
          <w:u w:val="single"/>
        </w:rPr>
        <w:t>04</w:t>
      </w:r>
      <w:r w:rsidR="001904E3">
        <w:rPr>
          <w:b/>
          <w:spacing w:val="2"/>
          <w:position w:val="-2"/>
          <w:u w:val="single"/>
        </w:rPr>
        <w:t>.03</w:t>
      </w:r>
      <w:r w:rsidR="000E376B" w:rsidRPr="000E376B">
        <w:rPr>
          <w:b/>
          <w:spacing w:val="2"/>
          <w:position w:val="-2"/>
          <w:u w:val="single"/>
        </w:rPr>
        <w:t>.2020r.</w:t>
      </w:r>
      <w:r w:rsidR="000E376B" w:rsidRPr="000E376B">
        <w:rPr>
          <w:b/>
          <w:spacing w:val="2"/>
          <w:position w:val="-2"/>
        </w:rPr>
        <w:t xml:space="preserve"> do godz.12</w:t>
      </w:r>
      <w:r w:rsidRPr="000E376B">
        <w:rPr>
          <w:b/>
          <w:spacing w:val="2"/>
          <w:position w:val="-2"/>
        </w:rPr>
        <w:t>.00.</w:t>
      </w:r>
    </w:p>
    <w:p w:rsidR="00A1021C" w:rsidRPr="000E376B" w:rsidRDefault="00A1021C" w:rsidP="003253D8">
      <w:pPr>
        <w:pStyle w:val="Tekstpodstawowy3"/>
        <w:spacing w:line="240" w:lineRule="auto"/>
        <w:ind w:firstLine="284"/>
        <w:rPr>
          <w:rFonts w:ascii="Times New Roman" w:hAnsi="Times New Roman"/>
          <w:sz w:val="20"/>
        </w:rPr>
      </w:pPr>
      <w:r w:rsidRPr="000E376B">
        <w:rPr>
          <w:rFonts w:ascii="Times New Roman" w:hAnsi="Times New Roman"/>
          <w:b/>
          <w:sz w:val="20"/>
        </w:rPr>
        <w:t>-</w:t>
      </w:r>
      <w:r w:rsidRPr="000E376B">
        <w:rPr>
          <w:rFonts w:ascii="Times New Roman" w:hAnsi="Times New Roman"/>
          <w:sz w:val="20"/>
        </w:rPr>
        <w:t>Kopertę</w:t>
      </w:r>
      <w:r w:rsidRPr="000E376B">
        <w:rPr>
          <w:rFonts w:ascii="Times New Roman" w:hAnsi="Times New Roman"/>
          <w:b/>
          <w:sz w:val="20"/>
        </w:rPr>
        <w:t xml:space="preserve"> </w:t>
      </w:r>
      <w:r w:rsidRPr="000E376B">
        <w:rPr>
          <w:rFonts w:ascii="Times New Roman" w:hAnsi="Times New Roman"/>
          <w:sz w:val="20"/>
        </w:rPr>
        <w:t xml:space="preserve">należy zaadresować: </w:t>
      </w:r>
    </w:p>
    <w:p w:rsidR="00A1021C" w:rsidRPr="000E376B" w:rsidRDefault="00A1021C" w:rsidP="003253D8">
      <w:pPr>
        <w:pStyle w:val="Tekstpodstawowy3"/>
        <w:spacing w:line="240" w:lineRule="auto"/>
        <w:ind w:firstLine="284"/>
        <w:rPr>
          <w:rFonts w:ascii="Times New Roman" w:hAnsi="Times New Roman"/>
          <w:sz w:val="20"/>
        </w:rPr>
      </w:pPr>
    </w:p>
    <w:p w:rsidR="000E376B" w:rsidRPr="000E376B" w:rsidRDefault="00A1021C" w:rsidP="000E376B">
      <w:pPr>
        <w:jc w:val="center"/>
        <w:rPr>
          <w:b/>
        </w:rPr>
      </w:pPr>
      <w:r w:rsidRPr="000E376B">
        <w:rPr>
          <w:b/>
        </w:rPr>
        <w:t xml:space="preserve">Oferta: „Usługa </w:t>
      </w:r>
      <w:r w:rsidR="000E376B" w:rsidRPr="000E376B">
        <w:rPr>
          <w:b/>
        </w:rPr>
        <w:t xml:space="preserve">stałego serwisu eksploatacyjnego </w:t>
      </w:r>
    </w:p>
    <w:p w:rsidR="00A1021C" w:rsidRPr="000E376B" w:rsidRDefault="000E376B" w:rsidP="000E376B">
      <w:pPr>
        <w:jc w:val="center"/>
        <w:rPr>
          <w:b/>
        </w:rPr>
      </w:pPr>
      <w:r w:rsidRPr="000E376B">
        <w:rPr>
          <w:b/>
        </w:rPr>
        <w:t xml:space="preserve">systemu </w:t>
      </w:r>
      <w:proofErr w:type="spellStart"/>
      <w:r w:rsidRPr="000E376B">
        <w:rPr>
          <w:b/>
        </w:rPr>
        <w:t>CliniNET</w:t>
      </w:r>
      <w:proofErr w:type="spellEnd"/>
      <w:r w:rsidRPr="000E376B">
        <w:rPr>
          <w:b/>
        </w:rPr>
        <w:t xml:space="preserve"> CGM na okres 3 miesięcy</w:t>
      </w:r>
      <w:r w:rsidR="00A1021C" w:rsidRPr="000E376B">
        <w:rPr>
          <w:b/>
        </w:rPr>
        <w:t>”</w:t>
      </w:r>
    </w:p>
    <w:p w:rsidR="00A1021C" w:rsidRPr="000E376B" w:rsidRDefault="00A1021C" w:rsidP="003253D8">
      <w:pPr>
        <w:jc w:val="center"/>
        <w:rPr>
          <w:b/>
        </w:rPr>
      </w:pPr>
      <w:r w:rsidRPr="000E376B">
        <w:rPr>
          <w:b/>
        </w:rPr>
        <w:t>Uniwersytecki Szpital Kliniczny w Białymstoku</w:t>
      </w:r>
    </w:p>
    <w:p w:rsidR="00A1021C" w:rsidRPr="000E376B" w:rsidRDefault="00A1021C" w:rsidP="003253D8">
      <w:pPr>
        <w:pStyle w:val="Tekstpodstawowywcity"/>
        <w:spacing w:after="0"/>
        <w:jc w:val="center"/>
        <w:rPr>
          <w:b/>
          <w:spacing w:val="2"/>
          <w:position w:val="-2"/>
        </w:rPr>
      </w:pPr>
      <w:r w:rsidRPr="000E376B">
        <w:rPr>
          <w:b/>
          <w:spacing w:val="2"/>
          <w:position w:val="-2"/>
        </w:rPr>
        <w:t>ul. M. Skłodowskiej-Curie 24 A</w:t>
      </w:r>
    </w:p>
    <w:p w:rsidR="00A1021C" w:rsidRPr="000E376B" w:rsidRDefault="00A1021C" w:rsidP="003253D8">
      <w:pPr>
        <w:pStyle w:val="Tekstpodstawowywcity"/>
        <w:spacing w:after="0"/>
        <w:jc w:val="center"/>
        <w:rPr>
          <w:b/>
          <w:spacing w:val="2"/>
          <w:position w:val="-2"/>
        </w:rPr>
      </w:pPr>
      <w:r w:rsidRPr="000E376B">
        <w:rPr>
          <w:b/>
          <w:spacing w:val="2"/>
          <w:position w:val="-2"/>
        </w:rPr>
        <w:t>15-276 Białystok</w:t>
      </w:r>
    </w:p>
    <w:p w:rsidR="00A1021C" w:rsidRPr="000E376B" w:rsidRDefault="00A1021C" w:rsidP="003253D8">
      <w:pPr>
        <w:jc w:val="center"/>
        <w:rPr>
          <w:b/>
        </w:rPr>
      </w:pPr>
      <w:r w:rsidRPr="000E376B">
        <w:rPr>
          <w:b/>
        </w:rPr>
        <w:t xml:space="preserve">Nie otwierać przed dniem </w:t>
      </w:r>
      <w:r w:rsidR="00DB559B">
        <w:rPr>
          <w:b/>
          <w:u w:val="single"/>
        </w:rPr>
        <w:t>04</w:t>
      </w:r>
      <w:r w:rsidR="001904E3">
        <w:rPr>
          <w:b/>
          <w:u w:val="single"/>
        </w:rPr>
        <w:t>.03</w:t>
      </w:r>
      <w:r w:rsidR="000E376B" w:rsidRPr="000E376B">
        <w:rPr>
          <w:b/>
          <w:u w:val="single"/>
        </w:rPr>
        <w:t>.2020</w:t>
      </w:r>
      <w:r w:rsidR="000E376B" w:rsidRPr="000E376B">
        <w:rPr>
          <w:b/>
        </w:rPr>
        <w:t>r. do godz. 12</w:t>
      </w:r>
      <w:r w:rsidR="000E376B" w:rsidRPr="000E376B">
        <w:rPr>
          <w:b/>
          <w:vertAlign w:val="superscript"/>
        </w:rPr>
        <w:t>3</w:t>
      </w:r>
      <w:r w:rsidRPr="000E376B">
        <w:rPr>
          <w:b/>
          <w:vertAlign w:val="superscript"/>
        </w:rPr>
        <w:t>0</w:t>
      </w:r>
      <w:r w:rsidRPr="000E376B">
        <w:rPr>
          <w:b/>
        </w:rPr>
        <w:t>.</w:t>
      </w:r>
    </w:p>
    <w:p w:rsidR="00A1021C" w:rsidRPr="000E376B" w:rsidRDefault="00A1021C" w:rsidP="003253D8">
      <w:pPr>
        <w:autoSpaceDE w:val="0"/>
        <w:autoSpaceDN w:val="0"/>
        <w:adjustRightInd w:val="0"/>
        <w:jc w:val="both"/>
        <w:rPr>
          <w:b/>
          <w:bCs/>
          <w:i/>
          <w:lang w:eastAsia="en-US"/>
        </w:rPr>
      </w:pPr>
      <w:r w:rsidRPr="000E376B">
        <w:rPr>
          <w:b/>
          <w:bCs/>
          <w:lang w:eastAsia="en-US"/>
        </w:rPr>
        <w:t xml:space="preserve">      </w:t>
      </w:r>
      <w:r w:rsidRPr="000E376B">
        <w:rPr>
          <w:b/>
          <w:bCs/>
          <w:i/>
          <w:lang w:eastAsia="en-US"/>
        </w:rPr>
        <w:t>Uwaga !</w:t>
      </w:r>
    </w:p>
    <w:p w:rsidR="00A1021C" w:rsidRPr="000E376B" w:rsidRDefault="00A1021C" w:rsidP="003253D8">
      <w:pPr>
        <w:ind w:left="300"/>
        <w:jc w:val="both"/>
        <w:rPr>
          <w:i/>
        </w:rPr>
      </w:pPr>
      <w:r w:rsidRPr="000E376B">
        <w:rPr>
          <w:i/>
        </w:rPr>
        <w:t>Koperta powinna być zamknięta w taki sposób, aby nie było możliwe otwarcie jej bez uszkodzenia przed terminem otwarcia ofert.</w:t>
      </w:r>
    </w:p>
    <w:p w:rsidR="00A1021C" w:rsidRPr="000E376B" w:rsidRDefault="00A1021C" w:rsidP="003253D8">
      <w:pPr>
        <w:ind w:left="300"/>
        <w:jc w:val="both"/>
        <w:rPr>
          <w:i/>
          <w:lang w:eastAsia="en-US"/>
        </w:rPr>
      </w:pPr>
      <w:r w:rsidRPr="000E376B">
        <w:rPr>
          <w:i/>
          <w:lang w:eastAsia="en-US"/>
        </w:rPr>
        <w:t>Zamawiający nie ponosi odpowiedzialności za zdarzenia wynikające z nieprawidłowego oznakowania opakowania lub braku którejkolwiek z informacji podanych w niniejszym punkcie.</w:t>
      </w:r>
    </w:p>
    <w:p w:rsidR="00A1021C" w:rsidRPr="000E376B" w:rsidRDefault="00A1021C" w:rsidP="003253D8">
      <w:pPr>
        <w:ind w:left="300"/>
        <w:jc w:val="both"/>
        <w:rPr>
          <w:i/>
        </w:rPr>
      </w:pPr>
    </w:p>
    <w:p w:rsidR="00A1021C" w:rsidRPr="000E376B" w:rsidRDefault="00A1021C" w:rsidP="00D32200">
      <w:pPr>
        <w:numPr>
          <w:ilvl w:val="0"/>
          <w:numId w:val="21"/>
        </w:numPr>
        <w:tabs>
          <w:tab w:val="left" w:pos="426"/>
        </w:tabs>
        <w:spacing w:afterLines="60" w:after="144"/>
        <w:jc w:val="both"/>
      </w:pPr>
      <w:r w:rsidRPr="000E376B">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0E376B">
        <w:rPr>
          <w:b/>
        </w:rPr>
        <w:t>„ZAMIANA”</w:t>
      </w:r>
      <w:r w:rsidRPr="000E376B">
        <w:t>. Koperty oznakowane dopiskiem „ZAMIANA” zostaną otwarte przy otwieraniu oferty Wykonawcy, który wprowadził zmiany i po stwierdzeniu poprawności procedury dokonania zmian, zostaną dołączone do oferty.</w:t>
      </w:r>
    </w:p>
    <w:p w:rsidR="00A1021C" w:rsidRPr="000E376B" w:rsidRDefault="00A1021C" w:rsidP="00D32200">
      <w:pPr>
        <w:numPr>
          <w:ilvl w:val="0"/>
          <w:numId w:val="21"/>
        </w:numPr>
        <w:tabs>
          <w:tab w:val="left" w:pos="426"/>
        </w:tabs>
        <w:spacing w:afterLines="60" w:after="144"/>
        <w:jc w:val="both"/>
      </w:pPr>
      <w:r w:rsidRPr="000E376B">
        <w:lastRenderedPageBreak/>
        <w:t>Wykonawca ma prawo, przed upływem terminu składania ofert, wycofać ofertę</w:t>
      </w:r>
      <w:r w:rsidRPr="000E376B">
        <w:rPr>
          <w:b/>
        </w:rPr>
        <w:t xml:space="preserve"> </w:t>
      </w:r>
      <w:r w:rsidRPr="000E376B">
        <w:t xml:space="preserve">poprzez złożenie pisemnego powiadomienia (wg takich samych zasad jak wprowadzanie zmian i poprawek) z napisem na kopercie </w:t>
      </w:r>
      <w:r w:rsidRPr="000E376B">
        <w:rPr>
          <w:b/>
        </w:rPr>
        <w:t>„WYCOFANIE”</w:t>
      </w:r>
      <w:r w:rsidRPr="000E376B">
        <w:t>. Koperty oznakowane w ten sposób będą otwierane w pierwszej kolejności i po stwierdzeniu poprawności postępowania Wykonawcy wcześniejsze koperty ofert wycofywanych nie będą otwierane.</w:t>
      </w:r>
    </w:p>
    <w:p w:rsidR="00A1021C" w:rsidRPr="000E376B" w:rsidRDefault="00A1021C" w:rsidP="00D32200">
      <w:pPr>
        <w:numPr>
          <w:ilvl w:val="0"/>
          <w:numId w:val="21"/>
        </w:numPr>
        <w:tabs>
          <w:tab w:val="left" w:pos="426"/>
        </w:tabs>
        <w:spacing w:afterLines="60" w:after="144"/>
        <w:jc w:val="both"/>
      </w:pPr>
      <w:r w:rsidRPr="000E376B">
        <w:t>Z</w:t>
      </w:r>
      <w:r w:rsidRPr="000E376B">
        <w:rPr>
          <w:bCs/>
        </w:rPr>
        <w:t>amawiaj</w:t>
      </w:r>
      <w:r w:rsidRPr="000E376B">
        <w:rPr>
          <w:rFonts w:eastAsia="TimesNewRoman,Bold"/>
          <w:bCs/>
        </w:rPr>
        <w:t>ą</w:t>
      </w:r>
      <w:r w:rsidRPr="000E376B">
        <w:rPr>
          <w:bCs/>
        </w:rPr>
        <w:t>cy niezwłocznie zawiadomi wykonawc</w:t>
      </w:r>
      <w:r w:rsidRPr="000E376B">
        <w:rPr>
          <w:rFonts w:eastAsia="TimesNewRoman,Bold"/>
          <w:bCs/>
        </w:rPr>
        <w:t xml:space="preserve">ę </w:t>
      </w:r>
      <w:r w:rsidRPr="000E376B">
        <w:rPr>
          <w:bCs/>
        </w:rPr>
        <w:t>o zło</w:t>
      </w:r>
      <w:r w:rsidRPr="000E376B">
        <w:rPr>
          <w:rFonts w:eastAsia="TimesNewRoman,Bold"/>
          <w:bCs/>
        </w:rPr>
        <w:t>ż</w:t>
      </w:r>
      <w:r w:rsidRPr="000E376B">
        <w:rPr>
          <w:bCs/>
        </w:rPr>
        <w:t>eniu oferty po terminie oraz zwróci ofert</w:t>
      </w:r>
      <w:r w:rsidRPr="000E376B">
        <w:rPr>
          <w:rFonts w:eastAsia="TimesNewRoman,Bold"/>
          <w:bCs/>
        </w:rPr>
        <w:t xml:space="preserve">ę </w:t>
      </w:r>
      <w:r w:rsidRPr="000E376B">
        <w:rPr>
          <w:bCs/>
        </w:rPr>
        <w:t>po upływie terminu do wniesienia odwołania.</w:t>
      </w:r>
    </w:p>
    <w:p w:rsidR="00A1021C" w:rsidRPr="000E376B" w:rsidRDefault="00A1021C" w:rsidP="00D32200">
      <w:pPr>
        <w:numPr>
          <w:ilvl w:val="0"/>
          <w:numId w:val="21"/>
        </w:numPr>
        <w:tabs>
          <w:tab w:val="left" w:pos="426"/>
        </w:tabs>
        <w:spacing w:afterLines="60" w:after="144"/>
        <w:jc w:val="both"/>
      </w:pPr>
      <w:r w:rsidRPr="000E376B">
        <w:t>Wykonawcy ubiegający się wspólnie o udzielenie zamówienia muszą spełniać następujące wymagania:</w:t>
      </w:r>
    </w:p>
    <w:p w:rsidR="00A1021C" w:rsidRPr="000E376B" w:rsidRDefault="00A1021C" w:rsidP="00D32200">
      <w:pPr>
        <w:numPr>
          <w:ilvl w:val="0"/>
          <w:numId w:val="22"/>
        </w:numPr>
        <w:tabs>
          <w:tab w:val="num" w:pos="426"/>
        </w:tabs>
        <w:suppressAutoHyphens/>
        <w:spacing w:afterLines="60" w:after="144"/>
        <w:jc w:val="both"/>
      </w:pPr>
      <w:r w:rsidRPr="000E376B">
        <w:t>Wykonawcy występujący wspólnie muszą ustanowić pełnomocnika do reprezentowania ich w postępowaniu o udzielenie niniejszego zamówienia lub do reprezentowania ich w postępowaniu oraz zawarcia umowy w sprawie przedmiotowego zamówienia publicznego;</w:t>
      </w:r>
    </w:p>
    <w:p w:rsidR="00A1021C" w:rsidRPr="000E376B" w:rsidRDefault="00A1021C" w:rsidP="00D32200">
      <w:pPr>
        <w:numPr>
          <w:ilvl w:val="0"/>
          <w:numId w:val="22"/>
        </w:numPr>
        <w:spacing w:afterLines="60" w:after="144"/>
        <w:jc w:val="both"/>
        <w:rPr>
          <w:spacing w:val="2"/>
          <w:position w:val="-2"/>
        </w:rPr>
      </w:pPr>
      <w:r w:rsidRPr="000E376B">
        <w:rPr>
          <w:spacing w:val="2"/>
          <w:position w:val="-2"/>
        </w:rPr>
        <w:t>w przypadku wykonawców wspólnie ubiegających się o udzielenie zamówienia kopie dokumentów dotyczących odpowiednio wykonawcy są poświadczane za zgodność z oryginałem przez wykonawcę</w:t>
      </w:r>
    </w:p>
    <w:p w:rsidR="00A1021C" w:rsidRPr="000E376B" w:rsidRDefault="00A1021C" w:rsidP="00807612">
      <w:pPr>
        <w:pStyle w:val="tytu"/>
        <w:numPr>
          <w:ilvl w:val="0"/>
          <w:numId w:val="3"/>
        </w:numPr>
        <w:spacing w:after="144"/>
        <w:rPr>
          <w:b w:val="0"/>
        </w:rPr>
      </w:pPr>
      <w:r w:rsidRPr="000E376B">
        <w:rPr>
          <w:b w:val="0"/>
        </w:rPr>
        <w:t>Tajemnica przedsiębiorstwa:</w:t>
      </w:r>
    </w:p>
    <w:p w:rsidR="00A1021C" w:rsidRPr="000E376B" w:rsidRDefault="00A1021C" w:rsidP="00807612">
      <w:pPr>
        <w:pStyle w:val="tytu"/>
        <w:numPr>
          <w:ilvl w:val="1"/>
          <w:numId w:val="3"/>
        </w:numPr>
        <w:spacing w:after="144"/>
        <w:ind w:left="1066"/>
      </w:pPr>
      <w:r w:rsidRPr="000E376B">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0E376B">
        <w:t xml:space="preserve">”. </w:t>
      </w:r>
    </w:p>
    <w:p w:rsidR="00A1021C" w:rsidRPr="000E376B" w:rsidRDefault="00A1021C" w:rsidP="00B9799D">
      <w:pPr>
        <w:numPr>
          <w:ilvl w:val="1"/>
          <w:numId w:val="3"/>
        </w:numPr>
        <w:tabs>
          <w:tab w:val="clear" w:pos="709"/>
          <w:tab w:val="num" w:pos="1134"/>
        </w:tabs>
        <w:spacing w:afterLines="60" w:after="144"/>
        <w:ind w:left="993" w:hanging="284"/>
        <w:jc w:val="both"/>
      </w:pPr>
      <w:r w:rsidRPr="000E376B">
        <w:t xml:space="preserve">Zamawiający informuje, że zgodnie z art. 96 ustawy, oferty składane w postępowaniu </w:t>
      </w:r>
      <w:r w:rsidRPr="000E376B">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A1021C" w:rsidRPr="000E376B" w:rsidRDefault="00A1021C" w:rsidP="00B9799D">
      <w:pPr>
        <w:pStyle w:val="Tekstpodstawowywcity"/>
        <w:numPr>
          <w:ilvl w:val="1"/>
          <w:numId w:val="3"/>
        </w:numPr>
        <w:spacing w:afterLines="60" w:after="144"/>
        <w:ind w:left="992"/>
        <w:jc w:val="both"/>
      </w:pPr>
      <w:r w:rsidRPr="000E376B">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1021C" w:rsidRPr="000E376B" w:rsidRDefault="00A1021C" w:rsidP="00B9799D">
      <w:pPr>
        <w:pStyle w:val="Tekstpodstawowywcity"/>
        <w:numPr>
          <w:ilvl w:val="1"/>
          <w:numId w:val="3"/>
        </w:numPr>
        <w:spacing w:afterLines="60" w:after="144"/>
        <w:ind w:left="992"/>
        <w:jc w:val="both"/>
      </w:pPr>
      <w:r w:rsidRPr="000E376B">
        <w:t xml:space="preserve">Informacje te powinny być wydzielone w składanej ofercie np. poprzez umieszczenie ich w kopercie z napisem "Tajne". </w:t>
      </w:r>
    </w:p>
    <w:p w:rsidR="00A1021C" w:rsidRPr="000E376B" w:rsidRDefault="00A1021C" w:rsidP="00B9799D">
      <w:pPr>
        <w:pStyle w:val="Tekstpodstawowywcity"/>
        <w:numPr>
          <w:ilvl w:val="1"/>
          <w:numId w:val="3"/>
        </w:numPr>
        <w:spacing w:afterLines="60" w:after="144"/>
        <w:ind w:left="992"/>
        <w:jc w:val="both"/>
      </w:pPr>
      <w:r w:rsidRPr="000E376B">
        <w:t>Wykonawca m.in. nie może zastrzec informacji dotyczących ceny, terminu wykonania zamówienia, okresu gwarancji i warunków płatności zawartych w ofercie.</w:t>
      </w:r>
    </w:p>
    <w:p w:rsidR="00A1021C" w:rsidRPr="000E376B" w:rsidRDefault="00A1021C" w:rsidP="00B9799D">
      <w:pPr>
        <w:pStyle w:val="Tekstpodstawowywcity"/>
        <w:spacing w:afterLines="60" w:after="144"/>
        <w:jc w:val="center"/>
        <w:rPr>
          <w:b/>
        </w:rPr>
      </w:pPr>
      <w:r w:rsidRPr="000E376B">
        <w:rPr>
          <w:b/>
        </w:rPr>
        <w:t>ROZDZIAŁ VI</w:t>
      </w:r>
    </w:p>
    <w:p w:rsidR="00A1021C" w:rsidRPr="000E376B" w:rsidRDefault="00A1021C" w:rsidP="00B9799D">
      <w:pPr>
        <w:pStyle w:val="Tekstpodstawowywcity"/>
        <w:spacing w:afterLines="60" w:after="144"/>
        <w:jc w:val="center"/>
        <w:rPr>
          <w:b/>
        </w:rPr>
      </w:pPr>
      <w:r w:rsidRPr="000E376B">
        <w:rPr>
          <w:b/>
        </w:rPr>
        <w:t xml:space="preserve">WYKAZ OŚWIADCZEŃ I DOKUMENTÓW, JAKIE MAJĄ DOSTARCZYĆ WYKONAWCY </w:t>
      </w:r>
      <w:r w:rsidRPr="000E376B">
        <w:rPr>
          <w:b/>
        </w:rPr>
        <w:br/>
      </w:r>
      <w:r w:rsidRPr="000E376B">
        <w:rPr>
          <w:b/>
          <w:u w:val="single"/>
        </w:rPr>
        <w:t xml:space="preserve">WRAZ Z OFERTĄ </w:t>
      </w:r>
      <w:r w:rsidRPr="000E376B">
        <w:rPr>
          <w:b/>
        </w:rPr>
        <w:t>W CELU POTWIERDZENIA NIE PODLEGANIU WYKLUCZENIU ORAZ SPELNIENIA WARUNKÓW UDZIAŁU W POSTĘPOWANIU</w:t>
      </w:r>
    </w:p>
    <w:p w:rsidR="00A1021C" w:rsidRPr="000E376B" w:rsidRDefault="00A1021C" w:rsidP="00D32200">
      <w:pPr>
        <w:pStyle w:val="Akapitzlist1"/>
        <w:numPr>
          <w:ilvl w:val="0"/>
          <w:numId w:val="80"/>
        </w:numPr>
        <w:spacing w:afterLines="60" w:after="144"/>
        <w:jc w:val="both"/>
        <w:rPr>
          <w:rFonts w:ascii="Times New Roman" w:hAnsi="Times New Roman"/>
          <w:sz w:val="20"/>
        </w:rPr>
      </w:pPr>
      <w:r w:rsidRPr="000E376B">
        <w:rPr>
          <w:rFonts w:ascii="Times New Roman" w:hAnsi="Times New Roman"/>
          <w:b/>
          <w:sz w:val="20"/>
        </w:rPr>
        <w:t xml:space="preserve">Oświadczenie o </w:t>
      </w:r>
      <w:r w:rsidRPr="000E376B">
        <w:rPr>
          <w:rFonts w:ascii="Times New Roman" w:hAnsi="Times New Roman"/>
          <w:b/>
          <w:bCs/>
          <w:sz w:val="20"/>
        </w:rPr>
        <w:t>braku podstaw wykluczenia oraz</w:t>
      </w:r>
      <w:r w:rsidRPr="000E376B">
        <w:rPr>
          <w:rFonts w:ascii="Times New Roman" w:hAnsi="Times New Roman"/>
          <w:b/>
          <w:sz w:val="20"/>
        </w:rPr>
        <w:t xml:space="preserve"> spełnianiu warunków udziału w postępowaniu,</w:t>
      </w:r>
      <w:r w:rsidRPr="000E376B">
        <w:rPr>
          <w:rFonts w:ascii="Times New Roman" w:hAnsi="Times New Roman"/>
          <w:sz w:val="20"/>
        </w:rPr>
        <w:t xml:space="preserve"> stanowiące wstępne potwierdzenie, że Wykonawca spełnia warunki udziału według wzoru stanowiącego </w:t>
      </w:r>
      <w:r w:rsidRPr="000E376B">
        <w:rPr>
          <w:rFonts w:ascii="Times New Roman" w:hAnsi="Times New Roman"/>
          <w:b/>
          <w:sz w:val="20"/>
        </w:rPr>
        <w:t>Załącznik nr 3 do SIWZ.</w:t>
      </w:r>
    </w:p>
    <w:p w:rsidR="00A1021C" w:rsidRPr="000E376B" w:rsidRDefault="00A1021C" w:rsidP="003253D8">
      <w:pPr>
        <w:ind w:left="63" w:firstLine="400"/>
        <w:jc w:val="both"/>
        <w:rPr>
          <w:i/>
        </w:rPr>
      </w:pPr>
      <w:r w:rsidRPr="000E376B">
        <w:rPr>
          <w:i/>
        </w:rPr>
        <w:t>UWAGA:</w:t>
      </w:r>
    </w:p>
    <w:p w:rsidR="00A1021C" w:rsidRPr="000E376B" w:rsidRDefault="00A1021C" w:rsidP="00D32200">
      <w:pPr>
        <w:pStyle w:val="Akapitzlist1"/>
        <w:numPr>
          <w:ilvl w:val="2"/>
          <w:numId w:val="23"/>
        </w:numPr>
        <w:autoSpaceDE w:val="0"/>
        <w:autoSpaceDN w:val="0"/>
        <w:adjustRightInd w:val="0"/>
        <w:jc w:val="both"/>
        <w:rPr>
          <w:rFonts w:ascii="Times New Roman" w:hAnsi="Times New Roman"/>
          <w:i/>
          <w:sz w:val="20"/>
        </w:rPr>
      </w:pPr>
      <w:r w:rsidRPr="000E376B">
        <w:rPr>
          <w:rFonts w:ascii="Times New Roman" w:hAnsi="Times New Roman"/>
          <w:i/>
          <w:sz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1021C" w:rsidRPr="000E376B" w:rsidRDefault="00A1021C" w:rsidP="00D32200">
      <w:pPr>
        <w:pStyle w:val="Akapitzlist1"/>
        <w:numPr>
          <w:ilvl w:val="2"/>
          <w:numId w:val="23"/>
        </w:numPr>
        <w:autoSpaceDE w:val="0"/>
        <w:autoSpaceDN w:val="0"/>
        <w:adjustRightInd w:val="0"/>
        <w:jc w:val="both"/>
        <w:rPr>
          <w:rFonts w:ascii="Times New Roman" w:hAnsi="Times New Roman"/>
          <w:i/>
          <w:sz w:val="20"/>
        </w:rPr>
      </w:pPr>
      <w:r w:rsidRPr="000E376B">
        <w:rPr>
          <w:rFonts w:ascii="Times New Roman" w:hAnsi="Times New Roman"/>
          <w:i/>
          <w:sz w:val="20"/>
        </w:rPr>
        <w:t>w przypadku wspólnego ubiegania się o zamówienie przez Wykonawców, jednolity dokument składa każdy z Wykonawców wspólnie ubiegających się o zamówienie,</w:t>
      </w:r>
    </w:p>
    <w:p w:rsidR="00A1021C" w:rsidRPr="000E376B" w:rsidRDefault="00A1021C" w:rsidP="00D32200">
      <w:pPr>
        <w:pStyle w:val="Akapitzlist1"/>
        <w:numPr>
          <w:ilvl w:val="2"/>
          <w:numId w:val="23"/>
        </w:numPr>
        <w:autoSpaceDE w:val="0"/>
        <w:autoSpaceDN w:val="0"/>
        <w:adjustRightInd w:val="0"/>
        <w:jc w:val="both"/>
        <w:rPr>
          <w:rFonts w:ascii="Times New Roman" w:hAnsi="Times New Roman"/>
          <w:i/>
          <w:sz w:val="20"/>
        </w:rPr>
      </w:pPr>
      <w:r w:rsidRPr="000E376B">
        <w:rPr>
          <w:rFonts w:ascii="Times New Roman" w:hAnsi="Times New Roman"/>
          <w:i/>
          <w:sz w:val="20"/>
        </w:rPr>
        <w:t>dokumenty wskazane w pkt a, b muszą potwierdzać spełnienie warunków udziału w postępowaniu, brak podstaw wykluczenia lub kryteria selekcji w zakresie, w którym każdy z Wykonawców wykazuje spełnienie warunków udziału w postępowaniu.</w:t>
      </w:r>
    </w:p>
    <w:p w:rsidR="00A1021C" w:rsidRPr="000E376B" w:rsidRDefault="00A1021C" w:rsidP="003253D8">
      <w:pPr>
        <w:pStyle w:val="Akapitzlist1"/>
        <w:ind w:left="0"/>
        <w:jc w:val="both"/>
        <w:rPr>
          <w:rFonts w:ascii="Times New Roman" w:hAnsi="Times New Roman"/>
          <w:b/>
          <w:sz w:val="20"/>
        </w:rPr>
      </w:pPr>
    </w:p>
    <w:p w:rsidR="00A1021C" w:rsidRPr="000E376B" w:rsidRDefault="00A1021C" w:rsidP="00B9799D">
      <w:pPr>
        <w:spacing w:afterLines="60" w:after="144"/>
        <w:jc w:val="center"/>
        <w:rPr>
          <w:b/>
        </w:rPr>
      </w:pPr>
      <w:r w:rsidRPr="000E376B">
        <w:rPr>
          <w:b/>
        </w:rPr>
        <w:t>ROZDZIAŁ VII</w:t>
      </w:r>
    </w:p>
    <w:p w:rsidR="00A1021C" w:rsidRPr="000E376B" w:rsidRDefault="00A1021C" w:rsidP="003253D8">
      <w:pPr>
        <w:pStyle w:val="Akapitzlist1"/>
        <w:ind w:left="0"/>
        <w:jc w:val="center"/>
        <w:rPr>
          <w:rFonts w:ascii="Times New Roman" w:hAnsi="Times New Roman"/>
          <w:b/>
          <w:sz w:val="20"/>
        </w:rPr>
      </w:pPr>
      <w:r w:rsidRPr="000E376B">
        <w:rPr>
          <w:rFonts w:ascii="Times New Roman" w:hAnsi="Times New Roman"/>
          <w:b/>
          <w:sz w:val="20"/>
        </w:rPr>
        <w:t xml:space="preserve">POZOSTAŁE DOKUMENTY, KTÓRE WYKONAWCA MUSI ZAŁĄCZYĆ </w:t>
      </w:r>
      <w:r w:rsidRPr="000E376B">
        <w:rPr>
          <w:rFonts w:ascii="Times New Roman" w:hAnsi="Times New Roman"/>
          <w:b/>
          <w:sz w:val="20"/>
          <w:u w:val="single"/>
        </w:rPr>
        <w:t>WRAZ Z OFERTĄ</w:t>
      </w:r>
    </w:p>
    <w:p w:rsidR="00A1021C" w:rsidRPr="000E376B" w:rsidRDefault="00A1021C" w:rsidP="00D32200">
      <w:pPr>
        <w:pStyle w:val="Akapitzlist1"/>
        <w:numPr>
          <w:ilvl w:val="0"/>
          <w:numId w:val="24"/>
        </w:numPr>
        <w:jc w:val="both"/>
        <w:rPr>
          <w:rFonts w:ascii="Times New Roman" w:hAnsi="Times New Roman"/>
          <w:sz w:val="20"/>
        </w:rPr>
      </w:pPr>
      <w:r w:rsidRPr="000E376B">
        <w:rPr>
          <w:rFonts w:ascii="Times New Roman" w:hAnsi="Times New Roman"/>
          <w:sz w:val="20"/>
        </w:rPr>
        <w:t xml:space="preserve">Wypełniony i podpisany przez Wykonawcę </w:t>
      </w:r>
      <w:r w:rsidRPr="000E376B">
        <w:rPr>
          <w:rFonts w:ascii="Times New Roman" w:hAnsi="Times New Roman"/>
          <w:b/>
          <w:sz w:val="20"/>
          <w:u w:val="single"/>
        </w:rPr>
        <w:t>Załącznik nr 1</w:t>
      </w:r>
      <w:r w:rsidRPr="000E376B">
        <w:rPr>
          <w:rFonts w:ascii="Times New Roman" w:hAnsi="Times New Roman"/>
          <w:b/>
          <w:sz w:val="20"/>
        </w:rPr>
        <w:t xml:space="preserve"> do SIWZ</w:t>
      </w:r>
      <w:r w:rsidRPr="000E376B">
        <w:rPr>
          <w:rFonts w:ascii="Times New Roman" w:hAnsi="Times New Roman"/>
          <w:sz w:val="20"/>
        </w:rPr>
        <w:t xml:space="preserve"> - </w:t>
      </w:r>
      <w:r w:rsidRPr="000E376B">
        <w:rPr>
          <w:rFonts w:ascii="Times New Roman" w:hAnsi="Times New Roman"/>
          <w:b/>
          <w:sz w:val="20"/>
        </w:rPr>
        <w:t>Formularz Ofertowy</w:t>
      </w:r>
    </w:p>
    <w:p w:rsidR="00A1021C" w:rsidRPr="000E376B" w:rsidRDefault="00A1021C" w:rsidP="00D32200">
      <w:pPr>
        <w:pStyle w:val="Akapitzlist1"/>
        <w:numPr>
          <w:ilvl w:val="0"/>
          <w:numId w:val="24"/>
        </w:numPr>
        <w:jc w:val="both"/>
        <w:rPr>
          <w:rFonts w:ascii="Times New Roman" w:hAnsi="Times New Roman"/>
          <w:sz w:val="20"/>
        </w:rPr>
      </w:pPr>
      <w:r w:rsidRPr="000E376B">
        <w:rPr>
          <w:rFonts w:ascii="Times New Roman" w:hAnsi="Times New Roman"/>
          <w:sz w:val="20"/>
        </w:rPr>
        <w:t xml:space="preserve">Podpisane przez Wykonawcę </w:t>
      </w:r>
      <w:r w:rsidRPr="000E376B">
        <w:rPr>
          <w:rFonts w:ascii="Times New Roman" w:hAnsi="Times New Roman"/>
          <w:b/>
          <w:sz w:val="20"/>
          <w:u w:val="single"/>
        </w:rPr>
        <w:t xml:space="preserve">Załączniki nr 2 </w:t>
      </w:r>
      <w:r w:rsidR="000E376B" w:rsidRPr="000E376B">
        <w:rPr>
          <w:rFonts w:ascii="Times New Roman" w:hAnsi="Times New Roman"/>
          <w:b/>
          <w:sz w:val="20"/>
          <w:u w:val="single"/>
        </w:rPr>
        <w:t>.1 oraz 2.2</w:t>
      </w:r>
      <w:r w:rsidRPr="000E376B">
        <w:rPr>
          <w:rFonts w:ascii="Times New Roman" w:hAnsi="Times New Roman"/>
          <w:b/>
          <w:sz w:val="20"/>
        </w:rPr>
        <w:t xml:space="preserve"> do SIWZ.</w:t>
      </w:r>
    </w:p>
    <w:p w:rsidR="00A1021C" w:rsidRPr="000E376B" w:rsidRDefault="00A1021C" w:rsidP="00D32200">
      <w:pPr>
        <w:pStyle w:val="Akapitzlist1"/>
        <w:numPr>
          <w:ilvl w:val="0"/>
          <w:numId w:val="24"/>
        </w:numPr>
        <w:jc w:val="both"/>
        <w:rPr>
          <w:rFonts w:ascii="Times New Roman" w:hAnsi="Times New Roman"/>
          <w:sz w:val="20"/>
        </w:rPr>
      </w:pPr>
      <w:r w:rsidRPr="000E376B">
        <w:rPr>
          <w:rFonts w:ascii="Times New Roman" w:hAnsi="Times New Roman"/>
          <w:b/>
          <w:sz w:val="20"/>
        </w:rPr>
        <w:lastRenderedPageBreak/>
        <w:t>Oryginał lub poświadczona notarialnie kopia pełnomocnictwa</w:t>
      </w:r>
      <w:r w:rsidRPr="000E376B">
        <w:rPr>
          <w:rFonts w:ascii="Times New Roman" w:hAnsi="Times New Roman"/>
          <w:sz w:val="20"/>
        </w:rPr>
        <w:t xml:space="preserve"> do podpisywania oferty i składania ewentualnych wyjaśnień, jeżeli osobą podpisującą nie jest osoba wskazana w dokumencie wymienionym w Rozdz. IX ust. 1 SIWZ. </w:t>
      </w:r>
    </w:p>
    <w:p w:rsidR="00A1021C" w:rsidRPr="000E376B" w:rsidRDefault="00A1021C" w:rsidP="00D32200">
      <w:pPr>
        <w:pStyle w:val="Akapitzlist1"/>
        <w:numPr>
          <w:ilvl w:val="0"/>
          <w:numId w:val="24"/>
        </w:numPr>
        <w:jc w:val="both"/>
        <w:rPr>
          <w:rFonts w:ascii="Times New Roman" w:hAnsi="Times New Roman"/>
          <w:sz w:val="20"/>
        </w:rPr>
      </w:pPr>
      <w:r w:rsidRPr="000E376B">
        <w:rPr>
          <w:rFonts w:ascii="Times New Roman" w:hAnsi="Times New Roman"/>
          <w:sz w:val="20"/>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A1021C" w:rsidRPr="006D6757" w:rsidRDefault="00A1021C" w:rsidP="00B9799D">
      <w:pPr>
        <w:pStyle w:val="Akapitzlist1"/>
        <w:spacing w:afterLines="60" w:after="144"/>
        <w:ind w:left="1117"/>
        <w:jc w:val="both"/>
        <w:rPr>
          <w:rFonts w:ascii="Times New Roman" w:hAnsi="Times New Roman"/>
          <w:color w:val="FF0000"/>
          <w:sz w:val="20"/>
        </w:rPr>
      </w:pPr>
    </w:p>
    <w:p w:rsidR="00A1021C" w:rsidRPr="000E376B" w:rsidRDefault="00A1021C" w:rsidP="00B9799D">
      <w:pPr>
        <w:spacing w:afterLines="60" w:after="144"/>
        <w:jc w:val="center"/>
        <w:rPr>
          <w:b/>
        </w:rPr>
      </w:pPr>
      <w:r w:rsidRPr="000E376B">
        <w:rPr>
          <w:b/>
        </w:rPr>
        <w:t>ROZDZIAŁ VIII</w:t>
      </w:r>
    </w:p>
    <w:p w:rsidR="00A1021C" w:rsidRPr="000E376B" w:rsidRDefault="00A1021C" w:rsidP="00B9799D">
      <w:pPr>
        <w:spacing w:afterLines="60" w:after="144"/>
        <w:ind w:left="403" w:hanging="403"/>
        <w:jc w:val="center"/>
        <w:rPr>
          <w:b/>
          <w:u w:val="single"/>
        </w:rPr>
      </w:pPr>
      <w:r w:rsidRPr="000E376B">
        <w:rPr>
          <w:b/>
        </w:rPr>
        <w:t xml:space="preserve">WYKAZ OŚWIADCZEŃ I DOKUMENTÓW, KTÓRE WYKONAWCA PRZEKAZUJE ZAMAWIAJĄCEMU </w:t>
      </w:r>
      <w:r w:rsidRPr="000E376B">
        <w:rPr>
          <w:b/>
          <w:u w:val="single"/>
        </w:rPr>
        <w:t>W TERMINIE 3 DNI</w:t>
      </w:r>
      <w:r w:rsidRPr="000E376B">
        <w:rPr>
          <w:b/>
        </w:rPr>
        <w:t xml:space="preserve"> OD DNIA ZAMIESZCZENIA NA STRONIE INTERNETOWEJ INFORMACJI Z OTWARCIA OFERT, O KTÓREJ MOWA W ART. 86 UST. 5 USTAWY PZP</w:t>
      </w:r>
    </w:p>
    <w:p w:rsidR="00A1021C" w:rsidRPr="000E376B" w:rsidRDefault="00A1021C" w:rsidP="00D32200">
      <w:pPr>
        <w:numPr>
          <w:ilvl w:val="0"/>
          <w:numId w:val="25"/>
        </w:numPr>
        <w:spacing w:afterLines="60" w:after="144"/>
        <w:jc w:val="both"/>
      </w:pPr>
      <w:r w:rsidRPr="000E376B">
        <w:rPr>
          <w:b/>
        </w:rPr>
        <w:t>Oświadczenie</w:t>
      </w:r>
      <w:r w:rsidRPr="000E376B">
        <w:t xml:space="preserve"> </w:t>
      </w:r>
      <w:r w:rsidRPr="000E376B">
        <w:rPr>
          <w:b/>
        </w:rPr>
        <w:t>o przynależności lub braku przynależności do tej samej grupy kapitałowej</w:t>
      </w:r>
      <w:r w:rsidRPr="000E376B">
        <w:t xml:space="preserve"> o której mowa w    art. 24 ust. 1 pkt 23) – według wzoru stanowiącego </w:t>
      </w:r>
      <w:r w:rsidRPr="000E376B">
        <w:rPr>
          <w:b/>
        </w:rPr>
        <w:t>Załącznik nr 4 do SIWZ.</w:t>
      </w:r>
      <w:r w:rsidRPr="000E376B">
        <w:t xml:space="preserve"> </w:t>
      </w:r>
    </w:p>
    <w:p w:rsidR="00A1021C" w:rsidRPr="000E376B" w:rsidRDefault="00A1021C" w:rsidP="00B9799D">
      <w:pPr>
        <w:spacing w:afterLines="60" w:after="144"/>
        <w:ind w:left="400"/>
        <w:jc w:val="both"/>
      </w:pPr>
      <w:r w:rsidRPr="000E376B">
        <w:t xml:space="preserve">Wraz ze złożeniem ww. oświadczenia, Wykonawca </w:t>
      </w:r>
      <w:r w:rsidRPr="000E376B">
        <w:rPr>
          <w:u w:val="single"/>
        </w:rPr>
        <w:t>może</w:t>
      </w:r>
      <w:r w:rsidRPr="000E376B">
        <w:t xml:space="preserve"> przedstawić dowody, że powiązania z innym wykonawcą nie prowadzą do zakłócenia konkurencji w postępowaniu o udzielenie zamówienia.</w:t>
      </w:r>
    </w:p>
    <w:p w:rsidR="00A1021C" w:rsidRPr="000E376B" w:rsidRDefault="00A1021C" w:rsidP="00B9799D">
      <w:pPr>
        <w:spacing w:afterLines="60" w:after="144"/>
        <w:jc w:val="center"/>
        <w:rPr>
          <w:b/>
        </w:rPr>
      </w:pPr>
      <w:r w:rsidRPr="000E376B">
        <w:rPr>
          <w:b/>
        </w:rPr>
        <w:t>ROZDZIAŁ IX</w:t>
      </w:r>
    </w:p>
    <w:p w:rsidR="00A1021C" w:rsidRPr="000E376B" w:rsidRDefault="00A1021C" w:rsidP="00B9799D">
      <w:pPr>
        <w:spacing w:afterLines="60" w:after="144"/>
        <w:ind w:left="403" w:hanging="403"/>
        <w:jc w:val="center"/>
        <w:rPr>
          <w:b/>
          <w:bCs/>
        </w:rPr>
      </w:pPr>
      <w:r w:rsidRPr="000E376B">
        <w:rPr>
          <w:b/>
          <w:bCs/>
        </w:rPr>
        <w:t xml:space="preserve">WYKAZ DOKUMENTÓW, SKŁADANYCH PRZEZ WYKONAWCĘ W POSTĘPOWANIU </w:t>
      </w:r>
      <w:r w:rsidRPr="000E376B">
        <w:rPr>
          <w:b/>
          <w:bCs/>
        </w:rPr>
        <w:br/>
      </w:r>
      <w:r w:rsidRPr="000E376B">
        <w:rPr>
          <w:b/>
          <w:bCs/>
          <w:u w:val="single"/>
        </w:rPr>
        <w:t>NA WEZWANIE ZAMAWIAJĄCEGO</w:t>
      </w:r>
      <w:r w:rsidRPr="000E376B">
        <w:rPr>
          <w:b/>
          <w:bCs/>
        </w:rPr>
        <w:t>, O KTÓRYM MOWA W ART.25 UST.1</w:t>
      </w:r>
    </w:p>
    <w:p w:rsidR="00A1021C" w:rsidRPr="000E376B" w:rsidRDefault="00A1021C" w:rsidP="00B9799D">
      <w:pPr>
        <w:pStyle w:val="Akapitzlist1"/>
        <w:autoSpaceDE w:val="0"/>
        <w:autoSpaceDN w:val="0"/>
        <w:adjustRightInd w:val="0"/>
        <w:spacing w:afterLines="60" w:after="144"/>
        <w:ind w:left="0"/>
        <w:jc w:val="both"/>
        <w:rPr>
          <w:rFonts w:ascii="Times New Roman" w:hAnsi="Times New Roman"/>
          <w:sz w:val="20"/>
        </w:rPr>
      </w:pPr>
      <w:r w:rsidRPr="000E376B">
        <w:rPr>
          <w:rFonts w:ascii="Times New Roman" w:hAnsi="Times New Roman"/>
          <w:sz w:val="20"/>
        </w:rPr>
        <w:t xml:space="preserve">Do uzupełnienia dokumentów zostaną wezwani wyłącznie Wykonawcy, których oferta zostanie najwyżej oceniona, spośród tych, które nie zostaną odrzucone po analizie Oświadczenia, wymienionego w Rozdziale VI. </w:t>
      </w:r>
    </w:p>
    <w:p w:rsidR="00A1021C" w:rsidRPr="000E376B" w:rsidRDefault="00A1021C" w:rsidP="00B9799D">
      <w:pPr>
        <w:pStyle w:val="Akapitzlist1"/>
        <w:autoSpaceDE w:val="0"/>
        <w:autoSpaceDN w:val="0"/>
        <w:adjustRightInd w:val="0"/>
        <w:spacing w:afterLines="60" w:after="144"/>
        <w:ind w:left="0"/>
        <w:jc w:val="both"/>
        <w:rPr>
          <w:rFonts w:ascii="Times New Roman" w:hAnsi="Times New Roman"/>
          <w:sz w:val="20"/>
        </w:rPr>
      </w:pPr>
      <w:r w:rsidRPr="000E376B">
        <w:rPr>
          <w:rFonts w:ascii="Times New Roman" w:hAnsi="Times New Roman"/>
          <w:sz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A1021C" w:rsidRPr="000E376B" w:rsidRDefault="00A1021C" w:rsidP="00D32200">
      <w:pPr>
        <w:pStyle w:val="Akapitzlist1"/>
        <w:numPr>
          <w:ilvl w:val="0"/>
          <w:numId w:val="26"/>
        </w:numPr>
        <w:autoSpaceDE w:val="0"/>
        <w:autoSpaceDN w:val="0"/>
        <w:adjustRightInd w:val="0"/>
        <w:ind w:left="400" w:hanging="400"/>
        <w:jc w:val="both"/>
        <w:rPr>
          <w:rFonts w:ascii="Times New Roman" w:hAnsi="Times New Roman"/>
          <w:b/>
          <w:bCs/>
          <w:sz w:val="20"/>
        </w:rPr>
      </w:pPr>
      <w:r w:rsidRPr="000E376B">
        <w:rPr>
          <w:rFonts w:ascii="Times New Roman" w:hAnsi="Times New Roman"/>
          <w:b/>
          <w:bCs/>
          <w:sz w:val="20"/>
        </w:rPr>
        <w:t xml:space="preserve">Dokumenty na potwierdzenie okoliczności, o których mowa w </w:t>
      </w:r>
      <w:r w:rsidRPr="000E376B">
        <w:rPr>
          <w:rFonts w:ascii="Times New Roman" w:hAnsi="Times New Roman"/>
          <w:b/>
          <w:bCs/>
          <w:sz w:val="20"/>
          <w:u w:val="single"/>
        </w:rPr>
        <w:t>art. 25 ust. 1 pkt 1</w:t>
      </w:r>
      <w:r w:rsidRPr="000E376B">
        <w:rPr>
          <w:rFonts w:ascii="Times New Roman" w:hAnsi="Times New Roman"/>
          <w:b/>
          <w:bCs/>
          <w:sz w:val="20"/>
        </w:rPr>
        <w:t xml:space="preserve">) ustawy </w:t>
      </w:r>
      <w:proofErr w:type="spellStart"/>
      <w:r w:rsidRPr="000E376B">
        <w:rPr>
          <w:rFonts w:ascii="Times New Roman" w:hAnsi="Times New Roman"/>
          <w:b/>
          <w:bCs/>
          <w:sz w:val="20"/>
        </w:rPr>
        <w:t>Pzp</w:t>
      </w:r>
      <w:proofErr w:type="spellEnd"/>
      <w:r w:rsidRPr="000E376B">
        <w:rPr>
          <w:rFonts w:ascii="Times New Roman" w:hAnsi="Times New Roman"/>
          <w:b/>
          <w:bCs/>
          <w:sz w:val="20"/>
        </w:rPr>
        <w:t>, tj. spełnienia warunków udziału w postępowaniu:</w:t>
      </w:r>
    </w:p>
    <w:p w:rsidR="00A1021C" w:rsidRPr="000E376B" w:rsidRDefault="00A1021C" w:rsidP="003253D8">
      <w:pPr>
        <w:pStyle w:val="Akapitzlist1"/>
        <w:tabs>
          <w:tab w:val="left" w:pos="700"/>
        </w:tabs>
        <w:autoSpaceDE w:val="0"/>
        <w:autoSpaceDN w:val="0"/>
        <w:adjustRightInd w:val="0"/>
        <w:ind w:left="403"/>
        <w:jc w:val="both"/>
        <w:rPr>
          <w:rFonts w:ascii="Times New Roman" w:hAnsi="Times New Roman"/>
          <w:bCs/>
          <w:sz w:val="20"/>
        </w:rPr>
      </w:pPr>
    </w:p>
    <w:p w:rsidR="00A1021C" w:rsidRPr="000E376B" w:rsidRDefault="00A1021C" w:rsidP="003253D8">
      <w:pPr>
        <w:pStyle w:val="Akapitzlist1"/>
        <w:tabs>
          <w:tab w:val="left" w:pos="700"/>
        </w:tabs>
        <w:autoSpaceDE w:val="0"/>
        <w:autoSpaceDN w:val="0"/>
        <w:adjustRightInd w:val="0"/>
        <w:ind w:left="403"/>
        <w:jc w:val="both"/>
        <w:rPr>
          <w:rFonts w:ascii="Times New Roman" w:hAnsi="Times New Roman"/>
          <w:bCs/>
          <w:sz w:val="20"/>
        </w:rPr>
      </w:pPr>
      <w:r w:rsidRPr="000E376B">
        <w:rPr>
          <w:rFonts w:ascii="Times New Roman" w:hAnsi="Times New Roman"/>
          <w:bCs/>
          <w:sz w:val="20"/>
        </w:rPr>
        <w:t>Zamawiający nie wymaga przedstawienia oświadczeń, ani dokumentów w tym zakresie.</w:t>
      </w:r>
    </w:p>
    <w:p w:rsidR="00A1021C" w:rsidRPr="000E376B" w:rsidRDefault="00A1021C" w:rsidP="003253D8">
      <w:pPr>
        <w:pStyle w:val="Akapitzlist1"/>
        <w:tabs>
          <w:tab w:val="left" w:pos="700"/>
        </w:tabs>
        <w:autoSpaceDE w:val="0"/>
        <w:autoSpaceDN w:val="0"/>
        <w:adjustRightInd w:val="0"/>
        <w:ind w:left="403"/>
        <w:jc w:val="both"/>
        <w:rPr>
          <w:rFonts w:ascii="Times New Roman" w:hAnsi="Times New Roman"/>
          <w:bCs/>
          <w:sz w:val="20"/>
        </w:rPr>
      </w:pPr>
    </w:p>
    <w:p w:rsidR="00A1021C" w:rsidRPr="000E376B" w:rsidRDefault="00A1021C" w:rsidP="00B9799D">
      <w:pPr>
        <w:spacing w:afterLines="60" w:after="144"/>
        <w:ind w:left="403" w:hanging="403"/>
        <w:rPr>
          <w:b/>
          <w:bCs/>
        </w:rPr>
      </w:pPr>
      <w:r w:rsidRPr="000E376B">
        <w:rPr>
          <w:b/>
          <w:bCs/>
        </w:rPr>
        <w:t xml:space="preserve">II. </w:t>
      </w:r>
      <w:r w:rsidRPr="000E376B">
        <w:rPr>
          <w:b/>
          <w:bCs/>
        </w:rPr>
        <w:tab/>
        <w:t xml:space="preserve">Dokumenty na potwierdzenie okoliczności, o których mowa w </w:t>
      </w:r>
      <w:r w:rsidRPr="000E376B">
        <w:rPr>
          <w:b/>
          <w:bCs/>
          <w:u w:val="single"/>
        </w:rPr>
        <w:t>art. 25 ust. 1 pkt 3)</w:t>
      </w:r>
      <w:r w:rsidRPr="000E376B">
        <w:rPr>
          <w:b/>
          <w:bCs/>
        </w:rPr>
        <w:t xml:space="preserve"> ustawy </w:t>
      </w:r>
      <w:proofErr w:type="spellStart"/>
      <w:r w:rsidRPr="000E376B">
        <w:rPr>
          <w:b/>
          <w:bCs/>
        </w:rPr>
        <w:t>Pzp</w:t>
      </w:r>
      <w:proofErr w:type="spellEnd"/>
      <w:r w:rsidRPr="000E376B">
        <w:rPr>
          <w:b/>
          <w:bCs/>
        </w:rPr>
        <w:t>, tj. braku podstaw do wykluczenia:</w:t>
      </w:r>
    </w:p>
    <w:p w:rsidR="00A1021C" w:rsidRPr="000E376B" w:rsidRDefault="00A1021C" w:rsidP="00D32200">
      <w:pPr>
        <w:numPr>
          <w:ilvl w:val="0"/>
          <w:numId w:val="27"/>
        </w:numPr>
        <w:spacing w:afterLines="60" w:after="144"/>
        <w:jc w:val="both"/>
      </w:pPr>
      <w:r w:rsidRPr="000E376B">
        <w:t>Odpis z właściwego rejestru lub z centralnej ewidencji i informacji o działalności gospodarczej, jeżeli odrębne przepisy wymagają wpisu do rejestru lub ewidencji, w celu potwierdzenia braku podstaw wykluczenia na podstawie art. 24 ust. 5 pkt 1 ustawy.</w:t>
      </w:r>
    </w:p>
    <w:p w:rsidR="00A1021C" w:rsidRPr="000E376B" w:rsidRDefault="00A1021C" w:rsidP="00B9799D">
      <w:pPr>
        <w:spacing w:afterLines="60" w:after="144"/>
        <w:ind w:left="403" w:hanging="403"/>
        <w:rPr>
          <w:b/>
          <w:bCs/>
        </w:rPr>
      </w:pPr>
      <w:r w:rsidRPr="000E376B">
        <w:rPr>
          <w:b/>
          <w:bCs/>
        </w:rPr>
        <w:t xml:space="preserve">III. </w:t>
      </w:r>
      <w:r w:rsidRPr="000E376B">
        <w:rPr>
          <w:b/>
          <w:bCs/>
        </w:rPr>
        <w:tab/>
        <w:t xml:space="preserve">Dokumenty na potwierdzenie okoliczności, o których mowa w </w:t>
      </w:r>
      <w:r w:rsidRPr="000E376B">
        <w:rPr>
          <w:b/>
          <w:bCs/>
          <w:u w:val="single"/>
        </w:rPr>
        <w:t>art. 25 ust. 1 pkt 2)</w:t>
      </w:r>
      <w:r w:rsidRPr="000E376B">
        <w:rPr>
          <w:b/>
          <w:bCs/>
        </w:rPr>
        <w:t xml:space="preserve"> ustawy </w:t>
      </w:r>
      <w:proofErr w:type="spellStart"/>
      <w:r w:rsidRPr="000E376B">
        <w:rPr>
          <w:b/>
          <w:bCs/>
        </w:rPr>
        <w:t>Pzp</w:t>
      </w:r>
      <w:proofErr w:type="spellEnd"/>
      <w:r w:rsidRPr="000E376B">
        <w:rPr>
          <w:b/>
          <w:bCs/>
        </w:rPr>
        <w:t>, tj. spełnienia przez oferowane dostawy, usługi lub roboty budowlane wymagań określonych przez Zamawiającego:</w:t>
      </w:r>
    </w:p>
    <w:p w:rsidR="00A1021C" w:rsidRPr="000E376B" w:rsidRDefault="00A1021C" w:rsidP="003253D8">
      <w:pPr>
        <w:pStyle w:val="Akapitzlist1"/>
        <w:tabs>
          <w:tab w:val="left" w:pos="700"/>
        </w:tabs>
        <w:autoSpaceDE w:val="0"/>
        <w:autoSpaceDN w:val="0"/>
        <w:adjustRightInd w:val="0"/>
        <w:ind w:left="403"/>
        <w:jc w:val="both"/>
        <w:rPr>
          <w:rFonts w:ascii="Times New Roman" w:hAnsi="Times New Roman"/>
          <w:bCs/>
          <w:sz w:val="20"/>
        </w:rPr>
      </w:pPr>
      <w:r w:rsidRPr="000E376B">
        <w:rPr>
          <w:rFonts w:ascii="Times New Roman" w:hAnsi="Times New Roman"/>
          <w:bCs/>
          <w:sz w:val="20"/>
        </w:rPr>
        <w:t>Zamawiający nie wymaga przedstawienia oświadczeń, ani dokumentów w tym zakresie.</w:t>
      </w:r>
    </w:p>
    <w:p w:rsidR="00A1021C" w:rsidRPr="000E376B" w:rsidRDefault="00A1021C" w:rsidP="00B9799D">
      <w:pPr>
        <w:spacing w:afterLines="60" w:after="144"/>
        <w:rPr>
          <w:i/>
        </w:rPr>
      </w:pPr>
    </w:p>
    <w:p w:rsidR="00A1021C" w:rsidRPr="000E376B" w:rsidRDefault="00A1021C" w:rsidP="00B9799D">
      <w:pPr>
        <w:spacing w:afterLines="60" w:after="144"/>
        <w:rPr>
          <w:b/>
        </w:rPr>
      </w:pPr>
      <w:r w:rsidRPr="000E376B">
        <w:rPr>
          <w:b/>
        </w:rPr>
        <w:t xml:space="preserve">IV. Podmioty zagraniczne: </w:t>
      </w:r>
    </w:p>
    <w:p w:rsidR="00A1021C" w:rsidRPr="000E376B" w:rsidRDefault="00A1021C" w:rsidP="00D32200">
      <w:pPr>
        <w:numPr>
          <w:ilvl w:val="0"/>
          <w:numId w:val="28"/>
        </w:numPr>
        <w:spacing w:afterLines="60" w:after="144"/>
        <w:jc w:val="both"/>
      </w:pPr>
      <w:r w:rsidRPr="000E376B">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A1021C" w:rsidRPr="000E376B" w:rsidRDefault="00A1021C" w:rsidP="00D32200">
      <w:pPr>
        <w:numPr>
          <w:ilvl w:val="0"/>
          <w:numId w:val="28"/>
        </w:numPr>
        <w:spacing w:afterLines="60" w:after="144"/>
        <w:jc w:val="both"/>
      </w:pPr>
      <w:r w:rsidRPr="000E376B">
        <w:t xml:space="preserve">Dokument, o którym mowa w ust. 1 powinny być wystawione nie wcześniej niż 6 miesięcy przed terminem upływu składania ofert. </w:t>
      </w:r>
    </w:p>
    <w:p w:rsidR="00A1021C" w:rsidRPr="000E376B" w:rsidRDefault="00A1021C" w:rsidP="00D32200">
      <w:pPr>
        <w:numPr>
          <w:ilvl w:val="0"/>
          <w:numId w:val="28"/>
        </w:numPr>
        <w:spacing w:afterLines="60" w:after="144"/>
        <w:jc w:val="both"/>
      </w:pPr>
      <w:r w:rsidRPr="000E376B">
        <w:t>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D1007B" w:rsidRDefault="00D1007B" w:rsidP="00B9799D">
      <w:pPr>
        <w:spacing w:afterLines="60" w:after="144"/>
        <w:rPr>
          <w:b/>
        </w:rPr>
      </w:pPr>
    </w:p>
    <w:p w:rsidR="00A1021C" w:rsidRPr="000E376B" w:rsidRDefault="00A1021C" w:rsidP="00B9799D">
      <w:pPr>
        <w:spacing w:afterLines="60" w:after="144"/>
        <w:rPr>
          <w:b/>
        </w:rPr>
      </w:pPr>
      <w:r w:rsidRPr="000E376B">
        <w:rPr>
          <w:b/>
        </w:rPr>
        <w:lastRenderedPageBreak/>
        <w:t>V. Oferta wspólna</w:t>
      </w:r>
    </w:p>
    <w:p w:rsidR="00A1021C" w:rsidRPr="000E376B" w:rsidRDefault="00A1021C" w:rsidP="00D32200">
      <w:pPr>
        <w:numPr>
          <w:ilvl w:val="0"/>
          <w:numId w:val="29"/>
        </w:numPr>
        <w:spacing w:afterLines="60" w:after="144"/>
        <w:jc w:val="both"/>
      </w:pPr>
      <w:r w:rsidRPr="000E376B">
        <w:t xml:space="preserve">W przypadku Wykonawców wspólnie ubiegających się o zamówienie publiczne, </w:t>
      </w:r>
      <w:r w:rsidRPr="000E376B">
        <w:rPr>
          <w:u w:val="single"/>
        </w:rPr>
        <w:t>do oferty należy dołączyć dokument</w:t>
      </w:r>
      <w:r w:rsidRPr="000E376B">
        <w:t xml:space="preserve"> stwierdzający ustanowienie przez Wykonawców wspólnie ubiegających się o zamówienie </w:t>
      </w:r>
      <w:r w:rsidRPr="000E376B">
        <w:rPr>
          <w:u w:val="single"/>
        </w:rPr>
        <w:t>pełnomocnika (lidera)</w:t>
      </w:r>
      <w:r w:rsidRPr="000E376B">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1021C" w:rsidRPr="000E376B" w:rsidRDefault="00A1021C" w:rsidP="00D32200">
      <w:pPr>
        <w:numPr>
          <w:ilvl w:val="0"/>
          <w:numId w:val="29"/>
        </w:numPr>
        <w:spacing w:afterLines="60" w:after="144"/>
        <w:jc w:val="both"/>
      </w:pPr>
      <w:r w:rsidRPr="000E376B">
        <w:t xml:space="preserve">Wszelka korespondencja oraz rozliczenia dokonywane będą wyłącznie z podmiotem występującym </w:t>
      </w:r>
      <w:r w:rsidRPr="000E376B">
        <w:br/>
        <w:t>jako pełnomocnik (lider).</w:t>
      </w:r>
    </w:p>
    <w:p w:rsidR="00A1021C" w:rsidRPr="000E376B" w:rsidRDefault="00A1021C" w:rsidP="00D32200">
      <w:pPr>
        <w:pStyle w:val="NormalnyWeb"/>
        <w:numPr>
          <w:ilvl w:val="0"/>
          <w:numId w:val="29"/>
        </w:numPr>
        <w:spacing w:before="0" w:beforeAutospacing="0" w:afterLines="60" w:after="144"/>
        <w:jc w:val="both"/>
        <w:rPr>
          <w:sz w:val="20"/>
          <w:szCs w:val="20"/>
        </w:rPr>
      </w:pPr>
      <w:r w:rsidRPr="000E376B">
        <w:rPr>
          <w:sz w:val="20"/>
          <w:szCs w:val="20"/>
        </w:rPr>
        <w:t xml:space="preserve">W przypadku Wykonawców wspólnie ubiegających się o udzielenie zamówienia oraz w przypadku innych podmiotów, na zasobach których Wykonawca polega na zasadach określonych w art. 22 a) ustawy </w:t>
      </w:r>
      <w:proofErr w:type="spellStart"/>
      <w:r w:rsidRPr="000E376B">
        <w:rPr>
          <w:sz w:val="20"/>
          <w:szCs w:val="20"/>
        </w:rPr>
        <w:t>p.z.p</w:t>
      </w:r>
      <w:proofErr w:type="spellEnd"/>
      <w:r w:rsidRPr="000E376B">
        <w:rPr>
          <w:sz w:val="20"/>
          <w:szCs w:val="20"/>
        </w:rPr>
        <w:t>., kopie dokumentów dotyczących odpowiednio Wykonawcy lub tych podmiotów są poświadczone za zgodność z oryginałem odpowiednio przez Wykonawcę lub te podmioty.</w:t>
      </w:r>
    </w:p>
    <w:p w:rsidR="00A1021C" w:rsidRPr="000E376B" w:rsidRDefault="00A1021C" w:rsidP="00D32200">
      <w:pPr>
        <w:pStyle w:val="NormalnyWeb"/>
        <w:numPr>
          <w:ilvl w:val="0"/>
          <w:numId w:val="29"/>
        </w:numPr>
        <w:spacing w:before="0" w:beforeAutospacing="0" w:afterLines="60" w:after="144"/>
        <w:jc w:val="both"/>
        <w:rPr>
          <w:sz w:val="20"/>
          <w:szCs w:val="20"/>
        </w:rPr>
      </w:pPr>
      <w:r w:rsidRPr="000E376B">
        <w:rPr>
          <w:sz w:val="20"/>
          <w:szCs w:val="20"/>
        </w:rPr>
        <w:t>Wykonawcy wspólnie ubiegający się o udzielenie zamówienia solidarnie odpowiadają za realizacje zamówienia.</w:t>
      </w:r>
    </w:p>
    <w:p w:rsidR="00A1021C" w:rsidRPr="000E376B" w:rsidRDefault="00A1021C" w:rsidP="00D32200">
      <w:pPr>
        <w:pStyle w:val="NormalnyWeb"/>
        <w:numPr>
          <w:ilvl w:val="0"/>
          <w:numId w:val="29"/>
        </w:numPr>
        <w:spacing w:before="0" w:beforeAutospacing="0" w:afterLines="60" w:after="144"/>
        <w:jc w:val="both"/>
        <w:rPr>
          <w:sz w:val="20"/>
          <w:szCs w:val="20"/>
        </w:rPr>
      </w:pPr>
      <w:r w:rsidRPr="000E376B">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1021C" w:rsidRPr="000E376B" w:rsidRDefault="00A1021C" w:rsidP="00B9799D">
      <w:pPr>
        <w:pStyle w:val="NormalnyWeb"/>
        <w:spacing w:before="0" w:beforeAutospacing="0" w:afterLines="60" w:after="144"/>
        <w:jc w:val="center"/>
        <w:rPr>
          <w:b/>
          <w:bCs/>
          <w:iCs/>
          <w:caps/>
          <w:sz w:val="20"/>
          <w:szCs w:val="20"/>
        </w:rPr>
      </w:pPr>
      <w:r w:rsidRPr="000E376B">
        <w:rPr>
          <w:b/>
          <w:bCs/>
          <w:iCs/>
          <w:caps/>
          <w:sz w:val="20"/>
          <w:szCs w:val="20"/>
        </w:rPr>
        <w:t>ROZDZIAŁ x</w:t>
      </w:r>
    </w:p>
    <w:p w:rsidR="00A1021C" w:rsidRPr="000E376B" w:rsidRDefault="00A1021C" w:rsidP="00B9799D">
      <w:pPr>
        <w:pStyle w:val="NormalnyWeb"/>
        <w:spacing w:before="0" w:beforeAutospacing="0" w:afterLines="60" w:after="144"/>
        <w:jc w:val="center"/>
        <w:rPr>
          <w:b/>
          <w:bCs/>
          <w:iCs/>
          <w:caps/>
          <w:sz w:val="20"/>
          <w:szCs w:val="20"/>
        </w:rPr>
      </w:pPr>
      <w:r w:rsidRPr="000E376B">
        <w:rPr>
          <w:b/>
          <w:bCs/>
          <w:iCs/>
          <w:caps/>
          <w:sz w:val="20"/>
          <w:szCs w:val="20"/>
        </w:rPr>
        <w:t>Wadium</w:t>
      </w:r>
    </w:p>
    <w:p w:rsidR="00A1021C" w:rsidRPr="000E376B" w:rsidRDefault="00A1021C" w:rsidP="003253D8">
      <w:pPr>
        <w:ind w:left="284"/>
        <w:jc w:val="both"/>
      </w:pPr>
      <w:r w:rsidRPr="000E376B">
        <w:t>W niniejszym postępowaniu Zamawiający nie wymaga wniesienia wadium.</w:t>
      </w:r>
    </w:p>
    <w:p w:rsidR="00A1021C" w:rsidRPr="0076498F" w:rsidRDefault="00A1021C" w:rsidP="00B9799D">
      <w:pPr>
        <w:pStyle w:val="Tekstpodstawowywcity2"/>
        <w:spacing w:afterLines="60" w:after="144"/>
        <w:ind w:firstLine="0"/>
        <w:jc w:val="center"/>
        <w:rPr>
          <w:i w:val="0"/>
          <w:sz w:val="20"/>
        </w:rPr>
      </w:pPr>
    </w:p>
    <w:p w:rsidR="00A1021C" w:rsidRPr="0076498F" w:rsidRDefault="00A1021C" w:rsidP="00B9799D">
      <w:pPr>
        <w:pStyle w:val="Tekstpodstawowywcity2"/>
        <w:spacing w:afterLines="60" w:after="144"/>
        <w:ind w:firstLine="0"/>
        <w:jc w:val="center"/>
        <w:rPr>
          <w:i w:val="0"/>
          <w:sz w:val="20"/>
        </w:rPr>
      </w:pPr>
      <w:r w:rsidRPr="0076498F">
        <w:rPr>
          <w:i w:val="0"/>
          <w:sz w:val="20"/>
        </w:rPr>
        <w:t>ROZDZIAŁ XI</w:t>
      </w:r>
    </w:p>
    <w:p w:rsidR="00A1021C" w:rsidRPr="0076498F" w:rsidRDefault="00A1021C" w:rsidP="00B9799D">
      <w:pPr>
        <w:pStyle w:val="Tekstpodstawowywcity2"/>
        <w:spacing w:afterLines="60" w:after="144"/>
        <w:ind w:firstLine="0"/>
        <w:jc w:val="center"/>
        <w:rPr>
          <w:i w:val="0"/>
          <w:sz w:val="20"/>
        </w:rPr>
      </w:pPr>
      <w:r w:rsidRPr="0076498F">
        <w:rPr>
          <w:i w:val="0"/>
          <w:sz w:val="20"/>
        </w:rPr>
        <w:t>INFORMACJA O SPOSOBIE POROZUMIEWANIA SIĘ ZAMAWIAJĄCEGO Z WYKONAWCAMI</w:t>
      </w:r>
    </w:p>
    <w:p w:rsidR="00A1021C" w:rsidRPr="0076498F" w:rsidRDefault="00A1021C" w:rsidP="00D32200">
      <w:pPr>
        <w:numPr>
          <w:ilvl w:val="0"/>
          <w:numId w:val="30"/>
        </w:numPr>
        <w:spacing w:afterLines="60" w:after="144"/>
        <w:jc w:val="both"/>
      </w:pPr>
      <w:r w:rsidRPr="0076498F">
        <w:t xml:space="preserve">Wszelkie oświadczenia, wnioski, zapytania, zawiadomienia oraz informacje Zamawiający </w:t>
      </w:r>
      <w:r w:rsidRPr="0076498F">
        <w:br/>
        <w:t>i Wykonawcy przekazują za pomocą poczty elektronicznej (</w:t>
      </w:r>
      <w:hyperlink r:id="rId6" w:history="1">
        <w:r w:rsidR="00F42642" w:rsidRPr="0076498F">
          <w:rPr>
            <w:rStyle w:val="Hipercze"/>
            <w:color w:val="auto"/>
          </w:rPr>
          <w:t>zamowienia@uskwb.pl)</w:t>
        </w:r>
      </w:hyperlink>
      <w:r w:rsidRPr="0076498F">
        <w:t>.</w:t>
      </w:r>
    </w:p>
    <w:p w:rsidR="00A1021C" w:rsidRPr="0076498F" w:rsidRDefault="00A1021C" w:rsidP="00D32200">
      <w:pPr>
        <w:numPr>
          <w:ilvl w:val="0"/>
          <w:numId w:val="30"/>
        </w:numPr>
        <w:spacing w:afterLines="60" w:after="144"/>
        <w:jc w:val="both"/>
      </w:pPr>
      <w:r w:rsidRPr="0076498F">
        <w:t>Każda ze stron, na żądanie drugiej strony potwierdza w dowolny sposób mailem, fakt otrzymania oświadczeń, wniosków, zawiadomień oraz innych informacji.</w:t>
      </w:r>
    </w:p>
    <w:p w:rsidR="00A1021C" w:rsidRPr="0076498F" w:rsidRDefault="00A1021C" w:rsidP="00D32200">
      <w:pPr>
        <w:numPr>
          <w:ilvl w:val="0"/>
          <w:numId w:val="30"/>
        </w:numPr>
        <w:spacing w:afterLines="60" w:after="144"/>
        <w:jc w:val="both"/>
      </w:pPr>
      <w:r w:rsidRPr="0076498F">
        <w:t>W przypadku problemów z nadaniem poprzez pocztę elektroniczna oświadczeń, wniosków, zapytań, zawiadomień oraz informacji (np. awarie itp.) dopuszcza się formę: poczta, osobiście.</w:t>
      </w:r>
    </w:p>
    <w:p w:rsidR="00A1021C" w:rsidRPr="0076498F" w:rsidRDefault="00A1021C" w:rsidP="00D32200">
      <w:pPr>
        <w:pStyle w:val="NormalnyWeb"/>
        <w:numPr>
          <w:ilvl w:val="0"/>
          <w:numId w:val="30"/>
        </w:numPr>
        <w:spacing w:before="0" w:beforeAutospacing="0" w:afterLines="60" w:after="144"/>
        <w:jc w:val="both"/>
        <w:rPr>
          <w:sz w:val="20"/>
          <w:szCs w:val="20"/>
        </w:rPr>
      </w:pPr>
      <w:r w:rsidRPr="0076498F">
        <w:rPr>
          <w:sz w:val="20"/>
          <w:szCs w:val="20"/>
        </w:rPr>
        <w:t xml:space="preserve">W przypadku braku potwierdzenia przez Wykonawcę otrzymania oświadczeń, wniosków, zawiadomień </w:t>
      </w:r>
      <w:r w:rsidRPr="0076498F">
        <w:rPr>
          <w:sz w:val="20"/>
          <w:szCs w:val="20"/>
        </w:rPr>
        <w:br/>
        <w:t xml:space="preserve">oraz informacji (dokumentów), o których mowa w pkt 1, Zamawiający uzna, iż zostały one doręczone </w:t>
      </w:r>
      <w:r w:rsidRPr="0076498F">
        <w:rPr>
          <w:sz w:val="20"/>
          <w:szCs w:val="20"/>
        </w:rPr>
        <w:br/>
        <w:t xml:space="preserve">w sposób umożliwiający zapoznanie się Wykonawcy z treścią pisma w dniu i godzinie ich nadania </w:t>
      </w:r>
      <w:r w:rsidRPr="0076498F">
        <w:rPr>
          <w:sz w:val="20"/>
          <w:szCs w:val="20"/>
        </w:rPr>
        <w:br/>
        <w:t>i były czytelne.</w:t>
      </w:r>
    </w:p>
    <w:p w:rsidR="00A1021C" w:rsidRPr="0076498F" w:rsidRDefault="00A1021C" w:rsidP="00D32200">
      <w:pPr>
        <w:numPr>
          <w:ilvl w:val="0"/>
          <w:numId w:val="31"/>
        </w:numPr>
        <w:jc w:val="both"/>
      </w:pPr>
      <w:r w:rsidRPr="0076498F">
        <w:t>Osobą uprawnioną przez Zamawiającego do porozumiewania się z wykonawcami w sprawach proceduralnych jest:</w:t>
      </w:r>
    </w:p>
    <w:p w:rsidR="00A1021C" w:rsidRPr="0076498F" w:rsidRDefault="0076498F" w:rsidP="003253D8">
      <w:pPr>
        <w:tabs>
          <w:tab w:val="num" w:pos="360"/>
        </w:tabs>
        <w:ind w:left="400"/>
        <w:jc w:val="both"/>
        <w:rPr>
          <w:spacing w:val="2"/>
          <w:position w:val="-2"/>
        </w:rPr>
      </w:pPr>
      <w:r>
        <w:rPr>
          <w:spacing w:val="2"/>
          <w:position w:val="-2"/>
        </w:rPr>
        <w:t>Emilia Harackiewicz</w:t>
      </w:r>
      <w:r w:rsidR="00A1021C" w:rsidRPr="0076498F">
        <w:rPr>
          <w:spacing w:val="2"/>
          <w:position w:val="-2"/>
        </w:rPr>
        <w:t xml:space="preserve"> – Zamówi</w:t>
      </w:r>
      <w:r w:rsidR="00181EFE" w:rsidRPr="0076498F">
        <w:rPr>
          <w:spacing w:val="2"/>
          <w:position w:val="-2"/>
        </w:rPr>
        <w:t>enia Publiczne, tel.85 831 83 88</w:t>
      </w:r>
      <w:r w:rsidR="00A1021C" w:rsidRPr="0076498F">
        <w:rPr>
          <w:spacing w:val="2"/>
          <w:position w:val="-2"/>
        </w:rPr>
        <w:t xml:space="preserve">, </w:t>
      </w:r>
      <w:hyperlink r:id="rId7" w:history="1">
        <w:r w:rsidR="00181EFE" w:rsidRPr="0076498F">
          <w:rPr>
            <w:rStyle w:val="Hipercze"/>
            <w:color w:val="auto"/>
            <w:spacing w:val="2"/>
            <w:position w:val="-2"/>
          </w:rPr>
          <w:t>emilia.harackiewicz@uskwb.pl</w:t>
        </w:r>
      </w:hyperlink>
      <w:r w:rsidR="00A1021C" w:rsidRPr="0076498F">
        <w:rPr>
          <w:spacing w:val="2"/>
          <w:position w:val="-2"/>
        </w:rPr>
        <w:t xml:space="preserve"> </w:t>
      </w:r>
      <w:r w:rsidR="00181EFE" w:rsidRPr="0076498F">
        <w:rPr>
          <w:spacing w:val="2"/>
          <w:position w:val="-2"/>
        </w:rPr>
        <w:t xml:space="preserve"> </w:t>
      </w:r>
    </w:p>
    <w:p w:rsidR="00A1021C" w:rsidRPr="0076498F" w:rsidRDefault="00A1021C" w:rsidP="003253D8">
      <w:pPr>
        <w:tabs>
          <w:tab w:val="num" w:pos="360"/>
        </w:tabs>
        <w:ind w:left="400"/>
        <w:jc w:val="both"/>
        <w:rPr>
          <w:spacing w:val="2"/>
          <w:position w:val="-2"/>
        </w:rPr>
      </w:pPr>
    </w:p>
    <w:p w:rsidR="00A1021C" w:rsidRPr="0076498F" w:rsidRDefault="00A1021C" w:rsidP="00B9799D">
      <w:pPr>
        <w:pStyle w:val="Nagwek8"/>
        <w:spacing w:afterLines="60" w:after="144" w:line="240" w:lineRule="auto"/>
        <w:rPr>
          <w:rFonts w:ascii="Times New Roman" w:hAnsi="Times New Roman"/>
        </w:rPr>
      </w:pPr>
      <w:r w:rsidRPr="0076498F">
        <w:rPr>
          <w:rFonts w:ascii="Times New Roman" w:hAnsi="Times New Roman"/>
          <w:i w:val="0"/>
        </w:rPr>
        <w:t>ROZDZIAŁ XII</w:t>
      </w:r>
    </w:p>
    <w:p w:rsidR="00A1021C" w:rsidRPr="0076498F" w:rsidRDefault="00A1021C" w:rsidP="00B9799D">
      <w:pPr>
        <w:pStyle w:val="Nagwek8"/>
        <w:spacing w:afterLines="60" w:after="144" w:line="240" w:lineRule="auto"/>
        <w:rPr>
          <w:rFonts w:ascii="Times New Roman" w:hAnsi="Times New Roman"/>
          <w:i w:val="0"/>
        </w:rPr>
      </w:pPr>
      <w:r w:rsidRPr="0076498F">
        <w:rPr>
          <w:rFonts w:ascii="Times New Roman" w:hAnsi="Times New Roman"/>
          <w:i w:val="0"/>
        </w:rPr>
        <w:t>UDZIELANIE WYJAŚNIEŃ ORAZ DOKONYWANIE MODYFIKACJI DOTYCZĄCYCH</w:t>
      </w:r>
      <w:r w:rsidRPr="0076498F">
        <w:rPr>
          <w:rFonts w:ascii="Times New Roman" w:hAnsi="Times New Roman"/>
          <w:i w:val="0"/>
        </w:rPr>
        <w:br/>
        <w:t xml:space="preserve"> SPECYFIKACJI ISTOTNYCH WARUNKÓW ZAMÓWIENIA</w:t>
      </w:r>
    </w:p>
    <w:p w:rsidR="00A1021C" w:rsidRPr="0076498F" w:rsidRDefault="00A1021C" w:rsidP="00D32200">
      <w:pPr>
        <w:pStyle w:val="NormalnyWeb"/>
        <w:numPr>
          <w:ilvl w:val="0"/>
          <w:numId w:val="32"/>
        </w:numPr>
        <w:spacing w:before="0" w:beforeAutospacing="0" w:afterLines="60" w:after="144"/>
        <w:jc w:val="both"/>
        <w:rPr>
          <w:sz w:val="20"/>
          <w:szCs w:val="20"/>
        </w:rPr>
      </w:pPr>
      <w:r w:rsidRPr="0076498F">
        <w:rPr>
          <w:sz w:val="20"/>
          <w:szCs w:val="20"/>
        </w:rPr>
        <w:t>Wykonawca może zwrócić się do Zamawiającego o wyjaśnienie treści SIWZ, w sposób określony w Rozdziale XI.</w:t>
      </w:r>
    </w:p>
    <w:p w:rsidR="00A1021C" w:rsidRPr="0076498F" w:rsidRDefault="00A1021C" w:rsidP="00D32200">
      <w:pPr>
        <w:pStyle w:val="NormalnyWeb"/>
        <w:numPr>
          <w:ilvl w:val="0"/>
          <w:numId w:val="32"/>
        </w:numPr>
        <w:spacing w:before="0" w:beforeAutospacing="0" w:afterLines="60" w:after="144"/>
        <w:jc w:val="both"/>
        <w:rPr>
          <w:sz w:val="20"/>
          <w:szCs w:val="20"/>
        </w:rPr>
      </w:pPr>
      <w:r w:rsidRPr="0076498F">
        <w:rPr>
          <w:sz w:val="20"/>
          <w:szCs w:val="20"/>
        </w:rPr>
        <w:t>Zamawiający udzieli wyjaśnień, jeżeli prośba o wyjaśnienie SIWZ wpłynęła do Zamawiającego nie później niż do końca dnia, w którym upływa połowa terminu wyznaczonego na składanie ofert</w:t>
      </w:r>
      <w:r w:rsidR="001904E3">
        <w:rPr>
          <w:sz w:val="20"/>
          <w:szCs w:val="20"/>
        </w:rPr>
        <w:t>.</w:t>
      </w:r>
      <w:r w:rsidR="0076498F">
        <w:rPr>
          <w:sz w:val="20"/>
          <w:szCs w:val="20"/>
        </w:rPr>
        <w:t xml:space="preserve"> </w:t>
      </w:r>
      <w:r w:rsidRPr="0076498F">
        <w:rPr>
          <w:sz w:val="20"/>
          <w:szCs w:val="20"/>
        </w:rPr>
        <w:t xml:space="preserve">Termin udzielenia wyjaśnień: niezwłocznie, nie później niż na </w:t>
      </w:r>
      <w:r w:rsidRPr="0076498F">
        <w:rPr>
          <w:b/>
          <w:sz w:val="20"/>
          <w:szCs w:val="20"/>
        </w:rPr>
        <w:t>2 dni</w:t>
      </w:r>
      <w:r w:rsidRPr="0076498F">
        <w:rPr>
          <w:sz w:val="20"/>
          <w:szCs w:val="20"/>
        </w:rPr>
        <w:t xml:space="preserve"> przed terminem składania ofert.</w:t>
      </w:r>
    </w:p>
    <w:p w:rsidR="00A1021C" w:rsidRPr="0076498F" w:rsidRDefault="00A1021C" w:rsidP="00D32200">
      <w:pPr>
        <w:pStyle w:val="NormalnyWeb"/>
        <w:numPr>
          <w:ilvl w:val="0"/>
          <w:numId w:val="32"/>
        </w:numPr>
        <w:spacing w:before="0" w:beforeAutospacing="0" w:afterLines="60" w:after="144"/>
        <w:jc w:val="both"/>
        <w:rPr>
          <w:sz w:val="20"/>
          <w:szCs w:val="20"/>
        </w:rPr>
      </w:pPr>
      <w:r w:rsidRPr="0076498F">
        <w:rPr>
          <w:sz w:val="20"/>
          <w:szCs w:val="20"/>
        </w:rPr>
        <w:t xml:space="preserve">Zamawiający prześle treść wyjaśnień wszystkim Wykonawcom, którym w formie pisemnej przekazano SIWZ oraz umieści je na stronie internetowej: </w:t>
      </w:r>
      <w:hyperlink r:id="rId8" w:history="1">
        <w:r w:rsidRPr="0076498F">
          <w:rPr>
            <w:rStyle w:val="Hipercze"/>
            <w:color w:val="auto"/>
            <w:sz w:val="20"/>
            <w:szCs w:val="20"/>
          </w:rPr>
          <w:t>www.usk.bialystok.pl</w:t>
        </w:r>
      </w:hyperlink>
      <w:r w:rsidRPr="0076498F">
        <w:rPr>
          <w:sz w:val="20"/>
          <w:szCs w:val="20"/>
        </w:rPr>
        <w:t xml:space="preserve"> </w:t>
      </w:r>
    </w:p>
    <w:p w:rsidR="00A1021C" w:rsidRPr="0076498F" w:rsidRDefault="00A1021C" w:rsidP="00D32200">
      <w:pPr>
        <w:pStyle w:val="NormalnyWeb"/>
        <w:numPr>
          <w:ilvl w:val="0"/>
          <w:numId w:val="32"/>
        </w:numPr>
        <w:spacing w:before="0" w:beforeAutospacing="0" w:afterLines="60" w:after="144"/>
        <w:jc w:val="both"/>
        <w:rPr>
          <w:sz w:val="20"/>
          <w:szCs w:val="20"/>
        </w:rPr>
      </w:pPr>
      <w:r w:rsidRPr="0076498F">
        <w:rPr>
          <w:sz w:val="20"/>
          <w:szCs w:val="20"/>
        </w:rPr>
        <w:lastRenderedPageBreak/>
        <w:t>Zamawiający nie organizuje spotkania z Wykonawcami w celu udzielania odpowiedzi na ewentualne pytania.</w:t>
      </w:r>
    </w:p>
    <w:p w:rsidR="00A1021C" w:rsidRPr="0076498F" w:rsidRDefault="00A1021C" w:rsidP="00D32200">
      <w:pPr>
        <w:pStyle w:val="NormalnyWeb"/>
        <w:numPr>
          <w:ilvl w:val="0"/>
          <w:numId w:val="32"/>
        </w:numPr>
        <w:spacing w:before="0" w:beforeAutospacing="0" w:afterLines="60" w:after="144"/>
        <w:jc w:val="both"/>
        <w:rPr>
          <w:sz w:val="20"/>
          <w:szCs w:val="20"/>
        </w:rPr>
      </w:pPr>
      <w:r w:rsidRPr="0076498F">
        <w:rPr>
          <w:sz w:val="20"/>
          <w:szCs w:val="20"/>
        </w:rPr>
        <w:t>W szczególnie uzasadnionych przypadkach, przed upływem terminu składania ofert, Zamawiający może zmienić treść dokumentów składających się na SIWZ.</w:t>
      </w:r>
    </w:p>
    <w:p w:rsidR="00A1021C" w:rsidRPr="0076498F" w:rsidRDefault="00A1021C" w:rsidP="00D32200">
      <w:pPr>
        <w:pStyle w:val="NormalnyWeb"/>
        <w:numPr>
          <w:ilvl w:val="0"/>
          <w:numId w:val="32"/>
        </w:numPr>
        <w:spacing w:before="0" w:beforeAutospacing="0" w:afterLines="60" w:after="144"/>
        <w:jc w:val="both"/>
        <w:rPr>
          <w:sz w:val="20"/>
          <w:szCs w:val="20"/>
        </w:rPr>
      </w:pPr>
      <w:r w:rsidRPr="0076498F">
        <w:rPr>
          <w:sz w:val="20"/>
          <w:szCs w:val="20"/>
        </w:rPr>
        <w:t xml:space="preserve">O każdej zmianie Zamawiający zawiadomi wszystkich Wykonawców, którym w formie pisemnej przekazano SIWZ oraz umieści treść zmiany na stronie internetowej: </w:t>
      </w:r>
      <w:r w:rsidRPr="0076498F">
        <w:rPr>
          <w:sz w:val="20"/>
          <w:szCs w:val="20"/>
          <w:u w:val="single"/>
        </w:rPr>
        <w:t>www.usk.bialystok.pl</w:t>
      </w:r>
      <w:r w:rsidRPr="0076498F">
        <w:rPr>
          <w:sz w:val="20"/>
          <w:szCs w:val="20"/>
        </w:rPr>
        <w:t xml:space="preserve">, a także wykona czynności o których mowa w art. 38 ust. 4a pkt 1 ustawy </w:t>
      </w:r>
      <w:proofErr w:type="spellStart"/>
      <w:r w:rsidRPr="0076498F">
        <w:rPr>
          <w:sz w:val="20"/>
          <w:szCs w:val="20"/>
        </w:rPr>
        <w:t>Pzp</w:t>
      </w:r>
      <w:proofErr w:type="spellEnd"/>
      <w:r w:rsidRPr="0076498F">
        <w:rPr>
          <w:sz w:val="20"/>
          <w:szCs w:val="20"/>
        </w:rPr>
        <w:t>.</w:t>
      </w:r>
    </w:p>
    <w:p w:rsidR="00A1021C" w:rsidRPr="0076498F" w:rsidRDefault="00A1021C" w:rsidP="00D32200">
      <w:pPr>
        <w:pStyle w:val="NormalnyWeb"/>
        <w:numPr>
          <w:ilvl w:val="0"/>
          <w:numId w:val="32"/>
        </w:numPr>
        <w:spacing w:before="0" w:beforeAutospacing="0" w:afterLines="60" w:after="144"/>
        <w:jc w:val="both"/>
        <w:rPr>
          <w:sz w:val="20"/>
          <w:szCs w:val="20"/>
        </w:rPr>
      </w:pPr>
      <w:r w:rsidRPr="0076498F">
        <w:rPr>
          <w:sz w:val="20"/>
          <w:szCs w:val="20"/>
        </w:rPr>
        <w:t xml:space="preserve">Zamawiający przedłuży określony w Rozdział XIV ust. 1 termin składania ofert, jeżeli w wyniku zmiany treści SIWZ niezbędny jest dodatkowy czas na wprowadzenie zmian w ofertach. </w:t>
      </w:r>
    </w:p>
    <w:p w:rsidR="00A1021C" w:rsidRPr="008A204F" w:rsidRDefault="00A1021C" w:rsidP="00B9799D">
      <w:pPr>
        <w:spacing w:afterLines="60" w:after="144"/>
        <w:jc w:val="center"/>
        <w:rPr>
          <w:b/>
        </w:rPr>
      </w:pPr>
      <w:r w:rsidRPr="008A204F">
        <w:rPr>
          <w:b/>
        </w:rPr>
        <w:t>ROZDZIAŁ XIII</w:t>
      </w:r>
    </w:p>
    <w:p w:rsidR="00A1021C" w:rsidRPr="008A204F" w:rsidRDefault="00A1021C" w:rsidP="00B9799D">
      <w:pPr>
        <w:spacing w:afterLines="60" w:after="144"/>
        <w:jc w:val="center"/>
        <w:rPr>
          <w:b/>
        </w:rPr>
      </w:pPr>
      <w:r w:rsidRPr="008A204F">
        <w:rPr>
          <w:b/>
        </w:rPr>
        <w:t>TERMIN ZWIĄZANIA OFERTĄ</w:t>
      </w:r>
    </w:p>
    <w:p w:rsidR="00A1021C" w:rsidRPr="008A204F" w:rsidRDefault="00A1021C" w:rsidP="00D32200">
      <w:pPr>
        <w:pStyle w:val="Tekstpodstawowywcity3"/>
        <w:numPr>
          <w:ilvl w:val="0"/>
          <w:numId w:val="33"/>
        </w:numPr>
        <w:spacing w:line="276" w:lineRule="auto"/>
        <w:jc w:val="both"/>
        <w:rPr>
          <w:sz w:val="20"/>
        </w:rPr>
      </w:pPr>
      <w:r w:rsidRPr="008A204F">
        <w:rPr>
          <w:sz w:val="20"/>
        </w:rPr>
        <w:t>Termin związania ofertą wynosi 30 dni. Bieg terminu związania ofertą rozpoczyna się wraz z upływem terminu składania ofert.</w:t>
      </w:r>
    </w:p>
    <w:p w:rsidR="00A1021C" w:rsidRPr="008A204F" w:rsidRDefault="00A1021C" w:rsidP="003253D8">
      <w:pPr>
        <w:tabs>
          <w:tab w:val="left" w:pos="426"/>
        </w:tabs>
        <w:autoSpaceDE w:val="0"/>
        <w:autoSpaceDN w:val="0"/>
        <w:adjustRightInd w:val="0"/>
        <w:ind w:left="426" w:hanging="426"/>
        <w:jc w:val="both"/>
      </w:pPr>
      <w:r w:rsidRPr="008A204F">
        <w:t>2.</w:t>
      </w:r>
      <w:r w:rsidRPr="008A204F">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A1021C" w:rsidRPr="006D6757" w:rsidRDefault="00A1021C" w:rsidP="00B9799D">
      <w:pPr>
        <w:spacing w:afterLines="60" w:after="144"/>
        <w:rPr>
          <w:b/>
          <w:color w:val="FF0000"/>
        </w:rPr>
      </w:pPr>
    </w:p>
    <w:p w:rsidR="00A1021C" w:rsidRPr="008A204F" w:rsidRDefault="00A1021C" w:rsidP="003253D8">
      <w:pPr>
        <w:spacing w:line="276" w:lineRule="auto"/>
        <w:jc w:val="center"/>
        <w:rPr>
          <w:b/>
        </w:rPr>
      </w:pPr>
      <w:r w:rsidRPr="008A204F">
        <w:rPr>
          <w:b/>
        </w:rPr>
        <w:t>ROZDZIAŁ XIV</w:t>
      </w:r>
    </w:p>
    <w:p w:rsidR="00A1021C" w:rsidRPr="008A204F" w:rsidRDefault="00A1021C" w:rsidP="003253D8">
      <w:pPr>
        <w:spacing w:after="60" w:line="276" w:lineRule="auto"/>
        <w:jc w:val="center"/>
        <w:rPr>
          <w:b/>
        </w:rPr>
      </w:pPr>
      <w:r w:rsidRPr="008A204F">
        <w:rPr>
          <w:b/>
        </w:rPr>
        <w:t>MIEJSCE I TERMIN SKŁADANIA I OTWARCIA OFERT.</w:t>
      </w:r>
    </w:p>
    <w:p w:rsidR="00A1021C" w:rsidRPr="008A204F" w:rsidRDefault="00A1021C" w:rsidP="003253D8">
      <w:pPr>
        <w:tabs>
          <w:tab w:val="left" w:pos="426"/>
        </w:tabs>
        <w:spacing w:line="276" w:lineRule="auto"/>
        <w:ind w:left="426" w:hanging="426"/>
        <w:jc w:val="both"/>
        <w:rPr>
          <w:b/>
        </w:rPr>
      </w:pPr>
      <w:r w:rsidRPr="008A204F">
        <w:t>1</w:t>
      </w:r>
      <w:r w:rsidRPr="008A204F">
        <w:rPr>
          <w:b/>
        </w:rPr>
        <w:t xml:space="preserve">. </w:t>
      </w:r>
      <w:r w:rsidRPr="008A204F">
        <w:rPr>
          <w:b/>
        </w:rPr>
        <w:tab/>
        <w:t>Ofertę należy złożyć w siedzibie Zamawiającego w Pokoju Zamówień Publicznych</w:t>
      </w:r>
      <w:r w:rsidR="008A204F" w:rsidRPr="008A204F">
        <w:rPr>
          <w:b/>
        </w:rPr>
        <w:t xml:space="preserve"> (p.44)</w:t>
      </w:r>
      <w:r w:rsidRPr="008A204F">
        <w:rPr>
          <w:b/>
        </w:rPr>
        <w:t xml:space="preserve"> (Administracja Szpitala) Uniwersyteckiego Szpitala Klinicznego w Białymstoku do dnia </w:t>
      </w:r>
      <w:r w:rsidR="001904E3">
        <w:rPr>
          <w:b/>
        </w:rPr>
        <w:t>0</w:t>
      </w:r>
      <w:r w:rsidR="00DB559B">
        <w:rPr>
          <w:b/>
        </w:rPr>
        <w:t>4</w:t>
      </w:r>
      <w:r w:rsidR="001904E3">
        <w:rPr>
          <w:b/>
        </w:rPr>
        <w:t>.03</w:t>
      </w:r>
      <w:r w:rsidR="008A204F" w:rsidRPr="008A204F">
        <w:rPr>
          <w:b/>
        </w:rPr>
        <w:t>.2020 do godz. 12</w:t>
      </w:r>
      <w:r w:rsidRPr="008A204F">
        <w:rPr>
          <w:b/>
        </w:rPr>
        <w:t>:00.</w:t>
      </w:r>
    </w:p>
    <w:p w:rsidR="00A1021C" w:rsidRPr="008A204F" w:rsidRDefault="00A1021C" w:rsidP="00D32200">
      <w:pPr>
        <w:pStyle w:val="Tekstpodstawowywcity3"/>
        <w:numPr>
          <w:ilvl w:val="0"/>
          <w:numId w:val="34"/>
        </w:numPr>
        <w:tabs>
          <w:tab w:val="clear" w:pos="360"/>
          <w:tab w:val="num" w:pos="426"/>
        </w:tabs>
        <w:spacing w:after="0" w:line="276" w:lineRule="auto"/>
        <w:ind w:left="426" w:hanging="426"/>
        <w:jc w:val="both"/>
        <w:rPr>
          <w:sz w:val="20"/>
        </w:rPr>
      </w:pPr>
      <w:r w:rsidRPr="008A204F">
        <w:rPr>
          <w:sz w:val="20"/>
        </w:rPr>
        <w:t>doręczenie oferty do innego miejsca niż wskazane w ust. 1 nie jest równoznaczne ze złożeniem oferty w sposób skuteczny.</w:t>
      </w:r>
    </w:p>
    <w:p w:rsidR="00A1021C" w:rsidRPr="008A204F" w:rsidRDefault="00A1021C" w:rsidP="00D32200">
      <w:pPr>
        <w:numPr>
          <w:ilvl w:val="0"/>
          <w:numId w:val="34"/>
        </w:numPr>
        <w:spacing w:line="276" w:lineRule="auto"/>
        <w:jc w:val="both"/>
      </w:pPr>
      <w:r w:rsidRPr="008A204F">
        <w:t xml:space="preserve">oferta złożona po terminie zostanie zwrócona przez Zamawiającego zgodnie z art. 84 ust. 2 </w:t>
      </w:r>
      <w:proofErr w:type="spellStart"/>
      <w:r w:rsidRPr="008A204F">
        <w:t>Pzp</w:t>
      </w:r>
      <w:proofErr w:type="spellEnd"/>
      <w:r w:rsidRPr="008A204F">
        <w:t>.</w:t>
      </w:r>
    </w:p>
    <w:p w:rsidR="00A1021C" w:rsidRPr="008A204F" w:rsidRDefault="00A1021C" w:rsidP="003253D8">
      <w:pPr>
        <w:tabs>
          <w:tab w:val="left" w:pos="426"/>
        </w:tabs>
        <w:spacing w:line="276" w:lineRule="auto"/>
        <w:ind w:left="426" w:hanging="426"/>
        <w:jc w:val="both"/>
        <w:rPr>
          <w:b/>
        </w:rPr>
      </w:pPr>
      <w:r w:rsidRPr="008A204F">
        <w:t>2</w:t>
      </w:r>
      <w:r w:rsidRPr="008A204F">
        <w:rPr>
          <w:b/>
        </w:rPr>
        <w:t xml:space="preserve">. </w:t>
      </w:r>
      <w:r w:rsidRPr="008A204F">
        <w:rPr>
          <w:b/>
        </w:rPr>
        <w:tab/>
        <w:t xml:space="preserve">Otwarcie ofert nastąpi dnia </w:t>
      </w:r>
      <w:r w:rsidR="001904E3">
        <w:rPr>
          <w:b/>
        </w:rPr>
        <w:t>0</w:t>
      </w:r>
      <w:r w:rsidR="00DB559B">
        <w:rPr>
          <w:b/>
        </w:rPr>
        <w:t>4</w:t>
      </w:r>
      <w:r w:rsidR="001904E3">
        <w:rPr>
          <w:b/>
        </w:rPr>
        <w:t>.03</w:t>
      </w:r>
      <w:r w:rsidR="008A204F" w:rsidRPr="008A204F">
        <w:rPr>
          <w:b/>
        </w:rPr>
        <w:t>.2020 o godz. 12:3</w:t>
      </w:r>
      <w:r w:rsidRPr="008A204F">
        <w:rPr>
          <w:b/>
        </w:rPr>
        <w:t>0, w siedzibie Zamawiającego budynek główny Szpitala przy ul. M. Skłodowskiej – Curie 24a, adm</w:t>
      </w:r>
      <w:r w:rsidR="008A204F" w:rsidRPr="008A204F">
        <w:rPr>
          <w:b/>
        </w:rPr>
        <w:t>inistracja (V piętro, pok. nr 44</w:t>
      </w:r>
      <w:r w:rsidRPr="008A204F">
        <w:rPr>
          <w:b/>
        </w:rPr>
        <w:t>, Zamówienia Publiczne).</w:t>
      </w:r>
    </w:p>
    <w:p w:rsidR="00A1021C" w:rsidRPr="008A204F" w:rsidRDefault="00A1021C" w:rsidP="003253D8">
      <w:pPr>
        <w:tabs>
          <w:tab w:val="left" w:pos="426"/>
        </w:tabs>
        <w:spacing w:line="276" w:lineRule="auto"/>
        <w:ind w:left="426" w:hanging="426"/>
        <w:jc w:val="both"/>
        <w:rPr>
          <w:b/>
        </w:rPr>
      </w:pPr>
      <w:r w:rsidRPr="008A204F">
        <w:t xml:space="preserve">a) </w:t>
      </w:r>
      <w:r w:rsidRPr="008A204F">
        <w:tab/>
        <w:t>bezpośrednio przed otwarciem ofert Zamawiający poda kwotę, jaka zamierza przeznaczyć na sfinansowanie zamówienia;</w:t>
      </w:r>
    </w:p>
    <w:p w:rsidR="00A1021C" w:rsidRPr="008A204F" w:rsidRDefault="00A1021C" w:rsidP="003253D8">
      <w:pPr>
        <w:pStyle w:val="Tekstpodstawowy2"/>
        <w:tabs>
          <w:tab w:val="left" w:pos="426"/>
        </w:tabs>
        <w:spacing w:line="276" w:lineRule="auto"/>
        <w:ind w:left="426" w:hanging="426"/>
        <w:rPr>
          <w:sz w:val="20"/>
        </w:rPr>
      </w:pPr>
      <w:r w:rsidRPr="008A204F">
        <w:rPr>
          <w:sz w:val="20"/>
        </w:rPr>
        <w:t xml:space="preserve">b) </w:t>
      </w:r>
      <w:r w:rsidRPr="008A204F">
        <w:rPr>
          <w:sz w:val="20"/>
        </w:rPr>
        <w:tab/>
        <w:t>otwarcie ofert jest jawne;</w:t>
      </w:r>
    </w:p>
    <w:p w:rsidR="00A1021C" w:rsidRPr="008A204F" w:rsidRDefault="00A1021C" w:rsidP="003253D8">
      <w:pPr>
        <w:tabs>
          <w:tab w:val="left" w:pos="426"/>
        </w:tabs>
        <w:spacing w:line="276" w:lineRule="auto"/>
        <w:ind w:left="426" w:hanging="426"/>
        <w:jc w:val="both"/>
      </w:pPr>
      <w:r w:rsidRPr="008A204F">
        <w:t xml:space="preserve">c) </w:t>
      </w:r>
      <w:r w:rsidRPr="008A204F">
        <w:tab/>
        <w:t>po otwarciu ofert zamawiający poda: nazwę (firmę) oraz adres wykonawcy, którego oferta jest otwierana, a także informacje dotyczące ceny oferty i kryteriów oceny ofert;</w:t>
      </w:r>
    </w:p>
    <w:p w:rsidR="00A1021C" w:rsidRPr="008A204F" w:rsidRDefault="00A1021C" w:rsidP="003253D8">
      <w:pPr>
        <w:tabs>
          <w:tab w:val="left" w:pos="426"/>
        </w:tabs>
        <w:spacing w:line="276" w:lineRule="auto"/>
        <w:ind w:left="426" w:hanging="426"/>
        <w:jc w:val="both"/>
      </w:pPr>
      <w:r w:rsidRPr="008A204F">
        <w:t>d)</w:t>
      </w:r>
      <w:r w:rsidRPr="008A204F">
        <w:tab/>
        <w:t>informacje, o których mowa w punkcie a) i c) Zamawiający niezwłocznie po otwarciu ofert zamieści na stronie internetowej.</w:t>
      </w:r>
    </w:p>
    <w:p w:rsidR="00A1021C" w:rsidRPr="00086BE6" w:rsidRDefault="00A1021C" w:rsidP="003253D8">
      <w:pPr>
        <w:pStyle w:val="Nagwek4"/>
        <w:jc w:val="center"/>
        <w:rPr>
          <w:b/>
          <w:sz w:val="20"/>
        </w:rPr>
      </w:pPr>
      <w:r w:rsidRPr="00086BE6">
        <w:rPr>
          <w:b/>
          <w:sz w:val="20"/>
        </w:rPr>
        <w:t>ROZDZIAŁ XV</w:t>
      </w:r>
    </w:p>
    <w:p w:rsidR="00A1021C" w:rsidRPr="00086BE6" w:rsidRDefault="00A1021C" w:rsidP="003253D8">
      <w:pPr>
        <w:pStyle w:val="Nagwek5"/>
        <w:spacing w:before="0" w:after="0"/>
        <w:jc w:val="center"/>
        <w:rPr>
          <w:i w:val="0"/>
          <w:sz w:val="20"/>
          <w:szCs w:val="20"/>
        </w:rPr>
      </w:pPr>
      <w:r w:rsidRPr="00086BE6">
        <w:rPr>
          <w:i w:val="0"/>
          <w:sz w:val="20"/>
          <w:szCs w:val="20"/>
        </w:rPr>
        <w:t>OPIS KRYTERIÓW OCENY OFERT, ICH ZNACZENIE ORAZ SPOSÓB OCENY OFERT</w:t>
      </w:r>
    </w:p>
    <w:p w:rsidR="00A1021C" w:rsidRPr="00086BE6" w:rsidRDefault="00A1021C" w:rsidP="003253D8"/>
    <w:p w:rsidR="00A1021C" w:rsidRPr="00086BE6" w:rsidRDefault="00A1021C" w:rsidP="00D32200">
      <w:pPr>
        <w:numPr>
          <w:ilvl w:val="0"/>
          <w:numId w:val="35"/>
        </w:numPr>
        <w:suppressAutoHyphens/>
        <w:jc w:val="both"/>
        <w:rPr>
          <w:spacing w:val="2"/>
        </w:rPr>
      </w:pPr>
      <w:r w:rsidRPr="00086BE6">
        <w:rPr>
          <w:spacing w:val="2"/>
        </w:rPr>
        <w:t>Przy wyborze najkorzystniejszej oferty, w zakresie każdej z części zamówienia, Zamawiający kierować się będzie kryterium:</w:t>
      </w:r>
    </w:p>
    <w:p w:rsidR="00A1021C" w:rsidRPr="00086BE6" w:rsidRDefault="00A1021C" w:rsidP="00577295">
      <w:pPr>
        <w:tabs>
          <w:tab w:val="left" w:pos="644"/>
        </w:tabs>
        <w:jc w:val="both"/>
      </w:pPr>
    </w:p>
    <w:p w:rsidR="00A1021C" w:rsidRPr="001B5A7F" w:rsidRDefault="00A1021C" w:rsidP="0098652E">
      <w:pPr>
        <w:ind w:left="142" w:firstLine="142"/>
      </w:pPr>
      <w:r w:rsidRPr="00AD79AA">
        <w:t>a) Cena – 60 %</w:t>
      </w:r>
    </w:p>
    <w:p w:rsidR="00447BE0" w:rsidRPr="001B5A7F" w:rsidRDefault="00447BE0" w:rsidP="00447BE0">
      <w:pPr>
        <w:ind w:left="142" w:firstLine="142"/>
      </w:pPr>
      <w:r w:rsidRPr="001B5A7F">
        <w:t>b) Czas naprawy błędów</w:t>
      </w:r>
      <w:r w:rsidR="00AD79AA" w:rsidRPr="001B5A7F">
        <w:t xml:space="preserve"> blokujących </w:t>
      </w:r>
      <w:r w:rsidRPr="001B5A7F">
        <w:t xml:space="preserve">– 20% </w:t>
      </w:r>
    </w:p>
    <w:p w:rsidR="00447BE0" w:rsidRPr="001B5A7F" w:rsidRDefault="00447BE0" w:rsidP="00447BE0">
      <w:pPr>
        <w:ind w:left="142" w:firstLine="142"/>
      </w:pPr>
      <w:r w:rsidRPr="001B5A7F">
        <w:t>b) Czas naprawy błędów</w:t>
      </w:r>
      <w:r w:rsidR="00AD79AA" w:rsidRPr="001B5A7F">
        <w:t xml:space="preserve"> krytycznych</w:t>
      </w:r>
      <w:r w:rsidRPr="001B5A7F">
        <w:t xml:space="preserve">– 20% </w:t>
      </w:r>
    </w:p>
    <w:p w:rsidR="00A1021C" w:rsidRPr="001B5A7F" w:rsidRDefault="00A1021C" w:rsidP="003253D8">
      <w:pPr>
        <w:tabs>
          <w:tab w:val="left" w:pos="644"/>
        </w:tabs>
        <w:ind w:left="142" w:firstLine="142"/>
        <w:jc w:val="both"/>
      </w:pPr>
    </w:p>
    <w:p w:rsidR="00A1021C" w:rsidRPr="001B5A7F" w:rsidRDefault="00A1021C" w:rsidP="003253D8">
      <w:pPr>
        <w:spacing w:after="120"/>
        <w:ind w:left="142"/>
        <w:jc w:val="both"/>
      </w:pPr>
      <w:r w:rsidRPr="001B5A7F">
        <w:t>Oferty będą oceniane w odniesieniu do najkorzystniejszych warunków przedstawionych przez oferentów w zakresie każdego ww. kryterium.</w:t>
      </w:r>
    </w:p>
    <w:p w:rsidR="00A1021C" w:rsidRPr="001B5A7F" w:rsidRDefault="00A1021C" w:rsidP="003253D8">
      <w:pPr>
        <w:ind w:left="142"/>
        <w:jc w:val="both"/>
      </w:pPr>
      <w:r w:rsidRPr="001B5A7F">
        <w:t>Oferta wypełniająca w najwyższym stopniu wymagania określonego kryterium, otrzyma maksymalną ilość punktów.</w:t>
      </w:r>
    </w:p>
    <w:p w:rsidR="00A1021C" w:rsidRPr="001B5A7F" w:rsidRDefault="00A1021C" w:rsidP="003253D8">
      <w:pPr>
        <w:spacing w:after="120"/>
        <w:ind w:left="142"/>
        <w:jc w:val="both"/>
        <w:rPr>
          <w:b/>
          <w:spacing w:val="2"/>
        </w:rPr>
      </w:pPr>
      <w:r w:rsidRPr="001B5A7F">
        <w:t>Pozostałym oferentom, spełniającym wymagania kryteria przypisana zostanie odpowiednio mniejsza liczba punktów.</w:t>
      </w:r>
    </w:p>
    <w:p w:rsidR="00A1021C" w:rsidRPr="001B5A7F" w:rsidRDefault="00A1021C" w:rsidP="003253D8">
      <w:pPr>
        <w:tabs>
          <w:tab w:val="left" w:pos="7380"/>
        </w:tabs>
        <w:ind w:left="142"/>
        <w:jc w:val="both"/>
        <w:rPr>
          <w:b/>
        </w:rPr>
      </w:pPr>
      <w:r w:rsidRPr="001B5A7F">
        <w:rPr>
          <w:b/>
          <w:spacing w:val="2"/>
        </w:rPr>
        <w:t>Ad. a) algorytm oceny kryterium „cena”:</w:t>
      </w:r>
    </w:p>
    <w:p w:rsidR="00A1021C" w:rsidRPr="001B5A7F" w:rsidRDefault="00A1021C" w:rsidP="003253D8">
      <w:pPr>
        <w:keepNext/>
        <w:ind w:left="502"/>
        <w:rPr>
          <w:b/>
          <w:spacing w:val="2"/>
        </w:rPr>
      </w:pPr>
      <w:r w:rsidRPr="001B5A7F">
        <w:rPr>
          <w:b/>
        </w:rPr>
        <w:t xml:space="preserve">                     </w:t>
      </w:r>
      <w:r w:rsidRPr="001B5A7F">
        <w:t>Cena minimalna</w:t>
      </w:r>
    </w:p>
    <w:p w:rsidR="00A1021C" w:rsidRPr="001B5A7F" w:rsidRDefault="00A1021C" w:rsidP="003253D8">
      <w:pPr>
        <w:ind w:left="142"/>
        <w:jc w:val="both"/>
      </w:pPr>
      <w:proofErr w:type="spellStart"/>
      <w:r w:rsidRPr="001B5A7F">
        <w:rPr>
          <w:b/>
          <w:spacing w:val="2"/>
        </w:rPr>
        <w:t>Wp</w:t>
      </w:r>
      <w:proofErr w:type="spellEnd"/>
      <w:r w:rsidRPr="001B5A7F">
        <w:rPr>
          <w:b/>
          <w:spacing w:val="2"/>
        </w:rPr>
        <w:t xml:space="preserve"> (C)</w:t>
      </w:r>
      <w:r w:rsidRPr="001B5A7F">
        <w:rPr>
          <w:spacing w:val="2"/>
        </w:rPr>
        <w:t xml:space="preserve">  =</w:t>
      </w:r>
      <w:r w:rsidRPr="001B5A7F">
        <w:t xml:space="preserve"> ------------------------------- x 60 (znaczenie % kryterium „cena” podane w pkt), gdzie:</w:t>
      </w:r>
    </w:p>
    <w:p w:rsidR="00A1021C" w:rsidRPr="001B5A7F" w:rsidRDefault="00A1021C" w:rsidP="003253D8">
      <w:pPr>
        <w:ind w:left="142"/>
        <w:jc w:val="both"/>
        <w:rPr>
          <w:spacing w:val="2"/>
        </w:rPr>
      </w:pPr>
      <w:r w:rsidRPr="001B5A7F">
        <w:t xml:space="preserve">                         Cena oferty badanej</w:t>
      </w:r>
    </w:p>
    <w:p w:rsidR="00A1021C" w:rsidRPr="001B5A7F" w:rsidRDefault="00A1021C" w:rsidP="003253D8">
      <w:pPr>
        <w:spacing w:before="120"/>
        <w:ind w:left="142"/>
        <w:jc w:val="both"/>
        <w:rPr>
          <w:spacing w:val="2"/>
        </w:rPr>
      </w:pPr>
      <w:r w:rsidRPr="001B5A7F">
        <w:rPr>
          <w:spacing w:val="2"/>
        </w:rPr>
        <w:t>Cena minimalna – najniższa cena spośród wszystkich ocenianych ofert w danym Pakiecie.</w:t>
      </w:r>
    </w:p>
    <w:p w:rsidR="00A1021C" w:rsidRPr="001B5A7F" w:rsidRDefault="00A1021C" w:rsidP="003253D8">
      <w:pPr>
        <w:ind w:left="142"/>
        <w:jc w:val="both"/>
        <w:rPr>
          <w:spacing w:val="2"/>
        </w:rPr>
      </w:pPr>
    </w:p>
    <w:p w:rsidR="00A1021C" w:rsidRPr="001B5A7F" w:rsidRDefault="00A1021C" w:rsidP="00D5174F">
      <w:pPr>
        <w:ind w:left="142"/>
        <w:rPr>
          <w:b/>
        </w:rPr>
      </w:pPr>
      <w:r w:rsidRPr="00167664">
        <w:rPr>
          <w:b/>
          <w:spacing w:val="2"/>
        </w:rPr>
        <w:t>Ad. b) algorytm oceny kryterium „</w:t>
      </w:r>
      <w:r w:rsidR="00086BE6" w:rsidRPr="00167664">
        <w:rPr>
          <w:b/>
        </w:rPr>
        <w:t>c</w:t>
      </w:r>
      <w:r w:rsidRPr="00167664">
        <w:rPr>
          <w:b/>
        </w:rPr>
        <w:t xml:space="preserve">zas </w:t>
      </w:r>
      <w:r w:rsidR="00447BE0" w:rsidRPr="00167664">
        <w:rPr>
          <w:b/>
        </w:rPr>
        <w:t xml:space="preserve">naprawy </w:t>
      </w:r>
      <w:r w:rsidR="00086BE6" w:rsidRPr="00167664">
        <w:rPr>
          <w:b/>
        </w:rPr>
        <w:t>błędów</w:t>
      </w:r>
      <w:r w:rsidR="00447BE0" w:rsidRPr="00167664">
        <w:rPr>
          <w:b/>
        </w:rPr>
        <w:t xml:space="preserve"> </w:t>
      </w:r>
      <w:r w:rsidR="00086BE6" w:rsidRPr="00167664">
        <w:rPr>
          <w:b/>
        </w:rPr>
        <w:t>blokujących</w:t>
      </w:r>
      <w:r w:rsidRPr="001B5A7F">
        <w:rPr>
          <w:b/>
        </w:rPr>
        <w:t>”:</w:t>
      </w:r>
    </w:p>
    <w:p w:rsidR="00307FE4" w:rsidRPr="001B5A7F" w:rsidRDefault="00307FE4" w:rsidP="00D5174F">
      <w:pPr>
        <w:ind w:left="142"/>
        <w:rPr>
          <w:b/>
        </w:rPr>
      </w:pPr>
    </w:p>
    <w:p w:rsidR="00A1021C" w:rsidRPr="001B5A7F" w:rsidRDefault="00A1021C" w:rsidP="003253D8">
      <w:pPr>
        <w:keepNext/>
        <w:ind w:left="142"/>
        <w:rPr>
          <w:b/>
        </w:rPr>
      </w:pPr>
      <w:r w:rsidRPr="001B5A7F">
        <w:rPr>
          <w:b/>
        </w:rPr>
        <w:t xml:space="preserve">  </w:t>
      </w:r>
    </w:p>
    <w:p w:rsidR="00A1021C" w:rsidRPr="001B5A7F" w:rsidRDefault="00A1021C" w:rsidP="003253D8">
      <w:pPr>
        <w:keepNext/>
        <w:ind w:left="502"/>
        <w:rPr>
          <w:b/>
          <w:spacing w:val="2"/>
        </w:rPr>
      </w:pPr>
      <w:r w:rsidRPr="001B5A7F">
        <w:rPr>
          <w:b/>
        </w:rPr>
        <w:t xml:space="preserve">               </w:t>
      </w:r>
      <w:r w:rsidRPr="001B5A7F">
        <w:t>Liczba punktów oferty badanej</w:t>
      </w:r>
    </w:p>
    <w:p w:rsidR="00A1021C" w:rsidRPr="001B5A7F" w:rsidRDefault="00086BE6" w:rsidP="00307FE4">
      <w:pPr>
        <w:ind w:left="1276" w:hanging="992"/>
        <w:jc w:val="both"/>
      </w:pPr>
      <w:proofErr w:type="spellStart"/>
      <w:r w:rsidRPr="001B5A7F">
        <w:rPr>
          <w:b/>
          <w:spacing w:val="2"/>
        </w:rPr>
        <w:t>Wp</w:t>
      </w:r>
      <w:proofErr w:type="spellEnd"/>
      <w:r w:rsidRPr="001B5A7F">
        <w:rPr>
          <w:b/>
          <w:spacing w:val="2"/>
        </w:rPr>
        <w:t xml:space="preserve"> (BK</w:t>
      </w:r>
      <w:r w:rsidR="00A1021C" w:rsidRPr="001B5A7F">
        <w:rPr>
          <w:b/>
          <w:spacing w:val="2"/>
        </w:rPr>
        <w:t>)</w:t>
      </w:r>
      <w:r w:rsidR="00A1021C" w:rsidRPr="001B5A7F">
        <w:rPr>
          <w:spacing w:val="2"/>
        </w:rPr>
        <w:t xml:space="preserve">  =</w:t>
      </w:r>
      <w:r w:rsidR="00A1021C" w:rsidRPr="001B5A7F">
        <w:t xml:space="preserve"> ------------------------------------------- x</w:t>
      </w:r>
      <w:r w:rsidR="00C06BEA" w:rsidRPr="001B5A7F">
        <w:t xml:space="preserve"> </w:t>
      </w:r>
      <w:r w:rsidR="00A1021C" w:rsidRPr="001B5A7F">
        <w:t xml:space="preserve">20 </w:t>
      </w:r>
      <w:r w:rsidR="00A1021C" w:rsidRPr="001B5A7F">
        <w:rPr>
          <w:sz w:val="18"/>
          <w:szCs w:val="18"/>
        </w:rPr>
        <w:t>(</w:t>
      </w:r>
      <w:r w:rsidR="00A1021C" w:rsidRPr="001B5A7F">
        <w:rPr>
          <w:spacing w:val="2"/>
          <w:sz w:val="18"/>
          <w:szCs w:val="18"/>
        </w:rPr>
        <w:t xml:space="preserve">znaczenie % kryterium „czas </w:t>
      </w:r>
      <w:r w:rsidRPr="001B5A7F">
        <w:rPr>
          <w:spacing w:val="2"/>
          <w:sz w:val="18"/>
          <w:szCs w:val="18"/>
        </w:rPr>
        <w:t xml:space="preserve">naprawy błędów </w:t>
      </w:r>
      <w:r w:rsidR="00C06BEA" w:rsidRPr="001B5A7F">
        <w:rPr>
          <w:spacing w:val="2"/>
          <w:sz w:val="18"/>
          <w:szCs w:val="18"/>
        </w:rPr>
        <w:t>blokujących</w:t>
      </w:r>
      <w:r w:rsidR="00A1021C" w:rsidRPr="001B5A7F">
        <w:rPr>
          <w:spacing w:val="2"/>
          <w:sz w:val="18"/>
          <w:szCs w:val="18"/>
        </w:rPr>
        <w:t>”</w:t>
      </w:r>
      <w:r w:rsidR="00C06BEA" w:rsidRPr="001B5A7F">
        <w:rPr>
          <w:spacing w:val="2"/>
          <w:sz w:val="18"/>
          <w:szCs w:val="18"/>
        </w:rPr>
        <w:t>)</w:t>
      </w:r>
      <w:r w:rsidR="00A1021C" w:rsidRPr="001B5A7F">
        <w:rPr>
          <w:spacing w:val="2"/>
          <w:sz w:val="18"/>
          <w:szCs w:val="18"/>
        </w:rPr>
        <w:t xml:space="preserve"> </w:t>
      </w:r>
      <w:r w:rsidR="00A1021C" w:rsidRPr="001B5A7F">
        <w:t>Liczba punktów maksymalna</w:t>
      </w:r>
    </w:p>
    <w:p w:rsidR="00A1021C" w:rsidRPr="001B5A7F" w:rsidRDefault="00A1021C" w:rsidP="00C26D95">
      <w:pPr>
        <w:ind w:left="142"/>
        <w:jc w:val="both"/>
      </w:pPr>
    </w:p>
    <w:p w:rsidR="00A1021C" w:rsidRPr="001B5A7F" w:rsidRDefault="00A1021C" w:rsidP="003253D8">
      <w:pPr>
        <w:ind w:left="142"/>
        <w:jc w:val="both"/>
      </w:pPr>
    </w:p>
    <w:p w:rsidR="00A1021C" w:rsidRPr="001B5A7F" w:rsidRDefault="00A1021C" w:rsidP="003253D8">
      <w:pPr>
        <w:ind w:left="142"/>
      </w:pPr>
      <w:r w:rsidRPr="001B5A7F">
        <w:rPr>
          <w:u w:val="single"/>
        </w:rPr>
        <w:t>Liczba punktów maksymalna – maksymalna liczba punktów możliwa do uzyskania w danym kryterium (20 pkt.)</w:t>
      </w:r>
    </w:p>
    <w:p w:rsidR="00307FE4" w:rsidRPr="001B5A7F" w:rsidRDefault="00307FE4" w:rsidP="00307FE4">
      <w:pPr>
        <w:ind w:left="142"/>
        <w:jc w:val="both"/>
      </w:pPr>
    </w:p>
    <w:p w:rsidR="00307FE4" w:rsidRPr="001B5A7F" w:rsidRDefault="00307FE4" w:rsidP="00307FE4">
      <w:pPr>
        <w:ind w:left="142"/>
        <w:jc w:val="both"/>
      </w:pPr>
      <w:r w:rsidRPr="001B5A7F">
        <w:t>gdzie:</w:t>
      </w:r>
    </w:p>
    <w:p w:rsidR="00086BE6" w:rsidRPr="001B5A7F" w:rsidRDefault="00086BE6" w:rsidP="00D32200">
      <w:pPr>
        <w:numPr>
          <w:ilvl w:val="0"/>
          <w:numId w:val="82"/>
        </w:numPr>
        <w:spacing w:line="360" w:lineRule="auto"/>
        <w:ind w:left="502"/>
        <w:jc w:val="both"/>
      </w:pPr>
      <w:r w:rsidRPr="001B5A7F">
        <w:t>czas naprawy błędów blokujących wynoszący 8 godzin - 5 pkt,</w:t>
      </w:r>
    </w:p>
    <w:p w:rsidR="00086BE6" w:rsidRPr="001B5A7F" w:rsidRDefault="00086BE6" w:rsidP="00D32200">
      <w:pPr>
        <w:numPr>
          <w:ilvl w:val="0"/>
          <w:numId w:val="82"/>
        </w:numPr>
        <w:spacing w:line="360" w:lineRule="auto"/>
        <w:ind w:left="502"/>
        <w:jc w:val="both"/>
      </w:pPr>
      <w:r w:rsidRPr="001B5A7F">
        <w:t>czas naprawy błędów blokujących wynoszący od 6:00 do 7:59 godzin - 10 pkt,</w:t>
      </w:r>
    </w:p>
    <w:p w:rsidR="00086BE6" w:rsidRPr="001B5A7F" w:rsidRDefault="00086BE6" w:rsidP="00D32200">
      <w:pPr>
        <w:numPr>
          <w:ilvl w:val="0"/>
          <w:numId w:val="82"/>
        </w:numPr>
        <w:spacing w:line="360" w:lineRule="auto"/>
        <w:ind w:left="502"/>
        <w:jc w:val="both"/>
      </w:pPr>
      <w:r w:rsidRPr="001B5A7F">
        <w:t>czas naprawy błędów blokujących wynoszący od 4:01 do 5:59 godzin- 15 pkt,</w:t>
      </w:r>
    </w:p>
    <w:p w:rsidR="00086BE6" w:rsidRPr="001B5A7F" w:rsidRDefault="00086BE6" w:rsidP="00D32200">
      <w:pPr>
        <w:numPr>
          <w:ilvl w:val="0"/>
          <w:numId w:val="82"/>
        </w:numPr>
        <w:spacing w:line="360" w:lineRule="auto"/>
        <w:ind w:left="502"/>
        <w:jc w:val="both"/>
      </w:pPr>
      <w:r w:rsidRPr="001B5A7F">
        <w:t>czas naprawy błędów blokujących wynoszący do 4 godzin - 20 pkt,</w:t>
      </w:r>
    </w:p>
    <w:p w:rsidR="00086BE6" w:rsidRPr="001B5A7F" w:rsidRDefault="00086BE6" w:rsidP="00086BE6">
      <w:pPr>
        <w:spacing w:line="360" w:lineRule="auto"/>
        <w:ind w:left="142"/>
        <w:jc w:val="both"/>
      </w:pPr>
      <w:r w:rsidRPr="001B5A7F">
        <w:t>Maksymalny graniczny czas naprawy błędów blokujących wynosi 8 godzin, w przypadku wskazania czasu dłuższego niż 8 godzin ofercie zostanie przyznane 0 punktów a oferta zostanie odrzucona;</w:t>
      </w:r>
    </w:p>
    <w:p w:rsidR="00A1021C" w:rsidRPr="001B5A7F" w:rsidRDefault="00A1021C" w:rsidP="003253D8">
      <w:pPr>
        <w:ind w:left="142"/>
        <w:jc w:val="both"/>
      </w:pPr>
    </w:p>
    <w:p w:rsidR="00A1021C" w:rsidRPr="00167664" w:rsidRDefault="00A1021C" w:rsidP="00086BE6">
      <w:pPr>
        <w:jc w:val="both"/>
      </w:pPr>
      <w:r w:rsidRPr="00167664">
        <w:t>Ocena wg kryterium „</w:t>
      </w:r>
      <w:r w:rsidR="00086BE6" w:rsidRPr="00167664">
        <w:rPr>
          <w:spacing w:val="2"/>
          <w:sz w:val="18"/>
          <w:szCs w:val="18"/>
        </w:rPr>
        <w:t xml:space="preserve">czas naprawy błędów </w:t>
      </w:r>
      <w:r w:rsidR="00AD79AA" w:rsidRPr="00167664">
        <w:rPr>
          <w:spacing w:val="2"/>
          <w:sz w:val="18"/>
          <w:szCs w:val="18"/>
        </w:rPr>
        <w:t>blokujących</w:t>
      </w:r>
      <w:r w:rsidRPr="00167664">
        <w:t xml:space="preserve">” dokonana zostanie w oparciu o informację zawartą w formularzu ofertowym. </w:t>
      </w:r>
    </w:p>
    <w:p w:rsidR="00A1021C" w:rsidRPr="00167664" w:rsidRDefault="00A1021C" w:rsidP="003253D8">
      <w:pPr>
        <w:ind w:left="142"/>
        <w:jc w:val="both"/>
      </w:pPr>
    </w:p>
    <w:p w:rsidR="00086BE6" w:rsidRPr="001B5A7F" w:rsidRDefault="00086BE6" w:rsidP="00086BE6">
      <w:pPr>
        <w:ind w:left="142"/>
        <w:rPr>
          <w:b/>
        </w:rPr>
      </w:pPr>
      <w:r w:rsidRPr="00167664">
        <w:rPr>
          <w:b/>
          <w:spacing w:val="2"/>
        </w:rPr>
        <w:t>Ad. c) algorytm oceny kryterium „</w:t>
      </w:r>
      <w:r w:rsidRPr="00167664">
        <w:rPr>
          <w:b/>
        </w:rPr>
        <w:t>czas naprawy błędów krytycznych”:</w:t>
      </w:r>
    </w:p>
    <w:p w:rsidR="00086BE6" w:rsidRPr="001B5A7F" w:rsidRDefault="00086BE6" w:rsidP="00086BE6">
      <w:pPr>
        <w:ind w:left="142"/>
        <w:rPr>
          <w:b/>
        </w:rPr>
      </w:pPr>
    </w:p>
    <w:p w:rsidR="00086BE6" w:rsidRPr="001B5A7F" w:rsidRDefault="00086BE6" w:rsidP="00086BE6">
      <w:pPr>
        <w:keepNext/>
        <w:ind w:left="142"/>
        <w:rPr>
          <w:b/>
        </w:rPr>
      </w:pPr>
      <w:r w:rsidRPr="001B5A7F">
        <w:rPr>
          <w:b/>
        </w:rPr>
        <w:t xml:space="preserve">  </w:t>
      </w:r>
    </w:p>
    <w:p w:rsidR="00086BE6" w:rsidRPr="001B5A7F" w:rsidRDefault="00086BE6" w:rsidP="00086BE6">
      <w:pPr>
        <w:keepNext/>
        <w:ind w:left="502"/>
        <w:rPr>
          <w:b/>
          <w:spacing w:val="2"/>
        </w:rPr>
      </w:pPr>
      <w:r w:rsidRPr="001B5A7F">
        <w:rPr>
          <w:b/>
        </w:rPr>
        <w:t xml:space="preserve">               </w:t>
      </w:r>
      <w:r w:rsidRPr="001B5A7F">
        <w:t>Liczba punktów oferty badanej</w:t>
      </w:r>
    </w:p>
    <w:p w:rsidR="00086BE6" w:rsidRPr="001B5A7F" w:rsidRDefault="00086BE6" w:rsidP="00086BE6">
      <w:pPr>
        <w:ind w:left="1276" w:hanging="992"/>
        <w:jc w:val="both"/>
      </w:pPr>
      <w:proofErr w:type="spellStart"/>
      <w:r w:rsidRPr="001B5A7F">
        <w:rPr>
          <w:b/>
          <w:spacing w:val="2"/>
        </w:rPr>
        <w:t>Wp</w:t>
      </w:r>
      <w:proofErr w:type="spellEnd"/>
      <w:r w:rsidRPr="001B5A7F">
        <w:rPr>
          <w:b/>
          <w:spacing w:val="2"/>
        </w:rPr>
        <w:t xml:space="preserve"> (BK)</w:t>
      </w:r>
      <w:r w:rsidRPr="001B5A7F">
        <w:rPr>
          <w:spacing w:val="2"/>
        </w:rPr>
        <w:t xml:space="preserve">  =</w:t>
      </w:r>
      <w:r w:rsidRPr="001B5A7F">
        <w:t xml:space="preserve"> ------------------------------------------- x</w:t>
      </w:r>
      <w:r w:rsidR="00114110" w:rsidRPr="001B5A7F">
        <w:t xml:space="preserve"> </w:t>
      </w:r>
      <w:r w:rsidRPr="001B5A7F">
        <w:t xml:space="preserve">20 </w:t>
      </w:r>
      <w:r w:rsidRPr="001B5A7F">
        <w:rPr>
          <w:sz w:val="18"/>
          <w:szCs w:val="18"/>
        </w:rPr>
        <w:t>(</w:t>
      </w:r>
      <w:r w:rsidRPr="001B5A7F">
        <w:rPr>
          <w:spacing w:val="2"/>
          <w:sz w:val="18"/>
          <w:szCs w:val="18"/>
        </w:rPr>
        <w:t>znaczenie % kryterium „czas naprawy błędów krytycznych”</w:t>
      </w:r>
      <w:r w:rsidR="00C06BEA" w:rsidRPr="001B5A7F">
        <w:rPr>
          <w:spacing w:val="2"/>
          <w:sz w:val="18"/>
          <w:szCs w:val="18"/>
        </w:rPr>
        <w:t>)</w:t>
      </w:r>
      <w:r w:rsidRPr="001B5A7F">
        <w:rPr>
          <w:spacing w:val="2"/>
          <w:sz w:val="18"/>
          <w:szCs w:val="18"/>
        </w:rPr>
        <w:t xml:space="preserve"> </w:t>
      </w:r>
      <w:r w:rsidRPr="001B5A7F">
        <w:t>Liczba punktów maksymalna</w:t>
      </w:r>
    </w:p>
    <w:p w:rsidR="00086BE6" w:rsidRPr="001B5A7F" w:rsidRDefault="00086BE6" w:rsidP="00086BE6">
      <w:pPr>
        <w:ind w:left="142"/>
        <w:jc w:val="both"/>
      </w:pPr>
    </w:p>
    <w:p w:rsidR="00086BE6" w:rsidRPr="001B5A7F" w:rsidRDefault="00086BE6" w:rsidP="00086BE6">
      <w:pPr>
        <w:ind w:left="142"/>
        <w:jc w:val="both"/>
      </w:pPr>
    </w:p>
    <w:p w:rsidR="00086BE6" w:rsidRPr="001B5A7F" w:rsidRDefault="00086BE6" w:rsidP="00086BE6">
      <w:pPr>
        <w:ind w:left="142"/>
      </w:pPr>
      <w:r w:rsidRPr="001B5A7F">
        <w:rPr>
          <w:u w:val="single"/>
        </w:rPr>
        <w:t>Liczba punktów maksymalna – maksymalna liczba punktów możliwa do uzyskania w danym kryterium (20 pkt.)</w:t>
      </w:r>
    </w:p>
    <w:p w:rsidR="00086BE6" w:rsidRPr="001B5A7F" w:rsidRDefault="00086BE6" w:rsidP="00086BE6">
      <w:pPr>
        <w:ind w:left="142"/>
        <w:jc w:val="both"/>
      </w:pPr>
    </w:p>
    <w:p w:rsidR="00086BE6" w:rsidRPr="001B5A7F" w:rsidRDefault="00086BE6" w:rsidP="00086BE6">
      <w:pPr>
        <w:ind w:left="142"/>
        <w:jc w:val="both"/>
      </w:pPr>
      <w:r w:rsidRPr="001B5A7F">
        <w:t>gdzie:</w:t>
      </w:r>
    </w:p>
    <w:p w:rsidR="00086BE6" w:rsidRPr="001B5A7F" w:rsidRDefault="00086BE6" w:rsidP="00D32200">
      <w:pPr>
        <w:numPr>
          <w:ilvl w:val="0"/>
          <w:numId w:val="81"/>
        </w:numPr>
        <w:spacing w:line="360" w:lineRule="auto"/>
        <w:ind w:left="502"/>
        <w:jc w:val="both"/>
      </w:pPr>
      <w:r w:rsidRPr="001B5A7F">
        <w:t>czas naprawy błędów krytycznych wynoszący 72 godziny - 5 pkt,</w:t>
      </w:r>
    </w:p>
    <w:p w:rsidR="00086BE6" w:rsidRPr="001B5A7F" w:rsidRDefault="00086BE6" w:rsidP="00D32200">
      <w:pPr>
        <w:numPr>
          <w:ilvl w:val="0"/>
          <w:numId w:val="81"/>
        </w:numPr>
        <w:spacing w:line="360" w:lineRule="auto"/>
        <w:ind w:left="502"/>
        <w:jc w:val="both"/>
      </w:pPr>
      <w:r w:rsidRPr="001B5A7F">
        <w:t>czas naprawy błędów krytycznych wynoszący od 60 do 71 godzin - 10 pkt,</w:t>
      </w:r>
    </w:p>
    <w:p w:rsidR="00086BE6" w:rsidRPr="001B5A7F" w:rsidRDefault="00086BE6" w:rsidP="00D32200">
      <w:pPr>
        <w:numPr>
          <w:ilvl w:val="0"/>
          <w:numId w:val="81"/>
        </w:numPr>
        <w:spacing w:line="360" w:lineRule="auto"/>
        <w:ind w:left="502"/>
        <w:jc w:val="both"/>
      </w:pPr>
      <w:r w:rsidRPr="001B5A7F">
        <w:t>czas naprawy błędów krytycznych wynoszący od 48 do 59 godzin- 15 pkt,</w:t>
      </w:r>
    </w:p>
    <w:p w:rsidR="00086BE6" w:rsidRPr="001B5A7F" w:rsidRDefault="00086BE6" w:rsidP="00D32200">
      <w:pPr>
        <w:numPr>
          <w:ilvl w:val="0"/>
          <w:numId w:val="81"/>
        </w:numPr>
        <w:spacing w:line="360" w:lineRule="auto"/>
        <w:ind w:left="502"/>
        <w:jc w:val="both"/>
      </w:pPr>
      <w:r w:rsidRPr="001B5A7F">
        <w:t>czas naprawy błędów krytycznych wynoszący do 47 godzin - 20 pkt,</w:t>
      </w:r>
    </w:p>
    <w:p w:rsidR="00086BE6" w:rsidRPr="001B5A7F" w:rsidRDefault="00086BE6" w:rsidP="00086BE6">
      <w:pPr>
        <w:spacing w:line="360" w:lineRule="auto"/>
        <w:ind w:left="142"/>
        <w:jc w:val="both"/>
      </w:pPr>
      <w:r w:rsidRPr="001B5A7F">
        <w:t>Maksymalny graniczny czas naprawy błędów krytycznych wynosi 72 godziny, w przypadku wskazania czasu dłuższego niż 72 godziny ofercie zostanie przyznane 0 punktów a oferta zostanie odrzucona;</w:t>
      </w:r>
    </w:p>
    <w:p w:rsidR="00086BE6" w:rsidRPr="001B5A7F" w:rsidRDefault="00086BE6" w:rsidP="00086BE6">
      <w:pPr>
        <w:ind w:left="142"/>
        <w:jc w:val="both"/>
      </w:pPr>
    </w:p>
    <w:p w:rsidR="00086BE6" w:rsidRPr="001B5A7F" w:rsidRDefault="00086BE6" w:rsidP="00086BE6">
      <w:pPr>
        <w:jc w:val="both"/>
      </w:pPr>
      <w:r w:rsidRPr="001B5A7F">
        <w:t>Ocena wg kryterium „</w:t>
      </w:r>
      <w:r w:rsidRPr="001B5A7F">
        <w:rPr>
          <w:spacing w:val="2"/>
          <w:sz w:val="18"/>
          <w:szCs w:val="18"/>
        </w:rPr>
        <w:t>czas naprawy błędów krytycznych</w:t>
      </w:r>
      <w:r w:rsidRPr="001B5A7F">
        <w:t xml:space="preserve">” dokonana zostanie w oparciu o informację zawartą w formularzu ofertowym. </w:t>
      </w:r>
    </w:p>
    <w:p w:rsidR="00A1021C" w:rsidRPr="001B5A7F" w:rsidRDefault="00A1021C" w:rsidP="00057D3E">
      <w:pPr>
        <w:rPr>
          <w:b/>
          <w:spacing w:val="2"/>
        </w:rPr>
      </w:pPr>
    </w:p>
    <w:p w:rsidR="00A1021C" w:rsidRPr="001B5A7F" w:rsidRDefault="00086BE6" w:rsidP="003253D8">
      <w:pPr>
        <w:ind w:left="284"/>
        <w:jc w:val="center"/>
      </w:pPr>
      <w:r w:rsidRPr="001B5A7F">
        <w:rPr>
          <w:b/>
          <w:spacing w:val="2"/>
        </w:rPr>
        <w:t xml:space="preserve">W = </w:t>
      </w:r>
      <w:proofErr w:type="spellStart"/>
      <w:r w:rsidRPr="001B5A7F">
        <w:rPr>
          <w:b/>
          <w:spacing w:val="2"/>
        </w:rPr>
        <w:t>Wp</w:t>
      </w:r>
      <w:proofErr w:type="spellEnd"/>
      <w:r w:rsidRPr="001B5A7F">
        <w:rPr>
          <w:b/>
          <w:spacing w:val="2"/>
        </w:rPr>
        <w:t xml:space="preserve"> (C) + </w:t>
      </w:r>
      <w:proofErr w:type="spellStart"/>
      <w:r w:rsidRPr="001B5A7F">
        <w:rPr>
          <w:b/>
          <w:spacing w:val="2"/>
        </w:rPr>
        <w:t>Wp</w:t>
      </w:r>
      <w:proofErr w:type="spellEnd"/>
      <w:r w:rsidRPr="001B5A7F">
        <w:rPr>
          <w:b/>
          <w:spacing w:val="2"/>
        </w:rPr>
        <w:t xml:space="preserve"> (BB) + </w:t>
      </w:r>
      <w:proofErr w:type="spellStart"/>
      <w:r w:rsidRPr="001B5A7F">
        <w:rPr>
          <w:b/>
          <w:spacing w:val="2"/>
        </w:rPr>
        <w:t>Wp</w:t>
      </w:r>
      <w:proofErr w:type="spellEnd"/>
      <w:r w:rsidR="00D32200">
        <w:rPr>
          <w:b/>
          <w:spacing w:val="2"/>
        </w:rPr>
        <w:t xml:space="preserve"> </w:t>
      </w:r>
      <w:r w:rsidRPr="001B5A7F">
        <w:rPr>
          <w:b/>
          <w:spacing w:val="2"/>
        </w:rPr>
        <w:t>(BK</w:t>
      </w:r>
      <w:r w:rsidR="00A1021C" w:rsidRPr="001B5A7F">
        <w:rPr>
          <w:b/>
          <w:spacing w:val="2"/>
        </w:rPr>
        <w:t xml:space="preserve">) </w:t>
      </w:r>
    </w:p>
    <w:p w:rsidR="00A1021C" w:rsidRPr="001B5A7F" w:rsidRDefault="00A1021C" w:rsidP="003253D8">
      <w:pPr>
        <w:ind w:left="284"/>
        <w:jc w:val="center"/>
      </w:pPr>
    </w:p>
    <w:p w:rsidR="00A1021C" w:rsidRPr="001B5A7F" w:rsidRDefault="00A1021C" w:rsidP="00D32200">
      <w:pPr>
        <w:pStyle w:val="Tekstpodstawowywcity"/>
        <w:numPr>
          <w:ilvl w:val="0"/>
          <w:numId w:val="35"/>
        </w:numPr>
        <w:suppressAutoHyphens/>
        <w:spacing w:after="0"/>
        <w:jc w:val="both"/>
      </w:pPr>
      <w:r w:rsidRPr="001B5A7F">
        <w:rPr>
          <w:spacing w:val="2"/>
        </w:rPr>
        <w:t>Oferta, która uzyska największą ilość punktów zostanie wybrana jako najkorzystniejsza.</w:t>
      </w:r>
    </w:p>
    <w:p w:rsidR="00A1021C" w:rsidRPr="001B5A7F" w:rsidRDefault="00A1021C" w:rsidP="00D32200">
      <w:pPr>
        <w:numPr>
          <w:ilvl w:val="0"/>
          <w:numId w:val="35"/>
        </w:numPr>
        <w:suppressAutoHyphens/>
        <w:jc w:val="both"/>
      </w:pPr>
      <w:r w:rsidRPr="001B5A7F">
        <w:t>W toku badania i oceny ofert Zamawiający może żądać od wykonawcy wyjaśnień dotyczących treści złożonej oferty</w:t>
      </w:r>
      <w:r w:rsidR="001B5A7F" w:rsidRPr="001B5A7F">
        <w:t>.</w:t>
      </w:r>
      <w:r w:rsidRPr="001B5A7F">
        <w:t>.</w:t>
      </w:r>
    </w:p>
    <w:p w:rsidR="00A1021C" w:rsidRPr="001B5A7F" w:rsidRDefault="00A1021C" w:rsidP="00D32200">
      <w:pPr>
        <w:numPr>
          <w:ilvl w:val="0"/>
          <w:numId w:val="35"/>
        </w:numPr>
        <w:suppressAutoHyphens/>
        <w:jc w:val="both"/>
        <w:rPr>
          <w:b/>
          <w:i/>
        </w:rPr>
      </w:pPr>
      <w:r w:rsidRPr="001B5A7F">
        <w:t>Zamawiający w treści oferty poprawi oczywiste omyłki pisarskie oraz oczywiste omyłki rachunkowe, z uwzględnieniem konsekwencji rachunkowych dokonanych poprawek.</w:t>
      </w:r>
    </w:p>
    <w:p w:rsidR="00A1021C" w:rsidRPr="001B5A7F" w:rsidRDefault="00A1021C" w:rsidP="003253D8">
      <w:pPr>
        <w:ind w:left="360"/>
        <w:jc w:val="both"/>
      </w:pPr>
      <w:r w:rsidRPr="001B5A7F">
        <w:rPr>
          <w:b/>
          <w:i/>
        </w:rPr>
        <w:t>W przypadku omyłek rachunkowych tj. wadliwego wyniku działania arytmetycznego oczywistym dla Zamawiającego będzie, iż cena netto została podana prawidłowo.</w:t>
      </w:r>
    </w:p>
    <w:p w:rsidR="00A1021C" w:rsidRPr="001B5A7F" w:rsidRDefault="00A1021C" w:rsidP="00D32200">
      <w:pPr>
        <w:numPr>
          <w:ilvl w:val="0"/>
          <w:numId w:val="35"/>
        </w:numPr>
        <w:suppressAutoHyphens/>
        <w:jc w:val="both"/>
      </w:pPr>
      <w:r w:rsidRPr="001B5A7F">
        <w:t xml:space="preserve">Zamawiający poprawi również inne omyłki polegające na niezgodności oferty z przedmiotową SIWZ, niepowodujące istotnych zmian w treści oferty.  </w:t>
      </w:r>
    </w:p>
    <w:p w:rsidR="00A1021C" w:rsidRPr="001B5A7F" w:rsidRDefault="00A1021C" w:rsidP="00D32200">
      <w:pPr>
        <w:numPr>
          <w:ilvl w:val="0"/>
          <w:numId w:val="35"/>
        </w:numPr>
        <w:suppressAutoHyphens/>
        <w:jc w:val="both"/>
      </w:pPr>
      <w:r w:rsidRPr="001B5A7F">
        <w:t>O poprawionych omyłkach Zamawiający powiadomi niezwłocznie wykonawcę, którego oferta została poprawiona</w:t>
      </w:r>
      <w:r w:rsidR="001B5A7F" w:rsidRPr="001B5A7F">
        <w:t>.</w:t>
      </w:r>
    </w:p>
    <w:p w:rsidR="00A1021C" w:rsidRPr="006D6757" w:rsidRDefault="00A1021C" w:rsidP="003253D8">
      <w:pPr>
        <w:rPr>
          <w:color w:val="FF0000"/>
        </w:rPr>
      </w:pPr>
    </w:p>
    <w:p w:rsidR="00A1021C" w:rsidRPr="006D6757" w:rsidRDefault="00A1021C" w:rsidP="003253D8">
      <w:pPr>
        <w:rPr>
          <w:color w:val="FF0000"/>
        </w:rPr>
      </w:pPr>
    </w:p>
    <w:p w:rsidR="00A1021C" w:rsidRPr="006D6757" w:rsidRDefault="00A1021C" w:rsidP="003253D8">
      <w:pPr>
        <w:rPr>
          <w:color w:val="FF0000"/>
        </w:rPr>
      </w:pPr>
    </w:p>
    <w:p w:rsidR="00A1021C" w:rsidRPr="006D6757" w:rsidRDefault="00A1021C" w:rsidP="003253D8">
      <w:pPr>
        <w:rPr>
          <w:color w:val="FF0000"/>
        </w:rPr>
      </w:pPr>
    </w:p>
    <w:p w:rsidR="00A1021C" w:rsidRPr="00D32200" w:rsidRDefault="00A1021C" w:rsidP="00B9799D">
      <w:pPr>
        <w:spacing w:afterLines="60" w:after="144"/>
        <w:jc w:val="center"/>
        <w:rPr>
          <w:b/>
        </w:rPr>
      </w:pPr>
      <w:r w:rsidRPr="00D32200">
        <w:rPr>
          <w:b/>
        </w:rPr>
        <w:t>ROZDZIAŁ XVI</w:t>
      </w:r>
    </w:p>
    <w:p w:rsidR="00A1021C" w:rsidRPr="00D32200" w:rsidRDefault="00A1021C" w:rsidP="00B9799D">
      <w:pPr>
        <w:spacing w:afterLines="60" w:after="144"/>
        <w:jc w:val="center"/>
        <w:rPr>
          <w:b/>
        </w:rPr>
      </w:pPr>
      <w:r w:rsidRPr="00D32200">
        <w:rPr>
          <w:b/>
        </w:rPr>
        <w:t>INFORMACJA O FORMALNOŚCIACH, JAKIE POWINNY ZOSTAĆ DOPEŁNIONE PO WYBORZE OFERTY</w:t>
      </w:r>
    </w:p>
    <w:p w:rsidR="00A1021C" w:rsidRPr="00D32200" w:rsidRDefault="00A1021C" w:rsidP="00D32200">
      <w:pPr>
        <w:numPr>
          <w:ilvl w:val="0"/>
          <w:numId w:val="36"/>
        </w:numPr>
        <w:spacing w:afterLines="60" w:after="144"/>
        <w:jc w:val="both"/>
      </w:pPr>
      <w:r w:rsidRPr="00D32200">
        <w:t xml:space="preserve">O wyniku postępowania Zamawiający powiadomi Wykonawcę wykonując czynności, o których mowa </w:t>
      </w:r>
      <w:r w:rsidRPr="00D32200">
        <w:br/>
        <w:t xml:space="preserve">w art. 92 ust. 1 i 2 </w:t>
      </w:r>
      <w:proofErr w:type="spellStart"/>
      <w:r w:rsidRPr="00D32200">
        <w:t>p.z.p</w:t>
      </w:r>
      <w:proofErr w:type="spellEnd"/>
      <w:r w:rsidRPr="00D32200">
        <w:t xml:space="preserve">. </w:t>
      </w:r>
    </w:p>
    <w:p w:rsidR="00A1021C" w:rsidRPr="00D32200" w:rsidRDefault="00A1021C" w:rsidP="00D32200">
      <w:pPr>
        <w:numPr>
          <w:ilvl w:val="0"/>
          <w:numId w:val="36"/>
        </w:numPr>
        <w:spacing w:afterLines="60" w:after="144"/>
        <w:jc w:val="both"/>
      </w:pPr>
      <w:r w:rsidRPr="00D32200">
        <w:t xml:space="preserve">Umowa z Wykonawcą, którego oferta zostanie wybrana jako najkorzystniejsza, zostanie zawarta </w:t>
      </w:r>
      <w:r w:rsidRPr="00D32200">
        <w:br/>
        <w:t xml:space="preserve">w terminie nie krótszym, niż 5 dni od dnia przekazania zawiadomienia o wyborze oferty, z zastrzeżeniem </w:t>
      </w:r>
      <w:r w:rsidRPr="00D32200">
        <w:br/>
        <w:t>art. 94 ust. 2 ustawy Prawo zamówień publicznych.</w:t>
      </w:r>
    </w:p>
    <w:p w:rsidR="00A1021C" w:rsidRPr="00D32200" w:rsidRDefault="00A1021C" w:rsidP="00B9799D">
      <w:pPr>
        <w:spacing w:afterLines="60" w:after="144"/>
        <w:jc w:val="center"/>
        <w:rPr>
          <w:b/>
        </w:rPr>
      </w:pPr>
      <w:r w:rsidRPr="00D32200">
        <w:rPr>
          <w:b/>
        </w:rPr>
        <w:t>ROZDZIAŁ XVII</w:t>
      </w:r>
    </w:p>
    <w:p w:rsidR="00A1021C" w:rsidRPr="00D32200" w:rsidRDefault="00A1021C" w:rsidP="00B9799D">
      <w:pPr>
        <w:spacing w:afterLines="60" w:after="144"/>
        <w:jc w:val="center"/>
        <w:rPr>
          <w:b/>
        </w:rPr>
      </w:pPr>
      <w:r w:rsidRPr="00D32200">
        <w:rPr>
          <w:b/>
        </w:rPr>
        <w:t>WYMAGANIA DOTYCZĄCE ZABEZPIECZENIA NALEŻYTEGO WYKONANIA UMOWY</w:t>
      </w:r>
    </w:p>
    <w:p w:rsidR="00A1021C" w:rsidRPr="00D32200" w:rsidRDefault="00A1021C" w:rsidP="00B9799D">
      <w:pPr>
        <w:spacing w:afterLines="60" w:after="144"/>
        <w:jc w:val="both"/>
      </w:pPr>
      <w:r w:rsidRPr="00D32200">
        <w:t>Zamawiający nie wymaga wniesienia zabezpieczenia należytego wykonania umowy.</w:t>
      </w:r>
    </w:p>
    <w:p w:rsidR="00A1021C" w:rsidRPr="00D32200" w:rsidRDefault="00A1021C" w:rsidP="00B9799D">
      <w:pPr>
        <w:spacing w:afterLines="60" w:after="144"/>
        <w:jc w:val="center"/>
        <w:rPr>
          <w:b/>
        </w:rPr>
      </w:pPr>
      <w:r w:rsidRPr="00D32200">
        <w:rPr>
          <w:b/>
        </w:rPr>
        <w:t>ROZDZIAŁ XVIII</w:t>
      </w:r>
    </w:p>
    <w:p w:rsidR="00A1021C" w:rsidRPr="00D32200" w:rsidRDefault="00A1021C" w:rsidP="00B9799D">
      <w:pPr>
        <w:spacing w:afterLines="60" w:after="144"/>
        <w:jc w:val="center"/>
        <w:rPr>
          <w:b/>
        </w:rPr>
      </w:pPr>
      <w:r w:rsidRPr="00D32200">
        <w:rPr>
          <w:b/>
        </w:rPr>
        <w:t>ŚRODKI OCHRONY PRAWNEJ</w:t>
      </w:r>
    </w:p>
    <w:p w:rsidR="00A1021C" w:rsidRPr="00D32200" w:rsidRDefault="00A1021C" w:rsidP="00B9799D">
      <w:pPr>
        <w:spacing w:afterLines="60" w:after="144"/>
        <w:jc w:val="both"/>
      </w:pPr>
      <w:r w:rsidRPr="00D32200">
        <w:t xml:space="preserve">Wykonawcy i innemu podmiotowi, jeżeli ma lub miał interes w uzyskaniu danego zamówienia oraz poniósł </w:t>
      </w:r>
      <w:r w:rsidRPr="00D32200">
        <w:br/>
        <w:t xml:space="preserve">lub może ponieść szkodę w wyniku naruszenia przez Zamawiającego przepisów ustawy Prawo zamówień publicznych z dnia 29.01.2004 (Dz. U. z 2015 r., poz. 2164 ze </w:t>
      </w:r>
      <w:proofErr w:type="spellStart"/>
      <w:r w:rsidRPr="00D32200">
        <w:t>zm</w:t>
      </w:r>
      <w:proofErr w:type="spellEnd"/>
      <w:r w:rsidRPr="00D32200">
        <w:t>), przysługują środki ochrony prawnej w postaci odwołania i skargi do sądu, na zasadach określonych w Dziale VI tej ustawy (art. 179 – 198g).</w:t>
      </w:r>
    </w:p>
    <w:p w:rsidR="00A1021C" w:rsidRPr="00D32200" w:rsidRDefault="00A1021C" w:rsidP="003253D8">
      <w:pPr>
        <w:pStyle w:val="ust"/>
        <w:spacing w:before="120" w:line="276" w:lineRule="auto"/>
        <w:ind w:left="284"/>
        <w:jc w:val="center"/>
        <w:rPr>
          <w:b/>
          <w:sz w:val="20"/>
        </w:rPr>
      </w:pPr>
      <w:r w:rsidRPr="00D32200">
        <w:rPr>
          <w:b/>
          <w:sz w:val="20"/>
        </w:rPr>
        <w:t>ROZDZIAŁ XIX</w:t>
      </w:r>
    </w:p>
    <w:p w:rsidR="00A1021C" w:rsidRPr="00D32200" w:rsidRDefault="00A1021C" w:rsidP="003253D8">
      <w:pPr>
        <w:pStyle w:val="ust"/>
        <w:spacing w:before="0" w:after="0" w:line="276" w:lineRule="auto"/>
        <w:ind w:left="0" w:firstLine="0"/>
        <w:rPr>
          <w:sz w:val="20"/>
        </w:rPr>
      </w:pPr>
      <w:r w:rsidRPr="00D32200">
        <w:rPr>
          <w:sz w:val="20"/>
        </w:rPr>
        <w:t>Zamawiający nie przewiduje rozliczeń z wykonawcą w walutach obcych.</w:t>
      </w:r>
    </w:p>
    <w:p w:rsidR="00A1021C" w:rsidRPr="00D32200" w:rsidRDefault="00A1021C" w:rsidP="003253D8">
      <w:pPr>
        <w:spacing w:before="120" w:line="276" w:lineRule="auto"/>
        <w:jc w:val="center"/>
        <w:rPr>
          <w:b/>
        </w:rPr>
      </w:pPr>
      <w:r w:rsidRPr="00D32200">
        <w:rPr>
          <w:b/>
        </w:rPr>
        <w:t>ROZDZIAŁ XX</w:t>
      </w:r>
    </w:p>
    <w:p w:rsidR="00A1021C" w:rsidRPr="00D32200" w:rsidRDefault="00A1021C" w:rsidP="003253D8">
      <w:pPr>
        <w:spacing w:after="60" w:line="276" w:lineRule="auto"/>
        <w:jc w:val="center"/>
        <w:rPr>
          <w:b/>
        </w:rPr>
      </w:pPr>
      <w:r w:rsidRPr="00D32200">
        <w:rPr>
          <w:b/>
        </w:rPr>
        <w:t xml:space="preserve">Wzór umowy </w:t>
      </w:r>
    </w:p>
    <w:p w:rsidR="00A1021C" w:rsidRPr="00D32200" w:rsidRDefault="00A1021C" w:rsidP="00D32200">
      <w:pPr>
        <w:numPr>
          <w:ilvl w:val="0"/>
          <w:numId w:val="37"/>
        </w:numPr>
        <w:spacing w:line="276" w:lineRule="auto"/>
        <w:jc w:val="both"/>
      </w:pPr>
      <w:r w:rsidRPr="00D32200">
        <w:t xml:space="preserve">Wykonawca, który przedstawił najkorzystniejszą ofertę, będzie zobowiązany do podpisania umowy zgodnie </w:t>
      </w:r>
      <w:r w:rsidRPr="00D32200">
        <w:br/>
        <w:t>z załączonym wzorem umowy (Załącznik nr 5).</w:t>
      </w:r>
    </w:p>
    <w:p w:rsidR="00A1021C" w:rsidRPr="00D32200" w:rsidRDefault="00A1021C" w:rsidP="00D32200">
      <w:pPr>
        <w:numPr>
          <w:ilvl w:val="0"/>
          <w:numId w:val="37"/>
        </w:numPr>
        <w:spacing w:line="276" w:lineRule="auto"/>
        <w:jc w:val="both"/>
      </w:pPr>
      <w:r w:rsidRPr="00D32200">
        <w:t>Złożenie oferty jest równoznaczne z pełną akceptacją umowy przez wykonawcę.</w:t>
      </w:r>
    </w:p>
    <w:p w:rsidR="00A1021C" w:rsidRPr="00D32200" w:rsidRDefault="00A1021C" w:rsidP="003253D8">
      <w:pPr>
        <w:spacing w:line="276" w:lineRule="auto"/>
        <w:jc w:val="both"/>
      </w:pPr>
    </w:p>
    <w:p w:rsidR="00D32200" w:rsidRPr="00AB775A" w:rsidRDefault="00D32200" w:rsidP="00D32200">
      <w:pPr>
        <w:jc w:val="center"/>
      </w:pPr>
      <w:r w:rsidRPr="00AB775A">
        <w:rPr>
          <w:b/>
        </w:rPr>
        <w:t>ROZDZIAŁ XXI</w:t>
      </w:r>
    </w:p>
    <w:p w:rsidR="00D32200" w:rsidRPr="00AB775A" w:rsidRDefault="00D32200" w:rsidP="00D32200">
      <w:pPr>
        <w:spacing w:after="120"/>
        <w:jc w:val="center"/>
        <w:rPr>
          <w:b/>
        </w:rPr>
      </w:pPr>
      <w:r w:rsidRPr="00AB775A">
        <w:rPr>
          <w:b/>
        </w:rPr>
        <w:t>KLAUZULA INFORMACYJNA Z ART. 13 RODO DO ZASTOSOWANIA PRZEZ ZAMAWIAJĄCYCH W CELU ZWIĄZANYM Z POSTĘPOWANIEM O UDZIELENIE ZAMÓWIENIA PUBLICZNEGO</w:t>
      </w:r>
    </w:p>
    <w:p w:rsidR="00D32200" w:rsidRPr="00AB775A" w:rsidRDefault="00D32200" w:rsidP="00D32200">
      <w:pPr>
        <w:spacing w:after="150"/>
        <w:jc w:val="both"/>
      </w:pPr>
      <w:r w:rsidRPr="00AB775A">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32200" w:rsidRPr="00AB775A" w:rsidRDefault="00D32200" w:rsidP="00D32200">
      <w:pPr>
        <w:numPr>
          <w:ilvl w:val="0"/>
          <w:numId w:val="85"/>
        </w:numPr>
        <w:suppressAutoHyphens/>
        <w:spacing w:after="150"/>
        <w:contextualSpacing/>
        <w:jc w:val="both"/>
        <w:rPr>
          <w:i/>
        </w:rPr>
      </w:pPr>
      <w:r w:rsidRPr="00AB775A">
        <w:t>administratorem Pani/Pana danych osobowych jest Uniwersytecki Szpital Kliniczny w Białymstoku</w:t>
      </w:r>
      <w:r w:rsidRPr="00AB775A">
        <w:rPr>
          <w:i/>
        </w:rPr>
        <w:t>;</w:t>
      </w:r>
    </w:p>
    <w:p w:rsidR="00D32200" w:rsidRPr="00AB775A" w:rsidRDefault="00D32200" w:rsidP="00D32200">
      <w:pPr>
        <w:numPr>
          <w:ilvl w:val="0"/>
          <w:numId w:val="85"/>
        </w:numPr>
        <w:suppressAutoHyphens/>
        <w:spacing w:after="150"/>
        <w:contextualSpacing/>
        <w:jc w:val="both"/>
        <w:rPr>
          <w:color w:val="00B0F0"/>
        </w:rPr>
      </w:pPr>
      <w:r w:rsidRPr="00AB775A">
        <w:t xml:space="preserve">inspektor ochrony danych osobowych w Uniwersyteckim Szpitalu Klinicznym w Białymstoku jest dostępny pod adresem e-mail: </w:t>
      </w:r>
      <w:hyperlink r:id="rId9" w:history="1">
        <w:r w:rsidRPr="00AB775A">
          <w:rPr>
            <w:color w:val="0000FF"/>
            <w:u w:val="single"/>
          </w:rPr>
          <w:t>ido@poczta-usk.pl</w:t>
        </w:r>
      </w:hyperlink>
      <w:r w:rsidRPr="00AB775A">
        <w:t xml:space="preserve"> ;</w:t>
      </w:r>
    </w:p>
    <w:p w:rsidR="00D32200" w:rsidRPr="00AB775A" w:rsidRDefault="00D32200" w:rsidP="00D32200">
      <w:pPr>
        <w:numPr>
          <w:ilvl w:val="0"/>
          <w:numId w:val="85"/>
        </w:numPr>
        <w:suppressAutoHyphens/>
        <w:spacing w:after="150"/>
        <w:contextualSpacing/>
        <w:jc w:val="both"/>
        <w:rPr>
          <w:color w:val="00B0F0"/>
        </w:rPr>
      </w:pPr>
      <w:r w:rsidRPr="00AB775A">
        <w:t>Pani/Pana dane osobowe przetwarzane będą na podstawie art. 6 ust. 1 lit. c</w:t>
      </w:r>
      <w:r w:rsidRPr="00AB775A">
        <w:rPr>
          <w:i/>
        </w:rPr>
        <w:t xml:space="preserve"> </w:t>
      </w:r>
      <w:r w:rsidRPr="00AB775A">
        <w:t>RODO w celu związanym z postępowaniem o udziel</w:t>
      </w:r>
      <w:r>
        <w:t xml:space="preserve">enie zamówienia publicznego nr </w:t>
      </w:r>
      <w:r w:rsidR="00167664">
        <w:t>26</w:t>
      </w:r>
      <w:r>
        <w:t>/2020</w:t>
      </w:r>
      <w:r w:rsidRPr="00AB775A">
        <w:rPr>
          <w:i/>
        </w:rPr>
        <w:t xml:space="preserve"> </w:t>
      </w:r>
      <w:r w:rsidRPr="00AB775A">
        <w:t>prowadzonym w trybie przetargu nieograniczonego;</w:t>
      </w:r>
    </w:p>
    <w:p w:rsidR="00D32200" w:rsidRPr="00AB775A" w:rsidRDefault="00D32200" w:rsidP="00D32200">
      <w:pPr>
        <w:numPr>
          <w:ilvl w:val="0"/>
          <w:numId w:val="85"/>
        </w:numPr>
        <w:suppressAutoHyphens/>
        <w:spacing w:after="150"/>
        <w:contextualSpacing/>
        <w:jc w:val="both"/>
        <w:rPr>
          <w:color w:val="00B0F0"/>
        </w:rPr>
      </w:pPr>
      <w:r w:rsidRPr="00AB775A">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775A">
        <w:t>Pzp</w:t>
      </w:r>
      <w:proofErr w:type="spellEnd"/>
      <w:r w:rsidRPr="00AB775A">
        <w:t xml:space="preserve">”;  </w:t>
      </w:r>
    </w:p>
    <w:p w:rsidR="00D32200" w:rsidRPr="00AB775A" w:rsidRDefault="00D32200" w:rsidP="00D32200">
      <w:pPr>
        <w:numPr>
          <w:ilvl w:val="0"/>
          <w:numId w:val="85"/>
        </w:numPr>
        <w:suppressAutoHyphens/>
        <w:spacing w:after="150"/>
        <w:contextualSpacing/>
        <w:jc w:val="both"/>
        <w:rPr>
          <w:color w:val="00B0F0"/>
        </w:rPr>
      </w:pPr>
      <w:r w:rsidRPr="00AB775A">
        <w:t xml:space="preserve">Pani/Pana dane osobowe będą przechowywane, zgodnie z art. 97 ust. 1 ustawy </w:t>
      </w:r>
      <w:proofErr w:type="spellStart"/>
      <w:r w:rsidRPr="00AB775A">
        <w:t>Pzp</w:t>
      </w:r>
      <w:proofErr w:type="spellEnd"/>
      <w:r w:rsidRPr="00AB775A">
        <w:t>, przez okres 4 lat od dnia zakończenia postępowania o udzielenie zamówienia, a jeżeli czas trwania umowy przekracza 4 lata, okres przechowywania obejmuje cały czas trwania umowy;</w:t>
      </w:r>
    </w:p>
    <w:p w:rsidR="00D32200" w:rsidRPr="00AB775A" w:rsidRDefault="00D32200" w:rsidP="00D32200">
      <w:pPr>
        <w:numPr>
          <w:ilvl w:val="0"/>
          <w:numId w:val="85"/>
        </w:numPr>
        <w:suppressAutoHyphens/>
        <w:spacing w:after="150"/>
        <w:contextualSpacing/>
        <w:jc w:val="both"/>
        <w:rPr>
          <w:b/>
          <w:i/>
        </w:rPr>
      </w:pPr>
      <w:r w:rsidRPr="00AB775A">
        <w:t xml:space="preserve">obowiązek podania przez Panią/Pana danych osobowych bezpośrednio Pani/Pana dotyczących jest wymogiem ustawowym określonym w przepisach ustawy </w:t>
      </w:r>
      <w:proofErr w:type="spellStart"/>
      <w:r w:rsidRPr="00AB775A">
        <w:t>Pzp</w:t>
      </w:r>
      <w:proofErr w:type="spellEnd"/>
      <w:r w:rsidRPr="00AB775A">
        <w:t xml:space="preserve">, związanym z udziałem w postępowaniu o udzielenie zamówienia publicznego; konsekwencje niepodania określonych danych wynikają z ustawy </w:t>
      </w:r>
      <w:proofErr w:type="spellStart"/>
      <w:r w:rsidRPr="00AB775A">
        <w:t>Pzp</w:t>
      </w:r>
      <w:proofErr w:type="spellEnd"/>
      <w:r w:rsidRPr="00AB775A">
        <w:t xml:space="preserve">;  </w:t>
      </w:r>
    </w:p>
    <w:p w:rsidR="00D32200" w:rsidRPr="00AB775A" w:rsidRDefault="00D32200" w:rsidP="00D32200">
      <w:pPr>
        <w:numPr>
          <w:ilvl w:val="0"/>
          <w:numId w:val="85"/>
        </w:numPr>
        <w:suppressAutoHyphens/>
        <w:spacing w:after="150"/>
        <w:contextualSpacing/>
        <w:jc w:val="both"/>
      </w:pPr>
      <w:r w:rsidRPr="00AB775A">
        <w:t>w odniesieniu do Pani/Pana danych osobowych decyzje nie będą podejmowane w sposób zautomatyzowany, stosowanie do art. 22 RODO;</w:t>
      </w:r>
    </w:p>
    <w:p w:rsidR="00D32200" w:rsidRPr="00AB775A" w:rsidRDefault="00D32200" w:rsidP="00D32200">
      <w:pPr>
        <w:numPr>
          <w:ilvl w:val="0"/>
          <w:numId w:val="85"/>
        </w:numPr>
        <w:suppressAutoHyphens/>
        <w:spacing w:after="150"/>
        <w:contextualSpacing/>
        <w:jc w:val="both"/>
        <w:rPr>
          <w:color w:val="00B0F0"/>
        </w:rPr>
      </w:pPr>
      <w:r w:rsidRPr="00AB775A">
        <w:t>posiada Pani/Pan:</w:t>
      </w:r>
    </w:p>
    <w:p w:rsidR="00D32200" w:rsidRPr="00AB775A" w:rsidRDefault="00D32200" w:rsidP="00D32200">
      <w:pPr>
        <w:numPr>
          <w:ilvl w:val="0"/>
          <w:numId w:val="83"/>
        </w:numPr>
        <w:suppressAutoHyphens/>
        <w:spacing w:after="150"/>
        <w:ind w:left="709" w:hanging="283"/>
        <w:contextualSpacing/>
        <w:jc w:val="both"/>
        <w:rPr>
          <w:color w:val="00B0F0"/>
        </w:rPr>
      </w:pPr>
      <w:r w:rsidRPr="00AB775A">
        <w:t>na podstawie art. 15 RODO prawo dostępu do danych osobowych Pani/Pana dotyczących;</w:t>
      </w:r>
    </w:p>
    <w:p w:rsidR="00D32200" w:rsidRPr="00AB775A" w:rsidRDefault="00D32200" w:rsidP="00D32200">
      <w:pPr>
        <w:numPr>
          <w:ilvl w:val="0"/>
          <w:numId w:val="83"/>
        </w:numPr>
        <w:suppressAutoHyphens/>
        <w:spacing w:after="150"/>
        <w:ind w:left="709" w:hanging="283"/>
        <w:contextualSpacing/>
        <w:jc w:val="both"/>
      </w:pPr>
      <w:r w:rsidRPr="00AB775A">
        <w:t xml:space="preserve">na podstawie art. 16 RODO prawo do sprostowania Pani/Pana danych osobowych </w:t>
      </w:r>
      <w:r w:rsidRPr="00AB775A">
        <w:rPr>
          <w:b/>
          <w:vertAlign w:val="superscript"/>
        </w:rPr>
        <w:t>**</w:t>
      </w:r>
      <w:r w:rsidRPr="00AB775A">
        <w:t>;</w:t>
      </w:r>
    </w:p>
    <w:p w:rsidR="00D32200" w:rsidRPr="00AB775A" w:rsidRDefault="00D32200" w:rsidP="00D32200">
      <w:pPr>
        <w:numPr>
          <w:ilvl w:val="0"/>
          <w:numId w:val="83"/>
        </w:numPr>
        <w:suppressAutoHyphens/>
        <w:spacing w:after="150"/>
        <w:ind w:left="709" w:hanging="283"/>
        <w:contextualSpacing/>
        <w:jc w:val="both"/>
      </w:pPr>
      <w:r w:rsidRPr="00AB775A">
        <w:lastRenderedPageBreak/>
        <w:t xml:space="preserve">na podstawie art. 18 RODO prawo żądania od administratora ograniczenia przetwarzania danych osobowych z zastrzeżeniem przypadków, o których mowa w art. 18 ust. 2 RODO ***;  </w:t>
      </w:r>
    </w:p>
    <w:p w:rsidR="00D32200" w:rsidRPr="00AB775A" w:rsidRDefault="00D32200" w:rsidP="00D32200">
      <w:pPr>
        <w:numPr>
          <w:ilvl w:val="0"/>
          <w:numId w:val="83"/>
        </w:numPr>
        <w:suppressAutoHyphens/>
        <w:spacing w:after="150"/>
        <w:ind w:left="709" w:hanging="283"/>
        <w:contextualSpacing/>
        <w:jc w:val="both"/>
        <w:rPr>
          <w:i/>
          <w:color w:val="00B0F0"/>
        </w:rPr>
      </w:pPr>
      <w:r w:rsidRPr="00AB775A">
        <w:t>prawo do wniesienia skargi do Prezesa Urzędu Ochrony Danych Osobowych, gdy uzna Pani/Pan, że przetwarzanie danych osobowych Pani/Pana dotyczących narusza przepisy RODO;</w:t>
      </w:r>
    </w:p>
    <w:p w:rsidR="00D32200" w:rsidRPr="00AB775A" w:rsidRDefault="00D32200" w:rsidP="00D32200">
      <w:pPr>
        <w:numPr>
          <w:ilvl w:val="0"/>
          <w:numId w:val="85"/>
        </w:numPr>
        <w:suppressAutoHyphens/>
        <w:spacing w:after="150"/>
        <w:contextualSpacing/>
        <w:jc w:val="both"/>
        <w:rPr>
          <w:i/>
          <w:color w:val="00B0F0"/>
        </w:rPr>
      </w:pPr>
      <w:r w:rsidRPr="00AB775A">
        <w:t>nie przysługuje Pani/Panu:</w:t>
      </w:r>
    </w:p>
    <w:p w:rsidR="00D32200" w:rsidRPr="00AB775A" w:rsidRDefault="00D32200" w:rsidP="00D32200">
      <w:pPr>
        <w:numPr>
          <w:ilvl w:val="0"/>
          <w:numId w:val="84"/>
        </w:numPr>
        <w:suppressAutoHyphens/>
        <w:spacing w:after="150"/>
        <w:ind w:left="709" w:hanging="283"/>
        <w:contextualSpacing/>
        <w:jc w:val="both"/>
        <w:rPr>
          <w:i/>
          <w:color w:val="00B0F0"/>
        </w:rPr>
      </w:pPr>
      <w:r w:rsidRPr="00AB775A">
        <w:t>w związku z art. 17 ust. 3 lit. b, d lub e RODO prawo do usunięcia danych osobowych;</w:t>
      </w:r>
    </w:p>
    <w:p w:rsidR="00D32200" w:rsidRPr="00AB775A" w:rsidRDefault="00D32200" w:rsidP="00D32200">
      <w:pPr>
        <w:numPr>
          <w:ilvl w:val="0"/>
          <w:numId w:val="84"/>
        </w:numPr>
        <w:suppressAutoHyphens/>
        <w:spacing w:after="150"/>
        <w:ind w:left="709" w:hanging="283"/>
        <w:contextualSpacing/>
        <w:jc w:val="both"/>
        <w:rPr>
          <w:b/>
          <w:i/>
        </w:rPr>
      </w:pPr>
      <w:r w:rsidRPr="00AB775A">
        <w:t>prawo do przenoszenia danych osobowych, o którym mowa w art. 20 RODO;</w:t>
      </w:r>
    </w:p>
    <w:p w:rsidR="00D32200" w:rsidRPr="00AB775A" w:rsidRDefault="00D32200" w:rsidP="00D32200">
      <w:pPr>
        <w:numPr>
          <w:ilvl w:val="0"/>
          <w:numId w:val="84"/>
        </w:numPr>
        <w:suppressAutoHyphens/>
        <w:spacing w:after="150"/>
        <w:ind w:left="709" w:hanging="283"/>
        <w:contextualSpacing/>
        <w:jc w:val="both"/>
        <w:rPr>
          <w:b/>
          <w:i/>
        </w:rPr>
      </w:pPr>
      <w:r w:rsidRPr="00AB775A">
        <w:rPr>
          <w:b/>
        </w:rPr>
        <w:t>na podstawie art. 21 RODO prawo sprzeciwu, wobec przetwarzania danych osobowych, gdyż podstawą prawną przetwarzania Pani/Pana danych osobowych jest art. 6 ust. 1 lit. c RODO</w:t>
      </w:r>
      <w:r w:rsidRPr="00AB775A">
        <w:t>.</w:t>
      </w:r>
      <w:r w:rsidRPr="00AB775A">
        <w:rPr>
          <w:b/>
        </w:rPr>
        <w:t xml:space="preserve"> </w:t>
      </w:r>
    </w:p>
    <w:p w:rsidR="00D32200" w:rsidRPr="00AB775A" w:rsidRDefault="00D32200" w:rsidP="00D32200">
      <w:pPr>
        <w:spacing w:after="150"/>
        <w:ind w:left="709"/>
        <w:contextualSpacing/>
        <w:jc w:val="both"/>
        <w:rPr>
          <w:b/>
          <w:i/>
        </w:rPr>
      </w:pPr>
    </w:p>
    <w:p w:rsidR="00D32200" w:rsidRPr="00AB775A" w:rsidRDefault="00D32200" w:rsidP="00D32200">
      <w:pPr>
        <w:spacing w:before="120" w:after="150"/>
        <w:jc w:val="both"/>
        <w:rPr>
          <w:i/>
        </w:rPr>
      </w:pPr>
      <w:r w:rsidRPr="00AB775A">
        <w:rPr>
          <w:b/>
          <w:i/>
          <w:vertAlign w:val="superscript"/>
        </w:rPr>
        <w:t>*</w:t>
      </w:r>
      <w:r w:rsidRPr="00AB775A">
        <w:rPr>
          <w:b/>
          <w:i/>
        </w:rPr>
        <w:t xml:space="preserve"> Wyjaśnienie:</w:t>
      </w:r>
      <w:r w:rsidRPr="00AB775A">
        <w:rPr>
          <w:i/>
        </w:rPr>
        <w:t xml:space="preserve"> informacja w tym zakresie jest wymagana, jeżeli w odniesieniu do danego administratora lub podmiotu przetwarzającego istnieje obowiązek wyznaczenia inspektora ochrony danych osobowych.</w:t>
      </w:r>
    </w:p>
    <w:p w:rsidR="00D32200" w:rsidRPr="00AB775A" w:rsidRDefault="00D32200" w:rsidP="00D32200">
      <w:pPr>
        <w:jc w:val="both"/>
        <w:rPr>
          <w:i/>
        </w:rPr>
      </w:pPr>
      <w:r w:rsidRPr="00AB775A">
        <w:rPr>
          <w:b/>
          <w:i/>
          <w:vertAlign w:val="superscript"/>
        </w:rPr>
        <w:t xml:space="preserve">** </w:t>
      </w:r>
      <w:r w:rsidRPr="00AB775A">
        <w:rPr>
          <w:b/>
          <w:i/>
        </w:rPr>
        <w:t>Wyjaśnienie:</w:t>
      </w:r>
      <w:r w:rsidRPr="00AB775A">
        <w:rPr>
          <w:i/>
        </w:rPr>
        <w:t xml:space="preserve"> skorzystanie z prawa do sprostowania nie może skutkować zmianą wyniku postępowania</w:t>
      </w:r>
      <w:r w:rsidRPr="00AB775A">
        <w:rPr>
          <w:i/>
        </w:rPr>
        <w:br/>
        <w:t xml:space="preserve">o udzielenie zamówienia publicznego ani zmianą postanowień umowy w zakresie niezgodnym z ustawą </w:t>
      </w:r>
      <w:proofErr w:type="spellStart"/>
      <w:r w:rsidRPr="00AB775A">
        <w:rPr>
          <w:i/>
        </w:rPr>
        <w:t>Pzp</w:t>
      </w:r>
      <w:proofErr w:type="spellEnd"/>
      <w:r w:rsidRPr="00AB775A">
        <w:rPr>
          <w:i/>
        </w:rPr>
        <w:t xml:space="preserve"> oraz nie może naruszać integralności protokołu oraz jego załączników.</w:t>
      </w:r>
    </w:p>
    <w:p w:rsidR="00D32200" w:rsidRPr="00167664" w:rsidRDefault="00D32200" w:rsidP="00D32200">
      <w:pPr>
        <w:jc w:val="both"/>
        <w:rPr>
          <w:i/>
        </w:rPr>
      </w:pPr>
      <w:r w:rsidRPr="00AB775A">
        <w:rPr>
          <w:b/>
          <w:i/>
          <w:vertAlign w:val="superscript"/>
        </w:rPr>
        <w:t xml:space="preserve">*** </w:t>
      </w:r>
      <w:r w:rsidRPr="00AB775A">
        <w:rPr>
          <w:b/>
          <w:i/>
        </w:rPr>
        <w:t>Wyjaśnienie:</w:t>
      </w:r>
      <w:r w:rsidRPr="00AB775A">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w:t>
      </w:r>
      <w:r w:rsidRPr="00167664">
        <w:rPr>
          <w:i/>
        </w:rPr>
        <w:t>publicznego Unii Europejskiej lub państwa członkowskiego.</w:t>
      </w:r>
    </w:p>
    <w:p w:rsidR="00D32200" w:rsidRPr="00167664" w:rsidRDefault="00D32200" w:rsidP="00D32200">
      <w:pPr>
        <w:rPr>
          <w:b/>
        </w:rPr>
      </w:pPr>
    </w:p>
    <w:p w:rsidR="00A1021C" w:rsidRPr="00167664" w:rsidRDefault="00A1021C" w:rsidP="003253D8">
      <w:pPr>
        <w:spacing w:after="60" w:line="276" w:lineRule="auto"/>
        <w:jc w:val="center"/>
        <w:rPr>
          <w:b/>
        </w:rPr>
      </w:pPr>
      <w:r w:rsidRPr="00167664">
        <w:rPr>
          <w:b/>
        </w:rPr>
        <w:t>ROZDZIAŁ XXI</w:t>
      </w:r>
      <w:r w:rsidR="00D32200" w:rsidRPr="00167664">
        <w:rPr>
          <w:b/>
        </w:rPr>
        <w:t>I</w:t>
      </w:r>
    </w:p>
    <w:p w:rsidR="00A1021C" w:rsidRPr="00167664" w:rsidRDefault="00A1021C" w:rsidP="003253D8">
      <w:pPr>
        <w:spacing w:after="120" w:line="276" w:lineRule="auto"/>
        <w:jc w:val="both"/>
      </w:pPr>
      <w:r w:rsidRPr="00167664">
        <w:t>W sprawach nieuregulowanych w Specyfikacji Istotnych Warunków Zamówienia zastosowanie mają przepisy ustawy z dnia 29 stycznia 2004 r. Prawo zamówień publicznych (Dz. U. 2015 r., poz. 2164 ze zm.).) oraz przepisy Kodeksu Cywilnego (Dz. U. z 1964 r., nr 16, poz. 93 ze zm.).</w:t>
      </w:r>
    </w:p>
    <w:p w:rsidR="00A1021C" w:rsidRPr="00167664" w:rsidRDefault="00A1021C" w:rsidP="003253D8">
      <w:pPr>
        <w:jc w:val="both"/>
        <w:rPr>
          <w:u w:val="single"/>
        </w:rPr>
      </w:pPr>
      <w:r w:rsidRPr="00167664">
        <w:rPr>
          <w:u w:val="single"/>
        </w:rPr>
        <w:t>Wykaz załączników do siwz:</w:t>
      </w:r>
    </w:p>
    <w:p w:rsidR="00A1021C" w:rsidRPr="00167664" w:rsidRDefault="00A1021C" w:rsidP="003253D8">
      <w:pPr>
        <w:jc w:val="both"/>
        <w:rPr>
          <w:u w:val="single"/>
        </w:rPr>
      </w:pPr>
    </w:p>
    <w:p w:rsidR="00A1021C" w:rsidRPr="00167664" w:rsidRDefault="00A1021C" w:rsidP="00960288">
      <w:pPr>
        <w:pStyle w:val="Tekstpodstawowywcity"/>
        <w:jc w:val="both"/>
      </w:pPr>
      <w:r w:rsidRPr="00167664">
        <w:t xml:space="preserve">Załącznik nr 1 </w:t>
      </w:r>
      <w:r w:rsidR="007E23F5" w:rsidRPr="00167664">
        <w:t xml:space="preserve">– </w:t>
      </w:r>
      <w:r w:rsidRPr="00167664">
        <w:t>Formularz ofertowy</w:t>
      </w:r>
    </w:p>
    <w:p w:rsidR="00A1021C" w:rsidRPr="00167664" w:rsidRDefault="00A1021C" w:rsidP="00960288">
      <w:pPr>
        <w:pStyle w:val="Tekstpodstawowywcity"/>
        <w:jc w:val="both"/>
      </w:pPr>
      <w:r w:rsidRPr="00167664">
        <w:t>Załącznik nr 2</w:t>
      </w:r>
      <w:r w:rsidR="00D32200" w:rsidRPr="00167664">
        <w:t>.1</w:t>
      </w:r>
      <w:r w:rsidRPr="00167664">
        <w:t xml:space="preserve"> – </w:t>
      </w:r>
      <w:r w:rsidR="007E23F5" w:rsidRPr="00167664">
        <w:t>Zakres usługi serwisowej</w:t>
      </w:r>
    </w:p>
    <w:p w:rsidR="00A1021C" w:rsidRPr="00167664" w:rsidRDefault="00A1021C" w:rsidP="00960288">
      <w:pPr>
        <w:pStyle w:val="Tekstpodstawowywcity"/>
        <w:jc w:val="both"/>
      </w:pPr>
      <w:r w:rsidRPr="00167664">
        <w:t>Załącznik</w:t>
      </w:r>
      <w:r w:rsidR="00D32200" w:rsidRPr="00167664">
        <w:t xml:space="preserve"> nr 2.2</w:t>
      </w:r>
      <w:r w:rsidRPr="00167664">
        <w:t xml:space="preserve"> – </w:t>
      </w:r>
      <w:r w:rsidR="007E23F5" w:rsidRPr="00167664">
        <w:t xml:space="preserve">Wykaz posiadanych modułów w systemie CGM </w:t>
      </w:r>
      <w:proofErr w:type="spellStart"/>
      <w:r w:rsidR="007E23F5" w:rsidRPr="00167664">
        <w:t>CliniNET</w:t>
      </w:r>
      <w:proofErr w:type="spellEnd"/>
    </w:p>
    <w:p w:rsidR="00A1021C" w:rsidRPr="00167664" w:rsidRDefault="00A1021C" w:rsidP="00960288">
      <w:pPr>
        <w:pStyle w:val="Tekstpodstawowywcity"/>
        <w:jc w:val="both"/>
      </w:pPr>
      <w:r w:rsidRPr="00167664">
        <w:t xml:space="preserve">Załącznik nr 3 </w:t>
      </w:r>
      <w:r w:rsidR="007E23F5" w:rsidRPr="00167664">
        <w:t xml:space="preserve">– </w:t>
      </w:r>
      <w:r w:rsidRPr="00167664">
        <w:t>Oświadczenie o spełnieniu warunków udziału w postępowaniu i o braku podstaw do wykluczenia</w:t>
      </w:r>
    </w:p>
    <w:p w:rsidR="00A1021C" w:rsidRPr="00167664" w:rsidRDefault="00A1021C" w:rsidP="00960288">
      <w:pPr>
        <w:pStyle w:val="Tekstpodstawowywcity"/>
        <w:jc w:val="both"/>
      </w:pPr>
      <w:r w:rsidRPr="00167664">
        <w:t xml:space="preserve">Załącznik nr 4 </w:t>
      </w:r>
      <w:r w:rsidR="007E23F5" w:rsidRPr="00167664">
        <w:t xml:space="preserve">– </w:t>
      </w:r>
      <w:r w:rsidRPr="00167664">
        <w:t>Informacja o braku przynależności do grupy kapitałowej</w:t>
      </w:r>
    </w:p>
    <w:p w:rsidR="00A1021C" w:rsidRPr="00167664" w:rsidRDefault="00A1021C" w:rsidP="00960288">
      <w:pPr>
        <w:pStyle w:val="Tekstpodstawowywcity"/>
        <w:jc w:val="both"/>
      </w:pPr>
      <w:r w:rsidRPr="00167664">
        <w:t xml:space="preserve">Załącznik nr 5 </w:t>
      </w:r>
      <w:r w:rsidR="007E23F5" w:rsidRPr="00167664">
        <w:t xml:space="preserve">– </w:t>
      </w:r>
      <w:r w:rsidRPr="00167664">
        <w:t>Wzór umowy</w:t>
      </w:r>
    </w:p>
    <w:p w:rsidR="00A1021C" w:rsidRPr="00371C3F" w:rsidRDefault="00A1021C" w:rsidP="002B7956">
      <w:pPr>
        <w:spacing w:after="160" w:line="259" w:lineRule="auto"/>
        <w:jc w:val="right"/>
      </w:pPr>
      <w:r w:rsidRPr="006D6757">
        <w:rPr>
          <w:b/>
          <w:color w:val="FF0000"/>
        </w:rPr>
        <w:br w:type="page"/>
      </w:r>
      <w:r w:rsidRPr="00371C3F">
        <w:lastRenderedPageBreak/>
        <w:t>Załącznik nr 1</w:t>
      </w:r>
    </w:p>
    <w:p w:rsidR="00A1021C" w:rsidRPr="00371C3F" w:rsidRDefault="00A1021C" w:rsidP="00B91CC7">
      <w:pPr>
        <w:jc w:val="center"/>
        <w:rPr>
          <w:b/>
        </w:rPr>
      </w:pPr>
      <w:r w:rsidRPr="00371C3F">
        <w:rPr>
          <w:b/>
        </w:rPr>
        <w:t>FORMULARZ OFERTOWY</w:t>
      </w:r>
    </w:p>
    <w:p w:rsidR="00A1021C" w:rsidRPr="00371C3F" w:rsidRDefault="00A1021C" w:rsidP="00B91CC7">
      <w:pPr>
        <w:tabs>
          <w:tab w:val="left" w:pos="284"/>
        </w:tabs>
        <w:ind w:left="284" w:hanging="284"/>
        <w:jc w:val="both"/>
      </w:pPr>
    </w:p>
    <w:p w:rsidR="00A1021C" w:rsidRPr="00371C3F" w:rsidRDefault="00A1021C" w:rsidP="00B91CC7">
      <w:pPr>
        <w:tabs>
          <w:tab w:val="left" w:pos="284"/>
        </w:tabs>
        <w:spacing w:line="276" w:lineRule="auto"/>
        <w:ind w:left="284" w:hanging="284"/>
        <w:jc w:val="both"/>
        <w:rPr>
          <w:b/>
        </w:rPr>
      </w:pPr>
      <w:r w:rsidRPr="00371C3F">
        <w:rPr>
          <w:b/>
        </w:rPr>
        <w:t xml:space="preserve">Dane Wykonawcy </w:t>
      </w:r>
      <w:r w:rsidRPr="00371C3F">
        <w:rPr>
          <w:i/>
        </w:rPr>
        <w:t>( przypadku konsorcjum-lidera konsorcjum):</w:t>
      </w:r>
      <w:r w:rsidRPr="00371C3F">
        <w:rPr>
          <w:b/>
          <w:i/>
        </w:rPr>
        <w:tab/>
      </w:r>
    </w:p>
    <w:p w:rsidR="00A1021C" w:rsidRPr="00371C3F" w:rsidRDefault="00A1021C" w:rsidP="00B91CC7">
      <w:pPr>
        <w:tabs>
          <w:tab w:val="left" w:pos="284"/>
        </w:tabs>
        <w:spacing w:before="120" w:line="276" w:lineRule="auto"/>
        <w:ind w:left="284" w:hanging="284"/>
        <w:jc w:val="both"/>
        <w:rPr>
          <w:lang w:val="de-DE"/>
        </w:rPr>
      </w:pPr>
      <w:r w:rsidRPr="00371C3F">
        <w:rPr>
          <w:b/>
        </w:rPr>
        <w:t xml:space="preserve">       </w:t>
      </w:r>
      <w:proofErr w:type="spellStart"/>
      <w:r w:rsidRPr="00371C3F">
        <w:rPr>
          <w:lang w:val="de-DE"/>
        </w:rPr>
        <w:t>Nazwa</w:t>
      </w:r>
      <w:proofErr w:type="spellEnd"/>
      <w:r w:rsidRPr="00371C3F">
        <w:rPr>
          <w:lang w:val="de-DE"/>
        </w:rPr>
        <w:t xml:space="preserve"> …………………………………………………………………………………………</w:t>
      </w:r>
    </w:p>
    <w:p w:rsidR="00A1021C" w:rsidRPr="00371C3F" w:rsidRDefault="00A1021C" w:rsidP="00B91CC7">
      <w:pPr>
        <w:tabs>
          <w:tab w:val="left" w:pos="284"/>
        </w:tabs>
        <w:spacing w:before="120" w:line="276" w:lineRule="auto"/>
        <w:ind w:left="284" w:hanging="284"/>
        <w:jc w:val="both"/>
        <w:rPr>
          <w:lang w:val="de-DE"/>
        </w:rPr>
      </w:pPr>
      <w:r w:rsidRPr="00371C3F">
        <w:rPr>
          <w:lang w:val="de-DE"/>
        </w:rPr>
        <w:t xml:space="preserve">       </w:t>
      </w:r>
      <w:proofErr w:type="spellStart"/>
      <w:r w:rsidRPr="00371C3F">
        <w:rPr>
          <w:lang w:val="de-DE"/>
        </w:rPr>
        <w:t>Adres</w:t>
      </w:r>
      <w:proofErr w:type="spellEnd"/>
      <w:r w:rsidRPr="00371C3F">
        <w:rPr>
          <w:lang w:val="de-DE"/>
        </w:rPr>
        <w:t xml:space="preserve"> …………………………………………………………………………………………..</w:t>
      </w:r>
    </w:p>
    <w:p w:rsidR="00A1021C" w:rsidRPr="00371C3F" w:rsidRDefault="00A1021C" w:rsidP="00B91CC7">
      <w:pPr>
        <w:tabs>
          <w:tab w:val="left" w:pos="284"/>
        </w:tabs>
        <w:spacing w:before="120" w:line="276" w:lineRule="auto"/>
        <w:ind w:left="284" w:hanging="284"/>
        <w:jc w:val="both"/>
        <w:rPr>
          <w:b/>
          <w:lang w:val="de-DE"/>
        </w:rPr>
      </w:pPr>
      <w:r w:rsidRPr="00371C3F">
        <w:rPr>
          <w:lang w:val="de-DE"/>
        </w:rPr>
        <w:tab/>
        <w:t xml:space="preserve"> </w:t>
      </w:r>
      <w:proofErr w:type="spellStart"/>
      <w:r w:rsidRPr="00371C3F">
        <w:rPr>
          <w:lang w:val="de-DE"/>
        </w:rPr>
        <w:t>Numer</w:t>
      </w:r>
      <w:proofErr w:type="spellEnd"/>
      <w:r w:rsidRPr="00371C3F">
        <w:rPr>
          <w:lang w:val="de-DE"/>
        </w:rPr>
        <w:t xml:space="preserve"> REGON ............................................       NIP: ..............................................................</w:t>
      </w:r>
    </w:p>
    <w:p w:rsidR="00A1021C" w:rsidRPr="00371C3F" w:rsidRDefault="00A1021C" w:rsidP="00B91CC7">
      <w:pPr>
        <w:tabs>
          <w:tab w:val="left" w:pos="360"/>
          <w:tab w:val="left" w:pos="426"/>
        </w:tabs>
        <w:spacing w:before="120" w:after="20" w:line="276" w:lineRule="auto"/>
        <w:ind w:left="426" w:hanging="426"/>
        <w:jc w:val="both"/>
        <w:rPr>
          <w:lang w:val="de-DE"/>
        </w:rPr>
      </w:pPr>
      <w:r w:rsidRPr="00371C3F">
        <w:rPr>
          <w:lang w:val="de-DE"/>
        </w:rPr>
        <w:tab/>
      </w:r>
      <w:proofErr w:type="spellStart"/>
      <w:r w:rsidRPr="00371C3F">
        <w:rPr>
          <w:lang w:val="de-DE"/>
        </w:rPr>
        <w:t>E-mail</w:t>
      </w:r>
      <w:proofErr w:type="spellEnd"/>
      <w:r w:rsidRPr="00371C3F">
        <w:rPr>
          <w:lang w:val="de-DE"/>
        </w:rPr>
        <w:t>: .....................................................</w:t>
      </w:r>
    </w:p>
    <w:p w:rsidR="00A1021C" w:rsidRPr="00371C3F" w:rsidRDefault="00A1021C" w:rsidP="00B91CC7">
      <w:pPr>
        <w:tabs>
          <w:tab w:val="left" w:pos="360"/>
          <w:tab w:val="left" w:pos="426"/>
        </w:tabs>
        <w:spacing w:before="120" w:after="20" w:line="276" w:lineRule="auto"/>
        <w:ind w:left="426" w:hanging="426"/>
        <w:jc w:val="both"/>
      </w:pPr>
      <w:r w:rsidRPr="00371C3F">
        <w:rPr>
          <w:lang w:val="de-DE"/>
        </w:rPr>
        <w:tab/>
      </w:r>
      <w:r w:rsidRPr="00371C3F">
        <w:t xml:space="preserve">Fax: ……………………………………..  </w:t>
      </w:r>
    </w:p>
    <w:p w:rsidR="00A1021C" w:rsidRPr="00371C3F" w:rsidRDefault="00A1021C" w:rsidP="00B91CC7">
      <w:pPr>
        <w:tabs>
          <w:tab w:val="left" w:pos="284"/>
        </w:tabs>
        <w:spacing w:line="276" w:lineRule="auto"/>
        <w:ind w:left="284" w:hanging="284"/>
        <w:jc w:val="both"/>
      </w:pPr>
    </w:p>
    <w:p w:rsidR="00A1021C" w:rsidRPr="00371C3F" w:rsidRDefault="00A1021C" w:rsidP="00B91CC7">
      <w:pPr>
        <w:tabs>
          <w:tab w:val="left" w:pos="284"/>
        </w:tabs>
        <w:spacing w:line="276" w:lineRule="auto"/>
        <w:ind w:left="284" w:hanging="284"/>
        <w:jc w:val="both"/>
      </w:pPr>
      <w:r w:rsidRPr="00371C3F">
        <w:rPr>
          <w:b/>
        </w:rPr>
        <w:t>Dane partnera lidera Konsorcjum</w:t>
      </w:r>
      <w:r w:rsidRPr="00371C3F">
        <w:t xml:space="preserve"> </w:t>
      </w:r>
      <w:r w:rsidRPr="00371C3F">
        <w:rPr>
          <w:i/>
        </w:rPr>
        <w:t>(jeżeli dotyczy):</w:t>
      </w:r>
    </w:p>
    <w:p w:rsidR="00A1021C" w:rsidRPr="00371C3F" w:rsidRDefault="00A1021C" w:rsidP="00B91CC7">
      <w:pPr>
        <w:tabs>
          <w:tab w:val="left" w:pos="284"/>
        </w:tabs>
        <w:spacing w:before="240" w:line="276" w:lineRule="auto"/>
        <w:ind w:left="284" w:hanging="284"/>
        <w:jc w:val="both"/>
      </w:pPr>
      <w:r w:rsidRPr="00371C3F">
        <w:rPr>
          <w:b/>
        </w:rPr>
        <w:t xml:space="preserve">      </w:t>
      </w:r>
      <w:r w:rsidRPr="00371C3F">
        <w:t>Nazwa …………………………………………………………………………………………</w:t>
      </w:r>
    </w:p>
    <w:p w:rsidR="00A1021C" w:rsidRPr="00371C3F" w:rsidRDefault="00A1021C" w:rsidP="00B91CC7">
      <w:pPr>
        <w:tabs>
          <w:tab w:val="left" w:pos="284"/>
        </w:tabs>
        <w:spacing w:before="120" w:line="276" w:lineRule="auto"/>
        <w:ind w:left="284" w:hanging="284"/>
        <w:jc w:val="both"/>
      </w:pPr>
      <w:r w:rsidRPr="00371C3F">
        <w:t xml:space="preserve">      Adres ……………………………………………………………………………………………</w:t>
      </w:r>
    </w:p>
    <w:p w:rsidR="00A1021C" w:rsidRPr="00371C3F" w:rsidRDefault="00A1021C" w:rsidP="00B91CC7">
      <w:pPr>
        <w:tabs>
          <w:tab w:val="left" w:pos="284"/>
        </w:tabs>
        <w:spacing w:before="120" w:line="276" w:lineRule="auto"/>
        <w:ind w:left="284" w:hanging="284"/>
        <w:jc w:val="both"/>
        <w:rPr>
          <w:b/>
        </w:rPr>
      </w:pPr>
      <w:r w:rsidRPr="00371C3F">
        <w:tab/>
        <w:t xml:space="preserve"> Numer REGON ............................................       NIP: ..............................................................</w:t>
      </w:r>
    </w:p>
    <w:p w:rsidR="00A1021C" w:rsidRPr="00371C3F" w:rsidRDefault="00A1021C" w:rsidP="00B91CC7">
      <w:pPr>
        <w:tabs>
          <w:tab w:val="left" w:pos="360"/>
          <w:tab w:val="left" w:pos="426"/>
        </w:tabs>
        <w:spacing w:before="120" w:after="20" w:line="276" w:lineRule="auto"/>
        <w:jc w:val="both"/>
      </w:pPr>
      <w:r w:rsidRPr="00371C3F">
        <w:t>zwanego/zwanych dalej w niniejszym formularzu ofertowym Wykonawcą.</w:t>
      </w:r>
    </w:p>
    <w:p w:rsidR="00A1021C" w:rsidRPr="00371C3F" w:rsidRDefault="00A1021C" w:rsidP="00B91CC7">
      <w:pPr>
        <w:pStyle w:val="Nagwek3"/>
        <w:numPr>
          <w:ilvl w:val="0"/>
          <w:numId w:val="0"/>
        </w:numPr>
        <w:tabs>
          <w:tab w:val="left" w:pos="0"/>
        </w:tabs>
        <w:spacing w:line="276" w:lineRule="auto"/>
        <w:rPr>
          <w:b/>
          <w:lang w:eastAsia="ar-SA"/>
        </w:rPr>
      </w:pPr>
    </w:p>
    <w:p w:rsidR="00A1021C" w:rsidRPr="00371C3F" w:rsidRDefault="00A1021C" w:rsidP="00B91CC7">
      <w:pPr>
        <w:pStyle w:val="Nagwek3"/>
        <w:numPr>
          <w:ilvl w:val="0"/>
          <w:numId w:val="0"/>
        </w:numPr>
        <w:tabs>
          <w:tab w:val="left" w:pos="0"/>
        </w:tabs>
        <w:spacing w:line="276" w:lineRule="auto"/>
        <w:jc w:val="center"/>
        <w:rPr>
          <w:b/>
          <w:sz w:val="20"/>
        </w:rPr>
      </w:pPr>
      <w:r w:rsidRPr="00371C3F">
        <w:rPr>
          <w:b/>
          <w:sz w:val="20"/>
        </w:rPr>
        <w:t>OFERTA</w:t>
      </w:r>
    </w:p>
    <w:p w:rsidR="00A1021C" w:rsidRPr="00371C3F" w:rsidRDefault="00A1021C" w:rsidP="00B91CC7">
      <w:pPr>
        <w:tabs>
          <w:tab w:val="left" w:pos="0"/>
        </w:tabs>
        <w:spacing w:line="276" w:lineRule="auto"/>
        <w:jc w:val="center"/>
        <w:rPr>
          <w:b/>
        </w:rPr>
      </w:pPr>
      <w:r w:rsidRPr="00371C3F">
        <w:rPr>
          <w:b/>
        </w:rPr>
        <w:t>do Uniwersyteckiego Szpitala Klinicznego w Białymstoku</w:t>
      </w:r>
    </w:p>
    <w:p w:rsidR="00A1021C" w:rsidRPr="00371C3F" w:rsidRDefault="00A1021C" w:rsidP="00057D3E">
      <w:pPr>
        <w:pStyle w:val="Tekstpodstawowywcity"/>
        <w:tabs>
          <w:tab w:val="left" w:pos="0"/>
        </w:tabs>
        <w:spacing w:line="276" w:lineRule="auto"/>
        <w:jc w:val="center"/>
        <w:rPr>
          <w:b/>
          <w:spacing w:val="2"/>
          <w:position w:val="-1"/>
        </w:rPr>
      </w:pPr>
      <w:r w:rsidRPr="00371C3F">
        <w:rPr>
          <w:b/>
        </w:rPr>
        <w:t xml:space="preserve">ul. M. Skłodowskiej-Curie 24 A, </w:t>
      </w:r>
      <w:r w:rsidRPr="00371C3F">
        <w:rPr>
          <w:b/>
          <w:spacing w:val="2"/>
          <w:position w:val="-1"/>
        </w:rPr>
        <w:t>15-276 Białystok</w:t>
      </w:r>
    </w:p>
    <w:p w:rsidR="00A1021C" w:rsidRPr="007D5D05" w:rsidRDefault="00A1021C" w:rsidP="00B91CC7">
      <w:pPr>
        <w:spacing w:before="120" w:after="20"/>
        <w:jc w:val="both"/>
      </w:pPr>
      <w:r w:rsidRPr="00371C3F">
        <w:t xml:space="preserve">Działając w imieniu i na rzecz ww. Wykonawcy, </w:t>
      </w:r>
      <w:r w:rsidR="00371C3F" w:rsidRPr="00371C3F">
        <w:t>odpowiadając na ogłoszenie</w:t>
      </w:r>
      <w:r w:rsidRPr="00371C3F">
        <w:t xml:space="preserve"> o przetargu nieograniczonym</w:t>
      </w:r>
      <w:r w:rsidRPr="00371C3F">
        <w:br/>
        <w:t xml:space="preserve">na </w:t>
      </w:r>
      <w:r w:rsidRPr="00371C3F">
        <w:rPr>
          <w:b/>
        </w:rPr>
        <w:t xml:space="preserve">usługę </w:t>
      </w:r>
      <w:r w:rsidR="00371C3F" w:rsidRPr="00371C3F">
        <w:rPr>
          <w:b/>
        </w:rPr>
        <w:t xml:space="preserve">stałego serwisu eksploatacyjnego systemu </w:t>
      </w:r>
      <w:proofErr w:type="spellStart"/>
      <w:r w:rsidR="00371C3F" w:rsidRPr="00371C3F">
        <w:rPr>
          <w:b/>
        </w:rPr>
        <w:t>CliniNET</w:t>
      </w:r>
      <w:proofErr w:type="spellEnd"/>
      <w:r w:rsidR="00371C3F" w:rsidRPr="00371C3F">
        <w:rPr>
          <w:b/>
        </w:rPr>
        <w:t xml:space="preserve"> CGM na okres 3 miesięcy </w:t>
      </w:r>
      <w:r w:rsidRPr="00371C3F">
        <w:t>zgodnie z wymogami</w:t>
      </w:r>
      <w:r w:rsidRPr="00371C3F">
        <w:rPr>
          <w:b/>
        </w:rPr>
        <w:t xml:space="preserve"> </w:t>
      </w:r>
      <w:r w:rsidRPr="007D5D05">
        <w:t>określonymi w SIWZ (</w:t>
      </w:r>
      <w:r w:rsidR="00371C3F" w:rsidRPr="007D5D05">
        <w:rPr>
          <w:b/>
        </w:rPr>
        <w:t>nr sprawy 26/2020</w:t>
      </w:r>
      <w:r w:rsidRPr="007D5D05">
        <w:t>):</w:t>
      </w:r>
    </w:p>
    <w:p w:rsidR="00EC6A1C" w:rsidRPr="00B314F6" w:rsidRDefault="00A1021C" w:rsidP="00EC6A1C">
      <w:pPr>
        <w:pStyle w:val="Tekstpodstawowy"/>
        <w:widowControl w:val="0"/>
        <w:numPr>
          <w:ilvl w:val="1"/>
          <w:numId w:val="32"/>
        </w:numPr>
        <w:tabs>
          <w:tab w:val="clear" w:pos="1440"/>
          <w:tab w:val="num" w:pos="284"/>
        </w:tabs>
        <w:suppressAutoHyphens/>
        <w:spacing w:after="0"/>
        <w:ind w:left="284" w:hanging="284"/>
        <w:jc w:val="both"/>
      </w:pPr>
      <w:r w:rsidRPr="00B314F6">
        <w:t>Oferujemy realizację zamówienia zgodnie z zasadami określonymi w Specyfikacji</w:t>
      </w:r>
      <w:r w:rsidR="00E5738B" w:rsidRPr="00B314F6">
        <w:t xml:space="preserve"> Istotnych Warunków Zamówienia</w:t>
      </w:r>
      <w:r w:rsidRPr="00B314F6">
        <w:t xml:space="preserve"> za</w:t>
      </w:r>
      <w:r w:rsidR="00E5738B" w:rsidRPr="00B314F6">
        <w:t xml:space="preserve"> łączną</w:t>
      </w:r>
      <w:r w:rsidR="00EC6A1C" w:rsidRPr="00B314F6">
        <w:t xml:space="preserve"> kwotę: </w:t>
      </w:r>
    </w:p>
    <w:p w:rsidR="00EC6A1C" w:rsidRPr="00B314F6" w:rsidRDefault="00A1021C" w:rsidP="00EC6A1C">
      <w:pPr>
        <w:pStyle w:val="Tekstpodstawowy"/>
        <w:widowControl w:val="0"/>
        <w:suppressAutoHyphens/>
        <w:spacing w:after="0"/>
        <w:ind w:left="284"/>
        <w:jc w:val="both"/>
      </w:pPr>
      <w:r w:rsidRPr="00B314F6">
        <w:t xml:space="preserve">brutto:……………… zł (słownie zł:  ……………………………………….. /100), </w:t>
      </w:r>
    </w:p>
    <w:p w:rsidR="00EC6A1C" w:rsidRPr="00DD7BB0" w:rsidRDefault="00EC6A1C" w:rsidP="00EC6A1C">
      <w:pPr>
        <w:pStyle w:val="Tekstpodstawowy"/>
        <w:widowControl w:val="0"/>
        <w:suppressAutoHyphens/>
        <w:spacing w:after="0"/>
        <w:ind w:left="284"/>
        <w:jc w:val="both"/>
      </w:pPr>
      <w:r w:rsidRPr="00DD7BB0">
        <w:t>netto: ……………….</w:t>
      </w:r>
      <w:r w:rsidR="00A1021C" w:rsidRPr="00DD7BB0">
        <w:t xml:space="preserve">zł, </w:t>
      </w:r>
      <w:r w:rsidRPr="00DD7BB0">
        <w:t xml:space="preserve"> (słownie zł:  ……………………………………….. /100),</w:t>
      </w:r>
    </w:p>
    <w:p w:rsidR="00EC6A1C" w:rsidRPr="00DD7BB0" w:rsidRDefault="00A1021C" w:rsidP="00EC6A1C">
      <w:pPr>
        <w:pStyle w:val="Tekstpodstawowy"/>
        <w:widowControl w:val="0"/>
        <w:suppressAutoHyphens/>
        <w:spacing w:after="0"/>
        <w:ind w:left="284"/>
        <w:jc w:val="both"/>
      </w:pPr>
      <w:r w:rsidRPr="00DD7BB0">
        <w:t>w tym podatek VAT …%, tj.: …………………</w:t>
      </w:r>
      <w:r w:rsidR="00E5738B" w:rsidRPr="00DD7BB0">
        <w:t xml:space="preserve"> zł, </w:t>
      </w:r>
      <w:r w:rsidR="00EC6A1C" w:rsidRPr="00DD7BB0">
        <w:t xml:space="preserve"> (słownie zł:  ……………………………………….. /100),</w:t>
      </w:r>
    </w:p>
    <w:p w:rsidR="00EC6A1C" w:rsidRPr="00DD7BB0" w:rsidRDefault="00E5738B" w:rsidP="00EC6A1C">
      <w:pPr>
        <w:pStyle w:val="Tekstpodstawowy"/>
        <w:widowControl w:val="0"/>
        <w:suppressAutoHyphens/>
        <w:spacing w:after="0"/>
        <w:ind w:left="284"/>
        <w:jc w:val="both"/>
      </w:pPr>
      <w:r w:rsidRPr="00DD7BB0">
        <w:t>z tym że Wynagrodzenie</w:t>
      </w:r>
      <w:r w:rsidR="00A1021C" w:rsidRPr="00DD7BB0">
        <w:t xml:space="preserve"> za wykonywane usługi będzie płatne miesięcznie z dołu na podstawie faktury VAT wystawionej każdorazowo w ostatnim dniu roboczym każdego miesiąca, w którym usługa będ</w:t>
      </w:r>
      <w:r w:rsidRPr="00DD7BB0">
        <w:t>zie świadczona w kwocie</w:t>
      </w:r>
      <w:r w:rsidR="00EC6A1C" w:rsidRPr="00DD7BB0">
        <w:t>:</w:t>
      </w:r>
    </w:p>
    <w:p w:rsidR="00EC6A1C" w:rsidRPr="00B314F6" w:rsidRDefault="00EC6A1C" w:rsidP="00EC6A1C">
      <w:pPr>
        <w:pStyle w:val="Tekstpodstawowy"/>
        <w:widowControl w:val="0"/>
        <w:suppressAutoHyphens/>
        <w:spacing w:after="0"/>
        <w:ind w:left="284"/>
        <w:jc w:val="both"/>
      </w:pPr>
      <w:r w:rsidRPr="00DD7BB0">
        <w:t>brutto:………………</w:t>
      </w:r>
      <w:r w:rsidRPr="00B314F6">
        <w:t xml:space="preserve"> zł (słownie zł:  ……………………………………….. /100), </w:t>
      </w:r>
    </w:p>
    <w:p w:rsidR="00EC6A1C" w:rsidRPr="00B314F6" w:rsidRDefault="00EC6A1C" w:rsidP="00EC6A1C">
      <w:pPr>
        <w:pStyle w:val="Tekstpodstawowy"/>
        <w:widowControl w:val="0"/>
        <w:suppressAutoHyphens/>
        <w:spacing w:after="0"/>
        <w:ind w:left="284"/>
        <w:jc w:val="both"/>
      </w:pPr>
      <w:r w:rsidRPr="00B314F6">
        <w:t>netto: ……………….zł,  (słownie zł:  ……………………………………….. /100),</w:t>
      </w:r>
    </w:p>
    <w:p w:rsidR="00167664" w:rsidRDefault="00EC6A1C" w:rsidP="00F865BA">
      <w:pPr>
        <w:pStyle w:val="Tekstpodstawowy"/>
        <w:widowControl w:val="0"/>
        <w:suppressAutoHyphens/>
        <w:spacing w:after="0"/>
        <w:ind w:left="284"/>
        <w:jc w:val="both"/>
      </w:pPr>
      <w:r w:rsidRPr="00B314F6">
        <w:t>w tym podatek VAT …%, tj.: ………………… zł,  (słown</w:t>
      </w:r>
      <w:r w:rsidR="00B314F6">
        <w:t>ie zł:  ……………………………………….. /100).</w:t>
      </w:r>
    </w:p>
    <w:p w:rsidR="00B314F6" w:rsidRDefault="00B314F6" w:rsidP="00B314F6">
      <w:pPr>
        <w:pStyle w:val="Tekstpodstawowy"/>
        <w:widowControl w:val="0"/>
        <w:suppressAutoHyphens/>
        <w:spacing w:after="0"/>
        <w:ind w:left="284"/>
        <w:jc w:val="both"/>
      </w:pPr>
      <w:r>
        <w:t>W przypadku, gdy umowa zostanie zawarta w innym dniu niż pierwszy dzień miesiąca, faktura za pierwszy i ostatni miesiąc kalendarzowy obowiązywania umowy zostanie zmniejszona proporcjonalnie.</w:t>
      </w:r>
    </w:p>
    <w:p w:rsidR="00F865BA" w:rsidRPr="00F865BA" w:rsidRDefault="00F865BA" w:rsidP="00F865BA">
      <w:pPr>
        <w:pStyle w:val="Tekstpodstawowy"/>
        <w:widowControl w:val="0"/>
        <w:numPr>
          <w:ilvl w:val="0"/>
          <w:numId w:val="80"/>
        </w:numPr>
        <w:suppressAutoHyphens/>
        <w:spacing w:after="0"/>
        <w:jc w:val="both"/>
      </w:pPr>
      <w:r w:rsidRPr="00F865BA">
        <w:t xml:space="preserve">Usługi stanowiące przedmiot zamówienia wykonywać będziemy przez </w:t>
      </w:r>
      <w:r w:rsidRPr="00F865BA">
        <w:rPr>
          <w:b/>
        </w:rPr>
        <w:t>okres 3 miesięcy</w:t>
      </w:r>
      <w:r w:rsidRPr="00F865BA">
        <w:t xml:space="preserve"> licząc od daty zawarcia umowy.</w:t>
      </w:r>
      <w:r w:rsidR="004F6E7C">
        <w:t xml:space="preserve"> </w:t>
      </w:r>
      <w:r w:rsidR="00137DFE">
        <w:t>Na datę</w:t>
      </w:r>
      <w:r w:rsidR="004F6E7C">
        <w:t xml:space="preserve"> uruchomienia usługi serwisowej </w:t>
      </w:r>
      <w:r w:rsidR="00137DFE">
        <w:t>liczy się</w:t>
      </w:r>
      <w:r w:rsidR="004F6E7C">
        <w:t xml:space="preserve"> dzień podpisania umowy. </w:t>
      </w:r>
    </w:p>
    <w:p w:rsidR="00137DFE" w:rsidRPr="00371A07" w:rsidRDefault="00137DFE" w:rsidP="00137DFE">
      <w:pPr>
        <w:pStyle w:val="Tekstpodstawowy"/>
        <w:widowControl w:val="0"/>
        <w:numPr>
          <w:ilvl w:val="0"/>
          <w:numId w:val="80"/>
        </w:numPr>
        <w:suppressAutoHyphens/>
        <w:spacing w:after="0"/>
        <w:jc w:val="both"/>
      </w:pPr>
      <w:r w:rsidRPr="00371A07">
        <w:t>Oświadczamy iż oferowany przez nas czas naprawy błędów blokujących wynosi …………. (</w:t>
      </w:r>
      <w:r w:rsidRPr="00371A07">
        <w:rPr>
          <w:i/>
        </w:rPr>
        <w:t>maksymalnie 8 godzin</w:t>
      </w:r>
      <w:r w:rsidRPr="00371A07">
        <w:t xml:space="preserve">). </w:t>
      </w:r>
    </w:p>
    <w:p w:rsidR="00137DFE" w:rsidRPr="00371A07" w:rsidRDefault="00137DFE" w:rsidP="00137DFE">
      <w:pPr>
        <w:pStyle w:val="Tekstpodstawowy"/>
        <w:widowControl w:val="0"/>
        <w:suppressAutoHyphens/>
        <w:spacing w:after="0"/>
        <w:ind w:left="360"/>
        <w:jc w:val="both"/>
      </w:pPr>
      <w:r w:rsidRPr="00371A07">
        <w:rPr>
          <w:i/>
        </w:rPr>
        <w:t>Uwaga: Jest to parametr podlegający ocenie. W przypadku nie wypełnienia tego punktu – przyjmuje się, iż Wykonawca zaoferował czas naprawy błędów blokujących równy 8 godzin, który jest terminem granicznym.</w:t>
      </w:r>
      <w:r w:rsidRPr="00371A07">
        <w:t xml:space="preserve"> </w:t>
      </w:r>
    </w:p>
    <w:p w:rsidR="00137DFE" w:rsidRPr="00371A07" w:rsidRDefault="00137DFE" w:rsidP="00137DFE">
      <w:pPr>
        <w:pStyle w:val="Tekstpodstawowy"/>
        <w:widowControl w:val="0"/>
        <w:numPr>
          <w:ilvl w:val="0"/>
          <w:numId w:val="80"/>
        </w:numPr>
        <w:suppressAutoHyphens/>
        <w:spacing w:after="0"/>
        <w:jc w:val="both"/>
      </w:pPr>
      <w:r w:rsidRPr="00371A07">
        <w:t>Oświadczamy iż oferowany przez nas czas naprawy błędów krytycznych wynosi …………. (</w:t>
      </w:r>
      <w:r w:rsidRPr="00371A07">
        <w:rPr>
          <w:i/>
        </w:rPr>
        <w:t>maksymalnie 72 godzin</w:t>
      </w:r>
      <w:r>
        <w:rPr>
          <w:i/>
        </w:rPr>
        <w:t>y</w:t>
      </w:r>
      <w:r w:rsidRPr="00371A07">
        <w:t xml:space="preserve">). </w:t>
      </w:r>
    </w:p>
    <w:p w:rsidR="00137DFE" w:rsidRDefault="00137DFE" w:rsidP="00137DFE">
      <w:pPr>
        <w:pStyle w:val="Tekstpodstawowy"/>
        <w:widowControl w:val="0"/>
        <w:suppressAutoHyphens/>
        <w:spacing w:after="0"/>
        <w:ind w:left="360"/>
        <w:jc w:val="both"/>
      </w:pPr>
      <w:r w:rsidRPr="00371A07">
        <w:rPr>
          <w:i/>
        </w:rPr>
        <w:t>Uwaga: Jest to parametr podlegający ocenie. W przypadku nie wypełnienia tego punktu – przyjmuje się, iż Wykonawca zaoferował czas naprawy błędów krytycznych równy 72 godzin</w:t>
      </w:r>
      <w:r>
        <w:rPr>
          <w:i/>
        </w:rPr>
        <w:t>y</w:t>
      </w:r>
      <w:r w:rsidRPr="00371A07">
        <w:rPr>
          <w:i/>
        </w:rPr>
        <w:t>, który jest terminem granicznym.</w:t>
      </w:r>
      <w:r w:rsidRPr="00371A07">
        <w:t xml:space="preserve"> </w:t>
      </w:r>
    </w:p>
    <w:p w:rsidR="00F865BA" w:rsidRPr="00F865BA" w:rsidRDefault="007D5D05" w:rsidP="00F865BA">
      <w:pPr>
        <w:pStyle w:val="Tekstpodstawowy"/>
        <w:widowControl w:val="0"/>
        <w:numPr>
          <w:ilvl w:val="0"/>
          <w:numId w:val="80"/>
        </w:numPr>
        <w:suppressAutoHyphens/>
        <w:spacing w:after="0"/>
        <w:jc w:val="both"/>
      </w:pPr>
      <w:r w:rsidRPr="00F865BA">
        <w:t>Oświadczamy, iż a</w:t>
      </w:r>
      <w:r w:rsidR="00A1021C" w:rsidRPr="00F865BA">
        <w:t xml:space="preserve">kceptujemy wymagania Zamawiającego dotyczące świadczenia </w:t>
      </w:r>
      <w:r w:rsidRPr="00F865BA">
        <w:t xml:space="preserve">stałego serwisu eksploatacyjnego systemu </w:t>
      </w:r>
      <w:proofErr w:type="spellStart"/>
      <w:r w:rsidRPr="00F865BA">
        <w:t>CliniNET</w:t>
      </w:r>
      <w:proofErr w:type="spellEnd"/>
      <w:r w:rsidRPr="00F865BA">
        <w:t xml:space="preserve"> CGM, </w:t>
      </w:r>
      <w:r w:rsidR="00A1021C" w:rsidRPr="00F865BA">
        <w:rPr>
          <w:bCs/>
        </w:rPr>
        <w:t xml:space="preserve">które zostały określone </w:t>
      </w:r>
      <w:r w:rsidR="00F865BA" w:rsidRPr="00F865BA">
        <w:rPr>
          <w:b/>
          <w:bCs/>
        </w:rPr>
        <w:t xml:space="preserve">w </w:t>
      </w:r>
      <w:r w:rsidR="00F865BA" w:rsidRPr="00F865BA">
        <w:rPr>
          <w:bCs/>
        </w:rPr>
        <w:t>Załącznikach</w:t>
      </w:r>
      <w:r w:rsidR="00A1021C" w:rsidRPr="00F865BA">
        <w:rPr>
          <w:bCs/>
        </w:rPr>
        <w:t xml:space="preserve"> nr 2</w:t>
      </w:r>
      <w:r w:rsidR="00F865BA" w:rsidRPr="00F865BA">
        <w:rPr>
          <w:bCs/>
        </w:rPr>
        <w:t>.1 oraz 2.2</w:t>
      </w:r>
      <w:r w:rsidR="00A1021C" w:rsidRPr="00F865BA">
        <w:rPr>
          <w:bCs/>
        </w:rPr>
        <w:t xml:space="preserve"> do </w:t>
      </w:r>
      <w:r w:rsidR="00F865BA" w:rsidRPr="00F865BA">
        <w:rPr>
          <w:bCs/>
        </w:rPr>
        <w:t>SIWZ</w:t>
      </w:r>
      <w:r w:rsidR="00A1021C" w:rsidRPr="00F865BA">
        <w:rPr>
          <w:bCs/>
        </w:rPr>
        <w:t>.</w:t>
      </w:r>
    </w:p>
    <w:p w:rsidR="00F865BA" w:rsidRDefault="00F865BA" w:rsidP="00F865BA">
      <w:pPr>
        <w:pStyle w:val="Tekstpodstawowy"/>
        <w:widowControl w:val="0"/>
        <w:numPr>
          <w:ilvl w:val="0"/>
          <w:numId w:val="80"/>
        </w:numPr>
        <w:suppressAutoHyphens/>
        <w:spacing w:after="0"/>
        <w:jc w:val="both"/>
      </w:pPr>
      <w:r>
        <w:t>Oświadczamy</w:t>
      </w:r>
      <w:r w:rsidRPr="00F865BA">
        <w:t xml:space="preserve">, iż osoby oddelegowane do świadczenia usług posiadają doświadczenie w obsłudze baz danych posiadanego przez Zamawiającego systemu </w:t>
      </w:r>
      <w:proofErr w:type="spellStart"/>
      <w:r w:rsidRPr="00F865BA">
        <w:t>CliniNet</w:t>
      </w:r>
      <w:proofErr w:type="spellEnd"/>
      <w:r w:rsidRPr="00F865BA">
        <w:t xml:space="preserve"> firmy CGM – na żądanie Zamawiającego</w:t>
      </w:r>
      <w:r>
        <w:t xml:space="preserve"> zobowiązujemy się dostarczyć potwierdzenie powyższego</w:t>
      </w:r>
      <w:r w:rsidRPr="00F865BA">
        <w:t xml:space="preserve"> przez producenta systemu</w:t>
      </w:r>
      <w:r>
        <w:t>.</w:t>
      </w:r>
    </w:p>
    <w:p w:rsidR="00F865BA" w:rsidRPr="00F865BA" w:rsidRDefault="00F865BA" w:rsidP="00F865BA">
      <w:pPr>
        <w:pStyle w:val="Tekstpodstawowy"/>
        <w:widowControl w:val="0"/>
        <w:numPr>
          <w:ilvl w:val="0"/>
          <w:numId w:val="80"/>
        </w:numPr>
        <w:suppressAutoHyphens/>
        <w:spacing w:after="0"/>
        <w:jc w:val="both"/>
      </w:pPr>
      <w:r>
        <w:t xml:space="preserve">Oświadczamy, iż </w:t>
      </w:r>
      <w:r w:rsidRPr="001E6998">
        <w:t>posiada</w:t>
      </w:r>
      <w:r>
        <w:t>my</w:t>
      </w:r>
      <w:r w:rsidRPr="001E6998">
        <w:t xml:space="preserve"> niezbędną wiedzę i narzędzia zapewniające prawidłowe </w:t>
      </w:r>
      <w:r w:rsidRPr="00F865BA">
        <w:t>wykonanie przedmiotu zamówienia.</w:t>
      </w:r>
    </w:p>
    <w:p w:rsidR="00F865BA" w:rsidRPr="009A2779" w:rsidRDefault="00A1021C" w:rsidP="00F865BA">
      <w:pPr>
        <w:pStyle w:val="Tekstpodstawowy"/>
        <w:widowControl w:val="0"/>
        <w:numPr>
          <w:ilvl w:val="0"/>
          <w:numId w:val="80"/>
        </w:numPr>
        <w:suppressAutoHyphens/>
        <w:spacing w:after="0"/>
        <w:jc w:val="both"/>
      </w:pPr>
      <w:r w:rsidRPr="00F865BA">
        <w:t>Oświadczamy</w:t>
      </w:r>
      <w:r w:rsidRPr="009A2779">
        <w:t>, że zapoznaliśmy się ze Specyfikacją Istotnych Warunków Zamówienia</w:t>
      </w:r>
      <w:r w:rsidR="009A2779" w:rsidRPr="009A2779">
        <w:t xml:space="preserve">, nie wnosimy do niej </w:t>
      </w:r>
      <w:r w:rsidR="009A2779" w:rsidRPr="009A2779">
        <w:lastRenderedPageBreak/>
        <w:t>zastrzeżeń oraz przyjmujemy warunki w niej zawarte.</w:t>
      </w:r>
      <w:r w:rsidRPr="009A2779">
        <w:t xml:space="preserve"> </w:t>
      </w:r>
    </w:p>
    <w:p w:rsidR="00F865BA" w:rsidRPr="009A2779" w:rsidRDefault="00A1021C" w:rsidP="00F865BA">
      <w:pPr>
        <w:pStyle w:val="Tekstpodstawowy"/>
        <w:widowControl w:val="0"/>
        <w:numPr>
          <w:ilvl w:val="0"/>
          <w:numId w:val="80"/>
        </w:numPr>
        <w:suppressAutoHyphens/>
        <w:spacing w:after="0"/>
        <w:jc w:val="both"/>
      </w:pPr>
      <w:r w:rsidRPr="009A2779">
        <w:t>Oświadczamy, że uważamy się za związanych niniejszą ofertą na czas wskazany w </w:t>
      </w:r>
      <w:r w:rsidR="009A2779" w:rsidRPr="009A2779">
        <w:t>SIWZ</w:t>
      </w:r>
      <w:r w:rsidRPr="009A2779">
        <w:t>.</w:t>
      </w:r>
    </w:p>
    <w:p w:rsidR="00137DFE" w:rsidRPr="009A2779" w:rsidRDefault="00A1021C" w:rsidP="00137DFE">
      <w:pPr>
        <w:pStyle w:val="Tekstpodstawowy"/>
        <w:widowControl w:val="0"/>
        <w:numPr>
          <w:ilvl w:val="0"/>
          <w:numId w:val="80"/>
        </w:numPr>
        <w:suppressAutoHyphens/>
        <w:spacing w:after="0"/>
        <w:jc w:val="both"/>
      </w:pPr>
      <w:r w:rsidRPr="009A2779">
        <w:t>Oświadczamy, iż wyrażamy zgodę na st</w:t>
      </w:r>
      <w:r w:rsidR="00F865BA" w:rsidRPr="009A2779">
        <w:t xml:space="preserve">ałość cen na oferowane usługi </w:t>
      </w:r>
      <w:r w:rsidRPr="009A2779">
        <w:t>przez cały okres trwania</w:t>
      </w:r>
      <w:r w:rsidR="00F865BA" w:rsidRPr="009A2779">
        <w:t xml:space="preserve"> umowy.</w:t>
      </w:r>
    </w:p>
    <w:p w:rsidR="009A2779" w:rsidRPr="009A2779" w:rsidRDefault="00A1021C" w:rsidP="009A2779">
      <w:pPr>
        <w:pStyle w:val="Tekstpodstawowy"/>
        <w:widowControl w:val="0"/>
        <w:numPr>
          <w:ilvl w:val="0"/>
          <w:numId w:val="80"/>
        </w:numPr>
        <w:suppressAutoHyphens/>
        <w:spacing w:after="0"/>
        <w:jc w:val="both"/>
      </w:pPr>
      <w:r w:rsidRPr="009A2779">
        <w:t>Oświadczamy że osoby wykonujące prace związane z wykonaniem przedmiotu zamówienia, tj. w zakresie wszelkich prac związanych z wykonaniem przedmiotu zamówienia będą zatrudnione na umowę o pracę.</w:t>
      </w:r>
    </w:p>
    <w:p w:rsidR="009A2779" w:rsidRPr="009A2779" w:rsidRDefault="00A1021C" w:rsidP="009A2779">
      <w:pPr>
        <w:pStyle w:val="Tekstpodstawowy"/>
        <w:widowControl w:val="0"/>
        <w:numPr>
          <w:ilvl w:val="0"/>
          <w:numId w:val="80"/>
        </w:numPr>
        <w:suppressAutoHyphens/>
        <w:spacing w:after="0"/>
        <w:jc w:val="both"/>
      </w:pPr>
      <w:r w:rsidRPr="009A2779">
        <w:t>W przypadku przyznania nam zamówienia zobowiązujemy się do zawarcia umowy, wg załączonego do SIWZ wzoru umowy, w miejscu i terminie wskazanym przez Zamawiającego (Załącznik nr 5).</w:t>
      </w:r>
    </w:p>
    <w:p w:rsidR="009A2779" w:rsidRPr="009A2779" w:rsidRDefault="00A1021C" w:rsidP="009A2779">
      <w:pPr>
        <w:pStyle w:val="Tekstpodstawowy"/>
        <w:widowControl w:val="0"/>
        <w:numPr>
          <w:ilvl w:val="0"/>
          <w:numId w:val="80"/>
        </w:numPr>
        <w:suppressAutoHyphens/>
        <w:spacing w:after="0"/>
        <w:jc w:val="both"/>
      </w:pPr>
      <w:r w:rsidRPr="009A2779">
        <w:t xml:space="preserve">Oświadczamy, iż część zamówienia ...................... (wskazać jaką) powierzymy następującym podwykonawcom: …………… (podać nazwę firmy) </w:t>
      </w:r>
      <w:r w:rsidRPr="009A2779">
        <w:rPr>
          <w:i/>
        </w:rPr>
        <w:t>(w przypadku nie powierzenia podwykonawcom żadnej części zamówienia należy wpisać „0”,„-„bądź pozostawić puste miejsce. W przypadku nie wypełnienia tego punktu oferty – Zamawiający przyjmuje się, iż Wykonawca nie powierzy części zamówienia podwykonawcom).</w:t>
      </w:r>
    </w:p>
    <w:p w:rsidR="009A2779" w:rsidRPr="009A2779" w:rsidRDefault="00A1021C" w:rsidP="009A2779">
      <w:pPr>
        <w:pStyle w:val="Tekstpodstawowy"/>
        <w:widowControl w:val="0"/>
        <w:numPr>
          <w:ilvl w:val="0"/>
          <w:numId w:val="80"/>
        </w:numPr>
        <w:suppressAutoHyphens/>
        <w:spacing w:after="0"/>
        <w:jc w:val="both"/>
      </w:pPr>
      <w:r w:rsidRPr="009A2779">
        <w:t>Oferta została złożona na ...... zapisanych stronach, podpisanych i kolejno ponumerowanych od nr  ..... do nr .........</w:t>
      </w:r>
    </w:p>
    <w:p w:rsidR="009A2779" w:rsidRPr="009A2779" w:rsidRDefault="009A2779" w:rsidP="009A2779">
      <w:pPr>
        <w:pStyle w:val="Tekstpodstawowy"/>
        <w:widowControl w:val="0"/>
        <w:numPr>
          <w:ilvl w:val="0"/>
          <w:numId w:val="80"/>
        </w:numPr>
        <w:suppressAutoHyphens/>
        <w:spacing w:after="0"/>
        <w:jc w:val="both"/>
      </w:pPr>
      <w:r w:rsidRPr="009A2779">
        <w:rPr>
          <w:bCs/>
        </w:rPr>
        <w:t>Informujemy, iż</w:t>
      </w:r>
      <w:r w:rsidRPr="009A2779">
        <w:t xml:space="preserve"> oświadczenia lub dokumenty potwierdzające spełnianie warunków udziału w postępowaniu i braku podstaw wykluczenia, </w:t>
      </w:r>
      <w:r w:rsidRPr="009A2779">
        <w:rPr>
          <w:b/>
        </w:rPr>
        <w:t>nie znajdują się/znajdują się*</w:t>
      </w:r>
      <w:r w:rsidRPr="009A2779">
        <w:t xml:space="preserve"> w posiadaniu Zamawiającego w postępowaniu nr ………………. z roku ………………… </w:t>
      </w:r>
      <w:r w:rsidRPr="009A2779">
        <w:rPr>
          <w:i/>
        </w:rPr>
        <w:t>(należy wypełnić tylko w przypadku zaznaczenia opcji „znajdują”. W</w:t>
      </w:r>
      <w:r w:rsidRPr="009A2779">
        <w:rPr>
          <w:i/>
          <w:spacing w:val="2"/>
          <w:position w:val="-2"/>
        </w:rPr>
        <w:t xml:space="preserve"> przypadku , kiedy Wykonawca nie zaznaczy żadnej opcji, Zamawiający uzna, że ww. dokumenty nie znajdują się w jego posiadaniu)</w:t>
      </w:r>
    </w:p>
    <w:p w:rsidR="00A1021C" w:rsidRPr="009A2779" w:rsidRDefault="00A1021C" w:rsidP="009A2779">
      <w:pPr>
        <w:pStyle w:val="Tekstpodstawowy"/>
        <w:widowControl w:val="0"/>
        <w:numPr>
          <w:ilvl w:val="0"/>
          <w:numId w:val="80"/>
        </w:numPr>
        <w:suppressAutoHyphens/>
        <w:spacing w:after="0"/>
        <w:jc w:val="both"/>
      </w:pPr>
      <w:r w:rsidRPr="009A2779">
        <w:t>Nasz numer REGON ..............................................         NIP: ..............................................................</w:t>
      </w:r>
    </w:p>
    <w:p w:rsidR="00A1021C" w:rsidRPr="009A2779" w:rsidRDefault="00A1021C" w:rsidP="00B91CC7">
      <w:pPr>
        <w:tabs>
          <w:tab w:val="num" w:pos="360"/>
          <w:tab w:val="left" w:pos="426"/>
        </w:tabs>
        <w:spacing w:line="276" w:lineRule="auto"/>
        <w:ind w:left="426" w:hanging="720"/>
        <w:jc w:val="both"/>
      </w:pPr>
      <w:r w:rsidRPr="009A2779">
        <w:tab/>
        <w:t>E-mail: ..............................................</w:t>
      </w:r>
    </w:p>
    <w:p w:rsidR="00A1021C" w:rsidRPr="009A2779" w:rsidRDefault="00A1021C" w:rsidP="00B91CC7">
      <w:pPr>
        <w:tabs>
          <w:tab w:val="num" w:pos="360"/>
          <w:tab w:val="left" w:pos="426"/>
        </w:tabs>
        <w:spacing w:line="276" w:lineRule="auto"/>
        <w:ind w:left="426" w:hanging="720"/>
        <w:jc w:val="both"/>
      </w:pPr>
      <w:r w:rsidRPr="009A2779">
        <w:tab/>
        <w:t>Fax:  ……………………………….                  Tel (do działu przetargów) ………………………….</w:t>
      </w:r>
    </w:p>
    <w:p w:rsidR="00A1021C" w:rsidRPr="009A2779" w:rsidRDefault="00A1021C" w:rsidP="00B91CC7">
      <w:pPr>
        <w:tabs>
          <w:tab w:val="num" w:pos="360"/>
        </w:tabs>
        <w:spacing w:before="120" w:line="276" w:lineRule="auto"/>
        <w:ind w:left="425" w:hanging="720"/>
        <w:jc w:val="both"/>
      </w:pPr>
      <w:r w:rsidRPr="009A2779">
        <w:tab/>
        <w:t>Osoba upoważniona do koordynowania zadania z zamawiającym w przypadku udzielenia nam zamówienia to: .......................................................... nr tel. .............................................................</w:t>
      </w:r>
    </w:p>
    <w:p w:rsidR="00572B34" w:rsidRDefault="00572B34" w:rsidP="00572B34">
      <w:pPr>
        <w:numPr>
          <w:ilvl w:val="0"/>
          <w:numId w:val="80"/>
        </w:numPr>
        <w:spacing w:before="120" w:after="120" w:line="276" w:lineRule="auto"/>
        <w:jc w:val="both"/>
      </w:pPr>
      <w:r w:rsidRPr="00572B34">
        <w:t>Numer rachunku bankowego, na które po podpisaniu umowy będą dokonywane płatności - zgodnie z par. 4 ust. 5 Wzoru umowy - to: ……………………………………………………………………….. Numer rachunku bankowego  został/nie został* wpisany na tzw. "bia</w:t>
      </w:r>
      <w:r>
        <w:t xml:space="preserve">łą listę podatników VAT". </w:t>
      </w:r>
      <w:r>
        <w:tab/>
      </w:r>
      <w:r>
        <w:tab/>
      </w:r>
      <w:r>
        <w:tab/>
      </w:r>
      <w:r>
        <w:tab/>
      </w:r>
    </w:p>
    <w:p w:rsidR="00A1021C" w:rsidRPr="009A2779" w:rsidRDefault="00A1021C" w:rsidP="009A2779">
      <w:pPr>
        <w:numPr>
          <w:ilvl w:val="0"/>
          <w:numId w:val="80"/>
        </w:numPr>
        <w:spacing w:before="120" w:after="120" w:line="276" w:lineRule="auto"/>
        <w:jc w:val="both"/>
      </w:pPr>
      <w:r w:rsidRPr="009A2779">
        <w:t>Oświadczamy iż Wykonawca jest  :</w:t>
      </w:r>
    </w:p>
    <w:p w:rsidR="00A1021C" w:rsidRPr="009A2779" w:rsidRDefault="00307FE4" w:rsidP="00B91CC7">
      <w:pPr>
        <w:spacing w:before="120" w:after="120" w:line="276" w:lineRule="auto"/>
        <w:ind w:left="360"/>
        <w:jc w:val="both"/>
      </w:pPr>
      <w:r w:rsidRPr="009A2779">
        <w:t>□</w:t>
      </w:r>
      <w:r w:rsidR="00A1021C" w:rsidRPr="009A2779">
        <w:t xml:space="preserve">  mikroprzedsiębiorstwem</w:t>
      </w:r>
    </w:p>
    <w:p w:rsidR="00A1021C" w:rsidRPr="009A2779" w:rsidRDefault="00307FE4" w:rsidP="00B91CC7">
      <w:pPr>
        <w:spacing w:before="120" w:after="120" w:line="276" w:lineRule="auto"/>
        <w:ind w:left="360"/>
        <w:jc w:val="both"/>
      </w:pPr>
      <w:r w:rsidRPr="009A2779">
        <w:t>□</w:t>
      </w:r>
      <w:r w:rsidR="00A1021C" w:rsidRPr="009A2779">
        <w:t xml:space="preserve"> małym przedsiębiorstwem</w:t>
      </w:r>
    </w:p>
    <w:p w:rsidR="00A1021C" w:rsidRPr="009A2779" w:rsidRDefault="00307FE4" w:rsidP="00B91CC7">
      <w:pPr>
        <w:spacing w:before="120" w:after="120" w:line="276" w:lineRule="auto"/>
        <w:ind w:left="360"/>
        <w:jc w:val="both"/>
      </w:pPr>
      <w:r w:rsidRPr="009A2779">
        <w:t>□</w:t>
      </w:r>
      <w:r w:rsidR="00A1021C" w:rsidRPr="009A2779">
        <w:t xml:space="preserve"> średnim przedsiębiorstwem</w:t>
      </w:r>
    </w:p>
    <w:p w:rsidR="00A1021C" w:rsidRPr="009A2779" w:rsidRDefault="00EE1F10" w:rsidP="00B91CC7">
      <w:pPr>
        <w:spacing w:before="120" w:after="120" w:line="276" w:lineRule="auto"/>
        <w:ind w:left="360"/>
        <w:jc w:val="both"/>
      </w:pPr>
      <w:r w:rsidRPr="009A2779">
        <w:t>□</w:t>
      </w:r>
      <w:r w:rsidR="00A1021C" w:rsidRPr="009A2779">
        <w:t xml:space="preserve"> żadne z powyższych</w:t>
      </w:r>
    </w:p>
    <w:p w:rsidR="00A1021C" w:rsidRPr="009A2779" w:rsidRDefault="00A1021C" w:rsidP="009A2779">
      <w:pPr>
        <w:numPr>
          <w:ilvl w:val="0"/>
          <w:numId w:val="80"/>
        </w:numPr>
        <w:spacing w:before="120" w:after="120" w:line="276" w:lineRule="auto"/>
        <w:jc w:val="both"/>
      </w:pPr>
      <w:r w:rsidRPr="009A2779">
        <w:t>Integralną część oferty</w:t>
      </w:r>
      <w:r w:rsidR="00307FE4" w:rsidRPr="009A2779">
        <w:t xml:space="preserve"> stanowią następujące dokumenty</w:t>
      </w:r>
    </w:p>
    <w:p w:rsidR="00A1021C" w:rsidRPr="009A2779" w:rsidRDefault="00A1021C" w:rsidP="00B91CC7">
      <w:pPr>
        <w:tabs>
          <w:tab w:val="num" w:pos="540"/>
        </w:tabs>
        <w:spacing w:line="276" w:lineRule="auto"/>
        <w:ind w:firstLine="540"/>
      </w:pPr>
      <w:r w:rsidRPr="009A2779">
        <w:t>1/ .................................................................................</w:t>
      </w:r>
    </w:p>
    <w:p w:rsidR="00A1021C" w:rsidRPr="009A2779" w:rsidRDefault="00A1021C" w:rsidP="00B91CC7">
      <w:pPr>
        <w:tabs>
          <w:tab w:val="num" w:pos="540"/>
        </w:tabs>
        <w:spacing w:line="276" w:lineRule="auto"/>
        <w:ind w:firstLine="540"/>
      </w:pPr>
      <w:r w:rsidRPr="009A2779">
        <w:t>2/ .................................................................................</w:t>
      </w:r>
    </w:p>
    <w:p w:rsidR="00A1021C" w:rsidRPr="009A2779" w:rsidRDefault="00A1021C" w:rsidP="00B91CC7">
      <w:pPr>
        <w:tabs>
          <w:tab w:val="left" w:pos="0"/>
          <w:tab w:val="num" w:pos="540"/>
        </w:tabs>
        <w:spacing w:line="276" w:lineRule="auto"/>
        <w:ind w:firstLine="540"/>
      </w:pPr>
      <w:r w:rsidRPr="009A2779">
        <w:t>3/ .................................................................................</w:t>
      </w:r>
    </w:p>
    <w:p w:rsidR="00A1021C" w:rsidRPr="009A2779" w:rsidRDefault="00A1021C" w:rsidP="00B91CC7">
      <w:pPr>
        <w:tabs>
          <w:tab w:val="left" w:pos="0"/>
          <w:tab w:val="num" w:pos="540"/>
        </w:tabs>
        <w:spacing w:line="276" w:lineRule="auto"/>
        <w:ind w:firstLine="540"/>
      </w:pPr>
      <w:r w:rsidRPr="009A2779">
        <w:t>4/ .................................................................................</w:t>
      </w:r>
    </w:p>
    <w:p w:rsidR="00A1021C" w:rsidRPr="009A2779" w:rsidRDefault="00A1021C" w:rsidP="00B91CC7">
      <w:pPr>
        <w:tabs>
          <w:tab w:val="left" w:pos="0"/>
          <w:tab w:val="num" w:pos="540"/>
        </w:tabs>
        <w:spacing w:line="276" w:lineRule="auto"/>
        <w:ind w:firstLine="540"/>
      </w:pPr>
      <w:r w:rsidRPr="009A2779">
        <w:t>5/ ................................................................................. etc.</w:t>
      </w:r>
    </w:p>
    <w:p w:rsidR="00A1021C" w:rsidRPr="009A2779" w:rsidRDefault="00A1021C" w:rsidP="00B91CC7">
      <w:pPr>
        <w:spacing w:line="276" w:lineRule="auto"/>
        <w:jc w:val="both"/>
      </w:pPr>
      <w:r w:rsidRPr="009A2779">
        <w:tab/>
        <w:t xml:space="preserve">                                                                                                                          </w:t>
      </w:r>
    </w:p>
    <w:p w:rsidR="00A1021C" w:rsidRPr="009A2779" w:rsidRDefault="00A1021C" w:rsidP="00B91CC7">
      <w:pPr>
        <w:spacing w:line="276" w:lineRule="auto"/>
        <w:jc w:val="both"/>
      </w:pPr>
    </w:p>
    <w:p w:rsidR="00A1021C" w:rsidRPr="009A2779" w:rsidRDefault="00A1021C" w:rsidP="00B91CC7">
      <w:pPr>
        <w:spacing w:line="276" w:lineRule="auto"/>
        <w:rPr>
          <w:i/>
        </w:rPr>
      </w:pPr>
      <w:r w:rsidRPr="009A2779">
        <w:rPr>
          <w:i/>
        </w:rPr>
        <w:t>* niepotrzebne skreślić</w:t>
      </w:r>
    </w:p>
    <w:p w:rsidR="00A1021C" w:rsidRPr="009A2779" w:rsidRDefault="00A1021C" w:rsidP="00B91CC7">
      <w:pPr>
        <w:spacing w:line="276" w:lineRule="auto"/>
        <w:jc w:val="both"/>
      </w:pPr>
    </w:p>
    <w:p w:rsidR="00A1021C" w:rsidRPr="009A2779" w:rsidRDefault="00A1021C" w:rsidP="00580FEF">
      <w:pPr>
        <w:spacing w:line="276" w:lineRule="auto"/>
        <w:ind w:left="5700"/>
        <w:jc w:val="right"/>
      </w:pPr>
      <w:r w:rsidRPr="009A2779">
        <w:t>…..................................................................</w:t>
      </w:r>
    </w:p>
    <w:p w:rsidR="00A1021C" w:rsidRPr="009A2779" w:rsidRDefault="00A1021C" w:rsidP="00B91CC7">
      <w:pPr>
        <w:spacing w:line="276" w:lineRule="auto"/>
        <w:ind w:left="708" w:firstLine="708"/>
        <w:jc w:val="right"/>
      </w:pPr>
      <w:r w:rsidRPr="009A2779">
        <w:tab/>
      </w:r>
      <w:r w:rsidRPr="009A2779">
        <w:tab/>
      </w:r>
      <w:r w:rsidRPr="009A2779">
        <w:tab/>
      </w:r>
      <w:r w:rsidRPr="009A2779">
        <w:tab/>
      </w:r>
      <w:r w:rsidRPr="009A2779">
        <w:tab/>
      </w:r>
      <w:r w:rsidRPr="009A2779">
        <w:tab/>
        <w:t>/upełnomocnieni przedstawiciele oferenta/</w:t>
      </w:r>
    </w:p>
    <w:p w:rsidR="00A1021C" w:rsidRPr="009A2779" w:rsidRDefault="00A1021C" w:rsidP="00B91CC7">
      <w:pPr>
        <w:spacing w:line="276" w:lineRule="auto"/>
        <w:ind w:left="708" w:firstLine="708"/>
        <w:jc w:val="right"/>
      </w:pPr>
    </w:p>
    <w:p w:rsidR="00A1021C" w:rsidRPr="009A2779" w:rsidRDefault="00A1021C" w:rsidP="00B91CC7"/>
    <w:p w:rsidR="00A1021C" w:rsidRPr="009A2779" w:rsidRDefault="00A1021C" w:rsidP="00B91CC7"/>
    <w:p w:rsidR="00A1021C" w:rsidRPr="009A2779" w:rsidRDefault="00A1021C" w:rsidP="00B91CC7"/>
    <w:p w:rsidR="00A1021C" w:rsidRPr="009A2779" w:rsidRDefault="00A1021C" w:rsidP="00B91CC7">
      <w:r w:rsidRPr="009A2779">
        <w:t xml:space="preserve">* </w:t>
      </w:r>
      <w:r w:rsidRPr="009A2779">
        <w:rPr>
          <w:i/>
        </w:rPr>
        <w:t>w przypadku nie wypełnienia pola przez Wykonawcę, Zamawiający przyjmie, iż Wykonawca zaoferował wartość graniczną określoną w nawiasach, dla danego parametru</w:t>
      </w:r>
      <w:r w:rsidRPr="009A2779">
        <w:t>.</w:t>
      </w:r>
    </w:p>
    <w:p w:rsidR="00A1021C" w:rsidRPr="006D6757" w:rsidRDefault="00A1021C" w:rsidP="0014671F">
      <w:pPr>
        <w:spacing w:line="360" w:lineRule="auto"/>
        <w:rPr>
          <w:color w:val="FF0000"/>
        </w:rPr>
        <w:sectPr w:rsidR="00A1021C" w:rsidRPr="006D6757">
          <w:pgSz w:w="11906" w:h="16838"/>
          <w:pgMar w:top="1134" w:right="1134" w:bottom="1134" w:left="1134" w:header="709" w:footer="709" w:gutter="0"/>
          <w:pgNumType w:start="1"/>
          <w:cols w:space="708"/>
        </w:sectPr>
      </w:pPr>
    </w:p>
    <w:p w:rsidR="008C72E2" w:rsidRPr="006D26AE" w:rsidRDefault="008C72E2" w:rsidP="008C72E2">
      <w:pPr>
        <w:pStyle w:val="Nagwek7"/>
        <w:jc w:val="right"/>
        <w:rPr>
          <w:b/>
          <w:sz w:val="20"/>
          <w:szCs w:val="20"/>
        </w:rPr>
      </w:pPr>
      <w:r w:rsidRPr="006D26AE">
        <w:rPr>
          <w:b/>
          <w:sz w:val="20"/>
          <w:szCs w:val="20"/>
        </w:rPr>
        <w:lastRenderedPageBreak/>
        <w:t>Załącznik nr 2.1</w:t>
      </w:r>
    </w:p>
    <w:p w:rsidR="008C72E2" w:rsidRPr="006D26AE" w:rsidRDefault="008C72E2" w:rsidP="008C72E2">
      <w:pPr>
        <w:jc w:val="both"/>
      </w:pPr>
    </w:p>
    <w:p w:rsidR="008C72E2" w:rsidRPr="006D26AE" w:rsidRDefault="008C72E2" w:rsidP="008C72E2">
      <w:pPr>
        <w:ind w:right="6236"/>
        <w:jc w:val="center"/>
      </w:pPr>
      <w:r w:rsidRPr="006D26AE">
        <w:t>.....................................................</w:t>
      </w:r>
    </w:p>
    <w:p w:rsidR="008C72E2" w:rsidRPr="006D26AE" w:rsidRDefault="008C72E2" w:rsidP="008C72E2">
      <w:pPr>
        <w:ind w:right="6236"/>
        <w:jc w:val="center"/>
      </w:pPr>
      <w:r w:rsidRPr="006D26AE">
        <w:t>miejscowość i data</w:t>
      </w:r>
    </w:p>
    <w:p w:rsidR="008C72E2" w:rsidRPr="006D6757" w:rsidRDefault="008C72E2" w:rsidP="008C72E2">
      <w:pPr>
        <w:jc w:val="both"/>
        <w:rPr>
          <w:color w:val="FF0000"/>
        </w:rPr>
      </w:pPr>
    </w:p>
    <w:p w:rsidR="008C72E2" w:rsidRDefault="008C72E2" w:rsidP="008C72E2">
      <w:pPr>
        <w:spacing w:after="160" w:line="259" w:lineRule="auto"/>
        <w:jc w:val="center"/>
        <w:rPr>
          <w:rFonts w:eastAsia="Calibri"/>
          <w:b/>
          <w:lang w:eastAsia="en-US"/>
        </w:rPr>
      </w:pPr>
    </w:p>
    <w:p w:rsidR="008C72E2" w:rsidRPr="009A2779" w:rsidRDefault="008C72E2" w:rsidP="008C72E2">
      <w:pPr>
        <w:spacing w:after="160" w:line="259" w:lineRule="auto"/>
        <w:jc w:val="center"/>
        <w:rPr>
          <w:rFonts w:eastAsia="Calibri"/>
          <w:b/>
          <w:sz w:val="22"/>
          <w:lang w:eastAsia="en-US"/>
        </w:rPr>
      </w:pPr>
      <w:r w:rsidRPr="009A2779">
        <w:rPr>
          <w:rFonts w:eastAsia="Calibri"/>
          <w:b/>
          <w:sz w:val="22"/>
          <w:lang w:eastAsia="en-US"/>
        </w:rPr>
        <w:t xml:space="preserve">Wykaz posiadanych modułów w systemie CGM </w:t>
      </w:r>
      <w:proofErr w:type="spellStart"/>
      <w:r w:rsidRPr="009A2779">
        <w:rPr>
          <w:rFonts w:eastAsia="Calibri"/>
          <w:b/>
          <w:sz w:val="22"/>
          <w:lang w:eastAsia="en-US"/>
        </w:rPr>
        <w:t>CliniNET</w:t>
      </w:r>
      <w:proofErr w:type="spellEnd"/>
    </w:p>
    <w:p w:rsidR="008C72E2" w:rsidRPr="009A2779" w:rsidRDefault="008C72E2" w:rsidP="008C72E2">
      <w:pPr>
        <w:numPr>
          <w:ilvl w:val="0"/>
          <w:numId w:val="89"/>
        </w:numPr>
        <w:spacing w:after="160" w:line="259" w:lineRule="auto"/>
        <w:contextualSpacing/>
        <w:rPr>
          <w:rFonts w:eastAsia="Calibri"/>
          <w:lang w:eastAsia="en-US"/>
        </w:rPr>
      </w:pPr>
      <w:r w:rsidRPr="009A2779">
        <w:rPr>
          <w:rFonts w:eastAsia="Calibri"/>
          <w:lang w:eastAsia="en-US"/>
        </w:rPr>
        <w:t>System Medyczny:</w:t>
      </w:r>
    </w:p>
    <w:p w:rsidR="008C72E2" w:rsidRPr="009A2779" w:rsidRDefault="008C72E2" w:rsidP="008C72E2">
      <w:pPr>
        <w:numPr>
          <w:ilvl w:val="1"/>
          <w:numId w:val="89"/>
        </w:numPr>
        <w:spacing w:after="160" w:line="259" w:lineRule="auto"/>
        <w:contextualSpacing/>
        <w:rPr>
          <w:rFonts w:eastAsia="Calibri"/>
          <w:lang w:eastAsia="en-US"/>
        </w:rPr>
      </w:pPr>
      <w:proofErr w:type="spellStart"/>
      <w:r w:rsidRPr="009A2779">
        <w:rPr>
          <w:rFonts w:eastAsia="Calibri"/>
          <w:lang w:eastAsia="en-US"/>
        </w:rPr>
        <w:t>CliniNET</w:t>
      </w:r>
      <w:proofErr w:type="spellEnd"/>
      <w:r w:rsidRPr="009A2779">
        <w:rPr>
          <w:rFonts w:eastAsia="Calibri"/>
          <w:lang w:eastAsia="en-US"/>
        </w:rPr>
        <w:t>;</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Izba Przyjęć;</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Oddział;</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Recepcja;</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Poradnia;</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Administracja / Konfiguracja;</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Umowy;</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Transport Medyczny;</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Statystyka;</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Rozliczenia NFZ;</w:t>
      </w:r>
    </w:p>
    <w:p w:rsidR="008C72E2" w:rsidRPr="009A2779" w:rsidRDefault="008C72E2" w:rsidP="008C72E2">
      <w:pPr>
        <w:spacing w:after="160" w:line="259" w:lineRule="auto"/>
        <w:ind w:left="1440"/>
        <w:contextualSpacing/>
        <w:rPr>
          <w:rFonts w:eastAsia="Calibri"/>
          <w:lang w:eastAsia="en-US"/>
        </w:rPr>
      </w:pPr>
    </w:p>
    <w:p w:rsidR="008C72E2" w:rsidRPr="009A2779" w:rsidRDefault="008C72E2" w:rsidP="008C72E2">
      <w:pPr>
        <w:numPr>
          <w:ilvl w:val="0"/>
          <w:numId w:val="89"/>
        </w:numPr>
        <w:spacing w:after="160" w:line="259" w:lineRule="auto"/>
        <w:contextualSpacing/>
        <w:rPr>
          <w:rFonts w:eastAsia="Calibri"/>
          <w:lang w:eastAsia="en-US"/>
        </w:rPr>
      </w:pPr>
      <w:r w:rsidRPr="009A2779">
        <w:rPr>
          <w:rFonts w:eastAsia="Calibri"/>
          <w:lang w:eastAsia="en-US"/>
        </w:rPr>
        <w:t>Gospodarka Lekami, Materiałami oraz Recepty:</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Apteka Centralna – gospodarka lekami i materiałami;</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Recepty;</w:t>
      </w:r>
    </w:p>
    <w:p w:rsidR="008C72E2" w:rsidRPr="009A2779" w:rsidRDefault="008C72E2" w:rsidP="008C72E2">
      <w:pPr>
        <w:spacing w:after="160" w:line="259" w:lineRule="auto"/>
        <w:ind w:left="1440"/>
        <w:contextualSpacing/>
        <w:rPr>
          <w:rFonts w:eastAsia="Calibri"/>
          <w:lang w:eastAsia="en-US"/>
        </w:rPr>
      </w:pPr>
    </w:p>
    <w:p w:rsidR="008C72E2" w:rsidRPr="009A2779" w:rsidRDefault="008C72E2" w:rsidP="008C72E2">
      <w:pPr>
        <w:numPr>
          <w:ilvl w:val="0"/>
          <w:numId w:val="89"/>
        </w:numPr>
        <w:spacing w:after="160" w:line="259" w:lineRule="auto"/>
        <w:contextualSpacing/>
        <w:rPr>
          <w:rFonts w:eastAsia="Calibri"/>
          <w:lang w:eastAsia="en-US"/>
        </w:rPr>
      </w:pPr>
      <w:r w:rsidRPr="009A2779">
        <w:rPr>
          <w:rFonts w:eastAsia="Calibri"/>
          <w:lang w:eastAsia="en-US"/>
        </w:rPr>
        <w:t>Jednostki Zabiegowe i Diagnostyka:</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Blok Operacyjny;</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Rehabilitacja;</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Blok Porodowy;</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Dializy;</w:t>
      </w:r>
    </w:p>
    <w:p w:rsidR="008C72E2" w:rsidRPr="009A2779" w:rsidRDefault="008C72E2" w:rsidP="008C72E2">
      <w:pPr>
        <w:spacing w:after="160" w:line="259" w:lineRule="auto"/>
        <w:ind w:left="1440"/>
        <w:contextualSpacing/>
        <w:rPr>
          <w:rFonts w:eastAsia="Calibri"/>
          <w:lang w:eastAsia="en-US"/>
        </w:rPr>
      </w:pPr>
    </w:p>
    <w:p w:rsidR="008C72E2" w:rsidRPr="009A2779" w:rsidRDefault="008C72E2" w:rsidP="008C72E2">
      <w:pPr>
        <w:numPr>
          <w:ilvl w:val="0"/>
          <w:numId w:val="89"/>
        </w:numPr>
        <w:spacing w:after="160" w:line="259" w:lineRule="auto"/>
        <w:contextualSpacing/>
        <w:rPr>
          <w:rFonts w:eastAsia="Calibri"/>
          <w:lang w:eastAsia="en-US"/>
        </w:rPr>
      </w:pPr>
      <w:r w:rsidRPr="009A2779">
        <w:rPr>
          <w:rFonts w:eastAsia="Calibri"/>
          <w:lang w:eastAsia="en-US"/>
        </w:rPr>
        <w:t>Integracja:</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Standard Integracji HL7:</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MARCEL Centrum;</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TMS Diagnostyka;</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 xml:space="preserve">Patomorfologia </w:t>
      </w:r>
      <w:proofErr w:type="spellStart"/>
      <w:r w:rsidRPr="009A2779">
        <w:rPr>
          <w:rFonts w:eastAsia="Calibri"/>
          <w:lang w:eastAsia="en-US"/>
        </w:rPr>
        <w:t>PatARCH</w:t>
      </w:r>
      <w:proofErr w:type="spellEnd"/>
      <w:r w:rsidRPr="009A2779">
        <w:rPr>
          <w:rFonts w:eastAsia="Calibri"/>
          <w:lang w:eastAsia="en-US"/>
        </w:rPr>
        <w:t xml:space="preserve"> </w:t>
      </w:r>
      <w:proofErr w:type="spellStart"/>
      <w:r w:rsidRPr="009A2779">
        <w:rPr>
          <w:rFonts w:eastAsia="Calibri"/>
          <w:lang w:eastAsia="en-US"/>
        </w:rPr>
        <w:t>MedLAN</w:t>
      </w:r>
      <w:proofErr w:type="spellEnd"/>
      <w:r w:rsidRPr="009A2779">
        <w:rPr>
          <w:rFonts w:eastAsia="Calibri"/>
          <w:lang w:eastAsia="en-US"/>
        </w:rPr>
        <w:t>;</w:t>
      </w:r>
    </w:p>
    <w:p w:rsidR="008C72E2" w:rsidRPr="009A2779" w:rsidRDefault="008C72E2" w:rsidP="008C72E2">
      <w:pPr>
        <w:numPr>
          <w:ilvl w:val="2"/>
          <w:numId w:val="89"/>
        </w:numPr>
        <w:spacing w:after="160" w:line="259" w:lineRule="auto"/>
        <w:contextualSpacing/>
        <w:rPr>
          <w:rFonts w:eastAsia="Calibri"/>
          <w:lang w:eastAsia="en-US"/>
        </w:rPr>
      </w:pPr>
      <w:proofErr w:type="spellStart"/>
      <w:r w:rsidRPr="009A2779">
        <w:rPr>
          <w:rFonts w:eastAsia="Calibri"/>
          <w:lang w:eastAsia="en-US"/>
        </w:rPr>
        <w:t>Endobase</w:t>
      </w:r>
      <w:proofErr w:type="spellEnd"/>
      <w:r w:rsidRPr="009A2779">
        <w:rPr>
          <w:rFonts w:eastAsia="Calibri"/>
          <w:lang w:eastAsia="en-US"/>
        </w:rPr>
        <w:t>;</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 xml:space="preserve">Unit </w:t>
      </w:r>
      <w:proofErr w:type="spellStart"/>
      <w:r w:rsidRPr="009A2779">
        <w:rPr>
          <w:rFonts w:eastAsia="Calibri"/>
          <w:lang w:eastAsia="en-US"/>
        </w:rPr>
        <w:t>Dose</w:t>
      </w:r>
      <w:proofErr w:type="spellEnd"/>
      <w:r w:rsidRPr="009A2779">
        <w:rPr>
          <w:rFonts w:eastAsia="Calibri"/>
          <w:lang w:eastAsia="en-US"/>
        </w:rPr>
        <w:t xml:space="preserve"> One firmy </w:t>
      </w:r>
      <w:proofErr w:type="spellStart"/>
      <w:r w:rsidRPr="009A2779">
        <w:rPr>
          <w:rFonts w:eastAsia="Calibri"/>
          <w:lang w:eastAsia="en-US"/>
        </w:rPr>
        <w:t>Quizit</w:t>
      </w:r>
      <w:proofErr w:type="spellEnd"/>
      <w:r w:rsidRPr="009A2779">
        <w:rPr>
          <w:rFonts w:eastAsia="Calibri"/>
          <w:lang w:eastAsia="en-US"/>
        </w:rPr>
        <w:t>;</w:t>
      </w:r>
    </w:p>
    <w:p w:rsidR="008C72E2" w:rsidRPr="009A2779" w:rsidRDefault="008C72E2" w:rsidP="008C72E2">
      <w:pPr>
        <w:spacing w:after="160" w:line="259" w:lineRule="auto"/>
        <w:ind w:left="2160"/>
        <w:contextualSpacing/>
        <w:rPr>
          <w:rFonts w:eastAsia="Calibri"/>
          <w:lang w:eastAsia="en-US"/>
        </w:rPr>
      </w:pPr>
    </w:p>
    <w:p w:rsidR="008C72E2" w:rsidRPr="009A2779" w:rsidRDefault="008C72E2" w:rsidP="008C72E2">
      <w:pPr>
        <w:numPr>
          <w:ilvl w:val="0"/>
          <w:numId w:val="89"/>
        </w:numPr>
        <w:spacing w:after="160" w:line="259" w:lineRule="auto"/>
        <w:contextualSpacing/>
        <w:rPr>
          <w:rFonts w:eastAsia="Calibri"/>
          <w:lang w:eastAsia="en-US"/>
        </w:rPr>
      </w:pPr>
      <w:r w:rsidRPr="009A2779">
        <w:rPr>
          <w:rFonts w:eastAsia="Calibri"/>
          <w:lang w:eastAsia="en-US"/>
        </w:rPr>
        <w:t>Elektroniczna Dokumentacja Medyczna:</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Archiwum Elektronicznej Dokumentacji Medycznej:</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Repozytorium w ramach HIS;</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Moduł skanowanie dokumentów;</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Elektroniczna autoryzacja w ramach HIS;</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Dostęp do repozytorium EDM na oddziałach poprzez przeglądarkę WWW;</w:t>
      </w:r>
    </w:p>
    <w:p w:rsidR="008C72E2" w:rsidRPr="009A2779" w:rsidRDefault="008C72E2" w:rsidP="008C72E2">
      <w:pPr>
        <w:spacing w:after="160" w:line="259" w:lineRule="auto"/>
        <w:ind w:left="2160"/>
        <w:contextualSpacing/>
        <w:rPr>
          <w:rFonts w:eastAsia="Calibri"/>
          <w:lang w:eastAsia="en-US"/>
        </w:rPr>
      </w:pPr>
    </w:p>
    <w:p w:rsidR="008C72E2" w:rsidRPr="009A2779" w:rsidRDefault="008C72E2" w:rsidP="008C72E2">
      <w:pPr>
        <w:numPr>
          <w:ilvl w:val="0"/>
          <w:numId w:val="89"/>
        </w:numPr>
        <w:spacing w:after="160" w:line="259" w:lineRule="auto"/>
        <w:contextualSpacing/>
        <w:rPr>
          <w:rFonts w:eastAsia="Calibri"/>
          <w:lang w:eastAsia="en-US"/>
        </w:rPr>
      </w:pPr>
      <w:r w:rsidRPr="009A2779">
        <w:rPr>
          <w:rFonts w:eastAsia="Calibri"/>
          <w:lang w:eastAsia="en-US"/>
        </w:rPr>
        <w:t>NETRAAD – system radiologiczny:</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Diagnostyka Obrazowa – PACS:</w:t>
      </w:r>
    </w:p>
    <w:p w:rsidR="008C72E2" w:rsidRPr="009A2779" w:rsidRDefault="008C72E2" w:rsidP="008C72E2">
      <w:pPr>
        <w:numPr>
          <w:ilvl w:val="2"/>
          <w:numId w:val="89"/>
        </w:numPr>
        <w:spacing w:after="160" w:line="259" w:lineRule="auto"/>
        <w:contextualSpacing/>
        <w:rPr>
          <w:rFonts w:eastAsia="Calibri"/>
          <w:lang w:eastAsia="en-US"/>
        </w:rPr>
      </w:pPr>
      <w:r w:rsidRPr="009A2779">
        <w:rPr>
          <w:rFonts w:eastAsia="Calibri"/>
          <w:lang w:eastAsia="en-US"/>
        </w:rPr>
        <w:t>Dystrybucja Badań Obrazowych na Oddziałach poprzez WWW.</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Badania VIDEO;</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Import Badań do PACS;</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 xml:space="preserve">Zlecanie badań </w:t>
      </w:r>
      <w:proofErr w:type="spellStart"/>
      <w:r w:rsidRPr="009A2779">
        <w:rPr>
          <w:rFonts w:eastAsia="Calibri"/>
          <w:lang w:eastAsia="en-US"/>
        </w:rPr>
        <w:t>teleradiologicznych</w:t>
      </w:r>
      <w:proofErr w:type="spellEnd"/>
      <w:r w:rsidRPr="009A2779">
        <w:rPr>
          <w:rFonts w:eastAsia="Calibri"/>
          <w:lang w:eastAsia="en-US"/>
        </w:rPr>
        <w:t>;</w:t>
      </w:r>
    </w:p>
    <w:p w:rsidR="008C72E2" w:rsidRPr="009A2779" w:rsidRDefault="008C72E2" w:rsidP="008C72E2">
      <w:pPr>
        <w:spacing w:after="160" w:line="259" w:lineRule="auto"/>
        <w:ind w:left="1440"/>
        <w:contextualSpacing/>
        <w:rPr>
          <w:rFonts w:eastAsia="Calibri"/>
          <w:lang w:eastAsia="en-US"/>
        </w:rPr>
      </w:pPr>
    </w:p>
    <w:p w:rsidR="008C72E2" w:rsidRPr="009A2779" w:rsidRDefault="008C72E2" w:rsidP="008C72E2">
      <w:pPr>
        <w:spacing w:after="160" w:line="259" w:lineRule="auto"/>
        <w:ind w:left="1440"/>
        <w:contextualSpacing/>
        <w:rPr>
          <w:rFonts w:eastAsia="Calibri"/>
          <w:lang w:eastAsia="en-US"/>
        </w:rPr>
      </w:pPr>
    </w:p>
    <w:p w:rsidR="008C72E2" w:rsidRPr="009A2779" w:rsidRDefault="008C72E2" w:rsidP="008C72E2">
      <w:pPr>
        <w:numPr>
          <w:ilvl w:val="0"/>
          <w:numId w:val="89"/>
        </w:numPr>
        <w:spacing w:after="160" w:line="259" w:lineRule="auto"/>
        <w:contextualSpacing/>
        <w:rPr>
          <w:rFonts w:eastAsia="Calibri"/>
          <w:lang w:eastAsia="en-US"/>
        </w:rPr>
      </w:pPr>
      <w:r w:rsidRPr="009A2779">
        <w:rPr>
          <w:rFonts w:eastAsia="Calibri"/>
          <w:lang w:eastAsia="en-US"/>
        </w:rPr>
        <w:t>System Informacji Menadżerskiej:</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lastRenderedPageBreak/>
        <w:t>System Kalkulacji Kosztów;</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Rachunek Kosztów Leczenia Pacjenta;</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Raport Zarządzania dla dyrekcji ( SIK );</w:t>
      </w:r>
    </w:p>
    <w:p w:rsidR="008C72E2" w:rsidRPr="009A2779" w:rsidRDefault="008C72E2" w:rsidP="008C72E2">
      <w:pPr>
        <w:spacing w:after="160" w:line="259" w:lineRule="auto"/>
        <w:ind w:left="1440"/>
        <w:contextualSpacing/>
        <w:rPr>
          <w:rFonts w:eastAsia="Calibri"/>
          <w:lang w:eastAsia="en-US"/>
        </w:rPr>
      </w:pPr>
    </w:p>
    <w:p w:rsidR="008C72E2" w:rsidRPr="009A2779" w:rsidRDefault="008C72E2" w:rsidP="008C72E2">
      <w:pPr>
        <w:numPr>
          <w:ilvl w:val="0"/>
          <w:numId w:val="89"/>
        </w:numPr>
        <w:spacing w:after="160" w:line="259" w:lineRule="auto"/>
        <w:contextualSpacing/>
        <w:rPr>
          <w:rFonts w:eastAsia="Calibri"/>
          <w:lang w:eastAsia="en-US"/>
        </w:rPr>
      </w:pPr>
      <w:proofErr w:type="spellStart"/>
      <w:r w:rsidRPr="009A2779">
        <w:rPr>
          <w:rFonts w:eastAsia="Calibri"/>
          <w:lang w:eastAsia="en-US"/>
        </w:rPr>
        <w:t>eUsługi</w:t>
      </w:r>
      <w:proofErr w:type="spellEnd"/>
      <w:r w:rsidRPr="009A2779">
        <w:rPr>
          <w:rFonts w:eastAsia="Calibri"/>
          <w:lang w:eastAsia="en-US"/>
        </w:rPr>
        <w:t>:</w:t>
      </w:r>
    </w:p>
    <w:p w:rsidR="008C72E2" w:rsidRPr="009A2779" w:rsidRDefault="008C72E2" w:rsidP="008C72E2">
      <w:pPr>
        <w:numPr>
          <w:ilvl w:val="1"/>
          <w:numId w:val="89"/>
        </w:numPr>
        <w:spacing w:after="160" w:line="259" w:lineRule="auto"/>
        <w:contextualSpacing/>
        <w:rPr>
          <w:rFonts w:eastAsia="Calibri"/>
          <w:lang w:eastAsia="en-US"/>
        </w:rPr>
      </w:pPr>
      <w:proofErr w:type="spellStart"/>
      <w:r w:rsidRPr="009A2779">
        <w:rPr>
          <w:rFonts w:eastAsia="Calibri"/>
          <w:lang w:eastAsia="en-US"/>
        </w:rPr>
        <w:t>eRejestracja</w:t>
      </w:r>
      <w:proofErr w:type="spellEnd"/>
      <w:r w:rsidRPr="009A2779">
        <w:rPr>
          <w:rFonts w:eastAsia="Calibri"/>
          <w:lang w:eastAsia="en-US"/>
        </w:rPr>
        <w:t>;</w:t>
      </w:r>
    </w:p>
    <w:p w:rsidR="008C72E2" w:rsidRPr="009A2779" w:rsidRDefault="008C72E2" w:rsidP="008C72E2">
      <w:pPr>
        <w:numPr>
          <w:ilvl w:val="1"/>
          <w:numId w:val="89"/>
        </w:numPr>
        <w:spacing w:after="160" w:line="259" w:lineRule="auto"/>
        <w:contextualSpacing/>
        <w:rPr>
          <w:rFonts w:eastAsia="Calibri"/>
          <w:lang w:eastAsia="en-US"/>
        </w:rPr>
      </w:pPr>
      <w:proofErr w:type="spellStart"/>
      <w:r w:rsidRPr="009A2779">
        <w:rPr>
          <w:rFonts w:eastAsia="Calibri"/>
          <w:lang w:eastAsia="en-US"/>
        </w:rPr>
        <w:t>ePowiadomienia</w:t>
      </w:r>
      <w:proofErr w:type="spellEnd"/>
      <w:r w:rsidRPr="009A2779">
        <w:rPr>
          <w:rFonts w:eastAsia="Calibri"/>
          <w:lang w:eastAsia="en-US"/>
        </w:rPr>
        <w:t>;</w:t>
      </w:r>
    </w:p>
    <w:p w:rsidR="008C72E2" w:rsidRPr="009A2779" w:rsidRDefault="008C72E2" w:rsidP="008C72E2">
      <w:pPr>
        <w:numPr>
          <w:ilvl w:val="1"/>
          <w:numId w:val="89"/>
        </w:numPr>
        <w:spacing w:after="160" w:line="259" w:lineRule="auto"/>
        <w:contextualSpacing/>
        <w:rPr>
          <w:rFonts w:eastAsia="Calibri"/>
          <w:lang w:eastAsia="en-US"/>
        </w:rPr>
      </w:pPr>
      <w:proofErr w:type="spellStart"/>
      <w:r w:rsidRPr="009A2779">
        <w:rPr>
          <w:rFonts w:eastAsia="Calibri"/>
          <w:lang w:eastAsia="en-US"/>
        </w:rPr>
        <w:t>eWyniki</w:t>
      </w:r>
      <w:proofErr w:type="spellEnd"/>
      <w:r w:rsidRPr="009A2779">
        <w:rPr>
          <w:rFonts w:eastAsia="Calibri"/>
          <w:lang w:eastAsia="en-US"/>
        </w:rPr>
        <w:t>;</w:t>
      </w:r>
    </w:p>
    <w:p w:rsidR="008C72E2" w:rsidRPr="009A2779" w:rsidRDefault="008C72E2" w:rsidP="008C72E2">
      <w:pPr>
        <w:numPr>
          <w:ilvl w:val="1"/>
          <w:numId w:val="89"/>
        </w:numPr>
        <w:spacing w:after="160" w:line="259" w:lineRule="auto"/>
        <w:contextualSpacing/>
        <w:rPr>
          <w:rFonts w:eastAsia="Calibri"/>
          <w:lang w:eastAsia="en-US"/>
        </w:rPr>
      </w:pPr>
      <w:proofErr w:type="spellStart"/>
      <w:r w:rsidRPr="009A2779">
        <w:rPr>
          <w:rFonts w:eastAsia="Calibri"/>
          <w:lang w:eastAsia="en-US"/>
        </w:rPr>
        <w:t>eKontrahent</w:t>
      </w:r>
      <w:proofErr w:type="spellEnd"/>
      <w:r w:rsidRPr="009A2779">
        <w:rPr>
          <w:rFonts w:eastAsia="Calibri"/>
          <w:lang w:eastAsia="en-US"/>
        </w:rPr>
        <w:t>;</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Portal CMS;</w:t>
      </w:r>
    </w:p>
    <w:p w:rsidR="008C72E2" w:rsidRPr="009A2779" w:rsidRDefault="008C72E2" w:rsidP="008C72E2">
      <w:pPr>
        <w:numPr>
          <w:ilvl w:val="1"/>
          <w:numId w:val="89"/>
        </w:numPr>
        <w:spacing w:after="160" w:line="259" w:lineRule="auto"/>
        <w:contextualSpacing/>
        <w:rPr>
          <w:rFonts w:eastAsia="Calibri"/>
          <w:lang w:eastAsia="en-US"/>
        </w:rPr>
      </w:pPr>
      <w:proofErr w:type="spellStart"/>
      <w:r w:rsidRPr="009A2779">
        <w:rPr>
          <w:rFonts w:eastAsia="Calibri"/>
          <w:lang w:eastAsia="en-US"/>
        </w:rPr>
        <w:t>eKonsultacja</w:t>
      </w:r>
      <w:proofErr w:type="spellEnd"/>
      <w:r w:rsidRPr="009A2779">
        <w:rPr>
          <w:rFonts w:eastAsia="Calibri"/>
          <w:lang w:eastAsia="en-US"/>
        </w:rPr>
        <w:t>;</w:t>
      </w:r>
    </w:p>
    <w:p w:rsidR="008C72E2" w:rsidRPr="009A2779" w:rsidRDefault="008C72E2" w:rsidP="008C72E2">
      <w:pPr>
        <w:numPr>
          <w:ilvl w:val="1"/>
          <w:numId w:val="89"/>
        </w:numPr>
        <w:spacing w:after="160" w:line="259" w:lineRule="auto"/>
        <w:contextualSpacing/>
        <w:rPr>
          <w:rFonts w:eastAsia="Calibri"/>
          <w:lang w:eastAsia="en-US"/>
        </w:rPr>
      </w:pPr>
      <w:proofErr w:type="spellStart"/>
      <w:r w:rsidRPr="009A2779">
        <w:rPr>
          <w:rFonts w:eastAsia="Calibri"/>
          <w:lang w:eastAsia="en-US"/>
        </w:rPr>
        <w:t>eSamokontrola</w:t>
      </w:r>
      <w:proofErr w:type="spellEnd"/>
      <w:r w:rsidRPr="009A2779">
        <w:rPr>
          <w:rFonts w:eastAsia="Calibri"/>
          <w:lang w:eastAsia="en-US"/>
        </w:rPr>
        <w:t>;</w:t>
      </w:r>
    </w:p>
    <w:p w:rsidR="008C72E2" w:rsidRPr="009A2779" w:rsidRDefault="008C72E2" w:rsidP="008C72E2">
      <w:pPr>
        <w:spacing w:after="160" w:line="259" w:lineRule="auto"/>
        <w:ind w:left="1440"/>
        <w:contextualSpacing/>
        <w:rPr>
          <w:rFonts w:eastAsia="Calibri"/>
          <w:lang w:eastAsia="en-US"/>
        </w:rPr>
      </w:pPr>
    </w:p>
    <w:p w:rsidR="008C72E2" w:rsidRPr="009A2779" w:rsidRDefault="008C72E2" w:rsidP="008C72E2">
      <w:pPr>
        <w:numPr>
          <w:ilvl w:val="0"/>
          <w:numId w:val="89"/>
        </w:numPr>
        <w:spacing w:after="160" w:line="259" w:lineRule="auto"/>
        <w:contextualSpacing/>
        <w:rPr>
          <w:rFonts w:eastAsia="Calibri"/>
          <w:lang w:eastAsia="en-US"/>
        </w:rPr>
      </w:pPr>
      <w:r w:rsidRPr="009A2779">
        <w:rPr>
          <w:rFonts w:eastAsia="Calibri"/>
          <w:lang w:eastAsia="en-US"/>
        </w:rPr>
        <w:t>Sprzedaż:</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Optymalizator JGP;</w:t>
      </w:r>
    </w:p>
    <w:p w:rsidR="008C72E2" w:rsidRPr="009A2779" w:rsidRDefault="008C72E2" w:rsidP="008C72E2">
      <w:pPr>
        <w:spacing w:after="160" w:line="259" w:lineRule="auto"/>
        <w:ind w:left="1440"/>
        <w:contextualSpacing/>
        <w:rPr>
          <w:rFonts w:eastAsia="Calibri"/>
          <w:lang w:eastAsia="en-US"/>
        </w:rPr>
      </w:pPr>
    </w:p>
    <w:p w:rsidR="008C72E2" w:rsidRPr="009A2779" w:rsidRDefault="008C72E2" w:rsidP="008C72E2">
      <w:pPr>
        <w:numPr>
          <w:ilvl w:val="0"/>
          <w:numId w:val="89"/>
        </w:numPr>
        <w:spacing w:after="160" w:line="259" w:lineRule="auto"/>
        <w:contextualSpacing/>
        <w:rPr>
          <w:rFonts w:eastAsia="Calibri"/>
          <w:lang w:eastAsia="en-US"/>
        </w:rPr>
      </w:pPr>
      <w:r w:rsidRPr="009A2779">
        <w:rPr>
          <w:rFonts w:eastAsia="Calibri"/>
          <w:lang w:eastAsia="en-US"/>
        </w:rPr>
        <w:t>Opcje dodatkowe:</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Archiwum Dokumentacji papierowej – CNT;</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Centralny serwer wydruków;</w:t>
      </w:r>
    </w:p>
    <w:p w:rsidR="008C72E2" w:rsidRPr="009A2779" w:rsidRDefault="008C72E2" w:rsidP="008C72E2">
      <w:pPr>
        <w:numPr>
          <w:ilvl w:val="1"/>
          <w:numId w:val="89"/>
        </w:numPr>
        <w:spacing w:after="160" w:line="259" w:lineRule="auto"/>
        <w:contextualSpacing/>
        <w:rPr>
          <w:rFonts w:eastAsia="Calibri"/>
          <w:lang w:eastAsia="en-US"/>
        </w:rPr>
      </w:pPr>
      <w:r w:rsidRPr="009A2779">
        <w:rPr>
          <w:rFonts w:eastAsia="Calibri"/>
          <w:lang w:eastAsia="en-US"/>
        </w:rPr>
        <w:t>System identyfikacji pacjenta;</w:t>
      </w:r>
    </w:p>
    <w:p w:rsidR="008C72E2" w:rsidRPr="009A2779" w:rsidRDefault="008C72E2" w:rsidP="008C72E2">
      <w:pPr>
        <w:spacing w:after="160" w:line="259" w:lineRule="auto"/>
        <w:ind w:left="1440"/>
        <w:contextualSpacing/>
        <w:rPr>
          <w:rFonts w:ascii="Calibri" w:eastAsia="Calibri" w:hAnsi="Calibri"/>
          <w:sz w:val="22"/>
          <w:szCs w:val="22"/>
          <w:lang w:eastAsia="en-US"/>
        </w:rPr>
      </w:pPr>
    </w:p>
    <w:p w:rsidR="008C72E2" w:rsidRPr="006D26AE" w:rsidRDefault="008C72E2" w:rsidP="008C72E2">
      <w:pPr>
        <w:jc w:val="both"/>
      </w:pPr>
    </w:p>
    <w:p w:rsidR="008C72E2" w:rsidRPr="006D26AE" w:rsidRDefault="008C72E2" w:rsidP="008C72E2">
      <w:pPr>
        <w:jc w:val="right"/>
      </w:pPr>
      <w:r w:rsidRPr="006D26AE">
        <w:t>/podpis i pieczęć pełnomocnego przedstawiciela Wykonawcy/</w:t>
      </w:r>
    </w:p>
    <w:p w:rsidR="008C72E2" w:rsidRPr="006D6757" w:rsidRDefault="008C72E2" w:rsidP="008C72E2">
      <w:pPr>
        <w:jc w:val="both"/>
        <w:rPr>
          <w:color w:val="FF0000"/>
        </w:rPr>
      </w:pPr>
    </w:p>
    <w:p w:rsidR="008C72E2" w:rsidRDefault="008C72E2" w:rsidP="008C72E2">
      <w:pPr>
        <w:pStyle w:val="Nagwek7"/>
        <w:jc w:val="right"/>
        <w:rPr>
          <w:b/>
          <w:color w:val="FF0000"/>
          <w:sz w:val="20"/>
          <w:szCs w:val="20"/>
        </w:rPr>
      </w:pPr>
      <w:r w:rsidRPr="006D6757">
        <w:rPr>
          <w:b/>
          <w:color w:val="FF0000"/>
        </w:rPr>
        <w:br w:type="page"/>
      </w:r>
    </w:p>
    <w:p w:rsidR="00A1021C" w:rsidRPr="006D6757" w:rsidRDefault="00A1021C" w:rsidP="003253D8">
      <w:pPr>
        <w:pStyle w:val="Nagwek7"/>
        <w:jc w:val="right"/>
        <w:rPr>
          <w:b/>
          <w:color w:val="FF0000"/>
          <w:sz w:val="20"/>
          <w:szCs w:val="20"/>
        </w:rPr>
      </w:pPr>
      <w:r w:rsidRPr="006D6757">
        <w:rPr>
          <w:b/>
          <w:color w:val="FF0000"/>
          <w:sz w:val="20"/>
          <w:szCs w:val="20"/>
        </w:rPr>
        <w:t>Załącznik nr 2</w:t>
      </w:r>
      <w:r w:rsidR="008C72E2">
        <w:rPr>
          <w:b/>
          <w:color w:val="FF0000"/>
          <w:sz w:val="20"/>
          <w:szCs w:val="20"/>
        </w:rPr>
        <w:t>.2</w:t>
      </w:r>
    </w:p>
    <w:p w:rsidR="00A1021C" w:rsidRPr="006D6757" w:rsidRDefault="00A1021C" w:rsidP="00C814E5">
      <w:pPr>
        <w:jc w:val="both"/>
        <w:rPr>
          <w:color w:val="FF0000"/>
        </w:rPr>
      </w:pPr>
    </w:p>
    <w:p w:rsidR="00A1021C" w:rsidRPr="006D6757" w:rsidRDefault="00A1021C" w:rsidP="00C814E5">
      <w:pPr>
        <w:ind w:right="6236"/>
        <w:jc w:val="center"/>
        <w:rPr>
          <w:color w:val="FF0000"/>
        </w:rPr>
      </w:pPr>
      <w:r w:rsidRPr="006D6757">
        <w:rPr>
          <w:color w:val="FF0000"/>
        </w:rPr>
        <w:t>.....................................................</w:t>
      </w:r>
    </w:p>
    <w:p w:rsidR="00A1021C" w:rsidRPr="006D6757" w:rsidRDefault="00A1021C" w:rsidP="00C814E5">
      <w:pPr>
        <w:ind w:right="6236"/>
        <w:jc w:val="center"/>
        <w:rPr>
          <w:color w:val="FF0000"/>
        </w:rPr>
      </w:pPr>
      <w:r w:rsidRPr="006D6757">
        <w:rPr>
          <w:color w:val="FF0000"/>
        </w:rPr>
        <w:t>miejscowość i data</w:t>
      </w:r>
    </w:p>
    <w:p w:rsidR="00A1021C" w:rsidRPr="006D6757" w:rsidRDefault="00A1021C" w:rsidP="00C814E5">
      <w:pPr>
        <w:jc w:val="both"/>
        <w:rPr>
          <w:color w:val="FF0000"/>
        </w:rPr>
      </w:pPr>
    </w:p>
    <w:p w:rsidR="009A2779" w:rsidRPr="009A2779" w:rsidRDefault="009A2779" w:rsidP="009A2779">
      <w:pPr>
        <w:jc w:val="center"/>
        <w:rPr>
          <w:rFonts w:cs="Calibri"/>
          <w:b/>
          <w:sz w:val="22"/>
        </w:rPr>
      </w:pPr>
      <w:r w:rsidRPr="009A2779">
        <w:rPr>
          <w:rFonts w:cs="Calibri"/>
          <w:b/>
          <w:sz w:val="22"/>
        </w:rPr>
        <w:t xml:space="preserve">Zakres usługi serwisowej Systemu, w skład którego wchodzą system </w:t>
      </w:r>
      <w:proofErr w:type="spellStart"/>
      <w:r w:rsidRPr="009A2779">
        <w:rPr>
          <w:rFonts w:cs="Calibri"/>
          <w:b/>
          <w:sz w:val="22"/>
        </w:rPr>
        <w:t>Clininet</w:t>
      </w:r>
      <w:proofErr w:type="spellEnd"/>
      <w:r w:rsidRPr="009A2779">
        <w:rPr>
          <w:rFonts w:cs="Calibri"/>
          <w:b/>
          <w:sz w:val="22"/>
        </w:rPr>
        <w:t xml:space="preserve"> (HIS) oraz jego mechanizmy integracji z systemami funkcjonującymi u Zamawiającego:</w:t>
      </w:r>
    </w:p>
    <w:p w:rsidR="009A2779" w:rsidRDefault="009A2779" w:rsidP="009A2779"/>
    <w:tbl>
      <w:tblPr>
        <w:tblpPr w:leftFromText="141" w:rightFromText="141" w:vertAnchor="text" w:tblpXSpec="center" w:tblpY="1"/>
        <w:tblOverlap w:val="never"/>
        <w:tblW w:w="8045" w:type="dxa"/>
        <w:tblCellMar>
          <w:left w:w="70" w:type="dxa"/>
          <w:right w:w="70" w:type="dxa"/>
        </w:tblCellMar>
        <w:tblLook w:val="04A0" w:firstRow="1" w:lastRow="0" w:firstColumn="1" w:lastColumn="0" w:noHBand="0" w:noVBand="1"/>
      </w:tblPr>
      <w:tblGrid>
        <w:gridCol w:w="6767"/>
        <w:gridCol w:w="1590"/>
      </w:tblGrid>
      <w:tr w:rsidR="009A2779" w:rsidRPr="009A2779" w:rsidTr="009A2779">
        <w:trPr>
          <w:trHeight w:val="13"/>
        </w:trPr>
        <w:tc>
          <w:tcPr>
            <w:tcW w:w="8045"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9A2779" w:rsidRPr="009A2779" w:rsidRDefault="009A2779" w:rsidP="0090062A">
            <w:pPr>
              <w:jc w:val="center"/>
            </w:pPr>
            <w:r w:rsidRPr="009A2779">
              <w:rPr>
                <w:b/>
              </w:rPr>
              <w:t>USŁUGI GWARANCYJNE</w:t>
            </w:r>
          </w:p>
        </w:tc>
      </w:tr>
      <w:tr w:rsidR="009A2779" w:rsidRPr="009A2779" w:rsidTr="009A2779">
        <w:trPr>
          <w:trHeight w:val="13"/>
        </w:trPr>
        <w:tc>
          <w:tcPr>
            <w:tcW w:w="6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Aktualizacja Systemu w zakresie niezbędnym do naprawy błędów. </w:t>
            </w:r>
            <w:r w:rsidRPr="009A2779">
              <w:br/>
              <w:t>Aktualizacje wykonywane są w godzinach 8-18.</w:t>
            </w:r>
          </w:p>
        </w:tc>
        <w:tc>
          <w:tcPr>
            <w:tcW w:w="1278" w:type="dxa"/>
            <w:tcBorders>
              <w:top w:val="single" w:sz="4" w:space="0" w:color="auto"/>
              <w:left w:val="nil"/>
              <w:bottom w:val="single" w:sz="4" w:space="0" w:color="auto"/>
              <w:right w:val="single" w:sz="4" w:space="0" w:color="auto"/>
            </w:tcBorders>
            <w:shd w:val="clear" w:color="auto" w:fill="FFFFFF"/>
            <w:noWrap/>
            <w:vAlign w:val="center"/>
            <w:hideMark/>
          </w:tcPr>
          <w:p w:rsidR="009A2779" w:rsidRPr="009A2779" w:rsidRDefault="009A2779" w:rsidP="0090062A">
            <w:pPr>
              <w:jc w:val="center"/>
            </w:pPr>
            <w:r w:rsidRPr="009A2779">
              <w:t>TAK</w:t>
            </w:r>
          </w:p>
        </w:tc>
      </w:tr>
      <w:tr w:rsidR="009A2779" w:rsidRPr="009A2779" w:rsidTr="009A2779">
        <w:trPr>
          <w:trHeight w:val="2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Modyfikacje Systemu uwzględniające zmieniające się przepisy prawa powszechnie obowiązującego lub zarządzenia jednostek nadrzędnych takich jak Narodowy Fundusz Zdrowia, Ministerstwo Zdrowia, Samorządowy Wydział Zdrowia w zakresie modułów Systemu posiadanych przez Zamawiającego w dacie zawarcia umowy serwisowej</w:t>
            </w:r>
            <w:r w:rsidRPr="009A2779">
              <w:rPr>
                <w:color w:val="000000"/>
              </w:rPr>
              <w:t>.</w:t>
            </w:r>
          </w:p>
        </w:tc>
        <w:tc>
          <w:tcPr>
            <w:tcW w:w="1278" w:type="dxa"/>
            <w:tcBorders>
              <w:top w:val="nil"/>
              <w:left w:val="nil"/>
              <w:bottom w:val="single" w:sz="4" w:space="0" w:color="auto"/>
              <w:right w:val="single" w:sz="4" w:space="0" w:color="auto"/>
            </w:tcBorders>
            <w:shd w:val="clear" w:color="auto" w:fill="FFFFFF"/>
            <w:noWrap/>
            <w:vAlign w:val="center"/>
            <w:hideMark/>
          </w:tcPr>
          <w:p w:rsidR="009A2779" w:rsidRPr="009A2779" w:rsidRDefault="009A2779" w:rsidP="0090062A">
            <w:pPr>
              <w:jc w:val="center"/>
            </w:pPr>
            <w:r w:rsidRPr="009A2779">
              <w:t xml:space="preserve"> TAK</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Instalacja nowych wersji Systemu.</w:t>
            </w:r>
          </w:p>
        </w:tc>
        <w:tc>
          <w:tcPr>
            <w:tcW w:w="1278" w:type="dxa"/>
            <w:tcBorders>
              <w:top w:val="nil"/>
              <w:left w:val="nil"/>
              <w:bottom w:val="single" w:sz="4" w:space="0" w:color="auto"/>
              <w:right w:val="single" w:sz="4" w:space="0" w:color="auto"/>
            </w:tcBorders>
            <w:shd w:val="clear" w:color="auto" w:fill="FFFFFF"/>
            <w:noWrap/>
            <w:vAlign w:val="center"/>
            <w:hideMark/>
          </w:tcPr>
          <w:p w:rsidR="009A2779" w:rsidRPr="009A2779" w:rsidRDefault="009A2779" w:rsidP="0090062A">
            <w:pPr>
              <w:jc w:val="center"/>
            </w:pPr>
            <w:r w:rsidRPr="009A2779">
              <w:t xml:space="preserve"> TAK</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Ilość osób upoważnionych do obsługi zgłoszeń. </w:t>
            </w:r>
          </w:p>
        </w:tc>
        <w:tc>
          <w:tcPr>
            <w:tcW w:w="1278" w:type="dxa"/>
            <w:tcBorders>
              <w:top w:val="nil"/>
              <w:left w:val="nil"/>
              <w:bottom w:val="single" w:sz="4" w:space="0" w:color="auto"/>
              <w:right w:val="single" w:sz="4" w:space="0" w:color="auto"/>
            </w:tcBorders>
            <w:shd w:val="clear" w:color="auto" w:fill="FFFFFF"/>
            <w:vAlign w:val="center"/>
            <w:hideMark/>
          </w:tcPr>
          <w:p w:rsidR="009A2779" w:rsidRPr="009A2779" w:rsidRDefault="009A2779" w:rsidP="0090062A">
            <w:pPr>
              <w:jc w:val="center"/>
            </w:pPr>
            <w:r w:rsidRPr="009A2779">
              <w:t>Ustalana indywidualnie</w:t>
            </w:r>
          </w:p>
        </w:tc>
      </w:tr>
      <w:tr w:rsidR="009A2779" w:rsidRPr="009A2779" w:rsidTr="009A2779">
        <w:trPr>
          <w:trHeight w:val="9"/>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Dostęp do internetowego Systemu Obsługi Zgłoszeń. </w:t>
            </w:r>
          </w:p>
        </w:tc>
        <w:tc>
          <w:tcPr>
            <w:tcW w:w="1278" w:type="dxa"/>
            <w:tcBorders>
              <w:top w:val="nil"/>
              <w:left w:val="nil"/>
              <w:bottom w:val="single" w:sz="4" w:space="0" w:color="auto"/>
              <w:right w:val="single" w:sz="4" w:space="0" w:color="auto"/>
            </w:tcBorders>
            <w:shd w:val="clear" w:color="auto" w:fill="FFFFFF"/>
            <w:vAlign w:val="center"/>
            <w:hideMark/>
          </w:tcPr>
          <w:p w:rsidR="009A2779" w:rsidRPr="009A2779" w:rsidRDefault="009A2779" w:rsidP="0090062A">
            <w:pPr>
              <w:jc w:val="center"/>
            </w:pPr>
            <w:r w:rsidRPr="009A2779">
              <w:t>24/7</w:t>
            </w:r>
          </w:p>
        </w:tc>
      </w:tr>
      <w:tr w:rsidR="009A2779" w:rsidRPr="009A2779" w:rsidTr="009A2779">
        <w:trPr>
          <w:trHeight w:val="7"/>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Możliwość zgłaszania błędów i usterek poprzez internetowy Systemu Obsługi Zgłoszeń. </w:t>
            </w:r>
          </w:p>
        </w:tc>
        <w:tc>
          <w:tcPr>
            <w:tcW w:w="1278" w:type="dxa"/>
            <w:tcBorders>
              <w:top w:val="nil"/>
              <w:left w:val="nil"/>
              <w:bottom w:val="single" w:sz="4" w:space="0" w:color="auto"/>
              <w:right w:val="single" w:sz="4" w:space="0" w:color="auto"/>
            </w:tcBorders>
            <w:shd w:val="clear" w:color="auto" w:fill="FFFFFF"/>
            <w:noWrap/>
            <w:vAlign w:val="center"/>
            <w:hideMark/>
          </w:tcPr>
          <w:p w:rsidR="009A2779" w:rsidRPr="009A2779" w:rsidRDefault="009A2779" w:rsidP="0090062A">
            <w:pPr>
              <w:jc w:val="center"/>
            </w:pPr>
            <w:r w:rsidRPr="009A2779">
              <w:t xml:space="preserve"> TAK</w:t>
            </w:r>
          </w:p>
        </w:tc>
      </w:tr>
      <w:tr w:rsidR="009A2779" w:rsidRPr="009A2779" w:rsidTr="009A2779">
        <w:trPr>
          <w:trHeight w:val="9"/>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Możliwość zgłaszania błędów za pośrednictwem Centrali Telefonicznej (CT). </w:t>
            </w:r>
          </w:p>
        </w:tc>
        <w:tc>
          <w:tcPr>
            <w:tcW w:w="1278" w:type="dxa"/>
            <w:tcBorders>
              <w:top w:val="nil"/>
              <w:left w:val="nil"/>
              <w:bottom w:val="single" w:sz="4" w:space="0" w:color="auto"/>
              <w:right w:val="single" w:sz="4" w:space="0" w:color="auto"/>
            </w:tcBorders>
            <w:shd w:val="clear" w:color="auto" w:fill="FFFFFF"/>
            <w:noWrap/>
            <w:vAlign w:val="center"/>
            <w:hideMark/>
          </w:tcPr>
          <w:p w:rsidR="009A2779" w:rsidRPr="009A2779" w:rsidRDefault="009A2779" w:rsidP="0090062A">
            <w:pPr>
              <w:jc w:val="center"/>
            </w:pPr>
            <w:r w:rsidRPr="009A2779">
              <w:t>TAK</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Dostęp do stanowiska konsultanta Biura Obsługi Klienta w trybie 8/5 (dni robocze: Pon.-Pt. 8:00-16:00). </w:t>
            </w:r>
          </w:p>
        </w:tc>
        <w:tc>
          <w:tcPr>
            <w:tcW w:w="1278" w:type="dxa"/>
            <w:tcBorders>
              <w:top w:val="nil"/>
              <w:left w:val="nil"/>
              <w:bottom w:val="single" w:sz="4" w:space="0" w:color="auto"/>
              <w:right w:val="single" w:sz="4" w:space="0" w:color="auto"/>
            </w:tcBorders>
            <w:shd w:val="clear" w:color="auto" w:fill="FFFFFF"/>
            <w:noWrap/>
            <w:vAlign w:val="center"/>
            <w:hideMark/>
          </w:tcPr>
          <w:p w:rsidR="009A2779" w:rsidRPr="009A2779" w:rsidRDefault="009A2779" w:rsidP="0090062A">
            <w:pPr>
              <w:jc w:val="center"/>
            </w:pPr>
            <w:r w:rsidRPr="009A2779">
              <w:t xml:space="preserve"> TAK</w:t>
            </w:r>
          </w:p>
        </w:tc>
      </w:tr>
      <w:tr w:rsidR="009A2779" w:rsidRPr="009A2779" w:rsidTr="009A2779">
        <w:trPr>
          <w:trHeight w:val="7"/>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Dedykowana linia telefoniczna dla błędów blokujących. </w:t>
            </w:r>
          </w:p>
        </w:tc>
        <w:tc>
          <w:tcPr>
            <w:tcW w:w="1278" w:type="dxa"/>
            <w:tcBorders>
              <w:top w:val="nil"/>
              <w:left w:val="nil"/>
              <w:bottom w:val="single" w:sz="4" w:space="0" w:color="auto"/>
              <w:right w:val="single" w:sz="4" w:space="0" w:color="auto"/>
            </w:tcBorders>
            <w:shd w:val="clear" w:color="auto" w:fill="FFFFFF"/>
            <w:noWrap/>
            <w:vAlign w:val="center"/>
            <w:hideMark/>
          </w:tcPr>
          <w:p w:rsidR="009A2779" w:rsidRPr="009A2779" w:rsidRDefault="009A2779" w:rsidP="0090062A">
            <w:pPr>
              <w:jc w:val="center"/>
            </w:pPr>
            <w:r w:rsidRPr="009A2779">
              <w:t xml:space="preserve"> TAK</w:t>
            </w:r>
          </w:p>
        </w:tc>
      </w:tr>
      <w:tr w:rsidR="009A2779" w:rsidRPr="009A2779" w:rsidTr="009A2779">
        <w:trPr>
          <w:trHeight w:val="7"/>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Dostęp do stanowiska konsultanta Biura Obsługi Klienta w trybie 24/7. </w:t>
            </w:r>
          </w:p>
        </w:tc>
        <w:tc>
          <w:tcPr>
            <w:tcW w:w="1278" w:type="dxa"/>
            <w:tcBorders>
              <w:top w:val="nil"/>
              <w:left w:val="nil"/>
              <w:bottom w:val="single" w:sz="4" w:space="0" w:color="auto"/>
              <w:right w:val="single" w:sz="4" w:space="0" w:color="auto"/>
            </w:tcBorders>
            <w:shd w:val="clear" w:color="auto" w:fill="FFFFFF"/>
            <w:noWrap/>
            <w:vAlign w:val="center"/>
            <w:hideMark/>
          </w:tcPr>
          <w:p w:rsidR="009A2779" w:rsidRPr="009A2779" w:rsidRDefault="009A2779" w:rsidP="0090062A">
            <w:pPr>
              <w:jc w:val="center"/>
            </w:pPr>
            <w:r w:rsidRPr="009A2779">
              <w:t xml:space="preserve"> TAK</w:t>
            </w:r>
          </w:p>
        </w:tc>
      </w:tr>
      <w:tr w:rsidR="009A2779" w:rsidRPr="009A2779" w:rsidTr="009A2779">
        <w:trPr>
          <w:trHeight w:val="7"/>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Rejestracja błędów w Systemie Obsługi Zgłoszeń przez konsultanta Biura Obsługi Klienta. </w:t>
            </w:r>
          </w:p>
        </w:tc>
        <w:tc>
          <w:tcPr>
            <w:tcW w:w="1278" w:type="dxa"/>
            <w:tcBorders>
              <w:top w:val="nil"/>
              <w:left w:val="nil"/>
              <w:bottom w:val="single" w:sz="4" w:space="0" w:color="auto"/>
              <w:right w:val="single" w:sz="4" w:space="0" w:color="auto"/>
            </w:tcBorders>
            <w:shd w:val="clear" w:color="auto" w:fill="FFFFFF"/>
            <w:noWrap/>
            <w:vAlign w:val="center"/>
            <w:hideMark/>
          </w:tcPr>
          <w:p w:rsidR="009A2779" w:rsidRPr="009A2779" w:rsidRDefault="009A2779" w:rsidP="0090062A">
            <w:pPr>
              <w:jc w:val="center"/>
            </w:pPr>
            <w:r w:rsidRPr="009A2779">
              <w:t xml:space="preserve"> TAK</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Czas reakcji na Błędy blokujące (Status VERY HIGH). </w:t>
            </w:r>
          </w:p>
        </w:tc>
        <w:tc>
          <w:tcPr>
            <w:tcW w:w="1278" w:type="dxa"/>
            <w:tcBorders>
              <w:top w:val="nil"/>
              <w:left w:val="nil"/>
              <w:bottom w:val="single" w:sz="4" w:space="0" w:color="auto"/>
              <w:right w:val="single" w:sz="4" w:space="0" w:color="auto"/>
            </w:tcBorders>
            <w:shd w:val="clear" w:color="auto" w:fill="FFFFFF"/>
            <w:vAlign w:val="center"/>
            <w:hideMark/>
          </w:tcPr>
          <w:p w:rsidR="009A2779" w:rsidRPr="009A2779" w:rsidRDefault="009A2779" w:rsidP="0090062A">
            <w:pPr>
              <w:jc w:val="center"/>
            </w:pPr>
            <w:r w:rsidRPr="009A2779">
              <w:t>2h</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Czas reakcji na Błędy krytyczne (Status HIGH).</w:t>
            </w:r>
          </w:p>
        </w:tc>
        <w:tc>
          <w:tcPr>
            <w:tcW w:w="1278" w:type="dxa"/>
            <w:tcBorders>
              <w:top w:val="nil"/>
              <w:left w:val="nil"/>
              <w:bottom w:val="single" w:sz="4" w:space="0" w:color="auto"/>
              <w:right w:val="single" w:sz="4" w:space="0" w:color="auto"/>
            </w:tcBorders>
            <w:shd w:val="clear" w:color="auto" w:fill="FFFFFF"/>
            <w:vAlign w:val="center"/>
            <w:hideMark/>
          </w:tcPr>
          <w:p w:rsidR="009A2779" w:rsidRPr="009A2779" w:rsidRDefault="009A2779" w:rsidP="0090062A">
            <w:pPr>
              <w:jc w:val="center"/>
            </w:pPr>
            <w:r w:rsidRPr="009A2779">
              <w:t>4h</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Czas reakcji na usterki.</w:t>
            </w:r>
          </w:p>
        </w:tc>
        <w:tc>
          <w:tcPr>
            <w:tcW w:w="1278" w:type="dxa"/>
            <w:tcBorders>
              <w:top w:val="nil"/>
              <w:left w:val="nil"/>
              <w:bottom w:val="single" w:sz="4" w:space="0" w:color="auto"/>
              <w:right w:val="single" w:sz="4" w:space="0" w:color="auto"/>
            </w:tcBorders>
            <w:shd w:val="clear" w:color="auto" w:fill="FFFFFF"/>
            <w:vAlign w:val="center"/>
            <w:hideMark/>
          </w:tcPr>
          <w:p w:rsidR="009A2779" w:rsidRPr="009A2779" w:rsidRDefault="009A2779" w:rsidP="0090062A">
            <w:pPr>
              <w:jc w:val="center"/>
            </w:pPr>
            <w:r w:rsidRPr="009A2779">
              <w:t>8h</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noWrap/>
            <w:vAlign w:val="center"/>
            <w:hideMark/>
          </w:tcPr>
          <w:p w:rsidR="009A2779" w:rsidRPr="00DC1BB0" w:rsidRDefault="009A2779" w:rsidP="0090062A">
            <w:pPr>
              <w:rPr>
                <w:color w:val="FF0000"/>
              </w:rPr>
            </w:pPr>
            <w:r w:rsidRPr="00DC1BB0">
              <w:rPr>
                <w:color w:val="FF0000"/>
              </w:rPr>
              <w:t>Czas naprawy Błędów blokujących (Status VERY HIGH).</w:t>
            </w:r>
            <w:r w:rsidR="00DC1BB0" w:rsidRPr="00DC1BB0">
              <w:rPr>
                <w:color w:val="FF0000"/>
              </w:rPr>
              <w:t xml:space="preserve"> /  Max. 8h / podać</w:t>
            </w:r>
          </w:p>
        </w:tc>
        <w:tc>
          <w:tcPr>
            <w:tcW w:w="1278" w:type="dxa"/>
            <w:tcBorders>
              <w:top w:val="nil"/>
              <w:left w:val="nil"/>
              <w:bottom w:val="single" w:sz="4" w:space="0" w:color="auto"/>
              <w:right w:val="single" w:sz="4" w:space="0" w:color="auto"/>
            </w:tcBorders>
            <w:shd w:val="clear" w:color="auto" w:fill="FFFFFF"/>
            <w:noWrap/>
            <w:vAlign w:val="center"/>
            <w:hideMark/>
          </w:tcPr>
          <w:p w:rsidR="009A2779" w:rsidRPr="00DC1BB0" w:rsidRDefault="00DC1BB0" w:rsidP="0090062A">
            <w:pPr>
              <w:jc w:val="center"/>
              <w:rPr>
                <w:color w:val="FF0000"/>
              </w:rPr>
            </w:pPr>
            <w:r w:rsidRPr="00DC1BB0">
              <w:rPr>
                <w:color w:val="FF0000"/>
              </w:rPr>
              <w:t>……</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DC1BB0" w:rsidRDefault="009A2779" w:rsidP="0090062A">
            <w:pPr>
              <w:rPr>
                <w:color w:val="FF0000"/>
              </w:rPr>
            </w:pPr>
            <w:r w:rsidRPr="00DC1BB0">
              <w:rPr>
                <w:color w:val="FF0000"/>
              </w:rPr>
              <w:t>Czas naprawy Błędów krytycznych (Status HIGH).</w:t>
            </w:r>
            <w:r w:rsidR="00DC1BB0" w:rsidRPr="00DC1BB0">
              <w:rPr>
                <w:color w:val="FF0000"/>
              </w:rPr>
              <w:t xml:space="preserve"> / Max. 72h/ podać</w:t>
            </w:r>
          </w:p>
        </w:tc>
        <w:tc>
          <w:tcPr>
            <w:tcW w:w="1278" w:type="dxa"/>
            <w:tcBorders>
              <w:top w:val="nil"/>
              <w:left w:val="nil"/>
              <w:bottom w:val="single" w:sz="4" w:space="0" w:color="auto"/>
              <w:right w:val="single" w:sz="4" w:space="0" w:color="auto"/>
            </w:tcBorders>
            <w:shd w:val="clear" w:color="auto" w:fill="FFFFFF"/>
            <w:vAlign w:val="center"/>
            <w:hideMark/>
          </w:tcPr>
          <w:p w:rsidR="009A2779" w:rsidRPr="00DC1BB0" w:rsidRDefault="00DC1BB0" w:rsidP="0090062A">
            <w:pPr>
              <w:jc w:val="center"/>
              <w:rPr>
                <w:color w:val="FF0000"/>
              </w:rPr>
            </w:pPr>
            <w:r w:rsidRPr="00DC1BB0">
              <w:rPr>
                <w:color w:val="FF0000"/>
              </w:rPr>
              <w:t>……</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Czas naprawy Usterki (pozostałe).</w:t>
            </w:r>
          </w:p>
        </w:tc>
        <w:tc>
          <w:tcPr>
            <w:tcW w:w="1278" w:type="dxa"/>
            <w:tcBorders>
              <w:top w:val="nil"/>
              <w:left w:val="nil"/>
              <w:bottom w:val="single" w:sz="4" w:space="0" w:color="auto"/>
              <w:right w:val="single" w:sz="4" w:space="0" w:color="auto"/>
            </w:tcBorders>
            <w:shd w:val="clear" w:color="auto" w:fill="FFFFFF"/>
            <w:vAlign w:val="center"/>
            <w:hideMark/>
          </w:tcPr>
          <w:p w:rsidR="009A2779" w:rsidRPr="009A2779" w:rsidRDefault="009A2779" w:rsidP="0090062A">
            <w:pPr>
              <w:jc w:val="center"/>
            </w:pPr>
            <w:r w:rsidRPr="009A2779">
              <w:t>480h</w:t>
            </w:r>
          </w:p>
        </w:tc>
      </w:tr>
      <w:tr w:rsidR="009A2779" w:rsidRPr="009A2779" w:rsidTr="009A2779">
        <w:trPr>
          <w:trHeight w:val="6"/>
        </w:trPr>
        <w:tc>
          <w:tcPr>
            <w:tcW w:w="8045" w:type="dxa"/>
            <w:gridSpan w:val="2"/>
            <w:tcBorders>
              <w:top w:val="nil"/>
              <w:left w:val="single" w:sz="4" w:space="0" w:color="auto"/>
              <w:bottom w:val="single" w:sz="4" w:space="0" w:color="auto"/>
              <w:right w:val="single" w:sz="4" w:space="0" w:color="auto"/>
            </w:tcBorders>
            <w:shd w:val="clear" w:color="auto" w:fill="00B0F0"/>
            <w:noWrap/>
            <w:vAlign w:val="center"/>
            <w:hideMark/>
          </w:tcPr>
          <w:p w:rsidR="009A2779" w:rsidRPr="009A2779" w:rsidRDefault="009A2779" w:rsidP="0090062A">
            <w:pPr>
              <w:jc w:val="center"/>
              <w:rPr>
                <w:b/>
                <w:bCs/>
                <w:color w:val="FFFFFF"/>
              </w:rPr>
            </w:pPr>
            <w:r w:rsidRPr="009A2779">
              <w:rPr>
                <w:b/>
                <w:bCs/>
                <w:color w:val="000000"/>
              </w:rPr>
              <w:t>USŁUGI SERWISOWE</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Dostęp do portalu udostępnianego przez wykonawcę ( o ile wykonawca posiada taki portal ).</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gridAfter w:val="1"/>
          <w:wAfter w:w="1278" w:type="dxa"/>
          <w:trHeight w:val="7"/>
        </w:trPr>
        <w:tc>
          <w:tcPr>
            <w:tcW w:w="6767" w:type="dxa"/>
            <w:tcBorders>
              <w:top w:val="nil"/>
              <w:left w:val="single" w:sz="4" w:space="0" w:color="auto"/>
              <w:bottom w:val="single" w:sz="4" w:space="0" w:color="auto"/>
              <w:right w:val="single" w:sz="4" w:space="0" w:color="auto"/>
            </w:tcBorders>
            <w:shd w:val="clear" w:color="auto" w:fill="BFBFBF"/>
            <w:vAlign w:val="center"/>
            <w:hideMark/>
          </w:tcPr>
          <w:p w:rsidR="009A2779" w:rsidRPr="009A2779" w:rsidRDefault="009A2779" w:rsidP="0090062A">
            <w:r w:rsidRPr="009A2779">
              <w:t>Usługi związane z zakresem rozliczeń, raportowania i sprawozdawczości</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Asysta konsultanta przy rozliczeniach z NFZ.</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7"/>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Konsultacje w zakresie rozliczeń i sprawozdawczości.</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TAK</w:t>
            </w:r>
          </w:p>
        </w:tc>
      </w:tr>
      <w:tr w:rsidR="009A2779" w:rsidRPr="009A2779" w:rsidTr="009A2779">
        <w:trPr>
          <w:trHeight w:val="5"/>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Konsultacje w zakresie tworzenia nowych raportów.</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8"/>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Przygotowanie dedykowanych raportów.</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Pomoc w przygotowaniu danych przekazywanych do jednostek nadrzędnych i współpracujących (np. Narodowego Funduszu Zdrowia, Wydziału Zdrowia odpowiedniego urzędu, banków).</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TAK</w:t>
            </w:r>
          </w:p>
        </w:tc>
      </w:tr>
      <w:tr w:rsidR="009A2779" w:rsidRPr="009A2779" w:rsidTr="009A2779">
        <w:trPr>
          <w:gridAfter w:val="1"/>
          <w:wAfter w:w="1278" w:type="dxa"/>
          <w:trHeight w:val="7"/>
        </w:trPr>
        <w:tc>
          <w:tcPr>
            <w:tcW w:w="6767" w:type="dxa"/>
            <w:tcBorders>
              <w:top w:val="nil"/>
              <w:left w:val="single" w:sz="4" w:space="0" w:color="auto"/>
              <w:bottom w:val="single" w:sz="4" w:space="0" w:color="auto"/>
              <w:right w:val="single" w:sz="4" w:space="0" w:color="auto"/>
            </w:tcBorders>
            <w:shd w:val="clear" w:color="auto" w:fill="BFBFBF"/>
            <w:vAlign w:val="center"/>
            <w:hideMark/>
          </w:tcPr>
          <w:p w:rsidR="009A2779" w:rsidRPr="009A2779" w:rsidRDefault="009A2779" w:rsidP="0090062A">
            <w:r w:rsidRPr="009A2779">
              <w:t>Usługi związane z infrastrukturą IT</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Aktualizacja motoru bazy danych (pod warunkiem wsparcia producenta i praw do aktualizacji produktu).</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Aktualizacja systemów operacyjnych i </w:t>
            </w:r>
            <w:proofErr w:type="spellStart"/>
            <w:r w:rsidRPr="009A2779">
              <w:t>wirtualizacyjnych</w:t>
            </w:r>
            <w:proofErr w:type="spellEnd"/>
            <w:r w:rsidRPr="009A2779">
              <w:t xml:space="preserve"> (pod warunkiem wsparcia producenta i praw do aktualizacji produktu).</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TAK</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Aktualizacja dostarczonych narzędzi administratora (np. narzędzie do monitoringu, wykonywania kopii zapasowych).</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TAK</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Konsultacje z zakresu mechanizmów bezpieczeństwa (kopie bezpieczeństwa, odzyskiwanie danych z kopii zapasowych).</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TAK</w:t>
            </w:r>
          </w:p>
        </w:tc>
      </w:tr>
      <w:tr w:rsidR="009A2779" w:rsidRPr="009A2779" w:rsidTr="009A2779">
        <w:trPr>
          <w:trHeight w:val="8"/>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lastRenderedPageBreak/>
              <w:t>Konsultacje w zakresie administrowania systemem operacyjnym i rozszerzeniami sprzętowymi.</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TAK</w:t>
            </w:r>
          </w:p>
        </w:tc>
      </w:tr>
      <w:tr w:rsidR="009A2779" w:rsidRPr="009A2779" w:rsidTr="009A2779">
        <w:trPr>
          <w:trHeight w:val="7"/>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Konsultacje w zakresie administrowania motorem bazy danych.</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8"/>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Konsultacje w zakresie administrowania siecią i urządzeniami sieciowymi.</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TAK</w:t>
            </w:r>
          </w:p>
        </w:tc>
      </w:tr>
      <w:tr w:rsidR="009A2779" w:rsidRPr="009A2779" w:rsidTr="009A2779">
        <w:trPr>
          <w:trHeight w:val="8"/>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Konsultacje w zakresie administrowania środowiskiem Vmware.</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TAK</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Instalacja i konfiguracja dodatkowego systemu CGM wykonywania kopii zapasowych pomiędzy serwerami.</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10"/>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Wsparcie w usuwaniu awarii Systemu powstałej z winy Klienta lub wskutek wypadków losowych.</w:t>
            </w:r>
          </w:p>
        </w:tc>
        <w:tc>
          <w:tcPr>
            <w:tcW w:w="1278" w:type="dxa"/>
            <w:tcBorders>
              <w:top w:val="nil"/>
              <w:left w:val="nil"/>
              <w:bottom w:val="single" w:sz="4" w:space="0" w:color="auto"/>
              <w:right w:val="single" w:sz="4" w:space="0" w:color="auto"/>
            </w:tcBorders>
            <w:shd w:val="clear" w:color="000000" w:fill="FFFFFF"/>
            <w:noWrap/>
            <w:vAlign w:val="center"/>
            <w:hideMark/>
          </w:tcPr>
          <w:p w:rsidR="009A2779" w:rsidRPr="009A2779" w:rsidRDefault="009A2779" w:rsidP="0090062A">
            <w:pPr>
              <w:jc w:val="center"/>
            </w:pPr>
            <w:r w:rsidRPr="009A2779">
              <w:t>TAK</w:t>
            </w:r>
          </w:p>
        </w:tc>
      </w:tr>
      <w:tr w:rsidR="009A2779" w:rsidRPr="009A2779" w:rsidTr="009A2779">
        <w:trPr>
          <w:trHeight w:val="8"/>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Optymalizacja Systemu uwzględniająca potrzeby Klienta (baza danych, system operacyjny).</w:t>
            </w:r>
          </w:p>
        </w:tc>
        <w:tc>
          <w:tcPr>
            <w:tcW w:w="1278" w:type="dxa"/>
            <w:tcBorders>
              <w:top w:val="nil"/>
              <w:left w:val="nil"/>
              <w:bottom w:val="single" w:sz="4" w:space="0" w:color="auto"/>
              <w:right w:val="single" w:sz="4" w:space="0" w:color="auto"/>
            </w:tcBorders>
            <w:shd w:val="clear" w:color="000000" w:fill="FFFFFF"/>
            <w:noWrap/>
            <w:vAlign w:val="center"/>
            <w:hideMark/>
          </w:tcPr>
          <w:p w:rsidR="009A2779" w:rsidRPr="009A2779" w:rsidRDefault="009A2779" w:rsidP="0090062A">
            <w:pPr>
              <w:jc w:val="center"/>
            </w:pPr>
            <w:r w:rsidRPr="009A2779">
              <w:t>TAK</w:t>
            </w:r>
          </w:p>
        </w:tc>
      </w:tr>
      <w:tr w:rsidR="009A2779" w:rsidRPr="009A2779" w:rsidTr="009A2779">
        <w:trPr>
          <w:trHeight w:val="7"/>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Pomoc w awaryjnym odtwarzaniu lub przenoszeniu danych na żądanie.</w:t>
            </w:r>
          </w:p>
        </w:tc>
        <w:tc>
          <w:tcPr>
            <w:tcW w:w="1278" w:type="dxa"/>
            <w:tcBorders>
              <w:top w:val="nil"/>
              <w:left w:val="nil"/>
              <w:bottom w:val="single" w:sz="4" w:space="0" w:color="auto"/>
              <w:right w:val="single" w:sz="4" w:space="0" w:color="auto"/>
            </w:tcBorders>
            <w:shd w:val="clear" w:color="000000" w:fill="FFFFFF"/>
            <w:noWrap/>
            <w:vAlign w:val="center"/>
            <w:hideMark/>
          </w:tcPr>
          <w:p w:rsidR="009A2779" w:rsidRPr="009A2779" w:rsidRDefault="009A2779" w:rsidP="0090062A">
            <w:pPr>
              <w:jc w:val="center"/>
            </w:pPr>
            <w:r w:rsidRPr="009A2779">
              <w:t>TAK</w:t>
            </w:r>
          </w:p>
        </w:tc>
      </w:tr>
      <w:tr w:rsidR="009A2779" w:rsidRPr="009A2779" w:rsidTr="009A2779">
        <w:trPr>
          <w:gridAfter w:val="1"/>
          <w:wAfter w:w="1278" w:type="dxa"/>
          <w:trHeight w:val="7"/>
        </w:trPr>
        <w:tc>
          <w:tcPr>
            <w:tcW w:w="6767" w:type="dxa"/>
            <w:tcBorders>
              <w:top w:val="nil"/>
              <w:left w:val="single" w:sz="4" w:space="0" w:color="auto"/>
              <w:bottom w:val="single" w:sz="4" w:space="0" w:color="auto"/>
              <w:right w:val="single" w:sz="4" w:space="0" w:color="auto"/>
            </w:tcBorders>
            <w:shd w:val="clear" w:color="auto" w:fill="BFBFBF"/>
            <w:vAlign w:val="center"/>
            <w:hideMark/>
          </w:tcPr>
          <w:p w:rsidR="009A2779" w:rsidRPr="009A2779" w:rsidRDefault="009A2779" w:rsidP="0090062A">
            <w:r w:rsidRPr="009A2779">
              <w:t>Konsultacje</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Doradztwo w zakresie rozbudowy Systemu o kolejne moduły.</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8"/>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Możliwość zgłoszenia uwag i propozycji modyfikacji Systemu za pomocą Systemu Obsługi Zgłoszeń.</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6"/>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Telefoniczne konsultacje w zakresie obsługi Systemu.</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8"/>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Konsultacje w zakresie optymalnego wykorzystania oraz dostosowania Systemu.</w:t>
            </w:r>
          </w:p>
        </w:tc>
        <w:tc>
          <w:tcPr>
            <w:tcW w:w="1278" w:type="dxa"/>
            <w:tcBorders>
              <w:top w:val="nil"/>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gridAfter w:val="1"/>
          <w:wAfter w:w="1278" w:type="dxa"/>
          <w:trHeight w:val="7"/>
        </w:trPr>
        <w:tc>
          <w:tcPr>
            <w:tcW w:w="67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A2779" w:rsidRPr="009A2779" w:rsidRDefault="009A2779" w:rsidP="0090062A">
            <w:r w:rsidRPr="009A2779">
              <w:t>Szkolenia</w:t>
            </w:r>
          </w:p>
        </w:tc>
      </w:tr>
      <w:tr w:rsidR="009A2779" w:rsidRPr="009A2779" w:rsidTr="009A2779">
        <w:trPr>
          <w:trHeight w:val="7"/>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Możliwość uczestnictwa w szkoleniach organizowanych w Centrum Szkoleniowym Wykonawcy.</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9A2779" w:rsidRPr="009A2779" w:rsidRDefault="009A2779" w:rsidP="0090062A">
            <w:pPr>
              <w:jc w:val="center"/>
            </w:pPr>
            <w:r w:rsidRPr="009A2779">
              <w:t xml:space="preserve"> TAK</w:t>
            </w:r>
          </w:p>
        </w:tc>
      </w:tr>
      <w:tr w:rsidR="009A2779" w:rsidRPr="009A2779" w:rsidTr="009A2779">
        <w:trPr>
          <w:trHeight w:val="6"/>
        </w:trPr>
        <w:tc>
          <w:tcPr>
            <w:tcW w:w="8045" w:type="dxa"/>
            <w:gridSpan w:val="2"/>
            <w:tcBorders>
              <w:top w:val="nil"/>
              <w:left w:val="single" w:sz="4" w:space="0" w:color="auto"/>
              <w:bottom w:val="single" w:sz="4" w:space="0" w:color="auto"/>
              <w:right w:val="single" w:sz="4" w:space="0" w:color="auto"/>
            </w:tcBorders>
            <w:shd w:val="clear" w:color="auto" w:fill="00B0F0"/>
            <w:noWrap/>
            <w:vAlign w:val="center"/>
            <w:hideMark/>
          </w:tcPr>
          <w:p w:rsidR="009A2779" w:rsidRPr="009A2779" w:rsidRDefault="009A2779" w:rsidP="0090062A">
            <w:pPr>
              <w:jc w:val="center"/>
              <w:rPr>
                <w:b/>
                <w:bCs/>
                <w:color w:val="FFFFFF"/>
              </w:rPr>
            </w:pPr>
            <w:r w:rsidRPr="009A2779">
              <w:rPr>
                <w:b/>
                <w:bCs/>
                <w:color w:val="000000"/>
              </w:rPr>
              <w:t>ROZLICZENIE DODATKOWYCH USŁUG</w:t>
            </w:r>
            <w:r w:rsidRPr="009A2779">
              <w:rPr>
                <w:b/>
                <w:bCs/>
                <w:color w:val="FFFFFF"/>
              </w:rPr>
              <w:t> </w:t>
            </w:r>
          </w:p>
        </w:tc>
      </w:tr>
      <w:tr w:rsidR="009A2779" w:rsidRPr="009A2779" w:rsidTr="009A2779">
        <w:trPr>
          <w:trHeight w:val="13"/>
        </w:trPr>
        <w:tc>
          <w:tcPr>
            <w:tcW w:w="6767" w:type="dxa"/>
            <w:tcBorders>
              <w:top w:val="nil"/>
              <w:left w:val="single" w:sz="4" w:space="0" w:color="auto"/>
              <w:bottom w:val="single" w:sz="4" w:space="0" w:color="auto"/>
              <w:right w:val="single" w:sz="4" w:space="0" w:color="auto"/>
            </w:tcBorders>
            <w:shd w:val="clear" w:color="000000" w:fill="FFFFFF"/>
            <w:vAlign w:val="center"/>
            <w:hideMark/>
          </w:tcPr>
          <w:p w:rsidR="009A2779" w:rsidRPr="009A2779" w:rsidRDefault="009A2779" w:rsidP="0090062A">
            <w:r w:rsidRPr="009A2779">
              <w:t xml:space="preserve">Pakiet godzin miesięcznie na usługi serwisowe z możliwością przenoszenia niewykorzystanych godzin na kolejne miesiące ( minimum 15 miesięcznie ). </w:t>
            </w:r>
          </w:p>
        </w:tc>
        <w:tc>
          <w:tcPr>
            <w:tcW w:w="1278" w:type="dxa"/>
            <w:tcBorders>
              <w:top w:val="nil"/>
              <w:left w:val="nil"/>
              <w:bottom w:val="single" w:sz="4" w:space="0" w:color="auto"/>
              <w:right w:val="single" w:sz="4" w:space="0" w:color="auto"/>
            </w:tcBorders>
            <w:shd w:val="clear" w:color="000000" w:fill="FFFFFF"/>
            <w:noWrap/>
            <w:vAlign w:val="center"/>
            <w:hideMark/>
          </w:tcPr>
          <w:p w:rsidR="009A2779" w:rsidRPr="009A2779" w:rsidRDefault="009A2779" w:rsidP="0090062A">
            <w:pPr>
              <w:jc w:val="center"/>
            </w:pPr>
            <w:r w:rsidRPr="009A2779">
              <w:t>Zgodnie ze złożona ofertą:</w:t>
            </w:r>
          </w:p>
          <w:p w:rsidR="009A2779" w:rsidRPr="009A2779" w:rsidRDefault="009A2779" w:rsidP="0090062A">
            <w:pPr>
              <w:jc w:val="center"/>
            </w:pPr>
            <w:r w:rsidRPr="009A2779">
              <w:t>………………….</w:t>
            </w:r>
          </w:p>
        </w:tc>
      </w:tr>
    </w:tbl>
    <w:p w:rsidR="009A2779" w:rsidRDefault="009A2779" w:rsidP="009A2779"/>
    <w:p w:rsidR="009A2779" w:rsidRPr="000C5F00" w:rsidRDefault="009A2779" w:rsidP="009A2779"/>
    <w:p w:rsidR="009A2779" w:rsidRPr="000C5F00" w:rsidRDefault="009A2779" w:rsidP="009A2779"/>
    <w:p w:rsidR="009A2779" w:rsidRDefault="009A2779" w:rsidP="00C814E5">
      <w:pPr>
        <w:jc w:val="right"/>
        <w:rPr>
          <w:color w:val="FF0000"/>
        </w:rPr>
      </w:pPr>
    </w:p>
    <w:p w:rsidR="009A2779" w:rsidRDefault="009A2779" w:rsidP="00C814E5">
      <w:pPr>
        <w:jc w:val="right"/>
        <w:rPr>
          <w:color w:val="FF0000"/>
        </w:rPr>
      </w:pPr>
    </w:p>
    <w:p w:rsidR="009A2779" w:rsidRPr="006D26AE" w:rsidRDefault="009A2779" w:rsidP="00C814E5">
      <w:pPr>
        <w:jc w:val="right"/>
      </w:pPr>
    </w:p>
    <w:p w:rsidR="009A2779" w:rsidRPr="006D26AE" w:rsidRDefault="009A2779" w:rsidP="00C814E5">
      <w:pPr>
        <w:jc w:val="right"/>
      </w:pPr>
    </w:p>
    <w:p w:rsidR="009A2779" w:rsidRPr="006D26AE" w:rsidRDefault="009A2779" w:rsidP="00C814E5">
      <w:pPr>
        <w:jc w:val="right"/>
      </w:pPr>
    </w:p>
    <w:p w:rsidR="009A2779" w:rsidRPr="006D26AE" w:rsidRDefault="009A2779" w:rsidP="00C814E5">
      <w:pPr>
        <w:jc w:val="right"/>
      </w:pPr>
    </w:p>
    <w:p w:rsidR="00A1021C" w:rsidRPr="006D26AE" w:rsidRDefault="00A1021C" w:rsidP="00C814E5">
      <w:pPr>
        <w:jc w:val="right"/>
      </w:pPr>
      <w:r w:rsidRPr="006D26AE">
        <w:t>/podpis i pieczęć pełnomocnego przedstawiciela Wykonawcy/</w:t>
      </w:r>
    </w:p>
    <w:p w:rsidR="00A1021C" w:rsidRDefault="00A1021C" w:rsidP="00C814E5">
      <w:pPr>
        <w:jc w:val="both"/>
        <w:rPr>
          <w:color w:val="FF0000"/>
        </w:rPr>
      </w:pPr>
    </w:p>
    <w:p w:rsidR="009A2779" w:rsidRDefault="009A2779" w:rsidP="00C814E5">
      <w:pPr>
        <w:jc w:val="both"/>
        <w:rPr>
          <w:color w:val="FF0000"/>
        </w:rPr>
      </w:pPr>
    </w:p>
    <w:p w:rsidR="009A2779" w:rsidRDefault="009A2779" w:rsidP="00C814E5">
      <w:pPr>
        <w:jc w:val="both"/>
        <w:rPr>
          <w:color w:val="FF0000"/>
        </w:rPr>
      </w:pPr>
    </w:p>
    <w:p w:rsidR="009A2779" w:rsidRDefault="009A2779" w:rsidP="00C814E5">
      <w:pPr>
        <w:jc w:val="both"/>
        <w:rPr>
          <w:color w:val="FF0000"/>
        </w:rPr>
      </w:pPr>
    </w:p>
    <w:p w:rsidR="009A2779" w:rsidRDefault="009A2779" w:rsidP="00C814E5">
      <w:pPr>
        <w:jc w:val="both"/>
        <w:rPr>
          <w:color w:val="FF0000"/>
        </w:rPr>
      </w:pPr>
    </w:p>
    <w:p w:rsidR="009A2779" w:rsidRPr="006D6757" w:rsidRDefault="009A2779" w:rsidP="00C814E5">
      <w:pPr>
        <w:jc w:val="both"/>
        <w:rPr>
          <w:color w:val="FF0000"/>
        </w:rPr>
      </w:pPr>
    </w:p>
    <w:p w:rsidR="008C72E2" w:rsidRPr="006D6757" w:rsidRDefault="009A2779" w:rsidP="008C72E2">
      <w:pPr>
        <w:pStyle w:val="Nagwek7"/>
        <w:jc w:val="right"/>
        <w:rPr>
          <w:b/>
          <w:color w:val="FF0000"/>
        </w:rPr>
      </w:pPr>
      <w:r>
        <w:rPr>
          <w:b/>
          <w:color w:val="FF0000"/>
          <w:sz w:val="20"/>
          <w:szCs w:val="20"/>
        </w:rPr>
        <w:br w:type="page"/>
      </w:r>
    </w:p>
    <w:p w:rsidR="009A2779" w:rsidRPr="006D6757" w:rsidRDefault="009A2779" w:rsidP="009A2779">
      <w:pPr>
        <w:rPr>
          <w:b/>
          <w:color w:val="FF0000"/>
        </w:rPr>
      </w:pPr>
    </w:p>
    <w:p w:rsidR="00A1021C" w:rsidRPr="006D26AE" w:rsidRDefault="00A1021C" w:rsidP="003253D8">
      <w:pPr>
        <w:spacing w:line="276" w:lineRule="auto"/>
        <w:ind w:left="708" w:firstLine="708"/>
        <w:jc w:val="right"/>
        <w:rPr>
          <w:b/>
        </w:rPr>
      </w:pPr>
      <w:r w:rsidRPr="006D26AE">
        <w:rPr>
          <w:b/>
        </w:rPr>
        <w:t>Załącznik nr 3</w:t>
      </w:r>
    </w:p>
    <w:p w:rsidR="00A1021C" w:rsidRPr="006D26AE" w:rsidRDefault="00A1021C" w:rsidP="003253D8">
      <w:pPr>
        <w:jc w:val="right"/>
      </w:pPr>
    </w:p>
    <w:p w:rsidR="00A1021C" w:rsidRPr="006D26AE" w:rsidRDefault="00A1021C" w:rsidP="003253D8">
      <w:pPr>
        <w:jc w:val="right"/>
      </w:pPr>
    </w:p>
    <w:p w:rsidR="00A1021C" w:rsidRPr="006D26AE" w:rsidRDefault="00A1021C" w:rsidP="003253D8">
      <w:pPr>
        <w:jc w:val="right"/>
      </w:pPr>
    </w:p>
    <w:p w:rsidR="00A1021C" w:rsidRPr="006D26AE" w:rsidRDefault="00A1021C" w:rsidP="003253D8">
      <w:pPr>
        <w:jc w:val="right"/>
      </w:pPr>
      <w:r w:rsidRPr="006D26AE">
        <w:t>...............................................................</w:t>
      </w:r>
    </w:p>
    <w:p w:rsidR="00A1021C" w:rsidRPr="006D26AE" w:rsidRDefault="00A1021C" w:rsidP="003253D8">
      <w:pPr>
        <w:jc w:val="right"/>
      </w:pPr>
      <w:r w:rsidRPr="006D26AE">
        <w:t>upełnomocnieni przedstawiciele oferenta</w:t>
      </w:r>
    </w:p>
    <w:p w:rsidR="00A1021C" w:rsidRPr="006D26AE" w:rsidRDefault="00A1021C" w:rsidP="003253D8">
      <w:pPr>
        <w:spacing w:line="276" w:lineRule="auto"/>
        <w:rPr>
          <w:b/>
          <w:bCs/>
        </w:rPr>
      </w:pPr>
    </w:p>
    <w:p w:rsidR="00A1021C" w:rsidRPr="006D26AE" w:rsidRDefault="00A1021C" w:rsidP="003253D8"/>
    <w:p w:rsidR="00A1021C" w:rsidRPr="006D26AE" w:rsidRDefault="00A1021C" w:rsidP="003253D8">
      <w:pPr>
        <w:jc w:val="center"/>
        <w:rPr>
          <w:b/>
          <w:bCs/>
        </w:rPr>
      </w:pPr>
      <w:r w:rsidRPr="006D26AE">
        <w:rPr>
          <w:b/>
          <w:bCs/>
        </w:rPr>
        <w:t xml:space="preserve">OŚWIADCZENIE WYKONAWCY </w:t>
      </w:r>
    </w:p>
    <w:p w:rsidR="00A1021C" w:rsidRPr="006D26AE" w:rsidRDefault="00A1021C" w:rsidP="003253D8">
      <w:pPr>
        <w:jc w:val="center"/>
        <w:rPr>
          <w:b/>
          <w:bCs/>
        </w:rPr>
      </w:pPr>
      <w:r w:rsidRPr="006D26AE">
        <w:rPr>
          <w:b/>
          <w:bCs/>
        </w:rPr>
        <w:t xml:space="preserve">SKŁADANE NA PODSTAWIE ART. 25A UST. 1 PZP </w:t>
      </w:r>
    </w:p>
    <w:p w:rsidR="00A1021C" w:rsidRPr="006D26AE" w:rsidRDefault="00A1021C" w:rsidP="003253D8">
      <w:pPr>
        <w:jc w:val="center"/>
        <w:rPr>
          <w:b/>
          <w:bCs/>
          <w:u w:val="single"/>
        </w:rPr>
      </w:pPr>
      <w:r w:rsidRPr="006D26AE">
        <w:rPr>
          <w:b/>
          <w:bCs/>
        </w:rPr>
        <w:t>DOTYCZĄCE SPEŁNIANIA WARUNKÓW UDZIAŁU W POSTĘPOWANIU</w:t>
      </w:r>
      <w:r w:rsidRPr="006D26AE">
        <w:rPr>
          <w:b/>
          <w:bCs/>
          <w:u w:val="single"/>
        </w:rPr>
        <w:t xml:space="preserve"> </w:t>
      </w:r>
    </w:p>
    <w:p w:rsidR="00A1021C" w:rsidRPr="006D26AE" w:rsidRDefault="00A1021C" w:rsidP="003253D8">
      <w:pPr>
        <w:jc w:val="center"/>
      </w:pPr>
      <w:r w:rsidRPr="006D26AE">
        <w:rPr>
          <w:b/>
          <w:bCs/>
        </w:rPr>
        <w:t>ORAZ PRZESŁANEK WYKLUCZENIA Z POSTĘPOWANIA</w:t>
      </w:r>
      <w:r w:rsidRPr="006D26AE">
        <w:rPr>
          <w:b/>
          <w:bCs/>
          <w:u w:val="single"/>
        </w:rPr>
        <w:br/>
      </w:r>
    </w:p>
    <w:p w:rsidR="00A1021C" w:rsidRPr="006D26AE" w:rsidRDefault="00A1021C" w:rsidP="003253D8">
      <w:pPr>
        <w:spacing w:line="360" w:lineRule="auto"/>
        <w:jc w:val="both"/>
      </w:pPr>
      <w:r w:rsidRPr="006D26AE">
        <w:t>Na potrzeby postępowania o udzielenie zamówienia publicznego pn.</w:t>
      </w:r>
      <w:r w:rsidR="006D26AE" w:rsidRPr="006D26AE">
        <w:t xml:space="preserve"> usługa</w:t>
      </w:r>
      <w:r w:rsidRPr="006D26AE">
        <w:t xml:space="preserve"> </w:t>
      </w:r>
      <w:r w:rsidR="006D26AE" w:rsidRPr="006D26AE">
        <w:t xml:space="preserve">stałego serwisu eksploatacyjnego systemu </w:t>
      </w:r>
      <w:proofErr w:type="spellStart"/>
      <w:r w:rsidR="006D26AE" w:rsidRPr="006D26AE">
        <w:t>CliniNET</w:t>
      </w:r>
      <w:proofErr w:type="spellEnd"/>
      <w:r w:rsidR="006D26AE" w:rsidRPr="006D26AE">
        <w:t xml:space="preserve"> CGM na okres 3 miesięcy (nr sprawy 26/2020</w:t>
      </w:r>
      <w:r w:rsidRPr="006D26AE">
        <w:t xml:space="preserve">) prowadzonego przez Uniwersytecki Szpitala Kliniczny w </w:t>
      </w:r>
      <w:r w:rsidRPr="006D26AE">
        <w:rPr>
          <w:bCs/>
        </w:rPr>
        <w:t>Białymstoku</w:t>
      </w:r>
      <w:r w:rsidRPr="006D26AE">
        <w:t xml:space="preserve"> oświadczam, co następuje:</w:t>
      </w:r>
    </w:p>
    <w:p w:rsidR="00A1021C" w:rsidRPr="006D26AE" w:rsidRDefault="00A1021C" w:rsidP="003253D8">
      <w:pPr>
        <w:spacing w:line="360" w:lineRule="auto"/>
      </w:pPr>
    </w:p>
    <w:p w:rsidR="00A1021C" w:rsidRPr="006D26AE" w:rsidRDefault="00A1021C" w:rsidP="003253D8">
      <w:pPr>
        <w:spacing w:line="360" w:lineRule="auto"/>
      </w:pPr>
      <w:r w:rsidRPr="006D26AE">
        <w:rPr>
          <w:b/>
          <w:bCs/>
        </w:rPr>
        <w:t>INFORMACJA DOTYCZĄCA WYKONAWCY:</w:t>
      </w:r>
    </w:p>
    <w:p w:rsidR="00A1021C" w:rsidRPr="006D26AE" w:rsidRDefault="00A1021C" w:rsidP="003253D8">
      <w:pPr>
        <w:spacing w:line="360" w:lineRule="auto"/>
        <w:jc w:val="both"/>
      </w:pPr>
      <w:r w:rsidRPr="006D26AE">
        <w:t>Oświadczam, że spełniam warunki udziału w postępowaniu określone przez zamawiającego w Specyfikacji Istotnych Warunków Zamówienia, Rozdział II i IX.</w:t>
      </w:r>
    </w:p>
    <w:p w:rsidR="00A1021C" w:rsidRPr="006D26AE" w:rsidRDefault="00A1021C" w:rsidP="00376D61">
      <w:pPr>
        <w:pStyle w:val="Akapitzlist1"/>
        <w:spacing w:line="276" w:lineRule="auto"/>
        <w:ind w:left="0"/>
        <w:jc w:val="both"/>
        <w:rPr>
          <w:rFonts w:ascii="Times New Roman" w:hAnsi="Times New Roman"/>
          <w:sz w:val="20"/>
        </w:rPr>
      </w:pPr>
      <w:r w:rsidRPr="006D26AE">
        <w:rPr>
          <w:rFonts w:ascii="Times New Roman" w:hAnsi="Times New Roman"/>
          <w:sz w:val="20"/>
        </w:rPr>
        <w:t xml:space="preserve">Oświadczam, że nie podlegam wykluczeniu z postępowania na podstawie art. 24 ust 1 pkt 12-23 oraz ust. 5 pkt 5  ustawy </w:t>
      </w:r>
      <w:proofErr w:type="spellStart"/>
      <w:r w:rsidRPr="006D26AE">
        <w:rPr>
          <w:rFonts w:ascii="Times New Roman" w:hAnsi="Times New Roman"/>
          <w:sz w:val="20"/>
        </w:rPr>
        <w:t>Pzp</w:t>
      </w:r>
      <w:proofErr w:type="spellEnd"/>
      <w:r w:rsidRPr="006D26AE">
        <w:rPr>
          <w:rFonts w:ascii="Times New Roman" w:hAnsi="Times New Roman"/>
          <w:sz w:val="20"/>
        </w:rPr>
        <w:t>. *</w:t>
      </w:r>
    </w:p>
    <w:p w:rsidR="00A1021C" w:rsidRPr="006D26AE" w:rsidRDefault="00A1021C" w:rsidP="003253D8">
      <w:pPr>
        <w:spacing w:line="276" w:lineRule="auto"/>
      </w:pPr>
      <w:r w:rsidRPr="006D26AE">
        <w:t xml:space="preserve">Oświadczam, że zachodzą w stosunku do mnie podstawy wykluczenia z postępowania na podstawie art. …………. ustawy </w:t>
      </w:r>
      <w:proofErr w:type="spellStart"/>
      <w:r w:rsidRPr="006D26AE">
        <w:t>Pzp</w:t>
      </w:r>
      <w:proofErr w:type="spellEnd"/>
      <w:r w:rsidRPr="006D26AE">
        <w:t xml:space="preserve"> * </w:t>
      </w:r>
      <w:r w:rsidRPr="006D26AE">
        <w:rPr>
          <w:i/>
          <w:iCs/>
        </w:rPr>
        <w:t xml:space="preserve">(podać mającą zastosowanie podstawę wykluczenia spośród wymienionych w art. 24 ust. 1 pkt 13-14, 16-20 lub art. 24 ust. 5 ustawy </w:t>
      </w:r>
      <w:proofErr w:type="spellStart"/>
      <w:r w:rsidRPr="006D26AE">
        <w:rPr>
          <w:i/>
          <w:iCs/>
        </w:rPr>
        <w:t>Pzp</w:t>
      </w:r>
      <w:proofErr w:type="spellEnd"/>
      <w:r w:rsidRPr="006D26AE">
        <w:rPr>
          <w:i/>
          <w:iCs/>
        </w:rPr>
        <w:t>).</w:t>
      </w:r>
      <w:r w:rsidRPr="006D26AE">
        <w:t xml:space="preserve"> Jednocześnie oświadczam, że w związku z ww. okolicznością, na podstawie art. 24 ust. 8 ustawy </w:t>
      </w:r>
      <w:proofErr w:type="spellStart"/>
      <w:r w:rsidRPr="006D26AE">
        <w:t>Pzp</w:t>
      </w:r>
      <w:proofErr w:type="spellEnd"/>
      <w:r w:rsidRPr="006D26AE">
        <w:t xml:space="preserve"> podjąłem następujące środki naprawcze: ……………………………………………………...………………………………………………………………..</w:t>
      </w:r>
    </w:p>
    <w:p w:rsidR="00A1021C" w:rsidRPr="006D26AE" w:rsidRDefault="00A1021C" w:rsidP="003253D8">
      <w:pPr>
        <w:spacing w:line="360" w:lineRule="auto"/>
      </w:pPr>
      <w:r w:rsidRPr="006D26AE">
        <w:t>…………………………………………………………………………………………..…………………...........…</w:t>
      </w:r>
    </w:p>
    <w:p w:rsidR="00A1021C" w:rsidRPr="006D26AE" w:rsidRDefault="00A1021C" w:rsidP="003253D8">
      <w:pPr>
        <w:spacing w:line="360" w:lineRule="auto"/>
        <w:rPr>
          <w:i/>
          <w:iCs/>
          <w:sz w:val="16"/>
          <w:szCs w:val="16"/>
        </w:rPr>
      </w:pPr>
    </w:p>
    <w:p w:rsidR="00A1021C" w:rsidRPr="006D26AE" w:rsidRDefault="00A1021C" w:rsidP="003253D8">
      <w:pPr>
        <w:spacing w:line="360" w:lineRule="auto"/>
      </w:pPr>
      <w:r w:rsidRPr="006D26AE">
        <w:rPr>
          <w:b/>
          <w:bCs/>
        </w:rPr>
        <w:t>INFORMACJA W ZWIĄZKU Z POLEGANIEM NA ZASOBACH INNYCH PODMIOTÓW</w:t>
      </w:r>
      <w:r w:rsidRPr="006D26AE">
        <w:t xml:space="preserve">: </w:t>
      </w:r>
    </w:p>
    <w:p w:rsidR="00A1021C" w:rsidRPr="006D26AE" w:rsidRDefault="00A1021C" w:rsidP="003253D8">
      <w:pPr>
        <w:spacing w:line="360" w:lineRule="auto"/>
        <w:jc w:val="both"/>
        <w:rPr>
          <w:i/>
          <w:iCs/>
        </w:rPr>
      </w:pPr>
      <w:r w:rsidRPr="006D26AE">
        <w:t>Oświadczam, że w celu wykazania spełniania warunków udziału w postępowaniu, określonych przez zamawiającego w SIWZ polegam na zasobach następującego/</w:t>
      </w:r>
      <w:proofErr w:type="spellStart"/>
      <w:r w:rsidRPr="006D26AE">
        <w:t>ych</w:t>
      </w:r>
      <w:proofErr w:type="spellEnd"/>
      <w:r w:rsidRPr="006D26AE">
        <w:t xml:space="preserve"> podmiotu/ów: ……………………….……………………………….., w następującym zakresie: …............................................................................. ………………………………………………………………………………………..</w:t>
      </w:r>
      <w:r w:rsidRPr="006D26AE">
        <w:rPr>
          <w:i/>
          <w:iCs/>
        </w:rPr>
        <w:t>...............................................</w:t>
      </w:r>
    </w:p>
    <w:p w:rsidR="00A1021C" w:rsidRPr="006D26AE" w:rsidRDefault="00A1021C" w:rsidP="003253D8">
      <w:pPr>
        <w:spacing w:line="360" w:lineRule="auto"/>
        <w:jc w:val="both"/>
        <w:rPr>
          <w:b/>
          <w:bCs/>
        </w:rPr>
      </w:pPr>
      <w:r w:rsidRPr="006D26AE">
        <w:rPr>
          <w:i/>
          <w:iCs/>
        </w:rPr>
        <w:t xml:space="preserve">                                                               </w:t>
      </w:r>
      <w:r w:rsidRPr="006D26AE">
        <w:rPr>
          <w:i/>
          <w:iCs/>
          <w:sz w:val="16"/>
          <w:szCs w:val="16"/>
        </w:rPr>
        <w:t xml:space="preserve">(wskazać podmiot i określić odpowiedni zakres dla wskazanego podmiotu). </w:t>
      </w:r>
    </w:p>
    <w:p w:rsidR="00A1021C" w:rsidRPr="006D26AE" w:rsidRDefault="00A1021C" w:rsidP="003253D8">
      <w:pPr>
        <w:spacing w:line="360" w:lineRule="auto"/>
        <w:rPr>
          <w:b/>
          <w:bCs/>
        </w:rPr>
      </w:pPr>
    </w:p>
    <w:p w:rsidR="00A1021C" w:rsidRPr="006D26AE" w:rsidRDefault="00A1021C" w:rsidP="003253D8">
      <w:pPr>
        <w:spacing w:line="360" w:lineRule="auto"/>
      </w:pPr>
      <w:r w:rsidRPr="006D26AE">
        <w:rPr>
          <w:b/>
          <w:bCs/>
        </w:rPr>
        <w:t>OŚWIADCZENIE DOTYCZĄCE PODANYCH INFORMACJI:</w:t>
      </w:r>
    </w:p>
    <w:p w:rsidR="00A1021C" w:rsidRPr="006D26AE" w:rsidRDefault="00A1021C" w:rsidP="003253D8">
      <w:pPr>
        <w:spacing w:line="360" w:lineRule="auto"/>
        <w:jc w:val="both"/>
      </w:pPr>
      <w:r w:rsidRPr="006D26AE">
        <w:t>Oświadczam, że wszystkie informacje podane w powyższych oświadczeniach są aktualne i zgodne z prawdą oraz zostały przedstawione z pełną świadomością konsekwencji wprowadzenia zamawiającego w błąd przy przedstawianiu informacji.</w:t>
      </w:r>
    </w:p>
    <w:p w:rsidR="00A1021C" w:rsidRPr="006D26AE" w:rsidRDefault="00A1021C" w:rsidP="003253D8">
      <w:pPr>
        <w:jc w:val="center"/>
      </w:pPr>
    </w:p>
    <w:p w:rsidR="00A1021C" w:rsidRPr="006D26AE" w:rsidRDefault="00A1021C" w:rsidP="003253D8">
      <w:pPr>
        <w:jc w:val="right"/>
      </w:pPr>
      <w:r w:rsidRPr="006D26AE">
        <w:t>……………………………….</w:t>
      </w:r>
    </w:p>
    <w:p w:rsidR="00A1021C" w:rsidRPr="006D26AE" w:rsidRDefault="00A1021C" w:rsidP="003253D8">
      <w:pPr>
        <w:ind w:left="708" w:firstLine="708"/>
        <w:jc w:val="right"/>
      </w:pPr>
      <w:r w:rsidRPr="006D26AE">
        <w:t xml:space="preserve">                                                                                              (podpis/popisy osoby/osób upoważnionej/upoważnionych</w:t>
      </w:r>
    </w:p>
    <w:p w:rsidR="00A1021C" w:rsidRPr="006D26AE" w:rsidRDefault="00A1021C" w:rsidP="003253D8">
      <w:pPr>
        <w:jc w:val="right"/>
      </w:pPr>
      <w:r w:rsidRPr="006D26AE">
        <w:t>do reprezentowania wykonawcy)</w:t>
      </w:r>
    </w:p>
    <w:p w:rsidR="00A1021C" w:rsidRPr="006D26AE" w:rsidRDefault="00A1021C" w:rsidP="003253D8"/>
    <w:p w:rsidR="00A1021C" w:rsidRPr="006D26AE" w:rsidRDefault="00A1021C" w:rsidP="003253D8">
      <w:pPr>
        <w:spacing w:line="360" w:lineRule="auto"/>
        <w:rPr>
          <w:i/>
        </w:rPr>
      </w:pPr>
      <w:r w:rsidRPr="006D26AE">
        <w:rPr>
          <w:i/>
        </w:rPr>
        <w:t>* właściwą odpowiedź należy znaczyć/niepotrzebne skreślić</w:t>
      </w:r>
    </w:p>
    <w:p w:rsidR="00A1021C" w:rsidRPr="006D26AE" w:rsidRDefault="00A1021C" w:rsidP="003253D8">
      <w:pPr>
        <w:spacing w:line="360" w:lineRule="auto"/>
        <w:jc w:val="right"/>
        <w:rPr>
          <w:b/>
          <w:snapToGrid w:val="0"/>
        </w:rPr>
      </w:pPr>
      <w:r w:rsidRPr="006D26AE">
        <w:rPr>
          <w:b/>
          <w:snapToGrid w:val="0"/>
        </w:rPr>
        <w:br w:type="page"/>
      </w:r>
      <w:r w:rsidRPr="006D26AE">
        <w:rPr>
          <w:b/>
          <w:snapToGrid w:val="0"/>
        </w:rPr>
        <w:lastRenderedPageBreak/>
        <w:t xml:space="preserve">Załącznik nr 4 </w:t>
      </w:r>
    </w:p>
    <w:p w:rsidR="00A1021C" w:rsidRPr="006D26AE" w:rsidRDefault="00A1021C" w:rsidP="003253D8">
      <w:pPr>
        <w:tabs>
          <w:tab w:val="left" w:pos="4962"/>
        </w:tabs>
        <w:spacing w:line="480" w:lineRule="auto"/>
        <w:jc w:val="right"/>
      </w:pPr>
    </w:p>
    <w:p w:rsidR="00A1021C" w:rsidRPr="006D26AE" w:rsidRDefault="00A1021C" w:rsidP="003253D8">
      <w:pPr>
        <w:jc w:val="center"/>
        <w:rPr>
          <w:b/>
          <w:sz w:val="24"/>
          <w:szCs w:val="24"/>
        </w:rPr>
      </w:pPr>
      <w:r w:rsidRPr="006D26AE">
        <w:rPr>
          <w:b/>
          <w:sz w:val="24"/>
          <w:szCs w:val="24"/>
        </w:rPr>
        <w:t>Oświadczenie o przynależności, lub braku przynależności do tej samej grupy kapitałowej</w:t>
      </w:r>
    </w:p>
    <w:p w:rsidR="00A1021C" w:rsidRPr="006D26AE" w:rsidRDefault="00A1021C" w:rsidP="003253D8"/>
    <w:p w:rsidR="00A1021C" w:rsidRPr="006D26AE" w:rsidRDefault="00A1021C" w:rsidP="003253D8">
      <w:pPr>
        <w:spacing w:line="360" w:lineRule="auto"/>
        <w:jc w:val="both"/>
        <w:rPr>
          <w:b/>
          <w:bCs/>
        </w:rPr>
      </w:pPr>
      <w:r w:rsidRPr="006D26AE">
        <w:t xml:space="preserve">Po zapoznaniu się z informacją z otwarcia ofert, zamieszczoną na stronie internetowej Zamawiającego, w postępowania w trybie przetargu nieograniczonego </w:t>
      </w:r>
      <w:r w:rsidR="006D26AE" w:rsidRPr="006D26AE">
        <w:t xml:space="preserve">usługa stałego serwisu eksploatacyjnego systemu </w:t>
      </w:r>
      <w:proofErr w:type="spellStart"/>
      <w:r w:rsidR="006D26AE" w:rsidRPr="006D26AE">
        <w:t>CliniNET</w:t>
      </w:r>
      <w:proofErr w:type="spellEnd"/>
      <w:r w:rsidR="006D26AE" w:rsidRPr="006D26AE">
        <w:t xml:space="preserve"> CGM na okres 3 miesięcy</w:t>
      </w:r>
      <w:r w:rsidRPr="006D26AE">
        <w:t xml:space="preserve"> (nr sprawy </w:t>
      </w:r>
      <w:r w:rsidR="006D26AE" w:rsidRPr="006D26AE">
        <w:t>26/2020</w:t>
      </w:r>
      <w:r w:rsidRPr="006D26AE">
        <w:t>)</w:t>
      </w:r>
      <w:r w:rsidRPr="006D26AE">
        <w:rPr>
          <w:b/>
          <w:bCs/>
        </w:rPr>
        <w:t xml:space="preserve">, </w:t>
      </w:r>
      <w:r w:rsidRPr="006D26AE">
        <w:rPr>
          <w:bCs/>
        </w:rPr>
        <w:t>działa</w:t>
      </w:r>
      <w:r w:rsidRPr="006D26AE">
        <w:t xml:space="preserve">jąc w imieniu i na rzecz: </w:t>
      </w:r>
    </w:p>
    <w:p w:rsidR="00A1021C" w:rsidRPr="006D26AE" w:rsidRDefault="00A1021C" w:rsidP="003253D8">
      <w:pPr>
        <w:tabs>
          <w:tab w:val="left" w:pos="284"/>
        </w:tabs>
        <w:spacing w:before="120" w:line="276" w:lineRule="auto"/>
        <w:ind w:left="284" w:hanging="284"/>
        <w:jc w:val="both"/>
      </w:pPr>
      <w:r w:rsidRPr="006D26AE">
        <w:t>Nazwa …………………………………………………………………………………………</w:t>
      </w:r>
    </w:p>
    <w:p w:rsidR="00A1021C" w:rsidRPr="006D26AE" w:rsidRDefault="00A1021C" w:rsidP="003253D8">
      <w:pPr>
        <w:tabs>
          <w:tab w:val="left" w:pos="284"/>
        </w:tabs>
        <w:spacing w:before="120" w:line="276" w:lineRule="auto"/>
        <w:ind w:left="284" w:hanging="284"/>
        <w:jc w:val="both"/>
      </w:pPr>
      <w:r w:rsidRPr="006D26AE">
        <w:t>Adres …………………………………………………………………………………………..</w:t>
      </w:r>
    </w:p>
    <w:p w:rsidR="00A1021C" w:rsidRPr="006D26AE" w:rsidRDefault="00A1021C" w:rsidP="003253D8">
      <w:pPr>
        <w:spacing w:line="360" w:lineRule="auto"/>
        <w:jc w:val="center"/>
        <w:rPr>
          <w:sz w:val="18"/>
          <w:szCs w:val="18"/>
        </w:rPr>
      </w:pPr>
      <w:r w:rsidRPr="006D26AE">
        <w:rPr>
          <w:sz w:val="18"/>
          <w:szCs w:val="18"/>
        </w:rPr>
        <w:t xml:space="preserve"> (nazwa wykonawcy/wykonawców)</w:t>
      </w:r>
    </w:p>
    <w:p w:rsidR="00A1021C" w:rsidRPr="006D26AE" w:rsidRDefault="00A1021C" w:rsidP="003253D8">
      <w:pPr>
        <w:spacing w:line="360" w:lineRule="auto"/>
        <w:rPr>
          <w:b/>
        </w:rPr>
      </w:pPr>
      <w:r w:rsidRPr="006D26AE">
        <w:rPr>
          <w:i/>
        </w:rPr>
        <w:t xml:space="preserve"> </w:t>
      </w:r>
      <w:r w:rsidRPr="006D26AE">
        <w:t xml:space="preserve">zwanego /zwanych dalej w niniejszym piśmie Wykonawcą, informuję/informujemy, iż </w:t>
      </w:r>
      <w:r w:rsidRPr="006D26AE">
        <w:rPr>
          <w:b/>
        </w:rPr>
        <w:t>Wykonawca:</w:t>
      </w:r>
    </w:p>
    <w:p w:rsidR="00A1021C" w:rsidRPr="006D26AE" w:rsidRDefault="00A1021C" w:rsidP="003253D8">
      <w:pPr>
        <w:spacing w:line="360" w:lineRule="auto"/>
        <w:rPr>
          <w:b/>
        </w:rPr>
      </w:pPr>
    </w:p>
    <w:p w:rsidR="00A1021C" w:rsidRPr="006D26AE" w:rsidRDefault="00A1021C" w:rsidP="00D32200">
      <w:pPr>
        <w:numPr>
          <w:ilvl w:val="0"/>
          <w:numId w:val="38"/>
        </w:numPr>
        <w:spacing w:line="360" w:lineRule="auto"/>
        <w:rPr>
          <w:b/>
        </w:rPr>
      </w:pPr>
      <w:r w:rsidRPr="006D26AE">
        <w:rPr>
          <w:b/>
        </w:rPr>
        <w:t xml:space="preserve">nie należy do tej samej grupy kapitałowej </w:t>
      </w:r>
      <w:r w:rsidRPr="006D26AE">
        <w:rPr>
          <w:b/>
          <w:u w:val="single"/>
        </w:rPr>
        <w:t>z żadnym</w:t>
      </w:r>
      <w:r w:rsidRPr="006D26AE">
        <w:rPr>
          <w:b/>
        </w:rPr>
        <w:t xml:space="preserve"> z Wykonawców w niniejszym postępowaniu: ……………………………………. *</w:t>
      </w:r>
    </w:p>
    <w:p w:rsidR="00A1021C" w:rsidRPr="006D26AE" w:rsidRDefault="00A1021C" w:rsidP="003253D8">
      <w:pPr>
        <w:spacing w:line="360" w:lineRule="auto"/>
        <w:rPr>
          <w:b/>
        </w:rPr>
      </w:pPr>
    </w:p>
    <w:p w:rsidR="00A1021C" w:rsidRPr="006D26AE" w:rsidRDefault="00A1021C" w:rsidP="00D32200">
      <w:pPr>
        <w:numPr>
          <w:ilvl w:val="0"/>
          <w:numId w:val="38"/>
        </w:numPr>
        <w:spacing w:line="360" w:lineRule="auto"/>
        <w:jc w:val="both"/>
        <w:rPr>
          <w:b/>
        </w:rPr>
      </w:pPr>
      <w:r w:rsidRPr="006D26AE">
        <w:rPr>
          <w:b/>
        </w:rPr>
        <w:t>należy do tej samej grupy kapitałowej (w rozumieniu ustawy z dnia 16 lutego 2007 r. o ochronie konkurencji i konsumentów): ……………………………………. * z Wykonawcą/-</w:t>
      </w:r>
      <w:proofErr w:type="spellStart"/>
      <w:r w:rsidRPr="006D26AE">
        <w:rPr>
          <w:b/>
        </w:rPr>
        <w:t>ami</w:t>
      </w:r>
      <w:proofErr w:type="spellEnd"/>
      <w:r w:rsidRPr="006D26AE">
        <w:rPr>
          <w:b/>
        </w:rPr>
        <w:t xml:space="preserve">: ……..……………………. </w:t>
      </w:r>
      <w:r w:rsidRPr="006D26AE">
        <w:t xml:space="preserve">(nazwa Wykonawcy/Wykonawców, z którym Wykonawca składający oświadczenie, należy do tej samej grupy kapitałowej); </w:t>
      </w:r>
    </w:p>
    <w:p w:rsidR="00A1021C" w:rsidRPr="006D26AE" w:rsidRDefault="00A1021C" w:rsidP="003253D8">
      <w:pPr>
        <w:spacing w:before="120" w:line="360" w:lineRule="auto"/>
        <w:jc w:val="both"/>
      </w:pPr>
    </w:p>
    <w:p w:rsidR="00A1021C" w:rsidRPr="006D26AE" w:rsidRDefault="00A1021C" w:rsidP="003253D8">
      <w:pPr>
        <w:spacing w:before="120" w:line="360" w:lineRule="auto"/>
        <w:jc w:val="both"/>
      </w:pPr>
      <w:r w:rsidRPr="006D26AE">
        <w:t>W przypadku przynależności do tej samej grupy kapitałowej, Wykonawca może przedstawić dowody, że istniejące z innym wykonawcą powiązania nie prowadzą do zakłócenia konkurencji w postępowaniu o udzielenie zamówienia.</w:t>
      </w:r>
    </w:p>
    <w:p w:rsidR="00A1021C" w:rsidRPr="006D26AE" w:rsidRDefault="00A1021C" w:rsidP="003253D8">
      <w:pPr>
        <w:spacing w:line="360" w:lineRule="auto"/>
      </w:pPr>
    </w:p>
    <w:p w:rsidR="00A1021C" w:rsidRPr="006D26AE" w:rsidRDefault="00A1021C" w:rsidP="003253D8">
      <w:pPr>
        <w:spacing w:line="360" w:lineRule="auto"/>
        <w:rPr>
          <w:i/>
        </w:rPr>
      </w:pPr>
      <w:r w:rsidRPr="006D26AE">
        <w:rPr>
          <w:i/>
        </w:rPr>
        <w:t>* właściwą odpowiedź należy znaczyć/niepotrzebne skreślić</w:t>
      </w:r>
    </w:p>
    <w:p w:rsidR="00A1021C" w:rsidRPr="006D26AE" w:rsidRDefault="00A1021C" w:rsidP="003253D8">
      <w:pPr>
        <w:tabs>
          <w:tab w:val="left" w:pos="1985"/>
          <w:tab w:val="left" w:pos="4820"/>
          <w:tab w:val="left" w:pos="5387"/>
          <w:tab w:val="left" w:pos="8931"/>
        </w:tabs>
        <w:spacing w:before="960" w:line="360" w:lineRule="auto"/>
      </w:pPr>
      <w:r w:rsidRPr="006D26AE">
        <w:rPr>
          <w:u w:val="dotted"/>
        </w:rPr>
        <w:tab/>
      </w:r>
      <w:r w:rsidRPr="006D26AE">
        <w:t xml:space="preserve"> dnia </w:t>
      </w:r>
      <w:r w:rsidRPr="006D26AE">
        <w:rPr>
          <w:u w:val="dotted"/>
        </w:rPr>
        <w:tab/>
      </w:r>
      <w:r w:rsidRPr="006D26AE">
        <w:tab/>
      </w:r>
      <w:r w:rsidRPr="006D26AE">
        <w:rPr>
          <w:u w:val="dotted"/>
        </w:rPr>
        <w:tab/>
      </w:r>
    </w:p>
    <w:p w:rsidR="00A1021C" w:rsidRPr="006D26AE" w:rsidRDefault="00A1021C" w:rsidP="003253D8">
      <w:pPr>
        <w:spacing w:line="360" w:lineRule="auto"/>
        <w:jc w:val="center"/>
        <w:rPr>
          <w:iCs/>
          <w:sz w:val="18"/>
          <w:szCs w:val="18"/>
        </w:rPr>
      </w:pPr>
      <w:r w:rsidRPr="006D26AE">
        <w:rPr>
          <w:iCs/>
          <w:sz w:val="18"/>
          <w:szCs w:val="18"/>
        </w:rPr>
        <w:t xml:space="preserve">                                                                                                                  /podpis i pieczątka upoważnionego przedstawiciela/</w:t>
      </w:r>
    </w:p>
    <w:p w:rsidR="00A1021C" w:rsidRPr="006D26AE" w:rsidRDefault="00A1021C" w:rsidP="003253D8">
      <w:pPr>
        <w:spacing w:line="360" w:lineRule="auto"/>
        <w:jc w:val="center"/>
      </w:pPr>
      <w:r w:rsidRPr="006D26AE">
        <w:rPr>
          <w:i/>
          <w:iCs/>
        </w:rPr>
        <w:t xml:space="preserve">                                                                                                            </w:t>
      </w:r>
    </w:p>
    <w:p w:rsidR="00A1021C" w:rsidRPr="006D26AE" w:rsidRDefault="00A1021C" w:rsidP="003253D8">
      <w:pPr>
        <w:spacing w:line="360" w:lineRule="auto"/>
        <w:jc w:val="both"/>
      </w:pPr>
    </w:p>
    <w:p w:rsidR="00A1021C" w:rsidRPr="006D26AE" w:rsidRDefault="00A1021C" w:rsidP="003253D8">
      <w:pPr>
        <w:spacing w:line="360" w:lineRule="auto"/>
        <w:jc w:val="both"/>
      </w:pPr>
    </w:p>
    <w:p w:rsidR="00A1021C" w:rsidRPr="006D26AE" w:rsidRDefault="00A1021C" w:rsidP="003253D8">
      <w:pPr>
        <w:spacing w:line="360" w:lineRule="auto"/>
        <w:jc w:val="both"/>
      </w:pPr>
    </w:p>
    <w:p w:rsidR="00A1021C" w:rsidRPr="006D6757" w:rsidRDefault="00A1021C" w:rsidP="003253D8">
      <w:pPr>
        <w:spacing w:line="312" w:lineRule="auto"/>
        <w:jc w:val="right"/>
        <w:rPr>
          <w:color w:val="FF0000"/>
        </w:rPr>
      </w:pPr>
    </w:p>
    <w:p w:rsidR="00A1021C" w:rsidRPr="006D6757" w:rsidRDefault="00A1021C" w:rsidP="003253D8">
      <w:pPr>
        <w:spacing w:line="312" w:lineRule="auto"/>
        <w:jc w:val="right"/>
        <w:rPr>
          <w:color w:val="FF0000"/>
        </w:rPr>
      </w:pPr>
    </w:p>
    <w:p w:rsidR="00A1021C" w:rsidRPr="006D6757" w:rsidRDefault="00A1021C" w:rsidP="003253D8">
      <w:pPr>
        <w:spacing w:line="312" w:lineRule="auto"/>
        <w:jc w:val="right"/>
        <w:rPr>
          <w:color w:val="FF0000"/>
        </w:rPr>
      </w:pPr>
    </w:p>
    <w:p w:rsidR="00A1021C" w:rsidRPr="006D6757" w:rsidRDefault="00A1021C" w:rsidP="003253D8">
      <w:pPr>
        <w:spacing w:line="312" w:lineRule="auto"/>
        <w:jc w:val="right"/>
        <w:rPr>
          <w:color w:val="FF0000"/>
        </w:rPr>
      </w:pPr>
    </w:p>
    <w:p w:rsidR="00A1021C" w:rsidRPr="006D6757" w:rsidRDefault="00A1021C" w:rsidP="00376D61">
      <w:pPr>
        <w:spacing w:line="312" w:lineRule="auto"/>
        <w:rPr>
          <w:color w:val="FF0000"/>
        </w:rPr>
      </w:pPr>
    </w:p>
    <w:p w:rsidR="00A1021C" w:rsidRPr="006D6757" w:rsidRDefault="00A1021C" w:rsidP="00376D61">
      <w:pPr>
        <w:spacing w:line="312" w:lineRule="auto"/>
        <w:rPr>
          <w:b/>
          <w:color w:val="FF0000"/>
        </w:rPr>
      </w:pPr>
    </w:p>
    <w:p w:rsidR="00A1021C" w:rsidRPr="006D26AE" w:rsidRDefault="00A1021C" w:rsidP="003253D8">
      <w:pPr>
        <w:spacing w:line="312" w:lineRule="auto"/>
        <w:jc w:val="right"/>
        <w:rPr>
          <w:b/>
        </w:rPr>
      </w:pPr>
      <w:r w:rsidRPr="006D26AE">
        <w:rPr>
          <w:b/>
        </w:rPr>
        <w:lastRenderedPageBreak/>
        <w:t>Załącznik nr 5</w:t>
      </w:r>
    </w:p>
    <w:p w:rsidR="00A1021C" w:rsidRPr="006D26AE" w:rsidRDefault="00A1021C" w:rsidP="003253D8">
      <w:pPr>
        <w:spacing w:before="120" w:after="120" w:line="312" w:lineRule="auto"/>
        <w:jc w:val="center"/>
        <w:rPr>
          <w:b/>
        </w:rPr>
      </w:pPr>
    </w:p>
    <w:p w:rsidR="00A1021C" w:rsidRDefault="006D26AE" w:rsidP="002B0862">
      <w:pPr>
        <w:spacing w:before="120" w:after="120" w:line="276" w:lineRule="auto"/>
        <w:jc w:val="center"/>
        <w:rPr>
          <w:b/>
        </w:rPr>
      </w:pPr>
      <w:r w:rsidRPr="006D26AE">
        <w:rPr>
          <w:b/>
        </w:rPr>
        <w:t>Wzór umowy</w:t>
      </w:r>
      <w:r w:rsidR="00A1021C" w:rsidRPr="006D26AE">
        <w:rPr>
          <w:b/>
        </w:rPr>
        <w:t xml:space="preserve"> nr ………………..</w:t>
      </w:r>
    </w:p>
    <w:p w:rsidR="001965B3" w:rsidRPr="005C54AF" w:rsidRDefault="001965B3" w:rsidP="001965B3">
      <w:pPr>
        <w:spacing w:before="120" w:after="120" w:line="276" w:lineRule="auto"/>
        <w:jc w:val="both"/>
      </w:pPr>
      <w:bookmarkStart w:id="0" w:name="_GoBack"/>
      <w:bookmarkEnd w:id="0"/>
    </w:p>
    <w:p w:rsidR="001965B3" w:rsidRPr="005C54AF" w:rsidRDefault="001965B3" w:rsidP="001965B3">
      <w:pPr>
        <w:spacing w:before="120" w:after="120" w:line="276" w:lineRule="auto"/>
        <w:jc w:val="both"/>
      </w:pPr>
      <w:r w:rsidRPr="005C54AF">
        <w:t>zawarta w dniu …………………….. 2020 r. w Białymstoku, pomiędzy:</w:t>
      </w:r>
    </w:p>
    <w:p w:rsidR="001965B3" w:rsidRPr="005C54AF" w:rsidRDefault="001965B3" w:rsidP="001965B3">
      <w:pPr>
        <w:spacing w:before="120" w:after="120" w:line="276" w:lineRule="auto"/>
        <w:jc w:val="both"/>
      </w:pPr>
      <w:r w:rsidRPr="005C54AF">
        <w:rPr>
          <w:b/>
        </w:rPr>
        <w:t>Uniwersyteckim Szpitalem Klinicznym w Białymstoku,</w:t>
      </w:r>
      <w:r w:rsidRPr="005C54AF">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1965B3" w:rsidRPr="005C54AF" w:rsidRDefault="001965B3" w:rsidP="001965B3">
      <w:pPr>
        <w:spacing w:before="120" w:after="120" w:line="276" w:lineRule="auto"/>
      </w:pPr>
      <w:r w:rsidRPr="005C54AF">
        <w:t>Marka Karpa  -  Dyrektora USK w Białymstoku</w:t>
      </w:r>
    </w:p>
    <w:p w:rsidR="001965B3" w:rsidRPr="005C54AF" w:rsidRDefault="001965B3" w:rsidP="001965B3">
      <w:pPr>
        <w:spacing w:before="120" w:after="120" w:line="276" w:lineRule="auto"/>
      </w:pPr>
      <w:r w:rsidRPr="005C54AF">
        <w:t xml:space="preserve">zwanym dalej </w:t>
      </w:r>
      <w:r w:rsidRPr="005C54AF">
        <w:rPr>
          <w:b/>
        </w:rPr>
        <w:t>Zamawiającym,</w:t>
      </w:r>
    </w:p>
    <w:p w:rsidR="001965B3" w:rsidRPr="005C54AF" w:rsidRDefault="001965B3" w:rsidP="001965B3">
      <w:pPr>
        <w:spacing w:before="120" w:after="120" w:line="276" w:lineRule="auto"/>
        <w:jc w:val="both"/>
      </w:pPr>
      <w:r w:rsidRPr="005C54AF">
        <w:t xml:space="preserve">a </w:t>
      </w:r>
    </w:p>
    <w:p w:rsidR="001965B3" w:rsidRPr="005C54AF" w:rsidRDefault="001965B3" w:rsidP="001965B3">
      <w:pPr>
        <w:spacing w:before="120" w:after="120" w:line="276" w:lineRule="auto"/>
        <w:jc w:val="both"/>
      </w:pPr>
      <w:r w:rsidRPr="005C54AF">
        <w:rPr>
          <w:b/>
        </w:rPr>
        <w:t>……………………………………………………….</w:t>
      </w:r>
      <w:r w:rsidRPr="005C54AF">
        <w:t xml:space="preserve"> reprezentowaną przez:</w:t>
      </w:r>
    </w:p>
    <w:p w:rsidR="001965B3" w:rsidRPr="005C54AF" w:rsidRDefault="001965B3" w:rsidP="001965B3">
      <w:pPr>
        <w:spacing w:before="120" w:after="120" w:line="276" w:lineRule="auto"/>
        <w:ind w:firstLine="709"/>
        <w:jc w:val="both"/>
      </w:pPr>
      <w:r w:rsidRPr="005C54AF">
        <w:t>…………………………..</w:t>
      </w:r>
    </w:p>
    <w:p w:rsidR="001965B3" w:rsidRPr="005C54AF" w:rsidRDefault="001965B3" w:rsidP="001965B3">
      <w:pPr>
        <w:spacing w:before="120" w:after="120" w:line="276" w:lineRule="auto"/>
        <w:jc w:val="both"/>
      </w:pPr>
      <w:r w:rsidRPr="005C54AF">
        <w:t xml:space="preserve">zwaną dalej </w:t>
      </w:r>
      <w:r w:rsidRPr="005C54AF">
        <w:rPr>
          <w:b/>
        </w:rPr>
        <w:t>Wykonawcą,</w:t>
      </w:r>
      <w:r w:rsidRPr="005C54AF">
        <w:t xml:space="preserve"> o następującej treści:</w:t>
      </w:r>
    </w:p>
    <w:p w:rsidR="001965B3" w:rsidRPr="005C54AF" w:rsidRDefault="001965B3" w:rsidP="001965B3">
      <w:pPr>
        <w:spacing w:before="120" w:after="120" w:line="276" w:lineRule="auto"/>
        <w:jc w:val="both"/>
      </w:pPr>
    </w:p>
    <w:p w:rsidR="001965B3" w:rsidRPr="005C54AF" w:rsidRDefault="001965B3" w:rsidP="001965B3">
      <w:pPr>
        <w:spacing w:before="120" w:after="120" w:line="276" w:lineRule="auto"/>
        <w:jc w:val="center"/>
        <w:rPr>
          <w:b/>
        </w:rPr>
      </w:pPr>
      <w:r w:rsidRPr="005C54AF">
        <w:rPr>
          <w:b/>
        </w:rPr>
        <w:t>§ 1</w:t>
      </w:r>
    </w:p>
    <w:p w:rsidR="001965B3" w:rsidRPr="005C54AF" w:rsidRDefault="001965B3" w:rsidP="001965B3">
      <w:pPr>
        <w:numPr>
          <w:ilvl w:val="3"/>
          <w:numId w:val="90"/>
        </w:numPr>
        <w:tabs>
          <w:tab w:val="clear" w:pos="2880"/>
          <w:tab w:val="left" w:pos="426"/>
        </w:tabs>
        <w:suppressAutoHyphens/>
        <w:spacing w:before="120" w:after="120" w:line="276" w:lineRule="auto"/>
        <w:ind w:left="2694" w:hanging="2694"/>
        <w:jc w:val="both"/>
        <w:rPr>
          <w:lang w:eastAsia="ar-SA"/>
        </w:rPr>
      </w:pPr>
      <w:r w:rsidRPr="005C54AF">
        <w:rPr>
          <w:lang w:eastAsia="ar-SA"/>
        </w:rPr>
        <w:t>Na potrzeby niniejszej umowy Strony wprowadzając następujące definicje umowne:</w:t>
      </w:r>
    </w:p>
    <w:p w:rsidR="001965B3" w:rsidRPr="005C54AF" w:rsidRDefault="001965B3" w:rsidP="001965B3">
      <w:pPr>
        <w:numPr>
          <w:ilvl w:val="0"/>
          <w:numId w:val="94"/>
        </w:numPr>
        <w:suppressAutoHyphens/>
        <w:spacing w:before="120" w:after="120" w:line="276" w:lineRule="auto"/>
        <w:jc w:val="both"/>
        <w:rPr>
          <w:b/>
          <w:bCs/>
          <w:lang w:eastAsia="ar-SA"/>
        </w:rPr>
      </w:pPr>
      <w:r w:rsidRPr="005C54AF">
        <w:rPr>
          <w:b/>
          <w:bCs/>
          <w:lang w:eastAsia="ar-SA"/>
        </w:rPr>
        <w:t>Błąd blokujący</w:t>
      </w:r>
      <w:r w:rsidRPr="005C54AF">
        <w:rPr>
          <w:lang w:eastAsia="ar-SA"/>
        </w:rPr>
        <w:t xml:space="preserve"> </w:t>
      </w:r>
      <w:r w:rsidRPr="005C54AF">
        <w:rPr>
          <w:b/>
          <w:lang w:eastAsia="ar-SA"/>
        </w:rPr>
        <w:t>(</w:t>
      </w:r>
      <w:proofErr w:type="spellStart"/>
      <w:r w:rsidRPr="005C54AF">
        <w:rPr>
          <w:b/>
          <w:lang w:eastAsia="ar-SA"/>
        </w:rPr>
        <w:t>Very</w:t>
      </w:r>
      <w:proofErr w:type="spellEnd"/>
      <w:r w:rsidRPr="005C54AF">
        <w:rPr>
          <w:b/>
          <w:lang w:eastAsia="ar-SA"/>
        </w:rPr>
        <w:t xml:space="preserve"> High)</w:t>
      </w:r>
      <w:r w:rsidRPr="005C54AF">
        <w:rPr>
          <w:b/>
          <w:bCs/>
          <w:lang w:eastAsia="ar-SA"/>
        </w:rPr>
        <w:t xml:space="preserve"> – </w:t>
      </w:r>
      <w:r w:rsidRPr="005C54AF">
        <w:rPr>
          <w:lang w:eastAsia="ar-SA"/>
        </w:rPr>
        <w:t xml:space="preserve">Usterka powodująca całkowite zatrzymanie Systemu albo uniemożliwiająca korzystanie przez </w:t>
      </w:r>
      <w:r w:rsidRPr="005C54AF">
        <w:rPr>
          <w:bCs/>
          <w:lang w:eastAsia="ar-SA"/>
        </w:rPr>
        <w:t>Zamawiającego</w:t>
      </w:r>
      <w:r w:rsidRPr="005C54AF">
        <w:rPr>
          <w:b/>
          <w:bCs/>
          <w:lang w:eastAsia="ar-SA"/>
        </w:rPr>
        <w:t xml:space="preserve"> </w:t>
      </w:r>
      <w:r w:rsidRPr="005C54AF">
        <w:rPr>
          <w:lang w:eastAsia="ar-SA"/>
        </w:rPr>
        <w:t xml:space="preserve">z Funkcji Podstawowych Systemu lub powodująca nieprawidłowe przetwarzanie danych przez System lub Moduł w zakresie Funkcji Podstawowych Systemu, występująca na każdej stacji roboczej skonfigurowanej do pracy </w:t>
      </w:r>
      <w:r w:rsidRPr="005C54AF">
        <w:rPr>
          <w:lang w:eastAsia="ar-SA"/>
        </w:rPr>
        <w:br/>
        <w:t>z Systemem i dotycząca każdego użytkownika indywidualnego Systemu;</w:t>
      </w:r>
    </w:p>
    <w:p w:rsidR="001965B3" w:rsidRPr="005C54AF" w:rsidRDefault="001965B3" w:rsidP="001965B3">
      <w:pPr>
        <w:numPr>
          <w:ilvl w:val="0"/>
          <w:numId w:val="94"/>
        </w:numPr>
        <w:suppressAutoHyphens/>
        <w:spacing w:before="120" w:after="120" w:line="276" w:lineRule="auto"/>
        <w:ind w:left="425" w:hanging="357"/>
        <w:jc w:val="both"/>
        <w:rPr>
          <w:b/>
          <w:bCs/>
          <w:lang w:eastAsia="ar-SA"/>
        </w:rPr>
      </w:pPr>
      <w:r w:rsidRPr="005C54AF">
        <w:rPr>
          <w:b/>
          <w:bCs/>
          <w:lang w:eastAsia="ar-SA"/>
        </w:rPr>
        <w:t>Błąd krytyczny</w:t>
      </w:r>
      <w:r w:rsidRPr="005C54AF">
        <w:rPr>
          <w:lang w:eastAsia="ar-SA"/>
        </w:rPr>
        <w:t xml:space="preserve"> </w:t>
      </w:r>
      <w:r w:rsidRPr="005C54AF">
        <w:rPr>
          <w:b/>
          <w:lang w:eastAsia="ar-SA"/>
        </w:rPr>
        <w:t>(High)</w:t>
      </w:r>
      <w:r w:rsidRPr="005C54AF">
        <w:rPr>
          <w:lang w:eastAsia="ar-SA"/>
        </w:rPr>
        <w:t xml:space="preserve"> – Usterka uniemożliwiająca korzystanie przez </w:t>
      </w:r>
      <w:r w:rsidRPr="005C54AF">
        <w:rPr>
          <w:bCs/>
          <w:lang w:eastAsia="ar-SA"/>
        </w:rPr>
        <w:t xml:space="preserve">Zamawiającego </w:t>
      </w:r>
      <w:r w:rsidRPr="005C54AF">
        <w:rPr>
          <w:lang w:eastAsia="ar-SA"/>
        </w:rPr>
        <w:t xml:space="preserve">z Funkcji Krytycznych lub powodująca nieprawidłowe przetwarzanie danych przez System lub Moduł </w:t>
      </w:r>
      <w:r w:rsidRPr="005C54AF">
        <w:rPr>
          <w:lang w:eastAsia="ar-SA"/>
        </w:rPr>
        <w:br/>
        <w:t>w zakresie Funkcji Krytycznych występująca na każdej stacji roboczej, skonfigurowanej do pracy z Systemem lub Modułem w obszarze objętym błędem;</w:t>
      </w:r>
    </w:p>
    <w:p w:rsidR="001965B3" w:rsidRPr="005C54AF" w:rsidRDefault="001965B3" w:rsidP="001965B3">
      <w:pPr>
        <w:numPr>
          <w:ilvl w:val="0"/>
          <w:numId w:val="94"/>
        </w:numPr>
        <w:suppressAutoHyphens/>
        <w:spacing w:before="120" w:after="120" w:line="276" w:lineRule="auto"/>
        <w:ind w:left="425" w:hanging="357"/>
        <w:jc w:val="both"/>
        <w:rPr>
          <w:b/>
          <w:bCs/>
          <w:lang w:eastAsia="ar-SA"/>
        </w:rPr>
      </w:pPr>
      <w:r w:rsidRPr="005C54AF">
        <w:rPr>
          <w:b/>
          <w:bCs/>
          <w:color w:val="000000"/>
          <w:lang w:eastAsia="ar-SA"/>
        </w:rPr>
        <w:t xml:space="preserve">Dane osobowe </w:t>
      </w:r>
      <w:r w:rsidRPr="005C54AF">
        <w:rPr>
          <w:bCs/>
          <w:color w:val="000000"/>
          <w:lang w:eastAsia="ar-SA"/>
        </w:rPr>
        <w:t xml:space="preserve">–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t>
      </w:r>
      <w:r w:rsidRPr="005C54AF">
        <w:rPr>
          <w:lang w:eastAsia="ar-SA"/>
        </w:rPr>
        <w:t xml:space="preserve">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1965B3" w:rsidRPr="005C54AF" w:rsidRDefault="001965B3" w:rsidP="001965B3">
      <w:pPr>
        <w:numPr>
          <w:ilvl w:val="0"/>
          <w:numId w:val="94"/>
        </w:numPr>
        <w:suppressAutoHyphens/>
        <w:spacing w:before="120" w:after="120" w:line="276" w:lineRule="auto"/>
        <w:ind w:left="420" w:hanging="426"/>
        <w:jc w:val="both"/>
        <w:rPr>
          <w:shd w:val="clear" w:color="auto" w:fill="FFFFFF"/>
          <w:lang w:eastAsia="ar-SA"/>
        </w:rPr>
      </w:pPr>
      <w:r w:rsidRPr="005C54AF">
        <w:rPr>
          <w:b/>
          <w:shd w:val="clear" w:color="auto" w:fill="FFFFFF"/>
          <w:lang w:eastAsia="ar-SA"/>
        </w:rPr>
        <w:t>Dni Robocze</w:t>
      </w:r>
      <w:r w:rsidRPr="005C54AF">
        <w:rPr>
          <w:shd w:val="clear" w:color="auto" w:fill="FFFFFF"/>
          <w:lang w:eastAsia="ar-SA"/>
        </w:rPr>
        <w:t xml:space="preserve"> – dni od poniedziałku do piątku z wyłączeniem dni ustawowo wolnych od pracy;</w:t>
      </w:r>
    </w:p>
    <w:p w:rsidR="001965B3" w:rsidRPr="005C54AF" w:rsidRDefault="001965B3" w:rsidP="001965B3">
      <w:pPr>
        <w:numPr>
          <w:ilvl w:val="0"/>
          <w:numId w:val="94"/>
        </w:numPr>
        <w:suppressAutoHyphens/>
        <w:ind w:left="420" w:hanging="426"/>
        <w:jc w:val="both"/>
        <w:rPr>
          <w:shd w:val="clear" w:color="auto" w:fill="FFFFFF"/>
          <w:lang w:eastAsia="ar-SA"/>
        </w:rPr>
      </w:pPr>
      <w:r w:rsidRPr="005C54AF">
        <w:rPr>
          <w:b/>
          <w:bCs/>
          <w:color w:val="000000"/>
          <w:lang w:eastAsia="ar-SA"/>
        </w:rPr>
        <w:t xml:space="preserve">Funkcje krytyczne </w:t>
      </w:r>
      <w:r w:rsidRPr="005C54AF">
        <w:rPr>
          <w:color w:val="000000"/>
          <w:lang w:eastAsia="ar-SA"/>
        </w:rPr>
        <w:t>– funkcje Systemu dotyczące szczególnie istotnych (krytycznych) funkcjonalności Systemu. Należą do nich funkcje:</w:t>
      </w:r>
    </w:p>
    <w:p w:rsidR="001965B3" w:rsidRPr="005C54AF" w:rsidRDefault="001965B3" w:rsidP="001965B3">
      <w:pPr>
        <w:numPr>
          <w:ilvl w:val="0"/>
          <w:numId w:val="91"/>
        </w:numPr>
        <w:suppressAutoHyphens/>
        <w:ind w:left="1320" w:hanging="440"/>
        <w:jc w:val="both"/>
        <w:rPr>
          <w:color w:val="000000"/>
          <w:lang w:eastAsia="ar-SA"/>
        </w:rPr>
      </w:pPr>
      <w:r w:rsidRPr="005C54AF">
        <w:rPr>
          <w:color w:val="000000"/>
          <w:lang w:eastAsia="ar-SA"/>
        </w:rPr>
        <w:t>w zakresie systemów szpitalnych (CGM CLININET):</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kodowanie procedur,</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wystawienie faktur,</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sprawdzanie uprawnień;</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lastRenderedPageBreak/>
        <w:t>rozliczenie z NFZ,</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wysyłanie zleceń do systemu laboratoryjnego i aptecznego</w:t>
      </w:r>
      <w:r w:rsidRPr="005C54AF">
        <w:rPr>
          <w:color w:val="000000"/>
          <w:vertAlign w:val="superscript"/>
          <w:lang w:eastAsia="ar-SA"/>
        </w:rPr>
        <w:t>,</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odbiór wyników badań z systemu laboratoryjnego</w:t>
      </w:r>
      <w:r w:rsidRPr="005C54AF">
        <w:rPr>
          <w:color w:val="000000"/>
          <w:vertAlign w:val="superscript"/>
          <w:lang w:eastAsia="ar-SA"/>
        </w:rPr>
        <w:t>,</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wydruk karty wypisowej,</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inne niezbędne do właściwego nadzoru i rozliczania świadczeń zdrowotnych,</w:t>
      </w:r>
    </w:p>
    <w:p w:rsidR="001965B3" w:rsidRPr="005C54AF" w:rsidRDefault="001965B3" w:rsidP="001965B3">
      <w:pPr>
        <w:numPr>
          <w:ilvl w:val="0"/>
          <w:numId w:val="91"/>
        </w:numPr>
        <w:suppressAutoHyphens/>
        <w:ind w:left="1320" w:hanging="440"/>
        <w:jc w:val="both"/>
        <w:rPr>
          <w:color w:val="000000"/>
          <w:lang w:eastAsia="ar-SA"/>
        </w:rPr>
      </w:pPr>
      <w:r w:rsidRPr="005C54AF">
        <w:rPr>
          <w:color w:val="000000"/>
          <w:lang w:eastAsia="ar-SA"/>
        </w:rPr>
        <w:t>w zakresie systemu radiologicznego (CGM NETRAAD):</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archiwizacja obrazów systemie PACS,</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zarejestrowanie pacjenta w systemie oraz wykonanie opisu badania,</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wygenerowanie wyniku badania (wydruk opisu lub nagranie obrazu DICOM na płycie łącznie z przeglądarką obrazów i opisów),</w:t>
      </w:r>
    </w:p>
    <w:p w:rsidR="001965B3" w:rsidRPr="005C54AF" w:rsidRDefault="001965B3" w:rsidP="001965B3">
      <w:pPr>
        <w:numPr>
          <w:ilvl w:val="1"/>
          <w:numId w:val="91"/>
        </w:numPr>
        <w:suppressAutoHyphens/>
        <w:ind w:left="1650"/>
        <w:jc w:val="both"/>
        <w:rPr>
          <w:color w:val="000000"/>
          <w:lang w:eastAsia="ar-SA"/>
        </w:rPr>
      </w:pPr>
      <w:r w:rsidRPr="005C54AF">
        <w:rPr>
          <w:color w:val="000000"/>
          <w:lang w:eastAsia="ar-SA"/>
        </w:rPr>
        <w:t>inne niezbędne do prawidłowego korzystania z Systemu zgodnie z jego przeznaczeniem;</w:t>
      </w:r>
    </w:p>
    <w:p w:rsidR="001965B3" w:rsidRPr="005C54AF" w:rsidRDefault="001965B3" w:rsidP="001965B3">
      <w:pPr>
        <w:numPr>
          <w:ilvl w:val="0"/>
          <w:numId w:val="94"/>
        </w:numPr>
        <w:suppressAutoHyphens/>
        <w:spacing w:line="276" w:lineRule="auto"/>
        <w:ind w:left="426"/>
        <w:jc w:val="both"/>
        <w:rPr>
          <w:color w:val="000000"/>
          <w:lang w:eastAsia="ar-SA"/>
        </w:rPr>
      </w:pPr>
      <w:r w:rsidRPr="005C54AF">
        <w:rPr>
          <w:b/>
          <w:bCs/>
          <w:color w:val="000000"/>
          <w:lang w:eastAsia="ar-SA"/>
        </w:rPr>
        <w:t>Funkcje podstawowe -</w:t>
      </w:r>
      <w:r w:rsidRPr="005C54AF">
        <w:rPr>
          <w:color w:val="000000"/>
          <w:lang w:eastAsia="ar-SA"/>
        </w:rPr>
        <w:t xml:space="preserve"> funkcje Systemu niezbędne do prawidłowego korzystania z Systemu zgodnie z jego przeznaczeniem. Należą do nich funkcje:</w:t>
      </w:r>
    </w:p>
    <w:p w:rsidR="001965B3" w:rsidRPr="005C54AF" w:rsidRDefault="001965B3" w:rsidP="001965B3">
      <w:pPr>
        <w:numPr>
          <w:ilvl w:val="0"/>
          <w:numId w:val="92"/>
        </w:numPr>
        <w:suppressAutoHyphens/>
        <w:ind w:left="1276"/>
        <w:jc w:val="both"/>
        <w:rPr>
          <w:color w:val="000000"/>
          <w:lang w:eastAsia="ar-SA"/>
        </w:rPr>
      </w:pPr>
      <w:r w:rsidRPr="005C54AF">
        <w:rPr>
          <w:color w:val="000000"/>
          <w:lang w:eastAsia="ar-SA"/>
        </w:rPr>
        <w:t>logowanie do Systemu;</w:t>
      </w:r>
    </w:p>
    <w:p w:rsidR="001965B3" w:rsidRPr="005C54AF" w:rsidRDefault="001965B3" w:rsidP="001965B3">
      <w:pPr>
        <w:numPr>
          <w:ilvl w:val="0"/>
          <w:numId w:val="92"/>
        </w:numPr>
        <w:suppressAutoHyphens/>
        <w:ind w:left="1276"/>
        <w:jc w:val="both"/>
        <w:rPr>
          <w:color w:val="000000"/>
          <w:lang w:eastAsia="ar-SA"/>
        </w:rPr>
      </w:pPr>
      <w:r w:rsidRPr="005C54AF">
        <w:rPr>
          <w:color w:val="000000"/>
          <w:lang w:eastAsia="ar-SA"/>
        </w:rPr>
        <w:t>przyjęcie pacjenta;</w:t>
      </w:r>
    </w:p>
    <w:p w:rsidR="001965B3" w:rsidRPr="005C54AF" w:rsidRDefault="001965B3" w:rsidP="001965B3">
      <w:pPr>
        <w:numPr>
          <w:ilvl w:val="0"/>
          <w:numId w:val="92"/>
        </w:numPr>
        <w:suppressAutoHyphens/>
        <w:ind w:left="1276"/>
        <w:jc w:val="both"/>
        <w:rPr>
          <w:color w:val="000000"/>
          <w:lang w:eastAsia="ar-SA"/>
        </w:rPr>
      </w:pPr>
      <w:r w:rsidRPr="005C54AF">
        <w:rPr>
          <w:color w:val="000000"/>
          <w:lang w:eastAsia="ar-SA"/>
        </w:rPr>
        <w:t>przeniesienie pacjenta;</w:t>
      </w:r>
    </w:p>
    <w:p w:rsidR="001965B3" w:rsidRPr="005C54AF" w:rsidRDefault="001965B3" w:rsidP="001965B3">
      <w:pPr>
        <w:numPr>
          <w:ilvl w:val="0"/>
          <w:numId w:val="92"/>
        </w:numPr>
        <w:suppressAutoHyphens/>
        <w:ind w:left="1276"/>
        <w:jc w:val="both"/>
        <w:rPr>
          <w:color w:val="000000"/>
          <w:lang w:eastAsia="ar-SA"/>
        </w:rPr>
      </w:pPr>
      <w:r w:rsidRPr="005C54AF">
        <w:rPr>
          <w:color w:val="000000"/>
          <w:lang w:eastAsia="ar-SA"/>
        </w:rPr>
        <w:t>wypis pacjenta (z wyłączeniem funkcjonalności wydruku karty wypisowej);</w:t>
      </w:r>
    </w:p>
    <w:p w:rsidR="001965B3" w:rsidRPr="005C54AF" w:rsidRDefault="001965B3" w:rsidP="001965B3">
      <w:pPr>
        <w:numPr>
          <w:ilvl w:val="0"/>
          <w:numId w:val="92"/>
        </w:numPr>
        <w:suppressAutoHyphens/>
        <w:ind w:left="1276"/>
        <w:jc w:val="both"/>
        <w:rPr>
          <w:color w:val="000000"/>
          <w:lang w:eastAsia="ar-SA"/>
        </w:rPr>
      </w:pPr>
      <w:r w:rsidRPr="005C54AF">
        <w:rPr>
          <w:color w:val="000000"/>
          <w:lang w:eastAsia="ar-SA"/>
        </w:rPr>
        <w:t>rejestracja zgonu;</w:t>
      </w:r>
    </w:p>
    <w:p w:rsidR="001965B3" w:rsidRPr="005C54AF" w:rsidRDefault="001965B3" w:rsidP="001965B3">
      <w:pPr>
        <w:numPr>
          <w:ilvl w:val="0"/>
          <w:numId w:val="92"/>
        </w:numPr>
        <w:suppressAutoHyphens/>
        <w:ind w:left="1276"/>
        <w:jc w:val="both"/>
        <w:rPr>
          <w:color w:val="000000"/>
          <w:lang w:eastAsia="ar-SA"/>
        </w:rPr>
      </w:pPr>
      <w:r w:rsidRPr="005C54AF">
        <w:rPr>
          <w:color w:val="000000"/>
          <w:lang w:eastAsia="ar-SA"/>
        </w:rPr>
        <w:t>inne niezakłócające właściwe funkcjonowanie całości zintegrowanego Systemu;</w:t>
      </w:r>
    </w:p>
    <w:p w:rsidR="001965B3" w:rsidRPr="005C54AF" w:rsidRDefault="001965B3" w:rsidP="001965B3">
      <w:pPr>
        <w:numPr>
          <w:ilvl w:val="0"/>
          <w:numId w:val="94"/>
        </w:numPr>
        <w:suppressAutoHyphens/>
        <w:spacing w:before="120" w:after="120" w:line="276" w:lineRule="auto"/>
        <w:ind w:left="426"/>
        <w:jc w:val="both"/>
        <w:rPr>
          <w:bCs/>
          <w:color w:val="FF0000"/>
          <w:lang w:eastAsia="ar-SA"/>
        </w:rPr>
      </w:pPr>
      <w:r w:rsidRPr="005C54AF">
        <w:rPr>
          <w:b/>
          <w:bCs/>
          <w:lang w:eastAsia="ar-SA"/>
        </w:rPr>
        <w:t>Dokumentacja</w:t>
      </w:r>
      <w:r w:rsidRPr="005C54AF">
        <w:rPr>
          <w:bCs/>
          <w:lang w:eastAsia="ar-SA"/>
        </w:rPr>
        <w:t xml:space="preserve"> - oznacza dostarczany Zamawiającemu materiał objaśniający sposób i zasady prawidłowego korzystania z Systemu; Dokumentacja dostarczona Zamawiającemu w dniu zawarcia Umowy, dookreślająca obowiązki Wykonawcy w zakresie nieuregulowanym w Umowie, stanowić będzie Załącznik nr 6 do Umowy;</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bCs/>
          <w:lang w:eastAsia="ar-SA"/>
        </w:rPr>
        <w:t xml:space="preserve">Łącze Serwisowe </w:t>
      </w:r>
      <w:r w:rsidRPr="005C54AF">
        <w:rPr>
          <w:bCs/>
          <w:lang w:eastAsia="ar-SA"/>
        </w:rPr>
        <w:t xml:space="preserve">– połączenie teleinformatyczne wraz z koniecznym sprzętem i oprogramowaniem aplikacyjnym umożliwiającym podjęcie działań serwisowych </w:t>
      </w:r>
      <w:r w:rsidRPr="005C54AF">
        <w:rPr>
          <w:b/>
          <w:bCs/>
          <w:lang w:eastAsia="ar-SA"/>
        </w:rPr>
        <w:t>Systemu</w:t>
      </w:r>
      <w:r w:rsidRPr="005C54AF">
        <w:rPr>
          <w:bCs/>
          <w:lang w:eastAsia="ar-SA"/>
        </w:rPr>
        <w:t xml:space="preserve"> oraz </w:t>
      </w:r>
      <w:r w:rsidRPr="005C54AF">
        <w:rPr>
          <w:b/>
          <w:bCs/>
          <w:lang w:eastAsia="ar-SA"/>
        </w:rPr>
        <w:t>Oprogramowania</w:t>
      </w:r>
      <w:r w:rsidRPr="005C54AF">
        <w:rPr>
          <w:bCs/>
          <w:lang w:eastAsia="ar-SA"/>
        </w:rPr>
        <w:t xml:space="preserve"> z siedziby Wykonawcy;</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bCs/>
          <w:lang w:eastAsia="ar-SA"/>
        </w:rPr>
        <w:t>Moduł</w:t>
      </w:r>
      <w:r w:rsidRPr="005C54AF">
        <w:rPr>
          <w:bCs/>
          <w:lang w:eastAsia="ar-SA"/>
        </w:rPr>
        <w:t xml:space="preserve"> – wydzielona funkcjonalnie część </w:t>
      </w:r>
      <w:r w:rsidRPr="005C54AF">
        <w:rPr>
          <w:b/>
          <w:bCs/>
          <w:lang w:eastAsia="ar-SA"/>
        </w:rPr>
        <w:t>Systemu;</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lang w:eastAsia="ar-SA"/>
        </w:rPr>
        <w:t>System</w:t>
      </w:r>
      <w:r w:rsidRPr="005C54AF">
        <w:rPr>
          <w:lang w:eastAsia="ar-SA"/>
        </w:rPr>
        <w:t xml:space="preserve"> – </w:t>
      </w:r>
      <w:r w:rsidRPr="005C54AF">
        <w:rPr>
          <w:bCs/>
          <w:lang w:eastAsia="ar-SA"/>
        </w:rPr>
        <w:t xml:space="preserve">oznacza stanowiący przedmiot Umowy, szpitalny system informatyczny (HIS tj. </w:t>
      </w:r>
      <w:proofErr w:type="spellStart"/>
      <w:r w:rsidRPr="005C54AF">
        <w:rPr>
          <w:bCs/>
          <w:lang w:eastAsia="ar-SA"/>
        </w:rPr>
        <w:t>Hospital</w:t>
      </w:r>
      <w:proofErr w:type="spellEnd"/>
      <w:r w:rsidRPr="005C54AF">
        <w:rPr>
          <w:bCs/>
          <w:lang w:eastAsia="ar-SA"/>
        </w:rPr>
        <w:t xml:space="preserve"> Information System) w skład którego wchodzą:</w:t>
      </w:r>
    </w:p>
    <w:p w:rsidR="001965B3" w:rsidRPr="005C54AF" w:rsidRDefault="001965B3" w:rsidP="001965B3">
      <w:pPr>
        <w:pStyle w:val="Podpunkt"/>
        <w:numPr>
          <w:ilvl w:val="0"/>
          <w:numId w:val="93"/>
        </w:numPr>
        <w:spacing w:after="120" w:line="276" w:lineRule="auto"/>
      </w:pPr>
      <w:r w:rsidRPr="005C54AF">
        <w:t>system szpitalny klasy HIS  (CGM CLININET);</w:t>
      </w:r>
    </w:p>
    <w:p w:rsidR="001965B3" w:rsidRPr="005C54AF" w:rsidRDefault="001965B3" w:rsidP="001965B3">
      <w:pPr>
        <w:pStyle w:val="Podpunkt"/>
        <w:numPr>
          <w:ilvl w:val="0"/>
          <w:numId w:val="93"/>
        </w:numPr>
        <w:spacing w:after="120" w:line="276" w:lineRule="auto"/>
      </w:pPr>
      <w:r w:rsidRPr="005C54AF">
        <w:t>system klasy RIS/PACS (CGM NETRAAD) – system radiologiczny;</w:t>
      </w:r>
    </w:p>
    <w:p w:rsidR="001965B3" w:rsidRPr="005C54AF" w:rsidRDefault="001965B3" w:rsidP="001965B3">
      <w:pPr>
        <w:pStyle w:val="Podpunkt"/>
        <w:numPr>
          <w:ilvl w:val="0"/>
          <w:numId w:val="93"/>
        </w:numPr>
        <w:spacing w:after="120" w:line="276" w:lineRule="auto"/>
      </w:pPr>
      <w:r w:rsidRPr="005C54AF">
        <w:t>system obsługi apteki centralnej (moduł systemu CGM CLININET);</w:t>
      </w:r>
    </w:p>
    <w:p w:rsidR="001965B3" w:rsidRPr="005C54AF" w:rsidRDefault="001965B3" w:rsidP="001965B3">
      <w:pPr>
        <w:pStyle w:val="Podpunkt"/>
        <w:numPr>
          <w:ilvl w:val="0"/>
          <w:numId w:val="93"/>
        </w:numPr>
        <w:spacing w:after="120" w:line="276" w:lineRule="auto"/>
      </w:pPr>
      <w:r w:rsidRPr="005C54AF">
        <w:t>system analizy kosztów leczenia (CGM SAKPRO);</w:t>
      </w:r>
    </w:p>
    <w:p w:rsidR="001965B3" w:rsidRPr="005C54AF" w:rsidRDefault="001965B3" w:rsidP="001965B3">
      <w:pPr>
        <w:pStyle w:val="Podpunkt"/>
        <w:numPr>
          <w:ilvl w:val="0"/>
          <w:numId w:val="93"/>
        </w:numPr>
        <w:spacing w:after="120" w:line="276" w:lineRule="auto"/>
      </w:pPr>
      <w:r w:rsidRPr="005C54AF">
        <w:t>moduł rozliczeń z NFZ (CGM STER);</w:t>
      </w:r>
    </w:p>
    <w:p w:rsidR="001965B3" w:rsidRPr="005C54AF" w:rsidRDefault="001965B3" w:rsidP="001965B3">
      <w:pPr>
        <w:suppressAutoHyphens/>
        <w:spacing w:before="120" w:after="120" w:line="276" w:lineRule="auto"/>
        <w:jc w:val="both"/>
        <w:rPr>
          <w:bCs/>
          <w:lang w:eastAsia="ar-SA"/>
        </w:rPr>
      </w:pPr>
      <w:r w:rsidRPr="005C54AF">
        <w:rPr>
          <w:bCs/>
          <w:lang w:eastAsia="ar-SA"/>
        </w:rPr>
        <w:t xml:space="preserve"> do którego Wykonawcy przysługują majątkowe prawa autorskie oraz prawa do oferowania;</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lang w:eastAsia="ar-SA"/>
        </w:rPr>
        <w:t xml:space="preserve">Sieć Lokalna - </w:t>
      </w:r>
      <w:r w:rsidRPr="005C54AF">
        <w:rPr>
          <w:lang w:eastAsia="ar-SA"/>
        </w:rPr>
        <w:t>całość funkcjonujących u Zamawiającego urządzeń komputerowych i oprogramowania, w tym sieci komputerowe LAN i WAN, serwery, dedykowane stacje robocze, drukarki, wraz z oprogramowaniem systemowym i bazodanowym;</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bCs/>
          <w:lang w:eastAsia="ar-SA"/>
        </w:rPr>
        <w:t>Specyfikacja</w:t>
      </w:r>
      <w:r w:rsidRPr="005C54AF">
        <w:rPr>
          <w:bCs/>
          <w:lang w:eastAsia="ar-SA"/>
        </w:rPr>
        <w:t xml:space="preserve"> - wykaz funkcji </w:t>
      </w:r>
      <w:r w:rsidRPr="005C54AF">
        <w:rPr>
          <w:b/>
          <w:bCs/>
          <w:lang w:eastAsia="ar-SA"/>
        </w:rPr>
        <w:t>Systemu</w:t>
      </w:r>
      <w:r w:rsidRPr="005C54AF">
        <w:rPr>
          <w:bCs/>
          <w:lang w:eastAsia="ar-SA"/>
        </w:rPr>
        <w:t>, znajdujący się w Załączniku nr 1 do Umowy (Załącznik nr 2.1 do SIWZ);</w:t>
      </w:r>
    </w:p>
    <w:p w:rsidR="001965B3" w:rsidRPr="005C54AF" w:rsidRDefault="001965B3" w:rsidP="001965B3">
      <w:pPr>
        <w:numPr>
          <w:ilvl w:val="0"/>
          <w:numId w:val="94"/>
        </w:numPr>
        <w:suppressAutoHyphens/>
        <w:spacing w:before="120" w:after="120" w:line="276" w:lineRule="auto"/>
        <w:ind w:left="426"/>
        <w:jc w:val="both"/>
        <w:rPr>
          <w:bCs/>
          <w:strike/>
          <w:lang w:eastAsia="ar-SA"/>
        </w:rPr>
      </w:pPr>
      <w:r w:rsidRPr="005C54AF">
        <w:rPr>
          <w:b/>
          <w:lang w:eastAsia="ar-SA"/>
        </w:rPr>
        <w:t>Oprogramowanie</w:t>
      </w:r>
      <w:r w:rsidRPr="005C54AF">
        <w:rPr>
          <w:bCs/>
          <w:lang w:eastAsia="ar-SA"/>
        </w:rPr>
        <w:t xml:space="preserve"> – odrębne od systemu oprogramowanie zainstalowane na serwerze lub stacjach roboczych, umożliwiające korzystanie z systemu (np. system operacyjny, oprogramowanie baz danych);</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bCs/>
          <w:lang w:eastAsia="ar-SA"/>
        </w:rPr>
        <w:t>System Obsługi Zgłoszeń</w:t>
      </w:r>
      <w:r w:rsidRPr="005C54AF">
        <w:rPr>
          <w:bCs/>
          <w:lang w:eastAsia="ar-SA"/>
        </w:rPr>
        <w:t xml:space="preserve"> - dostępny poprzez witrynę internetową wskazaną przez </w:t>
      </w:r>
      <w:r w:rsidRPr="005C54AF">
        <w:rPr>
          <w:b/>
          <w:bCs/>
          <w:lang w:eastAsia="ar-SA"/>
        </w:rPr>
        <w:t>Wykonawcę</w:t>
      </w:r>
      <w:r w:rsidRPr="005C54AF">
        <w:rPr>
          <w:bCs/>
          <w:lang w:eastAsia="ar-SA"/>
        </w:rPr>
        <w:t xml:space="preserve">, system służący do zgłaszania Usterek dostarczonego </w:t>
      </w:r>
      <w:r w:rsidRPr="005C54AF">
        <w:rPr>
          <w:b/>
          <w:bCs/>
          <w:lang w:eastAsia="ar-SA"/>
        </w:rPr>
        <w:t>Systemu</w:t>
      </w:r>
      <w:r w:rsidRPr="005C54AF">
        <w:rPr>
          <w:bCs/>
          <w:lang w:eastAsia="ar-SA"/>
        </w:rPr>
        <w:t>;</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bCs/>
          <w:lang w:eastAsia="ar-SA"/>
        </w:rPr>
        <w:t>Umowa</w:t>
      </w:r>
      <w:r w:rsidRPr="005C54AF">
        <w:rPr>
          <w:bCs/>
          <w:lang w:eastAsia="ar-SA"/>
        </w:rPr>
        <w:t xml:space="preserve"> – niniejsza umowa wraz z wszystkimi Załącznikami;</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bCs/>
          <w:lang w:eastAsia="ar-SA"/>
        </w:rPr>
        <w:t>Usterka</w:t>
      </w:r>
      <w:r w:rsidRPr="005C54AF">
        <w:rPr>
          <w:bCs/>
          <w:lang w:eastAsia="ar-SA"/>
        </w:rPr>
        <w:t xml:space="preserve"> –</w:t>
      </w:r>
      <w:r w:rsidRPr="005C54AF">
        <w:rPr>
          <w:b/>
          <w:bCs/>
          <w:lang w:eastAsia="ar-SA"/>
        </w:rPr>
        <w:t xml:space="preserve"> </w:t>
      </w:r>
      <w:r w:rsidRPr="005C54AF">
        <w:rPr>
          <w:bCs/>
          <w:lang w:eastAsia="ar-SA"/>
        </w:rPr>
        <w:t xml:space="preserve">niezdolność </w:t>
      </w:r>
      <w:r w:rsidRPr="005C54AF">
        <w:rPr>
          <w:b/>
          <w:bCs/>
          <w:lang w:eastAsia="ar-SA"/>
        </w:rPr>
        <w:t>Systemu</w:t>
      </w:r>
      <w:r w:rsidRPr="005C54AF">
        <w:rPr>
          <w:bCs/>
          <w:lang w:eastAsia="ar-SA"/>
        </w:rPr>
        <w:t xml:space="preserve"> do pracy zgodnie z przeznaczeniem, w szczególności praca </w:t>
      </w:r>
      <w:r w:rsidRPr="005C54AF">
        <w:rPr>
          <w:b/>
          <w:bCs/>
          <w:lang w:eastAsia="ar-SA"/>
        </w:rPr>
        <w:t>Systemu</w:t>
      </w:r>
      <w:r w:rsidRPr="005C54AF">
        <w:rPr>
          <w:bCs/>
          <w:lang w:eastAsia="ar-SA"/>
        </w:rPr>
        <w:t xml:space="preserve"> niegodnie z </w:t>
      </w:r>
      <w:r w:rsidRPr="005C54AF">
        <w:rPr>
          <w:b/>
          <w:bCs/>
          <w:lang w:eastAsia="ar-SA"/>
        </w:rPr>
        <w:t>Dokumentacją,</w:t>
      </w:r>
      <w:r w:rsidRPr="005C54AF">
        <w:rPr>
          <w:bCs/>
          <w:lang w:eastAsia="ar-SA"/>
        </w:rPr>
        <w:t xml:space="preserve"> wynikająca z przyczyn nieleżących po stronie Zamawiającego;</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bCs/>
          <w:lang w:eastAsia="ar-SA"/>
        </w:rPr>
        <w:lastRenderedPageBreak/>
        <w:t xml:space="preserve">Stacja robocza </w:t>
      </w:r>
      <w:r w:rsidRPr="005C54AF">
        <w:rPr>
          <w:bCs/>
          <w:lang w:eastAsia="ar-SA"/>
        </w:rPr>
        <w:t xml:space="preserve">- to każdy </w:t>
      </w:r>
      <w:hyperlink r:id="rId10" w:tooltip="Komputer" w:history="1">
        <w:r w:rsidRPr="005C54AF">
          <w:rPr>
            <w:bCs/>
            <w:lang w:eastAsia="ar-SA"/>
          </w:rPr>
          <w:t>komputer</w:t>
        </w:r>
      </w:hyperlink>
      <w:r w:rsidRPr="005C54AF">
        <w:rPr>
          <w:bCs/>
          <w:lang w:eastAsia="ar-SA"/>
        </w:rPr>
        <w:t xml:space="preserve"> przeznaczony do bezpośredniej pracy; lub w sieciach komputerowych każdy </w:t>
      </w:r>
      <w:hyperlink r:id="rId11" w:tooltip="Komputer" w:history="1">
        <w:r w:rsidRPr="005C54AF">
          <w:rPr>
            <w:bCs/>
            <w:lang w:eastAsia="ar-SA"/>
          </w:rPr>
          <w:t>komputer</w:t>
        </w:r>
      </w:hyperlink>
      <w:r w:rsidRPr="005C54AF">
        <w:rPr>
          <w:bCs/>
          <w:lang w:eastAsia="ar-SA"/>
        </w:rPr>
        <w:t xml:space="preserve"> który jest do tej sieci podłączony, a który nie służy wyłącznie do jej obsługi;</w:t>
      </w:r>
    </w:p>
    <w:p w:rsidR="001965B3" w:rsidRPr="005C54AF" w:rsidRDefault="001965B3" w:rsidP="001965B3">
      <w:pPr>
        <w:numPr>
          <w:ilvl w:val="0"/>
          <w:numId w:val="94"/>
        </w:numPr>
        <w:suppressAutoHyphens/>
        <w:spacing w:before="120" w:after="120" w:line="276" w:lineRule="auto"/>
        <w:ind w:left="426"/>
        <w:jc w:val="both"/>
        <w:rPr>
          <w:bCs/>
          <w:lang w:eastAsia="ar-SA"/>
        </w:rPr>
      </w:pPr>
      <w:r w:rsidRPr="005C54AF">
        <w:rPr>
          <w:b/>
          <w:bCs/>
          <w:lang w:eastAsia="ar-SA"/>
        </w:rPr>
        <w:t>Sieć komputerowa</w:t>
      </w:r>
      <w:r w:rsidRPr="005C54AF">
        <w:rPr>
          <w:lang w:eastAsia="ar-SA"/>
        </w:rPr>
        <w:t xml:space="preserve"> – </w:t>
      </w:r>
      <w:r w:rsidRPr="005C54AF">
        <w:rPr>
          <w:bCs/>
          <w:lang w:eastAsia="ar-SA"/>
        </w:rPr>
        <w:t xml:space="preserve">zbiór komputerów i innych urządzeń połączonych z sobą </w:t>
      </w:r>
      <w:hyperlink r:id="rId12" w:tooltip="Kanał komunikacyjny" w:history="1">
        <w:r w:rsidRPr="005C54AF">
          <w:rPr>
            <w:bCs/>
            <w:lang w:eastAsia="ar-SA"/>
          </w:rPr>
          <w:t>kanałami komunikacyjnymi</w:t>
        </w:r>
      </w:hyperlink>
      <w:r w:rsidRPr="005C54AF">
        <w:rPr>
          <w:bCs/>
          <w:lang w:eastAsia="ar-SA"/>
        </w:rPr>
        <w:t xml:space="preserve"> oraz </w:t>
      </w:r>
      <w:hyperlink r:id="rId13" w:tooltip="Oprogramowanie" w:history="1">
        <w:r w:rsidRPr="005C54AF">
          <w:rPr>
            <w:bCs/>
            <w:lang w:eastAsia="ar-SA"/>
          </w:rPr>
          <w:t>oprogramowanie</w:t>
        </w:r>
      </w:hyperlink>
      <w:r w:rsidRPr="005C54AF">
        <w:rPr>
          <w:bCs/>
          <w:lang w:eastAsia="ar-SA"/>
        </w:rPr>
        <w:t xml:space="preserve"> wykorzystywane w tej sieci. Umożliwia ona wzajemne przekazywanie informacji oraz udostępnianie zasobów własnych między podłączonymi do niej urządzeniami, zwanymi punktami sieci.</w:t>
      </w:r>
    </w:p>
    <w:p w:rsidR="001965B3" w:rsidRPr="005C54AF" w:rsidRDefault="001965B3" w:rsidP="001965B3">
      <w:pPr>
        <w:numPr>
          <w:ilvl w:val="0"/>
          <w:numId w:val="94"/>
        </w:numPr>
        <w:suppressAutoHyphens/>
        <w:spacing w:before="120" w:after="120" w:line="276" w:lineRule="auto"/>
        <w:ind w:left="426"/>
        <w:jc w:val="both"/>
        <w:rPr>
          <w:rStyle w:val="def"/>
          <w:bCs/>
          <w:lang w:eastAsia="ar-SA"/>
        </w:rPr>
      </w:pPr>
      <w:r w:rsidRPr="005C54AF">
        <w:rPr>
          <w:b/>
          <w:bCs/>
          <w:lang w:eastAsia="ar-SA"/>
        </w:rPr>
        <w:t xml:space="preserve">Baza danych </w:t>
      </w:r>
      <w:r w:rsidRPr="005C54AF">
        <w:rPr>
          <w:bCs/>
          <w:lang w:eastAsia="ar-SA"/>
        </w:rPr>
        <w:t xml:space="preserve">– </w:t>
      </w:r>
      <w:r w:rsidRPr="005C54AF">
        <w:rPr>
          <w:rStyle w:val="def"/>
        </w:rPr>
        <w:t>Zbiór wzajemnie powiązanych danych, przechowywanych w pamięci masowej i wykorzystywanych przez oprogramowanie umożliwiające definiowanie, wykorzystywanie i modyfikowanie tych danych.</w:t>
      </w:r>
    </w:p>
    <w:p w:rsidR="001965B3" w:rsidRPr="005C54AF" w:rsidRDefault="001965B3" w:rsidP="001965B3">
      <w:pPr>
        <w:numPr>
          <w:ilvl w:val="0"/>
          <w:numId w:val="94"/>
        </w:numPr>
        <w:suppressAutoHyphens/>
        <w:spacing w:before="120" w:after="120" w:line="276" w:lineRule="auto"/>
        <w:ind w:left="426"/>
        <w:jc w:val="both"/>
        <w:rPr>
          <w:rStyle w:val="def"/>
          <w:bCs/>
          <w:lang w:eastAsia="ar-SA"/>
        </w:rPr>
      </w:pPr>
      <w:r w:rsidRPr="005C54AF">
        <w:rPr>
          <w:b/>
        </w:rPr>
        <w:t>Motor bazy danych</w:t>
      </w:r>
      <w:r w:rsidRPr="005C54AF">
        <w:t xml:space="preserve"> – oprogramowanie baz danych.</w:t>
      </w:r>
    </w:p>
    <w:p w:rsidR="001965B3" w:rsidRPr="005C54AF" w:rsidRDefault="001965B3" w:rsidP="001965B3">
      <w:pPr>
        <w:suppressAutoHyphens/>
        <w:spacing w:before="120" w:after="120" w:line="276" w:lineRule="auto"/>
        <w:jc w:val="both"/>
        <w:rPr>
          <w:bCs/>
          <w:lang w:eastAsia="ar-SA"/>
        </w:rPr>
      </w:pPr>
    </w:p>
    <w:p w:rsidR="001965B3" w:rsidRPr="005C54AF" w:rsidRDefault="001965B3" w:rsidP="001965B3">
      <w:pPr>
        <w:keepNext/>
        <w:spacing w:before="120" w:after="120" w:line="276" w:lineRule="auto"/>
        <w:jc w:val="center"/>
        <w:rPr>
          <w:b/>
          <w:lang w:val="fr-FR"/>
        </w:rPr>
      </w:pPr>
      <w:r w:rsidRPr="005C54AF">
        <w:rPr>
          <w:b/>
          <w:lang w:val="fr-FR"/>
        </w:rPr>
        <w:t>§ 2</w:t>
      </w:r>
    </w:p>
    <w:p w:rsidR="001965B3" w:rsidRPr="005C54AF" w:rsidRDefault="001965B3" w:rsidP="001965B3">
      <w:pPr>
        <w:pStyle w:val="Tekstpodstawowy"/>
        <w:widowControl w:val="0"/>
        <w:numPr>
          <w:ilvl w:val="0"/>
          <w:numId w:val="41"/>
        </w:numPr>
        <w:tabs>
          <w:tab w:val="clear" w:pos="720"/>
          <w:tab w:val="num" w:pos="426"/>
        </w:tabs>
        <w:suppressAutoHyphens/>
        <w:spacing w:before="120" w:line="276" w:lineRule="auto"/>
        <w:ind w:left="426"/>
        <w:jc w:val="both"/>
      </w:pPr>
      <w:r w:rsidRPr="005C54AF">
        <w:t xml:space="preserve">Przedmiot Umowy stanowi </w:t>
      </w:r>
      <w:r w:rsidRPr="005C54AF">
        <w:rPr>
          <w:b/>
        </w:rPr>
        <w:t xml:space="preserve">usługa stałego serwisu eksploatacyjnego systemu </w:t>
      </w:r>
      <w:proofErr w:type="spellStart"/>
      <w:r w:rsidRPr="005C54AF">
        <w:rPr>
          <w:b/>
        </w:rPr>
        <w:t>CliniNET</w:t>
      </w:r>
      <w:proofErr w:type="spellEnd"/>
      <w:r w:rsidRPr="005C54AF">
        <w:rPr>
          <w:b/>
        </w:rPr>
        <w:t xml:space="preserve"> CGM na okres 3 miesięcy</w:t>
      </w:r>
      <w:r w:rsidRPr="005C54AF">
        <w:t xml:space="preserve">, w szczególności usługa świadczenia serwisu pogwarancyjnego, aktualizacji oraz wsparcia </w:t>
      </w:r>
      <w:proofErr w:type="spellStart"/>
      <w:r w:rsidRPr="005C54AF">
        <w:t>techniczno</w:t>
      </w:r>
      <w:proofErr w:type="spellEnd"/>
      <w:r w:rsidRPr="005C54AF">
        <w:t xml:space="preserve"> – merytorycznego.</w:t>
      </w:r>
    </w:p>
    <w:p w:rsidR="001965B3" w:rsidRPr="005C54AF" w:rsidRDefault="001965B3" w:rsidP="001965B3">
      <w:pPr>
        <w:pStyle w:val="Tekstpodstawowy"/>
        <w:widowControl w:val="0"/>
        <w:numPr>
          <w:ilvl w:val="0"/>
          <w:numId w:val="41"/>
        </w:numPr>
        <w:tabs>
          <w:tab w:val="clear" w:pos="720"/>
          <w:tab w:val="num" w:pos="426"/>
        </w:tabs>
        <w:suppressAutoHyphens/>
        <w:spacing w:before="120" w:line="276" w:lineRule="auto"/>
        <w:ind w:left="426"/>
        <w:jc w:val="both"/>
      </w:pPr>
      <w:r w:rsidRPr="005C54AF">
        <w:t xml:space="preserve">Przedmiot Umowy obejmuje: </w:t>
      </w:r>
    </w:p>
    <w:p w:rsidR="001965B3" w:rsidRPr="005C54AF" w:rsidRDefault="001965B3" w:rsidP="001965B3">
      <w:pPr>
        <w:pStyle w:val="Tekstpodstawowy"/>
        <w:widowControl w:val="0"/>
        <w:numPr>
          <w:ilvl w:val="1"/>
          <w:numId w:val="41"/>
        </w:numPr>
        <w:tabs>
          <w:tab w:val="clear" w:pos="1080"/>
          <w:tab w:val="num" w:pos="786"/>
          <w:tab w:val="left" w:pos="851"/>
        </w:tabs>
        <w:suppressAutoHyphens/>
        <w:spacing w:before="120" w:line="276" w:lineRule="auto"/>
        <w:ind w:left="851"/>
        <w:jc w:val="both"/>
      </w:pPr>
      <w:r w:rsidRPr="005C54AF">
        <w:t xml:space="preserve">serwisowanie wszystkich modułów/systemów zewnętrznych, zintegrowanych z systemem </w:t>
      </w:r>
      <w:proofErr w:type="spellStart"/>
      <w:r w:rsidRPr="005C54AF">
        <w:t>CliniNET</w:t>
      </w:r>
      <w:proofErr w:type="spellEnd"/>
      <w:r w:rsidRPr="005C54AF">
        <w:t xml:space="preserve"> firmy CGM, funkcjonujących w okresie obowiązywania umowy serwisowej;</w:t>
      </w:r>
    </w:p>
    <w:p w:rsidR="001965B3" w:rsidRPr="005C54AF" w:rsidRDefault="001965B3" w:rsidP="001965B3">
      <w:pPr>
        <w:pStyle w:val="Tekstpodstawowy"/>
        <w:widowControl w:val="0"/>
        <w:numPr>
          <w:ilvl w:val="1"/>
          <w:numId w:val="41"/>
        </w:numPr>
        <w:tabs>
          <w:tab w:val="clear" w:pos="1080"/>
          <w:tab w:val="num" w:pos="786"/>
          <w:tab w:val="left" w:pos="851"/>
        </w:tabs>
        <w:suppressAutoHyphens/>
        <w:spacing w:before="120" w:line="276" w:lineRule="auto"/>
        <w:ind w:left="851"/>
        <w:jc w:val="both"/>
      </w:pPr>
      <w:r w:rsidRPr="005C54AF">
        <w:t>zapewnienie bieżącej eksploatacji Systemu z wykorzystaniem wszystkich jego funkcjonalności, zgodnie z potrzebami Zamawiającego;</w:t>
      </w:r>
    </w:p>
    <w:p w:rsidR="001965B3" w:rsidRPr="005C54AF" w:rsidRDefault="001965B3" w:rsidP="001965B3">
      <w:pPr>
        <w:pStyle w:val="Tekstpodstawowy"/>
        <w:widowControl w:val="0"/>
        <w:numPr>
          <w:ilvl w:val="1"/>
          <w:numId w:val="41"/>
        </w:numPr>
        <w:tabs>
          <w:tab w:val="clear" w:pos="1080"/>
          <w:tab w:val="num" w:pos="786"/>
          <w:tab w:val="left" w:pos="851"/>
        </w:tabs>
        <w:suppressAutoHyphens/>
        <w:spacing w:before="120" w:line="276" w:lineRule="auto"/>
        <w:ind w:left="851"/>
        <w:jc w:val="both"/>
      </w:pPr>
      <w:r w:rsidRPr="005C54AF">
        <w:t>utrzymywanie ciągłości funkcjonowania Systemu;</w:t>
      </w:r>
    </w:p>
    <w:p w:rsidR="001965B3" w:rsidRPr="005C54AF" w:rsidRDefault="001965B3" w:rsidP="001965B3">
      <w:pPr>
        <w:pStyle w:val="Tekstpodstawowy"/>
        <w:widowControl w:val="0"/>
        <w:numPr>
          <w:ilvl w:val="1"/>
          <w:numId w:val="41"/>
        </w:numPr>
        <w:tabs>
          <w:tab w:val="clear" w:pos="1080"/>
          <w:tab w:val="num" w:pos="786"/>
          <w:tab w:val="left" w:pos="851"/>
        </w:tabs>
        <w:suppressAutoHyphens/>
        <w:spacing w:before="120" w:line="276" w:lineRule="auto"/>
        <w:ind w:left="851"/>
        <w:jc w:val="both"/>
      </w:pPr>
      <w:r w:rsidRPr="005C54AF">
        <w:t>diagnozę i usuwanie Błędów Systemu;</w:t>
      </w:r>
    </w:p>
    <w:p w:rsidR="001965B3" w:rsidRPr="005C54AF" w:rsidRDefault="001965B3" w:rsidP="001965B3">
      <w:pPr>
        <w:pStyle w:val="Tekstpodstawowy"/>
        <w:widowControl w:val="0"/>
        <w:numPr>
          <w:ilvl w:val="1"/>
          <w:numId w:val="41"/>
        </w:numPr>
        <w:tabs>
          <w:tab w:val="clear" w:pos="1080"/>
          <w:tab w:val="num" w:pos="786"/>
          <w:tab w:val="left" w:pos="851"/>
        </w:tabs>
        <w:suppressAutoHyphens/>
        <w:spacing w:before="120" w:line="276" w:lineRule="auto"/>
        <w:ind w:left="851"/>
        <w:jc w:val="both"/>
      </w:pPr>
      <w:r w:rsidRPr="005C54AF">
        <w:t>udzielanie Konsultacji;</w:t>
      </w:r>
    </w:p>
    <w:p w:rsidR="001965B3" w:rsidRPr="005C54AF" w:rsidRDefault="001965B3" w:rsidP="001965B3">
      <w:pPr>
        <w:pStyle w:val="Tekstpodstawowy"/>
        <w:widowControl w:val="0"/>
        <w:numPr>
          <w:ilvl w:val="1"/>
          <w:numId w:val="41"/>
        </w:numPr>
        <w:tabs>
          <w:tab w:val="clear" w:pos="1080"/>
          <w:tab w:val="num" w:pos="786"/>
          <w:tab w:val="left" w:pos="851"/>
        </w:tabs>
        <w:suppressAutoHyphens/>
        <w:spacing w:before="120" w:line="276" w:lineRule="auto"/>
        <w:ind w:left="851"/>
        <w:jc w:val="both"/>
      </w:pPr>
      <w:r w:rsidRPr="005C54AF">
        <w:t xml:space="preserve">udzielanie Zamawiającemu wskazówek technicznych oraz wsparcia </w:t>
      </w:r>
      <w:proofErr w:type="spellStart"/>
      <w:r w:rsidRPr="005C54AF">
        <w:t>techniczno</w:t>
      </w:r>
      <w:proofErr w:type="spellEnd"/>
      <w:r w:rsidRPr="005C54AF">
        <w:t xml:space="preserve"> – merytorycznego pozwalających na korzystanie z Systemu zgodnie z potrzebami Zamawiającego, w sposób jak najbardziej efektywny;</w:t>
      </w:r>
    </w:p>
    <w:p w:rsidR="001965B3" w:rsidRPr="005C54AF" w:rsidRDefault="001965B3" w:rsidP="001965B3">
      <w:pPr>
        <w:pStyle w:val="Tekstpodstawowy"/>
        <w:widowControl w:val="0"/>
        <w:numPr>
          <w:ilvl w:val="1"/>
          <w:numId w:val="41"/>
        </w:numPr>
        <w:tabs>
          <w:tab w:val="clear" w:pos="1080"/>
          <w:tab w:val="num" w:pos="786"/>
          <w:tab w:val="left" w:pos="851"/>
        </w:tabs>
        <w:suppressAutoHyphens/>
        <w:spacing w:before="120" w:line="276" w:lineRule="auto"/>
        <w:ind w:left="851"/>
        <w:jc w:val="both"/>
      </w:pPr>
      <w:r w:rsidRPr="005C54AF">
        <w:t xml:space="preserve">konserwację Oprogramowania polegającą na dostarczaniu i instalacji </w:t>
      </w:r>
      <w:proofErr w:type="spellStart"/>
      <w:r w:rsidRPr="005C54AF">
        <w:t>Upgrade’ów</w:t>
      </w:r>
      <w:proofErr w:type="spellEnd"/>
      <w:r w:rsidRPr="005C54AF">
        <w:t>, w szczególności implementowanie poprawek bezpieczeństwa;</w:t>
      </w:r>
    </w:p>
    <w:p w:rsidR="001965B3" w:rsidRPr="005C54AF" w:rsidRDefault="001965B3" w:rsidP="001965B3">
      <w:pPr>
        <w:pStyle w:val="Tekstpodstawowy"/>
        <w:widowControl w:val="0"/>
        <w:numPr>
          <w:ilvl w:val="1"/>
          <w:numId w:val="41"/>
        </w:numPr>
        <w:tabs>
          <w:tab w:val="clear" w:pos="1080"/>
          <w:tab w:val="num" w:pos="786"/>
          <w:tab w:val="left" w:pos="851"/>
        </w:tabs>
        <w:suppressAutoHyphens/>
        <w:spacing w:before="120" w:line="276" w:lineRule="auto"/>
        <w:ind w:left="851"/>
        <w:jc w:val="both"/>
      </w:pPr>
      <w:r w:rsidRPr="005C54AF">
        <w:t>zapewnienia wprowadzania nowych funkcji oraz zmian Systemu/Modułów stanowiących konsekwencję wejścia w życie nowych aktów prawnych, aktów prawnych zmieniających obowiązujący stan prawny oraz wprowadzanie zmian wymaganych przez podmioty, w stosunku do których Zamawiający ma obowiązek prowadzenia sprawozdawczości.</w:t>
      </w:r>
    </w:p>
    <w:p w:rsidR="001965B3" w:rsidRPr="005C54AF" w:rsidRDefault="001965B3" w:rsidP="001965B3">
      <w:pPr>
        <w:pStyle w:val="Tekstpodstawowy"/>
        <w:widowControl w:val="0"/>
        <w:numPr>
          <w:ilvl w:val="0"/>
          <w:numId w:val="41"/>
        </w:numPr>
        <w:tabs>
          <w:tab w:val="clear" w:pos="720"/>
          <w:tab w:val="num" w:pos="426"/>
        </w:tabs>
        <w:suppressAutoHyphens/>
        <w:spacing w:before="120" w:line="276" w:lineRule="auto"/>
        <w:ind w:left="426"/>
        <w:jc w:val="both"/>
      </w:pPr>
      <w:r w:rsidRPr="005C54AF">
        <w:t>Jeżeli Wykonawca nie jest Autorem, po stronie Wykonawcy leży obowiązek przedsięwzięcia wszelkich czynności i poniesienia związanych z tym kosztów, w celu uzyskania możliwości ingerencji w System w stopniu koniecznym dla należytego wykonania Umowy, jeżeli ingerencja taka naruszałaby prawa Autora przysługujące zgodnie z ustawą z dnia 4 lutego 1994 r. o prawie autorskim i prawach pokrewnych lub zgodnie z umową łączącą Zamawiającego i Autora. Zamawiający udostępni Wykonawcy odpowiedni wyciąg z umowy z Autorem istotny dla obowiązków określonych w zdaniu poprzednim.</w:t>
      </w:r>
    </w:p>
    <w:p w:rsidR="001965B3" w:rsidRPr="005C54AF" w:rsidRDefault="001965B3" w:rsidP="001965B3">
      <w:pPr>
        <w:pStyle w:val="Tekstpodstawowy"/>
        <w:widowControl w:val="0"/>
        <w:numPr>
          <w:ilvl w:val="0"/>
          <w:numId w:val="41"/>
        </w:numPr>
        <w:tabs>
          <w:tab w:val="clear" w:pos="720"/>
          <w:tab w:val="num" w:pos="426"/>
        </w:tabs>
        <w:suppressAutoHyphens/>
        <w:spacing w:before="120" w:line="276" w:lineRule="auto"/>
        <w:ind w:left="426"/>
        <w:jc w:val="both"/>
      </w:pPr>
      <w:r w:rsidRPr="005C54AF">
        <w:t>Zamawiający zapewni zdalny dostęp do Systemu oraz Oprogramowania</w:t>
      </w:r>
      <w:r w:rsidRPr="005C54AF">
        <w:rPr>
          <w:color w:val="FF0000"/>
        </w:rPr>
        <w:t xml:space="preserve"> </w:t>
      </w:r>
      <w:r w:rsidRPr="005C54AF">
        <w:t xml:space="preserve">w zakresie umożliwiającym koniecznym do należytego wykonywania Umowy przez Wykonawcę. </w:t>
      </w:r>
    </w:p>
    <w:p w:rsidR="001965B3" w:rsidRPr="005C54AF" w:rsidRDefault="001965B3" w:rsidP="001965B3">
      <w:pPr>
        <w:pStyle w:val="Tekstpodstawowy"/>
        <w:widowControl w:val="0"/>
        <w:numPr>
          <w:ilvl w:val="0"/>
          <w:numId w:val="41"/>
        </w:numPr>
        <w:tabs>
          <w:tab w:val="clear" w:pos="720"/>
          <w:tab w:val="num" w:pos="426"/>
        </w:tabs>
        <w:suppressAutoHyphens/>
        <w:spacing w:before="120" w:line="276" w:lineRule="auto"/>
        <w:ind w:left="426"/>
        <w:jc w:val="both"/>
      </w:pPr>
      <w:r w:rsidRPr="005C54AF">
        <w:t>Zasady i  warunki realizacji Umowy, poza treścią Umowy określa również Specyfikacja Istotnych Warunków Zamówienia wraz z załącznikami  (dalej: SIWZ) oraz Załączniki do Umowy.</w:t>
      </w:r>
    </w:p>
    <w:p w:rsidR="001965B3" w:rsidRPr="005C54AF" w:rsidRDefault="001965B3" w:rsidP="001965B3">
      <w:pPr>
        <w:spacing w:before="120" w:after="120" w:line="276" w:lineRule="auto"/>
        <w:jc w:val="center"/>
        <w:rPr>
          <w:lang w:val="fr-FR"/>
        </w:rPr>
      </w:pPr>
    </w:p>
    <w:p w:rsidR="001965B3" w:rsidRPr="005C54AF" w:rsidRDefault="001965B3" w:rsidP="001965B3">
      <w:pPr>
        <w:spacing w:before="120" w:after="120" w:line="276" w:lineRule="auto"/>
        <w:jc w:val="center"/>
        <w:rPr>
          <w:b/>
          <w:lang w:val="fr-FR"/>
        </w:rPr>
      </w:pPr>
      <w:r w:rsidRPr="005C54AF">
        <w:rPr>
          <w:b/>
          <w:lang w:val="fr-FR"/>
        </w:rPr>
        <w:t>§ 3</w:t>
      </w:r>
    </w:p>
    <w:p w:rsidR="001965B3" w:rsidRPr="005C54AF" w:rsidRDefault="001965B3" w:rsidP="001965B3">
      <w:pPr>
        <w:suppressAutoHyphens/>
        <w:spacing w:before="120" w:after="120" w:line="276" w:lineRule="auto"/>
        <w:jc w:val="both"/>
        <w:rPr>
          <w:rFonts w:eastAsia="Calibri"/>
          <w:lang w:eastAsia="ar-SA"/>
        </w:rPr>
      </w:pPr>
      <w:r w:rsidRPr="005C54AF">
        <w:rPr>
          <w:rFonts w:eastAsia="Calibri"/>
          <w:color w:val="111111"/>
          <w:lang w:eastAsia="ar-SA"/>
        </w:rPr>
        <w:lastRenderedPageBreak/>
        <w:t>Wykonawca oświadcza, że:</w:t>
      </w:r>
    </w:p>
    <w:p w:rsidR="001965B3" w:rsidRPr="005C54AF" w:rsidRDefault="001965B3" w:rsidP="001965B3">
      <w:pPr>
        <w:numPr>
          <w:ilvl w:val="0"/>
          <w:numId w:val="55"/>
        </w:numPr>
        <w:autoSpaceDE w:val="0"/>
        <w:autoSpaceDN w:val="0"/>
        <w:adjustRightInd w:val="0"/>
        <w:spacing w:before="120" w:after="120" w:line="276" w:lineRule="auto"/>
        <w:ind w:left="709"/>
        <w:jc w:val="both"/>
        <w:rPr>
          <w:rFonts w:eastAsia="Calibri"/>
          <w:lang w:eastAsia="en-US"/>
        </w:rPr>
      </w:pPr>
      <w:r w:rsidRPr="005C54AF">
        <w:rPr>
          <w:rFonts w:eastAsia="Calibri"/>
          <w:lang w:eastAsia="en-US"/>
        </w:rPr>
        <w:t>posiada potencjał techniczny, kadrowy, finansowy i organizacyjny umożliwiający należyte i terminowe wykonanie Przedmiotu Umowy oraz wykonanie wszystkich innych obowiązków określonych Umową;</w:t>
      </w:r>
    </w:p>
    <w:p w:rsidR="001965B3" w:rsidRPr="005C54AF" w:rsidRDefault="001965B3" w:rsidP="001965B3">
      <w:pPr>
        <w:numPr>
          <w:ilvl w:val="0"/>
          <w:numId w:val="55"/>
        </w:numPr>
        <w:autoSpaceDE w:val="0"/>
        <w:autoSpaceDN w:val="0"/>
        <w:adjustRightInd w:val="0"/>
        <w:spacing w:before="120" w:after="120" w:line="276" w:lineRule="auto"/>
        <w:ind w:left="709"/>
        <w:jc w:val="both"/>
        <w:rPr>
          <w:rFonts w:eastAsia="Calibri"/>
          <w:lang w:eastAsia="en-US"/>
        </w:rPr>
      </w:pPr>
      <w:r w:rsidRPr="005C54AF">
        <w:rPr>
          <w:rFonts w:eastAsia="Calibri"/>
          <w:lang w:eastAsia="en-US"/>
        </w:rPr>
        <w:t>posiada wiedzę, uprawnienia i doświadczenie gwarantujące wykonanie Umowy z najwyższą starannością oraz, że Przedmiot Umowy zostanie wykonany zgodnie z obowiązującymi przepisami;</w:t>
      </w:r>
    </w:p>
    <w:p w:rsidR="001965B3" w:rsidRPr="005C54AF" w:rsidRDefault="001965B3" w:rsidP="001965B3">
      <w:pPr>
        <w:numPr>
          <w:ilvl w:val="0"/>
          <w:numId w:val="55"/>
        </w:numPr>
        <w:autoSpaceDE w:val="0"/>
        <w:autoSpaceDN w:val="0"/>
        <w:adjustRightInd w:val="0"/>
        <w:spacing w:before="120" w:after="120" w:line="276" w:lineRule="auto"/>
        <w:ind w:left="709"/>
        <w:jc w:val="both"/>
        <w:rPr>
          <w:rFonts w:eastAsia="Calibri"/>
          <w:lang w:eastAsia="en-US"/>
        </w:rPr>
      </w:pPr>
      <w:r w:rsidRPr="005C54AF">
        <w:rPr>
          <w:rFonts w:eastAsia="Calibri"/>
          <w:lang w:eastAsia="en-US"/>
        </w:rPr>
        <w:t xml:space="preserve">osoby oddelegowane do świadczenia usług posiadają doświadczenie w obsłudze baz danych posiadanego przez Zamawiającego systemu </w:t>
      </w:r>
      <w:proofErr w:type="spellStart"/>
      <w:r w:rsidRPr="005C54AF">
        <w:rPr>
          <w:rFonts w:eastAsia="Calibri"/>
          <w:lang w:eastAsia="en-US"/>
        </w:rPr>
        <w:t>CliniNet</w:t>
      </w:r>
      <w:proofErr w:type="spellEnd"/>
      <w:r w:rsidRPr="005C54AF">
        <w:rPr>
          <w:rFonts w:eastAsia="Calibri"/>
          <w:lang w:eastAsia="en-US"/>
        </w:rPr>
        <w:t xml:space="preserve"> firmy CGM – na żądanie Zamawiającego potwierdzone przez producenta systemu;</w:t>
      </w:r>
    </w:p>
    <w:p w:rsidR="001965B3" w:rsidRPr="005C54AF" w:rsidRDefault="001965B3" w:rsidP="001965B3">
      <w:pPr>
        <w:numPr>
          <w:ilvl w:val="0"/>
          <w:numId w:val="55"/>
        </w:numPr>
        <w:autoSpaceDE w:val="0"/>
        <w:autoSpaceDN w:val="0"/>
        <w:adjustRightInd w:val="0"/>
        <w:spacing w:before="120" w:after="120" w:line="276" w:lineRule="auto"/>
        <w:ind w:left="709"/>
        <w:jc w:val="both"/>
        <w:rPr>
          <w:rFonts w:eastAsia="Calibri"/>
          <w:lang w:eastAsia="en-US"/>
        </w:rPr>
      </w:pPr>
      <w:r w:rsidRPr="005C54AF">
        <w:rPr>
          <w:rFonts w:eastAsia="Calibri"/>
          <w:lang w:eastAsia="en-US"/>
        </w:rPr>
        <w:t>nie został postawiony w stan upadłości, nie jest zagrożony niewypłacalnością, ani także nie jest stroną w układzie z wierzycielami, jak również brak jest jakichkolwiek warunków umożliwiających postawienie go w stan upadłości lub wszczęcia postępowania układowego z jego wierzycielami albo postępowania restrukturyzacyjnego.</w:t>
      </w:r>
    </w:p>
    <w:p w:rsidR="001965B3" w:rsidRPr="005C54AF" w:rsidRDefault="001965B3" w:rsidP="001965B3">
      <w:pPr>
        <w:tabs>
          <w:tab w:val="left" w:pos="4536"/>
        </w:tabs>
        <w:spacing w:before="120" w:after="120" w:line="276" w:lineRule="auto"/>
        <w:jc w:val="center"/>
        <w:rPr>
          <w:b/>
          <w:bCs/>
          <w:lang w:eastAsia="en-US"/>
        </w:rPr>
      </w:pPr>
      <w:r w:rsidRPr="005C54AF">
        <w:rPr>
          <w:b/>
          <w:bCs/>
          <w:lang w:eastAsia="en-US"/>
        </w:rPr>
        <w:sym w:font="Times New Roman" w:char="00A7"/>
      </w:r>
      <w:r w:rsidRPr="005C54AF">
        <w:rPr>
          <w:b/>
          <w:bCs/>
          <w:lang w:eastAsia="en-US"/>
        </w:rPr>
        <w:t xml:space="preserve"> 4</w:t>
      </w:r>
    </w:p>
    <w:p w:rsidR="001965B3" w:rsidRPr="005C54AF" w:rsidRDefault="001965B3" w:rsidP="001965B3">
      <w:pPr>
        <w:pStyle w:val="Tekstpodstawowy"/>
        <w:widowControl w:val="0"/>
        <w:numPr>
          <w:ilvl w:val="0"/>
          <w:numId w:val="43"/>
        </w:numPr>
        <w:tabs>
          <w:tab w:val="clear" w:pos="720"/>
        </w:tabs>
        <w:suppressAutoHyphens/>
        <w:spacing w:before="120" w:line="276" w:lineRule="auto"/>
        <w:ind w:left="426"/>
        <w:jc w:val="both"/>
      </w:pPr>
      <w:r w:rsidRPr="005C54AF">
        <w:t>Wykonawca zobowiązuje się wykonać Przedmiot Umowy ze szczególną starannością wymaganą dla usług tego rodzaju, uwzględniającą specyfikę działalności Zamawiającego.</w:t>
      </w:r>
    </w:p>
    <w:p w:rsidR="001965B3" w:rsidRPr="005C54AF" w:rsidRDefault="001965B3" w:rsidP="001965B3">
      <w:pPr>
        <w:pStyle w:val="Tekstpodstawowy"/>
        <w:widowControl w:val="0"/>
        <w:numPr>
          <w:ilvl w:val="0"/>
          <w:numId w:val="43"/>
        </w:numPr>
        <w:tabs>
          <w:tab w:val="clear" w:pos="720"/>
        </w:tabs>
        <w:suppressAutoHyphens/>
        <w:spacing w:before="120" w:line="276" w:lineRule="auto"/>
        <w:ind w:left="426"/>
        <w:jc w:val="both"/>
      </w:pPr>
      <w:r w:rsidRPr="005C54AF">
        <w:rPr>
          <w:color w:val="000000"/>
          <w:lang w:eastAsia="en-US"/>
        </w:rPr>
        <w:t>Umowa zostaje zawarta na czas określony od dnia ………………………do dnia …………………….</w:t>
      </w:r>
    </w:p>
    <w:p w:rsidR="001965B3" w:rsidRPr="005C54AF" w:rsidRDefault="001965B3" w:rsidP="001965B3">
      <w:pPr>
        <w:pStyle w:val="Tekstpodstawowy"/>
        <w:widowControl w:val="0"/>
        <w:numPr>
          <w:ilvl w:val="0"/>
          <w:numId w:val="43"/>
        </w:numPr>
        <w:tabs>
          <w:tab w:val="clear" w:pos="720"/>
        </w:tabs>
        <w:suppressAutoHyphens/>
        <w:spacing w:before="120" w:line="276" w:lineRule="auto"/>
        <w:ind w:left="426"/>
        <w:jc w:val="both"/>
      </w:pPr>
      <w:r w:rsidRPr="005C54AF">
        <w:rPr>
          <w:lang w:eastAsia="en-US"/>
        </w:rPr>
        <w:t>Zamawiający może wypowiedzieć Umowę bez zachowania okresu wypowiedzenia, w przypadku:</w:t>
      </w:r>
    </w:p>
    <w:p w:rsidR="001965B3" w:rsidRPr="005C54AF" w:rsidRDefault="001965B3" w:rsidP="001965B3">
      <w:pPr>
        <w:numPr>
          <w:ilvl w:val="0"/>
          <w:numId w:val="56"/>
        </w:numPr>
        <w:tabs>
          <w:tab w:val="left" w:pos="851"/>
        </w:tabs>
        <w:suppressAutoHyphens/>
        <w:spacing w:before="120" w:after="120" w:line="276" w:lineRule="auto"/>
        <w:ind w:left="851" w:hanging="284"/>
        <w:jc w:val="both"/>
        <w:rPr>
          <w:lang w:eastAsia="en-US"/>
        </w:rPr>
      </w:pPr>
      <w:r w:rsidRPr="005C54AF">
        <w:rPr>
          <w:lang w:eastAsia="en-US"/>
        </w:rPr>
        <w:t>utraty przez Wykonawcę uprawnień lub zdolności koniecznych do wykonywania Umowy;</w:t>
      </w:r>
    </w:p>
    <w:p w:rsidR="001965B3" w:rsidRPr="005C54AF" w:rsidRDefault="001965B3" w:rsidP="001965B3">
      <w:pPr>
        <w:numPr>
          <w:ilvl w:val="0"/>
          <w:numId w:val="56"/>
        </w:numPr>
        <w:tabs>
          <w:tab w:val="left" w:pos="851"/>
        </w:tabs>
        <w:suppressAutoHyphens/>
        <w:spacing w:before="120" w:after="120" w:line="276" w:lineRule="auto"/>
        <w:ind w:left="851" w:hanging="284"/>
        <w:jc w:val="both"/>
        <w:rPr>
          <w:lang w:eastAsia="en-US"/>
        </w:rPr>
      </w:pPr>
      <w:r w:rsidRPr="005C54AF">
        <w:rPr>
          <w:lang w:eastAsia="en-US"/>
        </w:rPr>
        <w:t>trzykrotnego stwierdzenia nienależytego wykonania Przedmiotu Umowy w odstępach nie dłuższych niż 30 dni;</w:t>
      </w:r>
    </w:p>
    <w:p w:rsidR="001965B3" w:rsidRPr="005C54AF" w:rsidRDefault="001965B3" w:rsidP="001965B3">
      <w:pPr>
        <w:numPr>
          <w:ilvl w:val="0"/>
          <w:numId w:val="56"/>
        </w:numPr>
        <w:tabs>
          <w:tab w:val="left" w:pos="851"/>
        </w:tabs>
        <w:suppressAutoHyphens/>
        <w:spacing w:before="120" w:after="120" w:line="276" w:lineRule="auto"/>
        <w:ind w:left="851" w:hanging="284"/>
        <w:jc w:val="both"/>
        <w:rPr>
          <w:lang w:eastAsia="en-US"/>
        </w:rPr>
      </w:pPr>
      <w:r w:rsidRPr="005C54AF">
        <w:rPr>
          <w:lang w:eastAsia="en-US"/>
        </w:rPr>
        <w:t>nieprzedłożenia w terminie dokumentu potwierdzającego dopełnienia określonego Umową obowiązku ubezpieczenia od odpowiedzialności cywilnej lub przedłożenie dokumentu z naruszeniem warunków określonych Umową;</w:t>
      </w:r>
    </w:p>
    <w:p w:rsidR="001965B3" w:rsidRPr="005C54AF" w:rsidRDefault="001965B3" w:rsidP="001965B3">
      <w:pPr>
        <w:numPr>
          <w:ilvl w:val="0"/>
          <w:numId w:val="56"/>
        </w:numPr>
        <w:tabs>
          <w:tab w:val="left" w:pos="851"/>
        </w:tabs>
        <w:suppressAutoHyphens/>
        <w:spacing w:before="120" w:after="120" w:line="276" w:lineRule="auto"/>
        <w:ind w:left="851" w:hanging="284"/>
        <w:jc w:val="both"/>
        <w:rPr>
          <w:lang w:eastAsia="en-US"/>
        </w:rPr>
      </w:pPr>
      <w:r w:rsidRPr="005C54AF">
        <w:rPr>
          <w:lang w:eastAsia="en-US"/>
        </w:rPr>
        <w:t>istotnego naruszenia warunków Umowy, jeżeli Wykonawca wezwany do usunięcia naruszenia i jego skutków, nie zadośćuczynił żądaniu w terminie wyznaczonym przez Zamawiającego;</w:t>
      </w:r>
    </w:p>
    <w:p w:rsidR="001965B3" w:rsidRPr="005C54AF" w:rsidRDefault="001965B3" w:rsidP="001965B3">
      <w:pPr>
        <w:numPr>
          <w:ilvl w:val="0"/>
          <w:numId w:val="56"/>
        </w:numPr>
        <w:tabs>
          <w:tab w:val="left" w:pos="851"/>
        </w:tabs>
        <w:suppressAutoHyphens/>
        <w:spacing w:before="120" w:after="120" w:line="276" w:lineRule="auto"/>
        <w:ind w:left="851" w:hanging="284"/>
        <w:jc w:val="both"/>
        <w:rPr>
          <w:lang w:eastAsia="en-US"/>
        </w:rPr>
      </w:pPr>
      <w:r w:rsidRPr="005C54AF">
        <w:rPr>
          <w:lang w:eastAsia="en-US"/>
        </w:rPr>
        <w:t>wystąpienia okoliczności uniemożliwiającej lub znacząco utrudniającej należyte wykonanie Umowy, a w szczególności zajęcie całości lub istotnej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1965B3" w:rsidRPr="005C54AF" w:rsidRDefault="001965B3" w:rsidP="001965B3">
      <w:pPr>
        <w:pStyle w:val="Tekstpodstawowy"/>
        <w:widowControl w:val="0"/>
        <w:numPr>
          <w:ilvl w:val="0"/>
          <w:numId w:val="43"/>
        </w:numPr>
        <w:tabs>
          <w:tab w:val="clear" w:pos="720"/>
        </w:tabs>
        <w:suppressAutoHyphens/>
        <w:spacing w:before="120" w:line="276" w:lineRule="auto"/>
        <w:ind w:left="284" w:hanging="284"/>
        <w:jc w:val="both"/>
      </w:pPr>
      <w:r w:rsidRPr="005C54AF">
        <w:t>Wykonawca może odstąpić od Umowy z następujących przyczyn rażącego i powtarzającego naruszania przez Zamawiającego obowiązków określonych w Umowie, polegającego w szczególności na niezapewnieniu infrastruktury lub współpracy koniecznej do prawidłowego i terminowego wykonania Umowy.</w:t>
      </w:r>
    </w:p>
    <w:p w:rsidR="001965B3" w:rsidRPr="005C54AF" w:rsidRDefault="001965B3" w:rsidP="001965B3">
      <w:pPr>
        <w:pStyle w:val="Tekstpodstawowy"/>
        <w:widowControl w:val="0"/>
        <w:numPr>
          <w:ilvl w:val="0"/>
          <w:numId w:val="43"/>
        </w:numPr>
        <w:tabs>
          <w:tab w:val="clear" w:pos="720"/>
        </w:tabs>
        <w:suppressAutoHyphens/>
        <w:spacing w:before="120" w:line="276" w:lineRule="auto"/>
        <w:ind w:left="284" w:hanging="284"/>
        <w:jc w:val="both"/>
      </w:pPr>
      <w:r w:rsidRPr="005C54AF">
        <w:rPr>
          <w:lang w:eastAsia="en-US"/>
        </w:rPr>
        <w:t>Zwłoka lub każde inne opóźnienie Zamawiającego w zapłacie wynagrodzenia Wykonawcy nie stanowi podstawy do zaniechania lub ograniczenia w jakimkolwiek stopniu wykonywania Przedmiotu Umowy.</w:t>
      </w:r>
    </w:p>
    <w:p w:rsidR="001965B3" w:rsidRPr="005C54AF" w:rsidRDefault="001965B3" w:rsidP="001965B3">
      <w:pPr>
        <w:pStyle w:val="Tekstpodstawowy"/>
        <w:widowControl w:val="0"/>
        <w:numPr>
          <w:ilvl w:val="0"/>
          <w:numId w:val="43"/>
        </w:numPr>
        <w:tabs>
          <w:tab w:val="clear" w:pos="720"/>
        </w:tabs>
        <w:suppressAutoHyphens/>
        <w:spacing w:before="120" w:line="276" w:lineRule="auto"/>
        <w:ind w:left="284" w:hanging="284"/>
        <w:jc w:val="both"/>
      </w:pPr>
      <w:r w:rsidRPr="005C54AF">
        <w:rPr>
          <w:lang w:eastAsia="en-US"/>
        </w:rPr>
        <w:t xml:space="preserve">Zaistnienie Błędu z powodu wypadków losowych lub jakichkolwiek okoliczności leżących po stronie Zamawiającego nie ma znaczenia dla zakresu obowiązków Wykonawcy i terminu ich realizacji. </w:t>
      </w:r>
    </w:p>
    <w:p w:rsidR="001965B3" w:rsidRPr="005C54AF" w:rsidRDefault="001965B3" w:rsidP="001965B3">
      <w:pPr>
        <w:suppressAutoHyphens/>
        <w:spacing w:before="120" w:after="120" w:line="276" w:lineRule="auto"/>
        <w:ind w:left="357" w:hanging="357"/>
        <w:jc w:val="center"/>
        <w:rPr>
          <w:b/>
          <w:lang w:eastAsia="ar-SA"/>
        </w:rPr>
      </w:pPr>
      <w:r w:rsidRPr="005C54AF">
        <w:rPr>
          <w:b/>
          <w:lang w:eastAsia="ar-SA"/>
        </w:rPr>
        <w:t>§ 5</w:t>
      </w:r>
    </w:p>
    <w:p w:rsidR="001965B3" w:rsidRPr="005C54AF" w:rsidRDefault="001965B3" w:rsidP="001965B3">
      <w:pPr>
        <w:widowControl w:val="0"/>
        <w:numPr>
          <w:ilvl w:val="0"/>
          <w:numId w:val="42"/>
        </w:numPr>
        <w:tabs>
          <w:tab w:val="clear" w:pos="720"/>
          <w:tab w:val="num" w:pos="60"/>
        </w:tabs>
        <w:suppressAutoHyphens/>
        <w:spacing w:before="120" w:line="276" w:lineRule="auto"/>
        <w:ind w:left="426"/>
        <w:jc w:val="both"/>
      </w:pPr>
      <w:r w:rsidRPr="005C54AF">
        <w:t>Wykonawca oświadcza, że jest uprawniony do oferowania na rynku polskim usług stanowiących Przedmiot Umowy, a wykonywanie Umowy nie naruszy żadnych praw osób trzecich.</w:t>
      </w:r>
    </w:p>
    <w:p w:rsidR="001965B3" w:rsidRPr="005C54AF" w:rsidRDefault="001965B3" w:rsidP="001965B3">
      <w:pPr>
        <w:pStyle w:val="Tekstpodstawowy"/>
        <w:widowControl w:val="0"/>
        <w:numPr>
          <w:ilvl w:val="0"/>
          <w:numId w:val="42"/>
        </w:numPr>
        <w:tabs>
          <w:tab w:val="clear" w:pos="720"/>
          <w:tab w:val="num" w:pos="60"/>
        </w:tabs>
        <w:suppressAutoHyphens/>
        <w:spacing w:before="120" w:line="276" w:lineRule="auto"/>
        <w:ind w:left="426"/>
        <w:jc w:val="both"/>
      </w:pPr>
      <w:r w:rsidRPr="005C54AF">
        <w:t xml:space="preserve">W przypadku złożenia przez Wykonawcę niezgodnego z prawdą oświadczenia, o którym mowa w ust. 1 i skierowaniu przez osobę trzecią, której przysługują prawa autorskie do Oprogramowania jakichkolwiek </w:t>
      </w:r>
      <w:r w:rsidRPr="005C54AF">
        <w:lastRenderedPageBreak/>
        <w:t xml:space="preserve">roszczeń cywilnoprawnych przeciwko Zamawiającemu, Wykonawca zobowiązuje się: </w:t>
      </w:r>
    </w:p>
    <w:p w:rsidR="001965B3" w:rsidRPr="005C54AF" w:rsidRDefault="001965B3" w:rsidP="001965B3">
      <w:pPr>
        <w:pStyle w:val="Tekstpodstawowy"/>
        <w:widowControl w:val="0"/>
        <w:numPr>
          <w:ilvl w:val="0"/>
          <w:numId w:val="53"/>
        </w:numPr>
        <w:tabs>
          <w:tab w:val="left" w:pos="851"/>
        </w:tabs>
        <w:suppressAutoHyphens/>
        <w:spacing w:before="120" w:line="276" w:lineRule="auto"/>
        <w:ind w:left="851"/>
        <w:jc w:val="both"/>
      </w:pPr>
      <w:r w:rsidRPr="005C54AF">
        <w:t>zwolnić Zamawiającego z obowiązku zapłaty jakichkolwiek odszkodowań lub zadośćuczynień z tytułu naruszenia praw autorskich;</w:t>
      </w:r>
    </w:p>
    <w:p w:rsidR="001965B3" w:rsidRPr="005C54AF" w:rsidRDefault="001965B3" w:rsidP="001965B3">
      <w:pPr>
        <w:pStyle w:val="Tekstpodstawowy"/>
        <w:widowControl w:val="0"/>
        <w:numPr>
          <w:ilvl w:val="0"/>
          <w:numId w:val="53"/>
        </w:numPr>
        <w:tabs>
          <w:tab w:val="left" w:pos="851"/>
        </w:tabs>
        <w:suppressAutoHyphens/>
        <w:spacing w:before="120" w:line="276" w:lineRule="auto"/>
        <w:ind w:left="851"/>
        <w:jc w:val="both"/>
      </w:pPr>
      <w:r w:rsidRPr="005C54AF">
        <w:t>pokryć poniesione przez Zamawiającego koszty zasądzonych przez sąd innych obowiązków zmierzających do usunięcia skutków naruszeń;</w:t>
      </w:r>
    </w:p>
    <w:p w:rsidR="001965B3" w:rsidRPr="005C54AF" w:rsidRDefault="001965B3" w:rsidP="001965B3">
      <w:pPr>
        <w:pStyle w:val="Tekstpodstawowy"/>
        <w:widowControl w:val="0"/>
        <w:numPr>
          <w:ilvl w:val="0"/>
          <w:numId w:val="53"/>
        </w:numPr>
        <w:tabs>
          <w:tab w:val="left" w:pos="851"/>
        </w:tabs>
        <w:suppressAutoHyphens/>
        <w:spacing w:before="120" w:line="276" w:lineRule="auto"/>
        <w:ind w:left="851"/>
        <w:jc w:val="both"/>
      </w:pPr>
      <w:r w:rsidRPr="005C54AF">
        <w:t xml:space="preserve">pokryć konieczne i uzasadnione koszty poniesione przez Zamawiającego w związku z podniesieniem przez osobę trzecią powyższych roszczeń, a w szczególności kosztów obsługi prawnej. </w:t>
      </w:r>
    </w:p>
    <w:p w:rsidR="001965B3" w:rsidRPr="005C54AF" w:rsidRDefault="001965B3" w:rsidP="001965B3">
      <w:pPr>
        <w:suppressAutoHyphens/>
        <w:spacing w:before="120" w:after="120" w:line="276" w:lineRule="auto"/>
        <w:ind w:left="357" w:hanging="357"/>
        <w:jc w:val="center"/>
        <w:rPr>
          <w:b/>
          <w:lang w:eastAsia="ar-SA"/>
        </w:rPr>
      </w:pPr>
    </w:p>
    <w:p w:rsidR="001965B3" w:rsidRPr="005C54AF" w:rsidRDefault="001965B3" w:rsidP="001965B3">
      <w:pPr>
        <w:suppressAutoHyphens/>
        <w:spacing w:before="120" w:after="120" w:line="276" w:lineRule="auto"/>
        <w:jc w:val="center"/>
        <w:rPr>
          <w:b/>
          <w:lang w:eastAsia="ar-SA"/>
        </w:rPr>
      </w:pPr>
      <w:r w:rsidRPr="005C54AF">
        <w:rPr>
          <w:b/>
          <w:lang w:eastAsia="ar-SA"/>
        </w:rPr>
        <w:t>§ 6</w:t>
      </w:r>
    </w:p>
    <w:p w:rsidR="001965B3" w:rsidRPr="005C54AF" w:rsidRDefault="001965B3" w:rsidP="001965B3">
      <w:pPr>
        <w:pStyle w:val="Tekstpodstawowy"/>
        <w:widowControl w:val="0"/>
        <w:numPr>
          <w:ilvl w:val="0"/>
          <w:numId w:val="61"/>
        </w:numPr>
        <w:tabs>
          <w:tab w:val="clear" w:pos="720"/>
        </w:tabs>
        <w:suppressAutoHyphens/>
        <w:spacing w:before="120" w:line="276" w:lineRule="auto"/>
        <w:ind w:left="426"/>
        <w:jc w:val="both"/>
      </w:pPr>
      <w:r w:rsidRPr="005C54AF">
        <w:t>Zamawiający zapewni Wykonawcy dostęp do wszelkich posiadanych informacji merytorycznie związanych ze świadczeniem usług stanowiących Przedmiot Umowy, koniecznych do należytego wykonania Umowy.</w:t>
      </w:r>
    </w:p>
    <w:p w:rsidR="001965B3" w:rsidRPr="005C54AF" w:rsidRDefault="001965B3" w:rsidP="001965B3">
      <w:pPr>
        <w:pStyle w:val="Tekstpodstawowy"/>
        <w:widowControl w:val="0"/>
        <w:numPr>
          <w:ilvl w:val="0"/>
          <w:numId w:val="61"/>
        </w:numPr>
        <w:tabs>
          <w:tab w:val="clear" w:pos="720"/>
        </w:tabs>
        <w:suppressAutoHyphens/>
        <w:spacing w:before="120" w:line="276" w:lineRule="auto"/>
        <w:ind w:left="426"/>
        <w:jc w:val="both"/>
      </w:pPr>
      <w:r w:rsidRPr="005C54AF">
        <w:t xml:space="preserve">Zamawiający zezwala i obowiązany jest zapewnić wykonawcy zdalny dostęp do serwerów za pomocą chronionego połączenia VPN tj. Virtual </w:t>
      </w:r>
      <w:proofErr w:type="spellStart"/>
      <w:r w:rsidRPr="005C54AF">
        <w:t>Private</w:t>
      </w:r>
      <w:proofErr w:type="spellEnd"/>
      <w:r w:rsidRPr="005C54AF">
        <w:t xml:space="preserve"> Network (dostarczonego przez zamawiającego ) umożliwiającego zdalny dostęp do serwera/ów, na którym/-</w:t>
      </w:r>
      <w:proofErr w:type="spellStart"/>
      <w:r w:rsidRPr="005C54AF">
        <w:t>ch</w:t>
      </w:r>
      <w:proofErr w:type="spellEnd"/>
      <w:r w:rsidRPr="005C54AF">
        <w:t xml:space="preserve"> posadowiony jest Motor bazy danych</w:t>
      </w:r>
      <w:r w:rsidRPr="005C54AF">
        <w:rPr>
          <w:color w:val="FF0000"/>
        </w:rPr>
        <w:t xml:space="preserve"> </w:t>
      </w:r>
      <w:r w:rsidRPr="005C54AF">
        <w:t>wraz z Bazą danych. Zamawiający może zarządzać sesjami zdalnego połączenia VPN</w:t>
      </w:r>
    </w:p>
    <w:p w:rsidR="001965B3" w:rsidRPr="005C54AF" w:rsidRDefault="001965B3" w:rsidP="001965B3">
      <w:pPr>
        <w:tabs>
          <w:tab w:val="left" w:pos="4536"/>
        </w:tabs>
        <w:spacing w:before="120" w:after="120" w:line="276" w:lineRule="auto"/>
        <w:ind w:left="357" w:hanging="357"/>
        <w:jc w:val="center"/>
        <w:rPr>
          <w:b/>
          <w:bCs/>
          <w:lang w:eastAsia="en-US"/>
        </w:rPr>
      </w:pPr>
      <w:r w:rsidRPr="005C54AF">
        <w:rPr>
          <w:b/>
          <w:bCs/>
          <w:lang w:eastAsia="en-US"/>
        </w:rPr>
        <w:t>§ 7</w:t>
      </w:r>
    </w:p>
    <w:p w:rsidR="001965B3" w:rsidRPr="005C54AF" w:rsidRDefault="001965B3" w:rsidP="001965B3">
      <w:pPr>
        <w:numPr>
          <w:ilvl w:val="0"/>
          <w:numId w:val="59"/>
        </w:numPr>
        <w:autoSpaceDE w:val="0"/>
        <w:autoSpaceDN w:val="0"/>
        <w:adjustRightInd w:val="0"/>
        <w:spacing w:before="120" w:after="120" w:line="276" w:lineRule="auto"/>
        <w:ind w:left="425" w:hanging="357"/>
        <w:jc w:val="both"/>
        <w:rPr>
          <w:rFonts w:eastAsia="Calibri"/>
          <w:lang w:eastAsia="en-US"/>
        </w:rPr>
      </w:pPr>
      <w:r w:rsidRPr="005C54AF">
        <w:rPr>
          <w:rFonts w:eastAsia="Calibri"/>
          <w:lang w:eastAsia="en-US"/>
        </w:rPr>
        <w:t xml:space="preserve">Wynagrodzenie brutto Wykonawcy z tytułu należytego wykonania Umowy wynosi brutto:……………… zł (słownie zł:  ……………………………………….. /100), </w:t>
      </w:r>
    </w:p>
    <w:p w:rsidR="001965B3" w:rsidRPr="005C54AF" w:rsidRDefault="001965B3" w:rsidP="001965B3">
      <w:pPr>
        <w:autoSpaceDE w:val="0"/>
        <w:autoSpaceDN w:val="0"/>
        <w:adjustRightInd w:val="0"/>
        <w:spacing w:before="120" w:after="120" w:line="276" w:lineRule="auto"/>
        <w:ind w:left="425"/>
        <w:jc w:val="both"/>
        <w:rPr>
          <w:rFonts w:eastAsia="Calibri"/>
          <w:lang w:eastAsia="en-US"/>
        </w:rPr>
      </w:pPr>
      <w:r w:rsidRPr="005C54AF">
        <w:rPr>
          <w:rFonts w:eastAsia="Calibri"/>
          <w:lang w:eastAsia="en-US"/>
        </w:rPr>
        <w:t>netto: ……………….zł,  (słownie zł:  ……………………………………….. /100),</w:t>
      </w:r>
    </w:p>
    <w:p w:rsidR="001965B3" w:rsidRPr="005C54AF" w:rsidRDefault="001965B3" w:rsidP="001965B3">
      <w:pPr>
        <w:autoSpaceDE w:val="0"/>
        <w:autoSpaceDN w:val="0"/>
        <w:adjustRightInd w:val="0"/>
        <w:spacing w:before="120" w:after="120" w:line="276" w:lineRule="auto"/>
        <w:ind w:left="425"/>
        <w:jc w:val="both"/>
        <w:rPr>
          <w:rFonts w:eastAsia="Calibri"/>
          <w:lang w:eastAsia="en-US"/>
        </w:rPr>
      </w:pPr>
      <w:r w:rsidRPr="005C54AF">
        <w:rPr>
          <w:rFonts w:eastAsia="Calibri"/>
          <w:lang w:eastAsia="en-US"/>
        </w:rPr>
        <w:t xml:space="preserve">w tym podatek VAT …%, tj.: ………………… zł,  (słownie zł:  …………………………………. /100). </w:t>
      </w:r>
    </w:p>
    <w:p w:rsidR="001965B3" w:rsidRPr="005C54AF" w:rsidRDefault="001965B3" w:rsidP="001965B3">
      <w:pPr>
        <w:numPr>
          <w:ilvl w:val="0"/>
          <w:numId w:val="59"/>
        </w:numPr>
        <w:autoSpaceDE w:val="0"/>
        <w:autoSpaceDN w:val="0"/>
        <w:adjustRightInd w:val="0"/>
        <w:spacing w:before="120" w:after="120" w:line="276" w:lineRule="auto"/>
        <w:ind w:left="425" w:hanging="357"/>
        <w:jc w:val="both"/>
        <w:rPr>
          <w:rFonts w:eastAsia="Calibri"/>
          <w:lang w:eastAsia="en-US"/>
        </w:rPr>
      </w:pPr>
      <w:r w:rsidRPr="005C54AF">
        <w:t>Wynagrodzenie Wykonawcy jest ryczałtowe i wyczerpuje wszelkie roszczenia Wykonawcy związane z należytym wykonaniem Umowy. O</w:t>
      </w:r>
      <w:r w:rsidRPr="005C54AF">
        <w:rPr>
          <w:lang w:eastAsia="en-US"/>
        </w:rPr>
        <w:t>bejmuje w szczególności: wszelkie ryzyko i nieprzewidziane okoliczności przy wykonywaniu Przedmiotu Umowy, w tym ceny jakichkolwiek materiałów lub usług, a także wszelkie prace i wydatki dodatkowe bądź inne czy to odrębnie czy szczegółowo wymienione bądź określone w Umowie, czy nie, które są lub mogą stać się nieodzowne w celu wykonania Umowy. Wykonawca oświadcza, że jest świadom wysokiego stopnia złożoności, rozmiaru oraz wysokich wymogów Przedmiotu Umowy, i że wynagrodzenie obejmuje wszelkie dodatkowe koszty, które mogą być związane z wypełnieniem przez Wykonawcę warunków i wymogów Umowy.</w:t>
      </w:r>
    </w:p>
    <w:p w:rsidR="001965B3" w:rsidRPr="005C54AF" w:rsidRDefault="001965B3" w:rsidP="001965B3">
      <w:pPr>
        <w:numPr>
          <w:ilvl w:val="0"/>
          <w:numId w:val="59"/>
        </w:numPr>
        <w:autoSpaceDE w:val="0"/>
        <w:autoSpaceDN w:val="0"/>
        <w:adjustRightInd w:val="0"/>
        <w:spacing w:before="120" w:after="120" w:line="276" w:lineRule="auto"/>
        <w:ind w:left="425" w:hanging="357"/>
        <w:jc w:val="both"/>
        <w:rPr>
          <w:rFonts w:eastAsia="Calibri"/>
          <w:lang w:eastAsia="en-US"/>
        </w:rPr>
      </w:pPr>
      <w:r w:rsidRPr="005C54AF">
        <w:t>Strony wykluczają podwyższenie wynagrodzenia Wykonawcy, również w przypadku istotnej, jak i nadzwyczajnej zmiany stosunków.</w:t>
      </w:r>
    </w:p>
    <w:p w:rsidR="001965B3" w:rsidRPr="005C54AF" w:rsidRDefault="001965B3" w:rsidP="001965B3">
      <w:pPr>
        <w:numPr>
          <w:ilvl w:val="0"/>
          <w:numId w:val="59"/>
        </w:numPr>
        <w:autoSpaceDE w:val="0"/>
        <w:autoSpaceDN w:val="0"/>
        <w:adjustRightInd w:val="0"/>
        <w:spacing w:before="120" w:after="120" w:line="276" w:lineRule="auto"/>
        <w:ind w:left="425" w:hanging="357"/>
        <w:jc w:val="both"/>
        <w:rPr>
          <w:rFonts w:eastAsia="Calibri"/>
          <w:lang w:eastAsia="en-US"/>
        </w:rPr>
      </w:pPr>
      <w:r w:rsidRPr="005C54AF">
        <w:t>W przypadku obniżenia stawki podatku VAT, wynagrodzenie Wykonawcy w wartości netto pozostaje niezmienione, a odpowiedniemu zmniejszeniu ulega kwota wynagrodzenia brutto.</w:t>
      </w:r>
    </w:p>
    <w:p w:rsidR="001965B3" w:rsidRPr="005C54AF" w:rsidRDefault="001965B3" w:rsidP="001965B3">
      <w:pPr>
        <w:numPr>
          <w:ilvl w:val="0"/>
          <w:numId w:val="59"/>
        </w:numPr>
        <w:autoSpaceDE w:val="0"/>
        <w:autoSpaceDN w:val="0"/>
        <w:adjustRightInd w:val="0"/>
        <w:spacing w:before="120" w:after="120" w:line="276" w:lineRule="auto"/>
        <w:ind w:left="425" w:hanging="357"/>
        <w:jc w:val="both"/>
        <w:rPr>
          <w:rFonts w:eastAsia="Calibri"/>
          <w:lang w:eastAsia="en-US"/>
        </w:rPr>
      </w:pPr>
      <w:r w:rsidRPr="005C54AF">
        <w:t>Skutki zdarzenia określonego w ust. 4, Wykonawca uwzględnia w wystawianych fakturach, począwszy od wynagrodzenia za wykonywanie Przedmiotu Umowy począwszy od pierwszego dnia obowiązywania obniżonej stawki podatku VAT.</w:t>
      </w:r>
    </w:p>
    <w:p w:rsidR="001965B3" w:rsidRPr="005C54AF" w:rsidRDefault="001965B3" w:rsidP="001965B3">
      <w:pPr>
        <w:numPr>
          <w:ilvl w:val="0"/>
          <w:numId w:val="59"/>
        </w:numPr>
        <w:autoSpaceDE w:val="0"/>
        <w:autoSpaceDN w:val="0"/>
        <w:adjustRightInd w:val="0"/>
        <w:spacing w:before="120" w:after="120" w:line="276" w:lineRule="auto"/>
        <w:ind w:left="426" w:hanging="426"/>
        <w:jc w:val="both"/>
      </w:pPr>
      <w:r w:rsidRPr="005C54AF">
        <w:t>Okresem rozliczeniowym jest miesiąc kalendarzowy. W przypadku, gdy umowa zostanie zawarta w innym dniu niż pierwszy dzień miesiąca, faktura za pierwszy i ostatni miesiąc kalendarzowy obowiązywania umowy zostanie zmniejszona proporcjonalnie.</w:t>
      </w:r>
    </w:p>
    <w:p w:rsidR="001965B3" w:rsidRPr="005C54AF" w:rsidRDefault="001965B3" w:rsidP="001965B3">
      <w:pPr>
        <w:spacing w:before="120" w:after="120" w:line="276" w:lineRule="auto"/>
        <w:jc w:val="center"/>
        <w:rPr>
          <w:b/>
          <w:bCs/>
          <w:lang w:eastAsia="en-US"/>
        </w:rPr>
      </w:pPr>
      <w:r w:rsidRPr="005C54AF">
        <w:rPr>
          <w:b/>
          <w:bCs/>
          <w:lang w:eastAsia="en-US"/>
        </w:rPr>
        <w:sym w:font="Times New Roman" w:char="00A7"/>
      </w:r>
      <w:r w:rsidRPr="005C54AF">
        <w:rPr>
          <w:b/>
          <w:bCs/>
          <w:lang w:eastAsia="en-US"/>
        </w:rPr>
        <w:t xml:space="preserve"> 8</w:t>
      </w:r>
    </w:p>
    <w:p w:rsidR="001965B3" w:rsidRPr="005C54AF" w:rsidRDefault="001965B3" w:rsidP="001965B3">
      <w:pPr>
        <w:numPr>
          <w:ilvl w:val="0"/>
          <w:numId w:val="60"/>
        </w:numPr>
        <w:spacing w:before="120" w:after="120" w:line="276" w:lineRule="auto"/>
        <w:jc w:val="both"/>
      </w:pPr>
      <w:r w:rsidRPr="005C54AF">
        <w:t>Wynagrodzenie za wykonywane usługi będzie płatne miesięcznie z dołu, na podstawie faktury VAT wystawionej każdorazowo w ostatnim dniu roboczym każdego miesiąca, w którym usługa będzie świadczona w kwocie:</w:t>
      </w:r>
    </w:p>
    <w:p w:rsidR="001965B3" w:rsidRPr="005C54AF" w:rsidRDefault="001965B3" w:rsidP="001965B3">
      <w:pPr>
        <w:spacing w:before="120" w:after="120" w:line="276" w:lineRule="auto"/>
        <w:ind w:left="360"/>
        <w:jc w:val="both"/>
      </w:pPr>
      <w:r w:rsidRPr="005C54AF">
        <w:t>brutto:……………… zł (słownie zł:  ……………………………………….. /100),</w:t>
      </w:r>
    </w:p>
    <w:p w:rsidR="001965B3" w:rsidRPr="005C54AF" w:rsidRDefault="001965B3" w:rsidP="001965B3">
      <w:pPr>
        <w:spacing w:before="120" w:after="120" w:line="276" w:lineRule="auto"/>
        <w:ind w:left="360"/>
        <w:jc w:val="both"/>
      </w:pPr>
      <w:r w:rsidRPr="005C54AF">
        <w:lastRenderedPageBreak/>
        <w:t>netto: ……………….zł,  (słownie zł:  ……………………………………….. /100),</w:t>
      </w:r>
    </w:p>
    <w:p w:rsidR="001965B3" w:rsidRPr="005C54AF" w:rsidRDefault="001965B3" w:rsidP="001965B3">
      <w:pPr>
        <w:spacing w:before="120" w:after="120" w:line="276" w:lineRule="auto"/>
        <w:ind w:left="360"/>
        <w:jc w:val="both"/>
      </w:pPr>
      <w:r w:rsidRPr="005C54AF">
        <w:t>w tym podatek VAT …%, tj.: ………………… zł,  (słownie zł:  ………………………………… /100).</w:t>
      </w:r>
    </w:p>
    <w:p w:rsidR="001965B3" w:rsidRPr="005C54AF" w:rsidRDefault="001965B3" w:rsidP="001965B3">
      <w:pPr>
        <w:numPr>
          <w:ilvl w:val="0"/>
          <w:numId w:val="60"/>
        </w:numPr>
        <w:suppressAutoHyphens/>
        <w:spacing w:before="120" w:after="120" w:line="276" w:lineRule="auto"/>
        <w:ind w:left="357" w:hanging="357"/>
        <w:jc w:val="both"/>
      </w:pPr>
      <w:r w:rsidRPr="005C54AF">
        <w:t>Wynagrodzenie Wykonawcy jest płatne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1965B3" w:rsidRPr="005C54AF" w:rsidRDefault="001965B3" w:rsidP="001965B3">
      <w:pPr>
        <w:numPr>
          <w:ilvl w:val="0"/>
          <w:numId w:val="60"/>
        </w:numPr>
        <w:suppressAutoHyphens/>
        <w:spacing w:before="120" w:after="120" w:line="276" w:lineRule="auto"/>
        <w:jc w:val="both"/>
      </w:pPr>
      <w:r w:rsidRPr="005C54AF">
        <w:t>Wykonawca wystawia fakturę po zakończeniu okresu rozliczeniowego i doręcza Zamawiającemu w terminie do 7 dnia miesiąca następującego po okresie rozliczeniowym. Jeżeli termin określony w zdaniu poprzednim upływa w dniu ustawowo wolnym od pracy albo w sobotę, czynności określone w zdaniu poprzednim muszą zostać dokonane przed 7 dniem miesiąca następującego po okresie rozliczeniowym.</w:t>
      </w:r>
    </w:p>
    <w:p w:rsidR="001965B3" w:rsidRPr="005C54AF" w:rsidRDefault="001965B3" w:rsidP="001965B3">
      <w:pPr>
        <w:widowControl w:val="0"/>
        <w:numPr>
          <w:ilvl w:val="0"/>
          <w:numId w:val="60"/>
        </w:numPr>
        <w:suppressAutoHyphens/>
        <w:spacing w:before="120" w:after="120" w:line="276" w:lineRule="auto"/>
        <w:ind w:left="357" w:hanging="357"/>
        <w:jc w:val="both"/>
        <w:rPr>
          <w:rFonts w:eastAsia="Andale Sans UI"/>
          <w:kern w:val="2"/>
          <w:lang w:eastAsia="zh-CN" w:bidi="en-US"/>
        </w:rPr>
      </w:pPr>
      <w:r w:rsidRPr="005C54AF">
        <w:rPr>
          <w:rFonts w:eastAsia="Andale Sans UI"/>
          <w:kern w:val="2"/>
          <w:lang w:eastAsia="zh-CN" w:bidi="en-US"/>
        </w:rPr>
        <w:t>Za dzień zapłaty uznaje się dzień obciążenia rachunku bankowego Zamawiającego.</w:t>
      </w:r>
    </w:p>
    <w:p w:rsidR="001965B3" w:rsidRPr="005C54AF" w:rsidRDefault="001965B3" w:rsidP="001965B3">
      <w:pPr>
        <w:spacing w:before="120" w:after="120" w:line="276" w:lineRule="auto"/>
        <w:jc w:val="center"/>
        <w:rPr>
          <w:b/>
          <w:lang w:eastAsia="en-US"/>
        </w:rPr>
      </w:pPr>
      <w:r w:rsidRPr="005C54AF">
        <w:rPr>
          <w:b/>
          <w:bCs/>
          <w:lang w:eastAsia="en-US"/>
        </w:rPr>
        <w:t xml:space="preserve">      </w:t>
      </w:r>
      <w:r w:rsidRPr="005C54AF">
        <w:rPr>
          <w:b/>
          <w:bCs/>
          <w:lang w:eastAsia="en-US"/>
        </w:rPr>
        <w:sym w:font="Times New Roman" w:char="00A7"/>
      </w:r>
      <w:r w:rsidRPr="005C54AF">
        <w:rPr>
          <w:b/>
          <w:bCs/>
          <w:lang w:eastAsia="en-US"/>
        </w:rPr>
        <w:t xml:space="preserve"> 9</w:t>
      </w:r>
    </w:p>
    <w:p w:rsidR="001965B3" w:rsidRPr="005C54AF" w:rsidRDefault="001965B3" w:rsidP="001965B3">
      <w:pPr>
        <w:widowControl w:val="0"/>
        <w:numPr>
          <w:ilvl w:val="0"/>
          <w:numId w:val="57"/>
        </w:numPr>
        <w:tabs>
          <w:tab w:val="clear" w:pos="1440"/>
        </w:tabs>
        <w:spacing w:before="120" w:after="120" w:line="276" w:lineRule="auto"/>
        <w:ind w:left="426" w:hanging="357"/>
        <w:jc w:val="both"/>
        <w:rPr>
          <w:lang w:eastAsia="en-US"/>
        </w:rPr>
      </w:pPr>
      <w:r w:rsidRPr="005C54AF">
        <w:rPr>
          <w:lang w:eastAsia="en-US"/>
        </w:rPr>
        <w:t>Każda ze Stron zobowiązuje się do zachowania w tajemnicy wszelkich nieujawnionych do wiadomości publicznej informacji o drugiej Stronie lub przekazanych przez drugą Stronę. Szczegółowe zasady zachowania poufności określa Załącznik nr 3 do Umowy.</w:t>
      </w:r>
    </w:p>
    <w:p w:rsidR="001965B3" w:rsidRPr="005C54AF" w:rsidRDefault="001965B3" w:rsidP="001965B3">
      <w:pPr>
        <w:widowControl w:val="0"/>
        <w:numPr>
          <w:ilvl w:val="0"/>
          <w:numId w:val="57"/>
        </w:numPr>
        <w:tabs>
          <w:tab w:val="clear" w:pos="1440"/>
        </w:tabs>
        <w:spacing w:before="120" w:after="120" w:line="276" w:lineRule="auto"/>
        <w:ind w:left="426" w:hanging="357"/>
        <w:jc w:val="both"/>
        <w:rPr>
          <w:lang w:eastAsia="en-US"/>
        </w:rPr>
      </w:pPr>
      <w:r w:rsidRPr="005C54AF">
        <w:rPr>
          <w:lang w:eastAsia="en-US"/>
        </w:rPr>
        <w:t>W celu realizacji Umowy, Zamawiający jako administrator danych osobowych powierza Wykonawcy przetwarzanie danych osobowych pacjentów Zamawiającego zgromadzonych w bazach danych Zamawiającego.</w:t>
      </w:r>
    </w:p>
    <w:p w:rsidR="001965B3" w:rsidRPr="005C54AF" w:rsidRDefault="001965B3" w:rsidP="001965B3">
      <w:pPr>
        <w:widowControl w:val="0"/>
        <w:numPr>
          <w:ilvl w:val="0"/>
          <w:numId w:val="57"/>
        </w:numPr>
        <w:tabs>
          <w:tab w:val="clear" w:pos="1440"/>
        </w:tabs>
        <w:spacing w:before="120" w:after="120" w:line="276" w:lineRule="auto"/>
        <w:ind w:left="426" w:hanging="357"/>
        <w:jc w:val="both"/>
        <w:rPr>
          <w:lang w:eastAsia="en-US"/>
        </w:rPr>
      </w:pPr>
      <w:r w:rsidRPr="005C54AF">
        <w:t>Wykonawca zobowiązuje się do przetwarzania wszelkich danych osobowych do jakich uzyskał dostęp przy wykonywaniu umowy na zasadach określonych w Załączniku nr 5 do Umowy.</w:t>
      </w:r>
    </w:p>
    <w:p w:rsidR="001965B3" w:rsidRPr="005C54AF" w:rsidRDefault="001965B3" w:rsidP="001965B3">
      <w:pPr>
        <w:widowControl w:val="0"/>
        <w:numPr>
          <w:ilvl w:val="0"/>
          <w:numId w:val="57"/>
        </w:numPr>
        <w:tabs>
          <w:tab w:val="clear" w:pos="1440"/>
        </w:tabs>
        <w:spacing w:before="120" w:after="120" w:line="276" w:lineRule="auto"/>
        <w:ind w:left="426" w:hanging="357"/>
        <w:jc w:val="both"/>
        <w:rPr>
          <w:lang w:eastAsia="en-US"/>
        </w:rPr>
      </w:pPr>
      <w:r w:rsidRPr="005C54AF">
        <w:rPr>
          <w:noProof/>
          <w:lang w:eastAsia="en-US"/>
        </w:rPr>
        <w:t>Wykonawca nie ma prawa wykorzystywania powierzonych danych osobowych w inny sposób, ani w innym celu, niż konieczne dla należytego wykonania Umowy. Wykonawca nie może podpowierzyc przetwarzania danych osobowych osobie trzeciej, z zastrzeżeniem ust. 3. Wykonawca nie ma prawa zapoznawać się z treścią baz danych, w każdej sytuacji gdy nie jest to konieczne do należytego wykonania Umowy.</w:t>
      </w:r>
    </w:p>
    <w:p w:rsidR="001965B3" w:rsidRPr="005C54AF" w:rsidRDefault="001965B3" w:rsidP="001965B3">
      <w:pPr>
        <w:widowControl w:val="0"/>
        <w:numPr>
          <w:ilvl w:val="0"/>
          <w:numId w:val="57"/>
        </w:numPr>
        <w:tabs>
          <w:tab w:val="clear" w:pos="1440"/>
        </w:tabs>
        <w:spacing w:before="120" w:after="120" w:line="276" w:lineRule="auto"/>
        <w:ind w:left="426" w:hanging="357"/>
        <w:jc w:val="both"/>
        <w:rPr>
          <w:lang w:eastAsia="en-US"/>
        </w:rPr>
      </w:pPr>
      <w:r w:rsidRPr="005C54AF">
        <w:rPr>
          <w:lang w:eastAsia="en-US"/>
        </w:rPr>
        <w:t>W przypadku wystąpienia zagrożeń mogących mieć wpływ na odpowiedzialność Zamawiającego za przetwarzanie powierzonych danych osobowych Wykonawca zobowiązany jest niezwłocznie podjąć działania w celu ich usunięcia oraz natychmiast poinformować o nich Zamawiającego.</w:t>
      </w:r>
    </w:p>
    <w:p w:rsidR="001965B3" w:rsidRPr="005C54AF" w:rsidRDefault="001965B3" w:rsidP="001965B3">
      <w:pPr>
        <w:widowControl w:val="0"/>
        <w:numPr>
          <w:ilvl w:val="0"/>
          <w:numId w:val="57"/>
        </w:numPr>
        <w:tabs>
          <w:tab w:val="clear" w:pos="1440"/>
        </w:tabs>
        <w:spacing w:before="120" w:after="120" w:line="276" w:lineRule="auto"/>
        <w:ind w:left="426" w:hanging="357"/>
        <w:jc w:val="both"/>
        <w:rPr>
          <w:lang w:eastAsia="en-US"/>
        </w:rPr>
      </w:pPr>
      <w:r w:rsidRPr="005C54AF">
        <w:rPr>
          <w:lang w:eastAsia="en-US"/>
        </w:rPr>
        <w:t>W przypadku ustania obowiązywania Umowy Wykonawca zobowiązany jest do zwrotu Zamawiającemu powierzonych do przetwarzania danych osobowych i innych informacji, a jeżeli nie jest to możliwe, do trwałego ich zniszczenia lub usunięcia albo skasowania wszelkich sporządzonych w związku lub przy okazji wykonywania Umowy zapisów oraz dokumentów, zawierających powierzone do przetwarzania dane osobowe, w nieprzekraczalnym terminie 7 dni. Fakt dokonania zwrotu lub zniszczenia potwierdza się odpowiednim protokołem.</w:t>
      </w:r>
    </w:p>
    <w:p w:rsidR="001965B3" w:rsidRPr="005C54AF" w:rsidRDefault="001965B3" w:rsidP="001965B3">
      <w:pPr>
        <w:spacing w:before="120" w:after="120" w:line="276" w:lineRule="auto"/>
        <w:jc w:val="center"/>
        <w:rPr>
          <w:b/>
          <w:lang w:val="fr-FR"/>
        </w:rPr>
      </w:pPr>
      <w:r w:rsidRPr="005C54AF">
        <w:rPr>
          <w:b/>
          <w:lang w:val="fr-FR"/>
        </w:rPr>
        <w:t>§ 10</w:t>
      </w:r>
    </w:p>
    <w:p w:rsidR="001965B3" w:rsidRPr="005C54AF" w:rsidRDefault="001965B3" w:rsidP="001965B3">
      <w:pPr>
        <w:pStyle w:val="Tekstpodstawowy"/>
        <w:widowControl w:val="0"/>
        <w:numPr>
          <w:ilvl w:val="0"/>
          <w:numId w:val="45"/>
        </w:numPr>
        <w:tabs>
          <w:tab w:val="clear" w:pos="720"/>
        </w:tabs>
        <w:suppressAutoHyphens/>
        <w:spacing w:before="120" w:line="276" w:lineRule="auto"/>
        <w:ind w:left="426"/>
        <w:jc w:val="both"/>
      </w:pPr>
      <w:r w:rsidRPr="005C54AF">
        <w:t>Prace związane z bazami danych, w tym danych osobowych, odbywać się będą w siedzibie Zamawiającego, w uzasadnionych przypadkach, po uzyskaniu pisemnej (pod rygorem nieważności) akceptacji Zamawiającego możliwe jest wykonanie prac w siedzibie Wykonawcy. W przypadku przekazania bazy danych Wykonawcy zobowiązuje się on do:</w:t>
      </w:r>
    </w:p>
    <w:p w:rsidR="001965B3" w:rsidRPr="005C54AF" w:rsidRDefault="001965B3" w:rsidP="001965B3">
      <w:pPr>
        <w:pStyle w:val="Tekstpodstawowy"/>
        <w:widowControl w:val="0"/>
        <w:numPr>
          <w:ilvl w:val="1"/>
          <w:numId w:val="45"/>
        </w:numPr>
        <w:tabs>
          <w:tab w:val="clear" w:pos="1080"/>
          <w:tab w:val="left" w:pos="851"/>
        </w:tabs>
        <w:suppressAutoHyphens/>
        <w:spacing w:before="120" w:line="276" w:lineRule="auto"/>
        <w:ind w:left="851"/>
        <w:jc w:val="both"/>
      </w:pPr>
      <w:r w:rsidRPr="005C54AF">
        <w:t>wykorzystania bazy danych wyłącznie w celu przedsięwzięcia czynności koniecznych dla należytego wykonania Umowy i tylko w zakresie koniecznym dla tego celu;</w:t>
      </w:r>
    </w:p>
    <w:p w:rsidR="001965B3" w:rsidRPr="005C54AF" w:rsidRDefault="001965B3" w:rsidP="001965B3">
      <w:pPr>
        <w:pStyle w:val="Tekstpodstawowy"/>
        <w:widowControl w:val="0"/>
        <w:numPr>
          <w:ilvl w:val="1"/>
          <w:numId w:val="45"/>
        </w:numPr>
        <w:tabs>
          <w:tab w:val="clear" w:pos="1080"/>
          <w:tab w:val="left" w:pos="851"/>
        </w:tabs>
        <w:suppressAutoHyphens/>
        <w:spacing w:before="120" w:line="276" w:lineRule="auto"/>
        <w:ind w:left="851"/>
        <w:jc w:val="both"/>
      </w:pPr>
      <w:r w:rsidRPr="005C54AF">
        <w:t>nieudostępniania jakichkolwiek danych pochodzących z bazy danych Zamawiającego osobom trzecim;</w:t>
      </w:r>
    </w:p>
    <w:p w:rsidR="001965B3" w:rsidRPr="005C54AF" w:rsidRDefault="001965B3" w:rsidP="001965B3">
      <w:pPr>
        <w:pStyle w:val="Tekstpodstawowy"/>
        <w:widowControl w:val="0"/>
        <w:numPr>
          <w:ilvl w:val="1"/>
          <w:numId w:val="45"/>
        </w:numPr>
        <w:tabs>
          <w:tab w:val="clear" w:pos="1080"/>
          <w:tab w:val="left" w:pos="851"/>
        </w:tabs>
        <w:suppressAutoHyphens/>
        <w:spacing w:before="120" w:line="276" w:lineRule="auto"/>
        <w:ind w:left="851"/>
        <w:jc w:val="both"/>
      </w:pPr>
      <w:r w:rsidRPr="005C54AF">
        <w:lastRenderedPageBreak/>
        <w:t>odpowiedniego zabezpieczenia nośników oraz miejsc przechowywania informacji z bazy danych Zamawiającego.</w:t>
      </w:r>
    </w:p>
    <w:p w:rsidR="001965B3" w:rsidRPr="005C54AF" w:rsidRDefault="001965B3" w:rsidP="001965B3">
      <w:pPr>
        <w:pStyle w:val="Tekstpodstawowy"/>
        <w:widowControl w:val="0"/>
        <w:numPr>
          <w:ilvl w:val="0"/>
          <w:numId w:val="45"/>
        </w:numPr>
        <w:tabs>
          <w:tab w:val="clear" w:pos="720"/>
        </w:tabs>
        <w:suppressAutoHyphens/>
        <w:spacing w:before="120" w:line="276" w:lineRule="auto"/>
        <w:ind w:left="426"/>
        <w:jc w:val="both"/>
      </w:pPr>
      <w:r w:rsidRPr="005C54AF">
        <w:t xml:space="preserve">Każda wizyta Wykonawcy w pomieszczeniach Zamawiającego oraz wykonane w czasie tej wizyty prace zostaną potwierdzone stosownym protokołem podpisanym przez przedstawicieli Stron. Wzór protokołu sporządza Wykonawca. </w:t>
      </w:r>
    </w:p>
    <w:p w:rsidR="001965B3" w:rsidRPr="005C54AF" w:rsidRDefault="001965B3" w:rsidP="001965B3">
      <w:pPr>
        <w:pStyle w:val="Tekstpodstawowy"/>
        <w:widowControl w:val="0"/>
        <w:numPr>
          <w:ilvl w:val="0"/>
          <w:numId w:val="45"/>
        </w:numPr>
        <w:tabs>
          <w:tab w:val="clear" w:pos="720"/>
        </w:tabs>
        <w:suppressAutoHyphens/>
        <w:spacing w:before="120" w:line="276" w:lineRule="auto"/>
        <w:ind w:left="426"/>
        <w:jc w:val="both"/>
      </w:pPr>
      <w:r w:rsidRPr="005C54AF">
        <w:t>Na żądanie Zamawiającego Wykonawca zobowiązany jest okazać dokumenty dotyczące Systemu przewidziane odrębnymi przepisami prawa.</w:t>
      </w:r>
    </w:p>
    <w:p w:rsidR="001965B3" w:rsidRPr="005C54AF" w:rsidRDefault="001965B3" w:rsidP="001965B3">
      <w:pPr>
        <w:keepNext/>
        <w:spacing w:before="120" w:after="120" w:line="276" w:lineRule="auto"/>
        <w:jc w:val="center"/>
        <w:rPr>
          <w:b/>
        </w:rPr>
      </w:pPr>
      <w:r w:rsidRPr="005C54AF">
        <w:rPr>
          <w:b/>
        </w:rPr>
        <w:t>§ 11</w:t>
      </w:r>
    </w:p>
    <w:p w:rsidR="001965B3" w:rsidRPr="005C54AF" w:rsidRDefault="001965B3" w:rsidP="001965B3">
      <w:pPr>
        <w:widowControl w:val="0"/>
        <w:numPr>
          <w:ilvl w:val="0"/>
          <w:numId w:val="52"/>
        </w:numPr>
        <w:tabs>
          <w:tab w:val="left" w:pos="426"/>
        </w:tabs>
        <w:suppressAutoHyphens/>
        <w:spacing w:before="120" w:after="120" w:line="276" w:lineRule="auto"/>
        <w:ind w:left="426" w:hanging="426"/>
        <w:jc w:val="both"/>
        <w:rPr>
          <w:color w:val="00000A"/>
          <w:lang w:eastAsia="zh-CN" w:bidi="hi-IN"/>
        </w:rPr>
      </w:pPr>
      <w:r w:rsidRPr="005C54AF">
        <w:rPr>
          <w:color w:val="00000A"/>
          <w:lang w:eastAsia="zh-CN" w:bidi="hi-IN"/>
        </w:rPr>
        <w:t>Wykonawca zapłaci Zamawiającemu kary umowne w wysokości:</w:t>
      </w:r>
    </w:p>
    <w:p w:rsidR="001965B3" w:rsidRPr="005C54AF" w:rsidRDefault="001965B3" w:rsidP="001965B3">
      <w:pPr>
        <w:numPr>
          <w:ilvl w:val="0"/>
          <w:numId w:val="66"/>
        </w:numPr>
        <w:tabs>
          <w:tab w:val="left" w:pos="851"/>
        </w:tabs>
        <w:suppressAutoHyphens/>
        <w:spacing w:before="120" w:after="120" w:line="276" w:lineRule="auto"/>
        <w:ind w:hanging="513"/>
        <w:jc w:val="both"/>
      </w:pPr>
      <w:r w:rsidRPr="005C54AF">
        <w:t>0,1% wartości wynagrodzenia Wykonawcy określonego w § 8 ust. 1 za każdą rozpoczętą  godzinę opóźnienia, w przypadku opóźnienia Wykonawcy w usunięciu Błędu Blokującego;</w:t>
      </w:r>
    </w:p>
    <w:p w:rsidR="001965B3" w:rsidRPr="005C54AF" w:rsidRDefault="001965B3" w:rsidP="001965B3">
      <w:pPr>
        <w:numPr>
          <w:ilvl w:val="0"/>
          <w:numId w:val="66"/>
        </w:numPr>
        <w:tabs>
          <w:tab w:val="left" w:pos="851"/>
        </w:tabs>
        <w:suppressAutoHyphens/>
        <w:spacing w:before="120" w:after="120" w:line="276" w:lineRule="auto"/>
        <w:ind w:hanging="513"/>
        <w:jc w:val="both"/>
      </w:pPr>
      <w:r w:rsidRPr="005C54AF">
        <w:t>0,05% wartości wynagrodzenia Wykonawcy określonego w § 8 ust. 1</w:t>
      </w:r>
      <w:r w:rsidRPr="005C54AF">
        <w:rPr>
          <w:color w:val="FF0000"/>
        </w:rPr>
        <w:t xml:space="preserve"> </w:t>
      </w:r>
      <w:r w:rsidRPr="005C54AF">
        <w:t>za każdą rozpoczętą dobę opóźnienia, w przypadku opóźnienia Wykonawcy w usunięciu Błędu Krytycznego;</w:t>
      </w:r>
    </w:p>
    <w:p w:rsidR="001965B3" w:rsidRPr="005C54AF" w:rsidRDefault="001965B3" w:rsidP="001965B3">
      <w:pPr>
        <w:numPr>
          <w:ilvl w:val="0"/>
          <w:numId w:val="66"/>
        </w:numPr>
        <w:tabs>
          <w:tab w:val="left" w:pos="851"/>
        </w:tabs>
        <w:suppressAutoHyphens/>
        <w:spacing w:before="120" w:after="120" w:line="276" w:lineRule="auto"/>
        <w:ind w:hanging="513"/>
        <w:jc w:val="both"/>
      </w:pPr>
      <w:r w:rsidRPr="005C54AF">
        <w:t>0,1% wartości wynagrodzenia Wykonawcy określonego w § 8 ust. 1 za każde rozpoczęte 5 dni opóźnienia, w przypadku opóźnienia Wykonawcy w usunięciu Usterki innej niż określone w pkt 1 – 2;</w:t>
      </w:r>
    </w:p>
    <w:p w:rsidR="001965B3" w:rsidRPr="005C54AF" w:rsidRDefault="001965B3" w:rsidP="001965B3">
      <w:pPr>
        <w:numPr>
          <w:ilvl w:val="0"/>
          <w:numId w:val="66"/>
        </w:numPr>
        <w:tabs>
          <w:tab w:val="num" w:pos="0"/>
          <w:tab w:val="left" w:pos="851"/>
        </w:tabs>
        <w:suppressAutoHyphens/>
        <w:spacing w:before="120" w:after="120" w:line="276" w:lineRule="auto"/>
        <w:ind w:left="851"/>
        <w:jc w:val="both"/>
        <w:rPr>
          <w:rFonts w:eastAsia="Calibri"/>
          <w:lang w:eastAsia="ar-SA"/>
        </w:rPr>
      </w:pPr>
      <w:r w:rsidRPr="005C54AF">
        <w:t xml:space="preserve">0,05 % </w:t>
      </w:r>
      <w:bookmarkStart w:id="1" w:name="_Hlk33383009"/>
      <w:r w:rsidRPr="005C54AF">
        <w:t xml:space="preserve">wartości wynagrodzenia Wykonawcy określonego w § 8 ust. 1 </w:t>
      </w:r>
      <w:bookmarkEnd w:id="1"/>
      <w:r w:rsidRPr="005C54AF">
        <w:t>za każdą rozpoczętą dobę opóźnienia względem</w:t>
      </w:r>
      <w:r w:rsidRPr="005C54AF">
        <w:rPr>
          <w:rFonts w:eastAsia="Calibri"/>
          <w:lang w:eastAsia="ar-SA"/>
        </w:rPr>
        <w:t xml:space="preserve"> </w:t>
      </w:r>
      <w:r w:rsidRPr="005C54AF">
        <w:t xml:space="preserve">czasu obsługi Konsultacji lub wykonania innych czynności z zakresu wsparcia </w:t>
      </w:r>
      <w:proofErr w:type="spellStart"/>
      <w:r w:rsidRPr="005C54AF">
        <w:t>techniczno</w:t>
      </w:r>
      <w:proofErr w:type="spellEnd"/>
      <w:r w:rsidRPr="005C54AF">
        <w:t xml:space="preserve"> – merytorycznego;</w:t>
      </w:r>
    </w:p>
    <w:p w:rsidR="001965B3" w:rsidRPr="005C54AF" w:rsidRDefault="001965B3" w:rsidP="001965B3">
      <w:pPr>
        <w:numPr>
          <w:ilvl w:val="0"/>
          <w:numId w:val="66"/>
        </w:numPr>
        <w:tabs>
          <w:tab w:val="num" w:pos="0"/>
          <w:tab w:val="left" w:pos="851"/>
        </w:tabs>
        <w:suppressAutoHyphens/>
        <w:spacing w:before="120" w:after="120" w:line="276" w:lineRule="auto"/>
        <w:ind w:left="851"/>
        <w:jc w:val="both"/>
        <w:rPr>
          <w:rFonts w:eastAsia="Calibri"/>
          <w:lang w:eastAsia="ar-SA"/>
        </w:rPr>
      </w:pPr>
      <w:r w:rsidRPr="005C54AF">
        <w:t>1 % wartości wynagrodzenia Wykonawcy określonego w § 8 ust. 1 za każde zdarzenie polegające na naruszeniu zasad ochrony informacji określonych w niniejszej umowie, w tym ochrony danych osobowych i baz danych Zamawiającego;</w:t>
      </w:r>
    </w:p>
    <w:p w:rsidR="001965B3" w:rsidRPr="005C54AF" w:rsidRDefault="001965B3" w:rsidP="001965B3">
      <w:pPr>
        <w:numPr>
          <w:ilvl w:val="0"/>
          <w:numId w:val="66"/>
        </w:numPr>
        <w:tabs>
          <w:tab w:val="num" w:pos="0"/>
          <w:tab w:val="left" w:pos="851"/>
        </w:tabs>
        <w:suppressAutoHyphens/>
        <w:spacing w:before="120" w:after="120" w:line="276" w:lineRule="auto"/>
        <w:ind w:left="851"/>
        <w:jc w:val="both"/>
      </w:pPr>
      <w:r w:rsidRPr="005C54AF">
        <w:t>20 % wartości wynagrodzenia Wykonawcy określonego w § 8 ust. 1 w przypadku odstąpienia od Umowy lub jej wypowiedzenia przez Zamawiającego bez zachowania okresu wypowiedzenia, z powodu okoliczności leżących po stronie Wykonawcy.</w:t>
      </w:r>
    </w:p>
    <w:p w:rsidR="001965B3" w:rsidRPr="005C54AF" w:rsidRDefault="001965B3" w:rsidP="001965B3">
      <w:pPr>
        <w:widowControl w:val="0"/>
        <w:numPr>
          <w:ilvl w:val="0"/>
          <w:numId w:val="52"/>
        </w:numPr>
        <w:tabs>
          <w:tab w:val="left" w:pos="426"/>
        </w:tabs>
        <w:suppressAutoHyphens/>
        <w:spacing w:before="120" w:after="120" w:line="276" w:lineRule="auto"/>
        <w:ind w:left="426" w:hanging="426"/>
        <w:jc w:val="both"/>
        <w:rPr>
          <w:color w:val="00000A"/>
          <w:lang w:eastAsia="zh-CN" w:bidi="hi-IN"/>
        </w:rPr>
      </w:pPr>
      <w:r w:rsidRPr="005C54AF">
        <w:rPr>
          <w:color w:val="00000A"/>
          <w:lang w:eastAsia="zh-CN" w:bidi="hi-IN"/>
        </w:rPr>
        <w:t>Strony dopuszczają możliwość kumulowania kar umownych.</w:t>
      </w:r>
    </w:p>
    <w:p w:rsidR="001965B3" w:rsidRPr="005C54AF" w:rsidRDefault="001965B3" w:rsidP="001965B3">
      <w:pPr>
        <w:widowControl w:val="0"/>
        <w:numPr>
          <w:ilvl w:val="0"/>
          <w:numId w:val="52"/>
        </w:numPr>
        <w:tabs>
          <w:tab w:val="left" w:pos="426"/>
        </w:tabs>
        <w:suppressAutoHyphens/>
        <w:autoSpaceDE w:val="0"/>
        <w:spacing w:before="120" w:after="120" w:line="276" w:lineRule="auto"/>
        <w:jc w:val="both"/>
        <w:rPr>
          <w:lang w:eastAsia="zh-CN" w:bidi="hi-IN"/>
        </w:rPr>
      </w:pPr>
      <w:r w:rsidRPr="005C54AF">
        <w:rPr>
          <w:color w:val="00000A"/>
          <w:lang w:eastAsia="zh-CN" w:bidi="hi-IN"/>
        </w:rPr>
        <w:t>Ilekroć</w:t>
      </w:r>
      <w:r w:rsidRPr="005C54AF">
        <w:rPr>
          <w:lang w:eastAsia="zh-CN" w:bidi="hi-IN"/>
        </w:rPr>
        <w:t xml:space="preserve"> Umowa odsyła w ust. 1 do </w:t>
      </w:r>
      <w:r w:rsidRPr="005C54AF">
        <w:t>wynagrodzenia Wykonawcy określonego w § 8 ust. 1, podstawą do naliczenia kary umownej jest kwota brutto.</w:t>
      </w:r>
    </w:p>
    <w:p w:rsidR="001965B3" w:rsidRPr="005C54AF" w:rsidRDefault="001965B3" w:rsidP="001965B3">
      <w:pPr>
        <w:widowControl w:val="0"/>
        <w:numPr>
          <w:ilvl w:val="0"/>
          <w:numId w:val="52"/>
        </w:numPr>
        <w:tabs>
          <w:tab w:val="left" w:pos="426"/>
        </w:tabs>
        <w:suppressAutoHyphens/>
        <w:autoSpaceDE w:val="0"/>
        <w:spacing w:before="120" w:after="120" w:line="276" w:lineRule="auto"/>
        <w:jc w:val="both"/>
        <w:rPr>
          <w:color w:val="00000A"/>
          <w:lang w:eastAsia="zh-CN" w:bidi="hi-IN"/>
        </w:rPr>
      </w:pPr>
      <w:r w:rsidRPr="005C54AF">
        <w:rPr>
          <w:color w:val="00000A"/>
          <w:lang w:eastAsia="zh-CN" w:bidi="hi-IN"/>
        </w:rPr>
        <w:t xml:space="preserve">W przypadku wystąpienia okoliczności uzasadniającej naliczenie kary umownej, Zamawiający wystawia i przesyła Wykonawcy dokument obciążeniowy. Kara Umowna jest płatna w terminie 10 dni od dnia </w:t>
      </w:r>
      <w:r w:rsidRPr="005C54AF">
        <w:rPr>
          <w:lang w:eastAsia="zh-CN" w:bidi="hi-IN"/>
        </w:rPr>
        <w:t>wystawienia</w:t>
      </w:r>
      <w:r w:rsidRPr="005C54AF">
        <w:rPr>
          <w:color w:val="70AD47"/>
          <w:lang w:eastAsia="zh-CN" w:bidi="hi-IN"/>
        </w:rPr>
        <w:t xml:space="preserve"> </w:t>
      </w:r>
      <w:r w:rsidRPr="005C54AF">
        <w:rPr>
          <w:color w:val="00000A"/>
          <w:lang w:eastAsia="zh-CN" w:bidi="hi-IN"/>
        </w:rPr>
        <w:t>dokumentu obciążeniowego.</w:t>
      </w:r>
    </w:p>
    <w:p w:rsidR="001965B3" w:rsidRPr="005C54AF" w:rsidRDefault="001965B3" w:rsidP="001965B3">
      <w:pPr>
        <w:widowControl w:val="0"/>
        <w:numPr>
          <w:ilvl w:val="0"/>
          <w:numId w:val="52"/>
        </w:numPr>
        <w:tabs>
          <w:tab w:val="left" w:pos="426"/>
        </w:tabs>
        <w:suppressAutoHyphens/>
        <w:autoSpaceDE w:val="0"/>
        <w:spacing w:before="120" w:after="120" w:line="276" w:lineRule="auto"/>
        <w:jc w:val="both"/>
        <w:rPr>
          <w:color w:val="00000A"/>
          <w:lang w:eastAsia="zh-CN" w:bidi="hi-IN"/>
        </w:rPr>
      </w:pPr>
      <w:r w:rsidRPr="005C54AF">
        <w:rPr>
          <w:color w:val="00000A"/>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1965B3" w:rsidRPr="005C54AF" w:rsidRDefault="001965B3" w:rsidP="001965B3">
      <w:pPr>
        <w:widowControl w:val="0"/>
        <w:numPr>
          <w:ilvl w:val="0"/>
          <w:numId w:val="52"/>
        </w:numPr>
        <w:tabs>
          <w:tab w:val="left" w:pos="426"/>
        </w:tabs>
        <w:suppressAutoHyphens/>
        <w:autoSpaceDE w:val="0"/>
        <w:spacing w:before="120" w:after="120" w:line="276" w:lineRule="auto"/>
        <w:jc w:val="both"/>
        <w:rPr>
          <w:color w:val="00000A"/>
          <w:lang w:eastAsia="zh-CN" w:bidi="hi-IN"/>
        </w:rPr>
      </w:pPr>
      <w:r w:rsidRPr="005C54AF">
        <w:rPr>
          <w:color w:val="00000A"/>
          <w:lang w:eastAsia="zh-CN" w:bidi="hi-IN"/>
        </w:rPr>
        <w:t>Zamawiający może dochodzić odszkodowania przenoszącego wysokość zastrzeżonych na jego rzecz kar umownych.</w:t>
      </w:r>
    </w:p>
    <w:p w:rsidR="001965B3" w:rsidRPr="005C54AF" w:rsidRDefault="001965B3" w:rsidP="001965B3">
      <w:pPr>
        <w:widowControl w:val="0"/>
        <w:numPr>
          <w:ilvl w:val="0"/>
          <w:numId w:val="52"/>
        </w:numPr>
        <w:tabs>
          <w:tab w:val="left" w:pos="426"/>
        </w:tabs>
        <w:suppressAutoHyphens/>
        <w:autoSpaceDE w:val="0"/>
        <w:spacing w:before="120" w:after="120" w:line="276" w:lineRule="auto"/>
        <w:jc w:val="both"/>
        <w:rPr>
          <w:color w:val="00000A"/>
          <w:lang w:eastAsia="zh-CN" w:bidi="hi-IN"/>
        </w:rPr>
      </w:pPr>
      <w:r w:rsidRPr="005C54AF">
        <w:rPr>
          <w:color w:val="00000A"/>
          <w:lang w:eastAsia="zh-CN" w:bidi="hi-IN"/>
        </w:rPr>
        <w:t>Jeżeli w związku z naruszeniem przez Wykonawcę warunków wykonywania Umowy, właściwy organ lub inna osoba trzecia zobowiązała Zamawiającego (lub może dochodzić od Zamawiającego) jakichkolwiek roszczeń, Wykonawca odpowiada za zwolnienie Zamawiającego z obowiązku spełnienia tego świadczenia chyba, że zapłaci na rzecz Zamawiającego równowartości świadczenia do spełnienia którego zobowiązany jest Zamawiający.</w:t>
      </w:r>
    </w:p>
    <w:p w:rsidR="001965B3" w:rsidRPr="005C54AF" w:rsidRDefault="001965B3" w:rsidP="001965B3">
      <w:pPr>
        <w:spacing w:before="120" w:after="120" w:line="276" w:lineRule="auto"/>
        <w:rPr>
          <w:b/>
          <w:bCs/>
        </w:rPr>
      </w:pPr>
    </w:p>
    <w:p w:rsidR="001965B3" w:rsidRPr="005C54AF" w:rsidRDefault="001965B3" w:rsidP="001965B3">
      <w:pPr>
        <w:spacing w:before="120" w:after="120" w:line="276" w:lineRule="auto"/>
        <w:jc w:val="center"/>
        <w:rPr>
          <w:b/>
          <w:bCs/>
        </w:rPr>
      </w:pPr>
      <w:r w:rsidRPr="005C54AF">
        <w:rPr>
          <w:b/>
          <w:bCs/>
        </w:rPr>
        <w:lastRenderedPageBreak/>
        <w:t>§ 12</w:t>
      </w:r>
    </w:p>
    <w:p w:rsidR="001965B3" w:rsidRPr="005C54AF" w:rsidRDefault="001965B3" w:rsidP="001965B3">
      <w:pPr>
        <w:numPr>
          <w:ilvl w:val="0"/>
          <w:numId w:val="68"/>
        </w:numPr>
        <w:suppressAutoHyphens/>
        <w:autoSpaceDN w:val="0"/>
        <w:spacing w:before="120" w:after="120" w:line="276" w:lineRule="auto"/>
        <w:jc w:val="both"/>
        <w:textAlignment w:val="baseline"/>
        <w:rPr>
          <w:kern w:val="3"/>
          <w:lang w:eastAsia="zh-CN" w:bidi="hi-IN"/>
        </w:rPr>
      </w:pPr>
      <w:r w:rsidRPr="005C54AF">
        <w:rPr>
          <w:kern w:val="3"/>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1965B3" w:rsidRPr="005C54AF" w:rsidRDefault="001965B3" w:rsidP="001965B3">
      <w:pPr>
        <w:widowControl w:val="0"/>
        <w:numPr>
          <w:ilvl w:val="0"/>
          <w:numId w:val="69"/>
        </w:numPr>
        <w:tabs>
          <w:tab w:val="left" w:pos="851"/>
        </w:tabs>
        <w:suppressAutoHyphens/>
        <w:autoSpaceDN w:val="0"/>
        <w:spacing w:before="120" w:after="120" w:line="276" w:lineRule="auto"/>
        <w:jc w:val="both"/>
        <w:textAlignment w:val="baseline"/>
        <w:rPr>
          <w:kern w:val="3"/>
          <w:lang w:eastAsia="zh-CN" w:bidi="hi-IN"/>
        </w:rPr>
      </w:pPr>
      <w:r w:rsidRPr="005C54AF">
        <w:rPr>
          <w:kern w:val="3"/>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1965B3" w:rsidRPr="005C54AF" w:rsidRDefault="001965B3" w:rsidP="001965B3">
      <w:pPr>
        <w:widowControl w:val="0"/>
        <w:numPr>
          <w:ilvl w:val="0"/>
          <w:numId w:val="69"/>
        </w:numPr>
        <w:tabs>
          <w:tab w:val="left" w:pos="851"/>
        </w:tabs>
        <w:suppressAutoHyphens/>
        <w:autoSpaceDN w:val="0"/>
        <w:spacing w:before="120" w:after="120" w:line="276" w:lineRule="auto"/>
        <w:jc w:val="both"/>
        <w:textAlignment w:val="baseline"/>
        <w:rPr>
          <w:kern w:val="3"/>
          <w:lang w:eastAsia="zh-CN" w:bidi="hi-IN"/>
        </w:rPr>
      </w:pPr>
      <w:r w:rsidRPr="005C54AF">
        <w:rPr>
          <w:kern w:val="3"/>
          <w:lang w:eastAsia="zh-CN" w:bidi="hi-IN"/>
        </w:rPr>
        <w:t>dostosowania postanowień Umowy do zmiany przepisów prawa w przypadku wystąpienia zmian powszechnie obowiązujących przepisów prawa w zakresie mającym wpływ na wykonywanie Umowy;</w:t>
      </w:r>
    </w:p>
    <w:p w:rsidR="001965B3" w:rsidRPr="005C54AF" w:rsidRDefault="001965B3" w:rsidP="001965B3">
      <w:pPr>
        <w:widowControl w:val="0"/>
        <w:numPr>
          <w:ilvl w:val="0"/>
          <w:numId w:val="69"/>
        </w:numPr>
        <w:tabs>
          <w:tab w:val="left" w:pos="851"/>
        </w:tabs>
        <w:suppressAutoHyphens/>
        <w:autoSpaceDN w:val="0"/>
        <w:spacing w:before="120" w:after="120" w:line="276" w:lineRule="auto"/>
        <w:jc w:val="both"/>
        <w:textAlignment w:val="baseline"/>
        <w:rPr>
          <w:kern w:val="3"/>
          <w:lang w:eastAsia="zh-CN" w:bidi="hi-IN"/>
        </w:rPr>
      </w:pPr>
      <w:r w:rsidRPr="005C54AF">
        <w:rPr>
          <w:lang w:eastAsia="ar-SA"/>
        </w:rPr>
        <w:t xml:space="preserve">warunków realizacji Umowy, gdy zmiana taka jest niezbędna do prawidłowego wykonania Umowy zgodnie z jej celem, wskutek </w:t>
      </w:r>
      <w:r w:rsidRPr="005C54AF">
        <w:rPr>
          <w:kern w:val="3"/>
          <w:lang w:eastAsia="zh-CN" w:bidi="hi-IN"/>
        </w:rPr>
        <w:t>nieprzewidzianej przez Strony zmiany okoliczności;</w:t>
      </w:r>
    </w:p>
    <w:p w:rsidR="001965B3" w:rsidRPr="005C54AF" w:rsidRDefault="001965B3" w:rsidP="001965B3">
      <w:pPr>
        <w:widowControl w:val="0"/>
        <w:numPr>
          <w:ilvl w:val="0"/>
          <w:numId w:val="69"/>
        </w:numPr>
        <w:tabs>
          <w:tab w:val="left" w:pos="851"/>
        </w:tabs>
        <w:suppressAutoHyphens/>
        <w:autoSpaceDN w:val="0"/>
        <w:spacing w:before="120" w:after="120" w:line="276" w:lineRule="auto"/>
        <w:jc w:val="both"/>
        <w:textAlignment w:val="baseline"/>
        <w:rPr>
          <w:kern w:val="3"/>
          <w:lang w:eastAsia="zh-CN" w:bidi="hi-IN"/>
        </w:rPr>
      </w:pPr>
      <w:r w:rsidRPr="005C54AF">
        <w:rPr>
          <w:rFonts w:eastAsia="SimSun"/>
          <w:lang w:eastAsia="zh-CN"/>
        </w:rPr>
        <w:t>zmiany warunków wykonywania Umowy, gdy taka konieczność będzie to wynikać z zaistnienia obiektywnych okoliczności leżących po stronie Zamawiającego.</w:t>
      </w:r>
    </w:p>
    <w:p w:rsidR="001965B3" w:rsidRPr="005C54AF" w:rsidRDefault="001965B3" w:rsidP="001965B3">
      <w:pPr>
        <w:numPr>
          <w:ilvl w:val="0"/>
          <w:numId w:val="68"/>
        </w:numPr>
        <w:suppressAutoHyphens/>
        <w:autoSpaceDN w:val="0"/>
        <w:spacing w:before="120" w:after="120" w:line="276" w:lineRule="auto"/>
        <w:jc w:val="both"/>
        <w:textAlignment w:val="baseline"/>
        <w:rPr>
          <w:kern w:val="3"/>
          <w:lang w:eastAsia="zh-CN" w:bidi="hi-IN"/>
        </w:rPr>
      </w:pPr>
      <w:r w:rsidRPr="005C54AF">
        <w:rPr>
          <w:kern w:val="3"/>
          <w:lang w:eastAsia="zh-CN" w:bidi="hi-IN"/>
        </w:rPr>
        <w:t>Wprowadzenie zmian określonych w ust. 1 na wniosek Wykonawcy wymaga uzasadnienia przez niego konieczności zmiany oraz udokumentowania okoliczności uzasadniających dopuszczalność zmiany Umowy.</w:t>
      </w:r>
    </w:p>
    <w:p w:rsidR="001965B3" w:rsidRPr="005C54AF" w:rsidRDefault="001965B3" w:rsidP="001965B3">
      <w:pPr>
        <w:spacing w:before="120" w:after="120" w:line="276" w:lineRule="auto"/>
        <w:jc w:val="center"/>
        <w:rPr>
          <w:b/>
          <w:bCs/>
        </w:rPr>
      </w:pPr>
    </w:p>
    <w:p w:rsidR="001965B3" w:rsidRPr="005C54AF" w:rsidRDefault="001965B3" w:rsidP="001965B3">
      <w:pPr>
        <w:spacing w:before="120" w:after="120" w:line="276" w:lineRule="auto"/>
        <w:jc w:val="center"/>
        <w:rPr>
          <w:b/>
          <w:bCs/>
        </w:rPr>
      </w:pPr>
      <w:r w:rsidRPr="005C54AF">
        <w:rPr>
          <w:b/>
          <w:bCs/>
        </w:rPr>
        <w:t>§ 13</w:t>
      </w:r>
    </w:p>
    <w:p w:rsidR="001965B3" w:rsidRPr="005C54AF" w:rsidRDefault="001965B3" w:rsidP="001965B3">
      <w:pPr>
        <w:numPr>
          <w:ilvl w:val="0"/>
          <w:numId w:val="73"/>
        </w:numPr>
        <w:suppressAutoHyphens/>
        <w:spacing w:before="120" w:after="120" w:line="276" w:lineRule="auto"/>
        <w:jc w:val="both"/>
        <w:rPr>
          <w:rFonts w:eastAsia="Calibri"/>
          <w:lang w:eastAsia="ar-SA"/>
        </w:rPr>
      </w:pPr>
      <w:r w:rsidRPr="005C54AF">
        <w:rPr>
          <w:rFonts w:eastAsia="Calibri"/>
          <w:lang w:eastAsia="ar-SA"/>
        </w:rPr>
        <w:t>Wartość Umowy może ulec podwyższeniu wyłącznie w sytuacji, gdy doszło do zmiany:</w:t>
      </w:r>
    </w:p>
    <w:p w:rsidR="001965B3" w:rsidRPr="005C54AF" w:rsidRDefault="001965B3" w:rsidP="001965B3">
      <w:pPr>
        <w:numPr>
          <w:ilvl w:val="1"/>
          <w:numId w:val="73"/>
        </w:numPr>
        <w:tabs>
          <w:tab w:val="clear" w:pos="708"/>
        </w:tabs>
        <w:suppressAutoHyphens/>
        <w:spacing w:before="120" w:after="120" w:line="276" w:lineRule="auto"/>
        <w:ind w:left="709" w:hanging="283"/>
        <w:jc w:val="both"/>
        <w:rPr>
          <w:rFonts w:eastAsia="Calibri"/>
          <w:lang w:eastAsia="ar-SA"/>
        </w:rPr>
      </w:pPr>
      <w:r w:rsidRPr="005C54AF">
        <w:rPr>
          <w:rFonts w:eastAsia="Calibri"/>
          <w:lang w:eastAsia="ar-SA"/>
        </w:rPr>
        <w:t>stawki podatku od towarów i usług;</w:t>
      </w:r>
    </w:p>
    <w:p w:rsidR="001965B3" w:rsidRPr="005C54AF" w:rsidRDefault="001965B3" w:rsidP="001965B3">
      <w:pPr>
        <w:numPr>
          <w:ilvl w:val="1"/>
          <w:numId w:val="73"/>
        </w:numPr>
        <w:tabs>
          <w:tab w:val="clear" w:pos="708"/>
        </w:tabs>
        <w:suppressAutoHyphens/>
        <w:spacing w:before="120" w:after="120" w:line="276" w:lineRule="auto"/>
        <w:ind w:left="709" w:hanging="283"/>
        <w:jc w:val="both"/>
        <w:rPr>
          <w:rFonts w:eastAsia="Calibri"/>
          <w:lang w:eastAsia="ar-SA"/>
        </w:rPr>
      </w:pPr>
      <w:r w:rsidRPr="005C54AF">
        <w:rPr>
          <w:rFonts w:eastAsia="Calibri"/>
          <w:lang w:eastAsia="ar-SA"/>
        </w:rPr>
        <w:t>wysokości minimalnego wynagrodzenia za pracę albo wysokości minimalnej stawki godzinowej ustalonych na podstawie przepisów ustawy z dnia 10 października 2002 r. o minimalnym wynagrodzeniu za pracę;</w:t>
      </w:r>
    </w:p>
    <w:p w:rsidR="001965B3" w:rsidRPr="005C54AF" w:rsidRDefault="001965B3" w:rsidP="001965B3">
      <w:pPr>
        <w:numPr>
          <w:ilvl w:val="1"/>
          <w:numId w:val="73"/>
        </w:numPr>
        <w:tabs>
          <w:tab w:val="clear" w:pos="708"/>
        </w:tabs>
        <w:suppressAutoHyphens/>
        <w:spacing w:before="120" w:after="120" w:line="276" w:lineRule="auto"/>
        <w:ind w:left="709" w:hanging="283"/>
        <w:jc w:val="both"/>
        <w:rPr>
          <w:rFonts w:eastAsia="Calibri"/>
          <w:lang w:eastAsia="ar-SA"/>
        </w:rPr>
      </w:pPr>
      <w:r w:rsidRPr="005C54AF">
        <w:rPr>
          <w:rFonts w:eastAsia="Calibri"/>
          <w:lang w:eastAsia="ar-SA"/>
        </w:rPr>
        <w:t>zasad podlegania ubezpieczeniom społecznym lub ubezpieczeniu zdrowotnemu, wysokości składki na ubezpieczenia społeczne lub zdrowotne.</w:t>
      </w:r>
    </w:p>
    <w:p w:rsidR="001965B3" w:rsidRPr="005C54AF" w:rsidRDefault="001965B3" w:rsidP="001965B3">
      <w:pPr>
        <w:numPr>
          <w:ilvl w:val="0"/>
          <w:numId w:val="73"/>
        </w:numPr>
        <w:suppressAutoHyphens/>
        <w:spacing w:before="120" w:after="120" w:line="276" w:lineRule="auto"/>
        <w:jc w:val="both"/>
        <w:rPr>
          <w:rFonts w:eastAsia="Calibri"/>
          <w:lang w:eastAsia="ar-SA"/>
        </w:rPr>
      </w:pPr>
      <w:r w:rsidRPr="005C54AF">
        <w:rPr>
          <w:rFonts w:eastAsia="Calibri"/>
          <w:lang w:eastAsia="ar-SA"/>
        </w:rPr>
        <w:t xml:space="preserve">Zmiana wysokości wynagrodzenia obowiązywać będzie od dnia wejścia w życie zmian, o których mowa w ust. 1. </w:t>
      </w:r>
    </w:p>
    <w:p w:rsidR="001965B3" w:rsidRPr="005C54AF" w:rsidRDefault="001965B3" w:rsidP="001965B3">
      <w:pPr>
        <w:numPr>
          <w:ilvl w:val="0"/>
          <w:numId w:val="73"/>
        </w:numPr>
        <w:suppressAutoHyphens/>
        <w:spacing w:before="120" w:after="120" w:line="276" w:lineRule="auto"/>
        <w:jc w:val="both"/>
        <w:rPr>
          <w:rFonts w:eastAsia="Calibri"/>
          <w:lang w:eastAsia="ar-SA"/>
        </w:rPr>
      </w:pPr>
      <w:r w:rsidRPr="005C54AF">
        <w:rPr>
          <w:rFonts w:eastAsia="Calibri"/>
          <w:lang w:eastAsia="ar-SA"/>
        </w:rPr>
        <w:t xml:space="preserve">W przypadku zmiany, o której mowa w ust. 1 pkt 1 wartość netto wynagrodzenia Wykonawcy nie zmieni się, a określona w aneksie wartość brutto wynagrodzenia zostanie wyliczona na podstawie nowych przepisów. </w:t>
      </w:r>
    </w:p>
    <w:p w:rsidR="001965B3" w:rsidRPr="005C54AF" w:rsidRDefault="001965B3" w:rsidP="001965B3">
      <w:pPr>
        <w:numPr>
          <w:ilvl w:val="0"/>
          <w:numId w:val="73"/>
        </w:numPr>
        <w:suppressAutoHyphens/>
        <w:spacing w:before="120" w:after="120" w:line="276" w:lineRule="auto"/>
        <w:jc w:val="both"/>
        <w:rPr>
          <w:rFonts w:eastAsia="Calibri"/>
          <w:lang w:eastAsia="ar-SA"/>
        </w:rPr>
      </w:pPr>
      <w:r w:rsidRPr="005C54AF">
        <w:rPr>
          <w:rFonts w:eastAsia="Calibri"/>
          <w:lang w:eastAsia="ar-SA"/>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1965B3" w:rsidRPr="005C54AF" w:rsidRDefault="001965B3" w:rsidP="001965B3">
      <w:pPr>
        <w:numPr>
          <w:ilvl w:val="0"/>
          <w:numId w:val="73"/>
        </w:numPr>
        <w:suppressAutoHyphens/>
        <w:spacing w:before="120" w:after="120" w:line="276" w:lineRule="auto"/>
        <w:jc w:val="both"/>
        <w:rPr>
          <w:rFonts w:eastAsia="Calibri"/>
          <w:lang w:eastAsia="ar-SA"/>
        </w:rPr>
      </w:pPr>
      <w:r w:rsidRPr="005C54AF">
        <w:rPr>
          <w:rFonts w:eastAsia="Calibri"/>
          <w:lang w:eastAsia="ar-SA"/>
        </w:rPr>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1965B3" w:rsidRPr="005C54AF" w:rsidRDefault="001965B3" w:rsidP="001965B3">
      <w:pPr>
        <w:numPr>
          <w:ilvl w:val="0"/>
          <w:numId w:val="73"/>
        </w:numPr>
        <w:suppressAutoHyphens/>
        <w:spacing w:before="120" w:after="120" w:line="276" w:lineRule="auto"/>
        <w:jc w:val="both"/>
        <w:rPr>
          <w:rFonts w:eastAsia="Calibri"/>
          <w:lang w:eastAsia="ar-SA"/>
        </w:rPr>
      </w:pPr>
      <w:r w:rsidRPr="005C54AF">
        <w:rPr>
          <w:rFonts w:eastAsia="Calibri"/>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1965B3" w:rsidRPr="005C54AF" w:rsidRDefault="001965B3" w:rsidP="001965B3">
      <w:pPr>
        <w:spacing w:before="120" w:after="120" w:line="276" w:lineRule="auto"/>
        <w:rPr>
          <w:b/>
          <w:bCs/>
        </w:rPr>
      </w:pPr>
    </w:p>
    <w:p w:rsidR="001965B3" w:rsidRPr="005C54AF" w:rsidRDefault="001965B3" w:rsidP="001965B3">
      <w:pPr>
        <w:spacing w:before="120" w:after="120" w:line="276" w:lineRule="auto"/>
        <w:jc w:val="center"/>
        <w:rPr>
          <w:b/>
          <w:bCs/>
        </w:rPr>
      </w:pPr>
      <w:r w:rsidRPr="005C54AF">
        <w:rPr>
          <w:b/>
          <w:bCs/>
        </w:rPr>
        <w:lastRenderedPageBreak/>
        <w:t>§ 14</w:t>
      </w:r>
    </w:p>
    <w:p w:rsidR="001965B3" w:rsidRPr="005C54AF" w:rsidRDefault="001965B3" w:rsidP="001965B3">
      <w:pPr>
        <w:numPr>
          <w:ilvl w:val="0"/>
          <w:numId w:val="70"/>
        </w:numPr>
        <w:suppressAutoHyphens/>
        <w:spacing w:before="120" w:after="120" w:line="276" w:lineRule="auto"/>
        <w:jc w:val="both"/>
      </w:pPr>
      <w:r w:rsidRPr="005C54AF">
        <w:t>Do kontaktu i koordynowania wykonywania Umowy Strony wyznaczają:</w:t>
      </w:r>
    </w:p>
    <w:p w:rsidR="001965B3" w:rsidRPr="005C54AF" w:rsidRDefault="001965B3" w:rsidP="001965B3">
      <w:pPr>
        <w:numPr>
          <w:ilvl w:val="0"/>
          <w:numId w:val="71"/>
        </w:numPr>
        <w:tabs>
          <w:tab w:val="left" w:pos="851"/>
        </w:tabs>
        <w:spacing w:before="120" w:after="120" w:line="276" w:lineRule="auto"/>
        <w:ind w:left="851"/>
        <w:jc w:val="both"/>
      </w:pPr>
      <w:r w:rsidRPr="005C54AF">
        <w:t>Zamawiający: ........................................................................</w:t>
      </w:r>
    </w:p>
    <w:p w:rsidR="001965B3" w:rsidRPr="005C54AF" w:rsidRDefault="001965B3" w:rsidP="001965B3">
      <w:pPr>
        <w:numPr>
          <w:ilvl w:val="0"/>
          <w:numId w:val="71"/>
        </w:numPr>
        <w:tabs>
          <w:tab w:val="left" w:pos="851"/>
        </w:tabs>
        <w:spacing w:before="120" w:after="120" w:line="276" w:lineRule="auto"/>
        <w:ind w:left="851"/>
        <w:jc w:val="both"/>
      </w:pPr>
      <w:r w:rsidRPr="005C54AF">
        <w:t>Wykonawca:    ........................................................................</w:t>
      </w:r>
    </w:p>
    <w:p w:rsidR="001965B3" w:rsidRPr="005C54AF" w:rsidRDefault="001965B3" w:rsidP="001965B3">
      <w:pPr>
        <w:numPr>
          <w:ilvl w:val="0"/>
          <w:numId w:val="70"/>
        </w:numPr>
        <w:tabs>
          <w:tab w:val="left" w:pos="426"/>
        </w:tabs>
        <w:suppressAutoHyphens/>
        <w:spacing w:before="120" w:after="120" w:line="276" w:lineRule="auto"/>
        <w:jc w:val="both"/>
        <w:rPr>
          <w:b/>
          <w:bCs/>
        </w:rPr>
      </w:pPr>
      <w:r w:rsidRPr="005C54AF">
        <w:t>W przypadku nieobecności osoby określonej w ust. 1, odpowiednia Strona upoważni wyraźnie inną osobę.</w:t>
      </w:r>
    </w:p>
    <w:p w:rsidR="001965B3" w:rsidRPr="005C54AF" w:rsidRDefault="001965B3" w:rsidP="001965B3">
      <w:pPr>
        <w:spacing w:before="120" w:after="120" w:line="276" w:lineRule="auto"/>
        <w:jc w:val="center"/>
        <w:rPr>
          <w:b/>
          <w:bCs/>
        </w:rPr>
      </w:pPr>
      <w:r w:rsidRPr="005C54AF">
        <w:rPr>
          <w:b/>
          <w:bCs/>
        </w:rPr>
        <w:t>§ 15</w:t>
      </w:r>
    </w:p>
    <w:p w:rsidR="001965B3" w:rsidRPr="005C54AF" w:rsidRDefault="001965B3" w:rsidP="001965B3">
      <w:pPr>
        <w:numPr>
          <w:ilvl w:val="0"/>
          <w:numId w:val="39"/>
        </w:numPr>
        <w:suppressAutoHyphens/>
        <w:spacing w:before="120" w:after="120" w:line="276" w:lineRule="auto"/>
        <w:jc w:val="both"/>
      </w:pPr>
      <w:r w:rsidRPr="005C54AF">
        <w:t>Wykonawca</w:t>
      </w:r>
      <w:r w:rsidRPr="005C54AF">
        <w:rPr>
          <w:b/>
          <w:bCs/>
        </w:rPr>
        <w:t xml:space="preserve"> </w:t>
      </w:r>
      <w:r w:rsidRPr="005C54AF">
        <w:t>nie może dokonać przeniesienia praw lub obowiązków określonych Umową na osobę trzecią bez zgody Zamawiającego wyrażonej w formie pisemnej pod rygorem nieważności.</w:t>
      </w:r>
    </w:p>
    <w:p w:rsidR="001965B3" w:rsidRPr="005C54AF" w:rsidRDefault="001965B3" w:rsidP="001965B3">
      <w:pPr>
        <w:numPr>
          <w:ilvl w:val="0"/>
          <w:numId w:val="39"/>
        </w:numPr>
        <w:suppressAutoHyphens/>
        <w:spacing w:before="120" w:after="120" w:line="276" w:lineRule="auto"/>
        <w:jc w:val="both"/>
      </w:pPr>
      <w:r w:rsidRPr="005C54AF">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1965B3" w:rsidRPr="005C54AF" w:rsidRDefault="001965B3" w:rsidP="001965B3">
      <w:pPr>
        <w:keepNext/>
        <w:spacing w:before="120" w:after="120" w:line="276" w:lineRule="auto"/>
        <w:jc w:val="center"/>
        <w:rPr>
          <w:b/>
        </w:rPr>
      </w:pPr>
      <w:r w:rsidRPr="005C54AF">
        <w:rPr>
          <w:b/>
        </w:rPr>
        <w:t>§ 16</w:t>
      </w:r>
    </w:p>
    <w:p w:rsidR="001965B3" w:rsidRPr="005C54AF" w:rsidRDefault="001965B3" w:rsidP="001965B3">
      <w:pPr>
        <w:numPr>
          <w:ilvl w:val="0"/>
          <w:numId w:val="67"/>
        </w:numPr>
        <w:spacing w:before="120" w:after="120" w:line="276" w:lineRule="auto"/>
        <w:ind w:left="357"/>
        <w:jc w:val="both"/>
        <w:rPr>
          <w:rFonts w:eastAsia="Calibri"/>
          <w:lang w:val="x-none"/>
        </w:rPr>
      </w:pPr>
      <w:r w:rsidRPr="005C54AF">
        <w:rPr>
          <w:rFonts w:eastAsia="Calibri"/>
        </w:rPr>
        <w:t xml:space="preserve">SIWZ, </w:t>
      </w:r>
      <w:r w:rsidRPr="005C54AF">
        <w:rPr>
          <w:rFonts w:eastAsia="Calibri"/>
          <w:lang w:val="x-none"/>
        </w:rPr>
        <w:t>załączni</w:t>
      </w:r>
      <w:r w:rsidRPr="005C54AF">
        <w:rPr>
          <w:rFonts w:eastAsia="Calibri"/>
        </w:rPr>
        <w:t>ki</w:t>
      </w:r>
      <w:r w:rsidRPr="005C54AF">
        <w:rPr>
          <w:rFonts w:eastAsia="Calibri"/>
          <w:lang w:val="x-none"/>
        </w:rPr>
        <w:t xml:space="preserve"> </w:t>
      </w:r>
      <w:r w:rsidRPr="005C54AF">
        <w:rPr>
          <w:rFonts w:eastAsia="Calibri"/>
        </w:rPr>
        <w:t xml:space="preserve">do Umowy, </w:t>
      </w:r>
      <w:r w:rsidRPr="005C54AF">
        <w:rPr>
          <w:rFonts w:eastAsia="Calibri"/>
          <w:lang w:val="x-none"/>
        </w:rPr>
        <w:t>oferta Wykonawcy wraz z załącznikami</w:t>
      </w:r>
      <w:r w:rsidRPr="005C54AF">
        <w:rPr>
          <w:rFonts w:eastAsia="Calibri"/>
        </w:rPr>
        <w:t xml:space="preserve"> oraz odpowiedzi na pytania udzielane wykonawcom w toku postępowanie o udzielenie zamówienia publicznego stanowiącego Przedmiot Umowy są </w:t>
      </w:r>
      <w:r w:rsidRPr="005C54AF">
        <w:rPr>
          <w:rFonts w:eastAsia="Calibri"/>
          <w:lang w:val="x-none"/>
        </w:rPr>
        <w:t>integralną część Umowy.</w:t>
      </w:r>
    </w:p>
    <w:p w:rsidR="001965B3" w:rsidRPr="005C54AF" w:rsidRDefault="001965B3" w:rsidP="001965B3">
      <w:pPr>
        <w:numPr>
          <w:ilvl w:val="0"/>
          <w:numId w:val="67"/>
        </w:numPr>
        <w:spacing w:before="120" w:after="120" w:line="276" w:lineRule="auto"/>
        <w:ind w:left="357"/>
        <w:jc w:val="both"/>
        <w:rPr>
          <w:rFonts w:eastAsia="Calibri"/>
          <w:lang w:val="x-none"/>
        </w:rPr>
      </w:pPr>
      <w:r w:rsidRPr="005C54AF">
        <w:rPr>
          <w:rFonts w:eastAsia="Calibri"/>
          <w:lang w:val="x-none"/>
        </w:rPr>
        <w:t>Wszelkie zmiany Umowy wymagają zachowania formy pisemnej pod rygorem nieważności.</w:t>
      </w:r>
    </w:p>
    <w:p w:rsidR="001965B3" w:rsidRPr="005C54AF" w:rsidRDefault="001965B3" w:rsidP="001965B3">
      <w:pPr>
        <w:numPr>
          <w:ilvl w:val="0"/>
          <w:numId w:val="67"/>
        </w:numPr>
        <w:spacing w:before="120" w:after="120" w:line="276" w:lineRule="auto"/>
        <w:ind w:left="357"/>
        <w:jc w:val="both"/>
        <w:rPr>
          <w:rFonts w:eastAsia="Calibri"/>
          <w:lang w:val="x-none"/>
        </w:rPr>
      </w:pPr>
      <w:r w:rsidRPr="005C54AF">
        <w:rPr>
          <w:rFonts w:eastAsia="Calibri"/>
          <w:lang w:val="x-none"/>
        </w:rPr>
        <w:t xml:space="preserve">W sprawach nieuregulowanych Umową stosuje się przepisy prawa powszechnie obowiązującego, w szczególności </w:t>
      </w:r>
      <w:r w:rsidRPr="005C54AF">
        <w:rPr>
          <w:rFonts w:eastAsia="Calibri"/>
        </w:rPr>
        <w:t>U</w:t>
      </w:r>
      <w:r w:rsidRPr="005C54AF">
        <w:rPr>
          <w:rFonts w:eastAsia="Calibri"/>
          <w:lang w:val="x-none"/>
        </w:rPr>
        <w:t>stawy i Kodeksu cywilnego.</w:t>
      </w:r>
    </w:p>
    <w:p w:rsidR="001965B3" w:rsidRPr="005C54AF" w:rsidRDefault="001965B3" w:rsidP="001965B3">
      <w:pPr>
        <w:numPr>
          <w:ilvl w:val="0"/>
          <w:numId w:val="67"/>
        </w:numPr>
        <w:spacing w:before="120" w:after="120" w:line="276" w:lineRule="auto"/>
        <w:ind w:left="357"/>
        <w:jc w:val="both"/>
        <w:rPr>
          <w:rFonts w:eastAsia="Calibri"/>
          <w:lang w:val="x-none"/>
        </w:rPr>
      </w:pPr>
      <w:r w:rsidRPr="005C54AF">
        <w:rPr>
          <w:rFonts w:eastAsia="Calibri"/>
          <w:lang w:val="x-none"/>
        </w:rPr>
        <w:t>Wszelkie spory, które mogą wyniknąć przy wykonywaniu Umowy zostaną poddane pod rozstrzygnięcie sądu właściwego miejscowo dla siedziby Zamawiającego.</w:t>
      </w:r>
    </w:p>
    <w:p w:rsidR="001965B3" w:rsidRPr="005C54AF" w:rsidRDefault="001965B3" w:rsidP="001965B3">
      <w:pPr>
        <w:numPr>
          <w:ilvl w:val="0"/>
          <w:numId w:val="67"/>
        </w:numPr>
        <w:spacing w:before="120" w:after="120" w:line="276" w:lineRule="auto"/>
        <w:ind w:left="357"/>
        <w:jc w:val="both"/>
        <w:rPr>
          <w:rFonts w:eastAsia="Calibri"/>
          <w:lang w:val="x-none"/>
        </w:rPr>
      </w:pPr>
      <w:r w:rsidRPr="005C54AF">
        <w:rPr>
          <w:rFonts w:eastAsia="Calibri"/>
          <w:lang w:val="x-none"/>
        </w:rPr>
        <w:t>Umowę sporządzono w dwóch jednobrzmiących egzemplarzach, po jednym dla każdej ze Stron</w:t>
      </w:r>
    </w:p>
    <w:p w:rsidR="001965B3" w:rsidRPr="005C54AF" w:rsidRDefault="001965B3" w:rsidP="001965B3">
      <w:pPr>
        <w:spacing w:before="120" w:after="120" w:line="276" w:lineRule="auto"/>
        <w:ind w:left="357"/>
        <w:jc w:val="both"/>
        <w:rPr>
          <w:rFonts w:eastAsia="Calibri"/>
          <w:lang w:val="x-none"/>
        </w:rPr>
      </w:pPr>
    </w:p>
    <w:p w:rsidR="001965B3" w:rsidRPr="005C54AF" w:rsidRDefault="001965B3" w:rsidP="001965B3">
      <w:pPr>
        <w:spacing w:before="120" w:after="120" w:line="276" w:lineRule="auto"/>
        <w:ind w:left="357"/>
        <w:jc w:val="both"/>
        <w:rPr>
          <w:rFonts w:eastAsia="Calibri"/>
          <w:lang w:val="x-none"/>
        </w:rPr>
      </w:pPr>
    </w:p>
    <w:p w:rsidR="001965B3" w:rsidRPr="005C54AF" w:rsidRDefault="001965B3" w:rsidP="001965B3">
      <w:pPr>
        <w:spacing w:before="120" w:after="120" w:line="276" w:lineRule="auto"/>
        <w:ind w:left="357"/>
        <w:jc w:val="both"/>
        <w:rPr>
          <w:rFonts w:eastAsia="Calibri"/>
          <w:lang w:val="x-none"/>
        </w:rPr>
      </w:pPr>
    </w:p>
    <w:p w:rsidR="001965B3" w:rsidRPr="005C54AF" w:rsidRDefault="001965B3" w:rsidP="001965B3">
      <w:pPr>
        <w:spacing w:before="120" w:after="120" w:line="276" w:lineRule="auto"/>
        <w:ind w:left="357"/>
        <w:jc w:val="both"/>
        <w:rPr>
          <w:rFonts w:eastAsia="Calibri"/>
          <w:lang w:val="x-none"/>
        </w:rPr>
      </w:pPr>
    </w:p>
    <w:p w:rsidR="001965B3" w:rsidRPr="005C54AF" w:rsidRDefault="001965B3" w:rsidP="001965B3">
      <w:pPr>
        <w:spacing w:before="120" w:after="120" w:line="276" w:lineRule="auto"/>
        <w:ind w:left="357"/>
        <w:jc w:val="center"/>
        <w:rPr>
          <w:rFonts w:eastAsia="Calibri"/>
          <w:lang w:val="x-none"/>
        </w:rPr>
      </w:pPr>
      <w:r w:rsidRPr="005C54AF">
        <w:rPr>
          <w:b/>
        </w:rPr>
        <w:t>ZAMAWIAJĄCY                                                                               WYKONAWCA</w:t>
      </w:r>
    </w:p>
    <w:p w:rsidR="001965B3" w:rsidRPr="005C54AF" w:rsidRDefault="001965B3" w:rsidP="001965B3">
      <w:pPr>
        <w:keepNext/>
        <w:spacing w:before="120" w:after="120" w:line="276" w:lineRule="auto"/>
        <w:rPr>
          <w:b/>
        </w:rPr>
      </w:pPr>
    </w:p>
    <w:p w:rsidR="001965B3" w:rsidRPr="005C54AF" w:rsidRDefault="001965B3" w:rsidP="001965B3">
      <w:pPr>
        <w:keepNext/>
        <w:spacing w:before="120" w:after="120" w:line="276" w:lineRule="auto"/>
        <w:rPr>
          <w:b/>
        </w:rPr>
      </w:pPr>
    </w:p>
    <w:p w:rsidR="001965B3" w:rsidRPr="005C54AF" w:rsidRDefault="001965B3" w:rsidP="001965B3">
      <w:pPr>
        <w:keepNext/>
        <w:spacing w:before="120" w:after="120" w:line="276" w:lineRule="auto"/>
        <w:rPr>
          <w:b/>
        </w:rPr>
      </w:pPr>
    </w:p>
    <w:p w:rsidR="001965B3" w:rsidRPr="005C54AF" w:rsidRDefault="001965B3" w:rsidP="001965B3">
      <w:pPr>
        <w:keepNext/>
        <w:spacing w:before="120" w:after="120" w:line="276" w:lineRule="auto"/>
        <w:rPr>
          <w:b/>
        </w:rPr>
      </w:pPr>
      <w:r w:rsidRPr="005C54AF">
        <w:rPr>
          <w:b/>
        </w:rPr>
        <w:t>Załączniki:</w:t>
      </w: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2"/>
        <w:gridCol w:w="1559"/>
        <w:gridCol w:w="6946"/>
      </w:tblGrid>
      <w:tr w:rsidR="001965B3" w:rsidRPr="005C54AF" w:rsidTr="00640C64">
        <w:trPr>
          <w:jc w:val="right"/>
        </w:trPr>
        <w:tc>
          <w:tcPr>
            <w:tcW w:w="392" w:type="dxa"/>
            <w:shd w:val="clear" w:color="auto" w:fill="auto"/>
          </w:tcPr>
          <w:p w:rsidR="001965B3" w:rsidRPr="005C54AF" w:rsidRDefault="001965B3" w:rsidP="00640C64">
            <w:pPr>
              <w:keepNext/>
              <w:spacing w:before="60" w:after="60"/>
              <w:jc w:val="right"/>
              <w:rPr>
                <w:b/>
              </w:rPr>
            </w:pPr>
            <w:r w:rsidRPr="005C54AF">
              <w:rPr>
                <w:b/>
              </w:rPr>
              <w:t>1.</w:t>
            </w:r>
          </w:p>
        </w:tc>
        <w:tc>
          <w:tcPr>
            <w:tcW w:w="1559" w:type="dxa"/>
            <w:shd w:val="clear" w:color="auto" w:fill="auto"/>
          </w:tcPr>
          <w:p w:rsidR="001965B3" w:rsidRPr="005C54AF" w:rsidRDefault="001965B3" w:rsidP="00640C64">
            <w:pPr>
              <w:keepNext/>
              <w:spacing w:before="60" w:after="60"/>
              <w:rPr>
                <w:b/>
              </w:rPr>
            </w:pPr>
            <w:r w:rsidRPr="005C54AF">
              <w:rPr>
                <w:i/>
              </w:rPr>
              <w:t>Załącznik nr 1</w:t>
            </w:r>
          </w:p>
        </w:tc>
        <w:tc>
          <w:tcPr>
            <w:tcW w:w="6946" w:type="dxa"/>
            <w:shd w:val="clear" w:color="auto" w:fill="auto"/>
          </w:tcPr>
          <w:p w:rsidR="001965B3" w:rsidRPr="005C54AF" w:rsidRDefault="001965B3" w:rsidP="00640C64">
            <w:pPr>
              <w:keepNext/>
              <w:tabs>
                <w:tab w:val="left" w:pos="317"/>
              </w:tabs>
              <w:spacing w:before="60" w:after="60"/>
              <w:ind w:left="317" w:hanging="284"/>
              <w:jc w:val="both"/>
              <w:rPr>
                <w:b/>
              </w:rPr>
            </w:pPr>
            <w:r w:rsidRPr="005C54AF">
              <w:rPr>
                <w:i/>
              </w:rPr>
              <w:t xml:space="preserve">- Wykaz posiadanych modułów w systemie </w:t>
            </w:r>
            <w:proofErr w:type="spellStart"/>
            <w:r w:rsidRPr="005C54AF">
              <w:rPr>
                <w:i/>
              </w:rPr>
              <w:t>CliniNET</w:t>
            </w:r>
            <w:proofErr w:type="spellEnd"/>
            <w:r w:rsidRPr="005C54AF">
              <w:rPr>
                <w:i/>
              </w:rPr>
              <w:t xml:space="preserve"> CGM</w:t>
            </w:r>
          </w:p>
        </w:tc>
      </w:tr>
      <w:tr w:rsidR="001965B3" w:rsidRPr="005C54AF" w:rsidTr="00640C64">
        <w:trPr>
          <w:jc w:val="right"/>
        </w:trPr>
        <w:tc>
          <w:tcPr>
            <w:tcW w:w="392" w:type="dxa"/>
            <w:shd w:val="clear" w:color="auto" w:fill="auto"/>
          </w:tcPr>
          <w:p w:rsidR="001965B3" w:rsidRPr="005C54AF" w:rsidRDefault="001965B3" w:rsidP="00640C64">
            <w:pPr>
              <w:keepNext/>
              <w:spacing w:before="60" w:after="60"/>
              <w:rPr>
                <w:b/>
              </w:rPr>
            </w:pPr>
            <w:r w:rsidRPr="005C54AF">
              <w:rPr>
                <w:b/>
              </w:rPr>
              <w:t>2.</w:t>
            </w:r>
          </w:p>
          <w:p w:rsidR="001965B3" w:rsidRPr="005C54AF" w:rsidRDefault="001965B3" w:rsidP="00640C64"/>
          <w:p w:rsidR="001965B3" w:rsidRPr="005C54AF" w:rsidRDefault="001965B3" w:rsidP="00640C64">
            <w:pPr>
              <w:rPr>
                <w:b/>
              </w:rPr>
            </w:pPr>
          </w:p>
          <w:p w:rsidR="001965B3" w:rsidRPr="005C54AF" w:rsidRDefault="001965B3" w:rsidP="001965B3">
            <w:pPr>
              <w:numPr>
                <w:ilvl w:val="0"/>
                <w:numId w:val="39"/>
              </w:numPr>
            </w:pPr>
          </w:p>
        </w:tc>
        <w:tc>
          <w:tcPr>
            <w:tcW w:w="1559" w:type="dxa"/>
            <w:shd w:val="clear" w:color="auto" w:fill="auto"/>
          </w:tcPr>
          <w:p w:rsidR="001965B3" w:rsidRPr="005C54AF" w:rsidRDefault="001965B3" w:rsidP="00640C64">
            <w:pPr>
              <w:keepNext/>
              <w:spacing w:before="60" w:after="60"/>
              <w:rPr>
                <w:i/>
              </w:rPr>
            </w:pPr>
            <w:r w:rsidRPr="005C54AF">
              <w:rPr>
                <w:i/>
              </w:rPr>
              <w:t>Załącznik nr 2</w:t>
            </w:r>
          </w:p>
          <w:p w:rsidR="001965B3" w:rsidRPr="005C54AF" w:rsidRDefault="001965B3" w:rsidP="00640C64"/>
          <w:p w:rsidR="001965B3" w:rsidRPr="005C54AF" w:rsidRDefault="001965B3" w:rsidP="00640C64">
            <w:pPr>
              <w:rPr>
                <w:i/>
                <w:iCs/>
              </w:rPr>
            </w:pPr>
          </w:p>
          <w:p w:rsidR="001965B3" w:rsidRPr="005C54AF" w:rsidRDefault="001965B3" w:rsidP="00640C64">
            <w:r w:rsidRPr="005C54AF">
              <w:rPr>
                <w:i/>
                <w:iCs/>
              </w:rPr>
              <w:t>Załącznik nr 3</w:t>
            </w:r>
          </w:p>
        </w:tc>
        <w:tc>
          <w:tcPr>
            <w:tcW w:w="6946" w:type="dxa"/>
            <w:shd w:val="clear" w:color="auto" w:fill="auto"/>
          </w:tcPr>
          <w:p w:rsidR="001965B3" w:rsidRPr="005C54AF" w:rsidRDefault="001965B3" w:rsidP="00640C64">
            <w:pPr>
              <w:keepNext/>
              <w:tabs>
                <w:tab w:val="left" w:pos="212"/>
              </w:tabs>
              <w:spacing w:before="60" w:after="60"/>
              <w:ind w:left="212" w:hanging="284"/>
              <w:jc w:val="both"/>
              <w:rPr>
                <w:i/>
              </w:rPr>
            </w:pPr>
            <w:r w:rsidRPr="005C54AF">
              <w:rPr>
                <w:i/>
              </w:rPr>
              <w:t xml:space="preserve">- Zakres usługi serwisowej Systemu, w skład którego wchodzą system </w:t>
            </w:r>
            <w:proofErr w:type="spellStart"/>
            <w:r w:rsidRPr="005C54AF">
              <w:rPr>
                <w:i/>
              </w:rPr>
              <w:t>Clininet</w:t>
            </w:r>
            <w:proofErr w:type="spellEnd"/>
            <w:r w:rsidRPr="005C54AF">
              <w:rPr>
                <w:i/>
              </w:rPr>
              <w:t xml:space="preserve"> (HIS) oraz jego mechanizmy integracji z systemami funkcjonującymi </w:t>
            </w:r>
          </w:p>
          <w:p w:rsidR="001965B3" w:rsidRPr="005C54AF" w:rsidRDefault="001965B3" w:rsidP="00640C64">
            <w:pPr>
              <w:keepNext/>
              <w:tabs>
                <w:tab w:val="left" w:pos="317"/>
              </w:tabs>
              <w:spacing w:before="60" w:after="60"/>
              <w:ind w:left="317" w:hanging="284"/>
              <w:jc w:val="both"/>
              <w:rPr>
                <w:b/>
              </w:rPr>
            </w:pPr>
            <w:r w:rsidRPr="005C54AF">
              <w:rPr>
                <w:i/>
              </w:rPr>
              <w:t>- Zasady zachowania poufności</w:t>
            </w:r>
          </w:p>
        </w:tc>
      </w:tr>
      <w:tr w:rsidR="001965B3" w:rsidRPr="005C54AF" w:rsidTr="00640C64">
        <w:trPr>
          <w:jc w:val="right"/>
        </w:trPr>
        <w:tc>
          <w:tcPr>
            <w:tcW w:w="392" w:type="dxa"/>
            <w:shd w:val="clear" w:color="auto" w:fill="auto"/>
          </w:tcPr>
          <w:p w:rsidR="001965B3" w:rsidRPr="005C54AF" w:rsidRDefault="001965B3" w:rsidP="00640C64">
            <w:pPr>
              <w:keepNext/>
              <w:spacing w:before="60" w:after="60"/>
              <w:rPr>
                <w:b/>
              </w:rPr>
            </w:pPr>
            <w:r w:rsidRPr="005C54AF">
              <w:rPr>
                <w:b/>
              </w:rPr>
              <w:t>4.</w:t>
            </w:r>
          </w:p>
        </w:tc>
        <w:tc>
          <w:tcPr>
            <w:tcW w:w="1559" w:type="dxa"/>
            <w:shd w:val="clear" w:color="auto" w:fill="auto"/>
          </w:tcPr>
          <w:p w:rsidR="001965B3" w:rsidRPr="005C54AF" w:rsidRDefault="001965B3" w:rsidP="00640C64">
            <w:pPr>
              <w:keepNext/>
              <w:spacing w:before="60" w:after="60"/>
              <w:rPr>
                <w:bCs/>
                <w:i/>
                <w:iCs/>
              </w:rPr>
            </w:pPr>
            <w:r w:rsidRPr="005C54AF">
              <w:rPr>
                <w:bCs/>
                <w:i/>
                <w:iCs/>
              </w:rPr>
              <w:t xml:space="preserve">Załącznik nr 4 </w:t>
            </w:r>
          </w:p>
        </w:tc>
        <w:tc>
          <w:tcPr>
            <w:tcW w:w="6946" w:type="dxa"/>
            <w:shd w:val="clear" w:color="auto" w:fill="auto"/>
          </w:tcPr>
          <w:p w:rsidR="001965B3" w:rsidRPr="005C54AF" w:rsidRDefault="001965B3" w:rsidP="00640C64">
            <w:pPr>
              <w:keepNext/>
              <w:tabs>
                <w:tab w:val="left" w:pos="317"/>
              </w:tabs>
              <w:spacing w:before="60" w:after="60"/>
              <w:ind w:left="317" w:hanging="284"/>
              <w:jc w:val="both"/>
              <w:rPr>
                <w:b/>
              </w:rPr>
            </w:pPr>
            <w:r w:rsidRPr="005C54AF">
              <w:rPr>
                <w:i/>
              </w:rPr>
              <w:t>- Zobowiązanie do zachowania tajemnicy</w:t>
            </w:r>
          </w:p>
        </w:tc>
      </w:tr>
      <w:tr w:rsidR="001965B3" w:rsidRPr="005C54AF" w:rsidTr="00640C64">
        <w:trPr>
          <w:jc w:val="right"/>
        </w:trPr>
        <w:tc>
          <w:tcPr>
            <w:tcW w:w="392" w:type="dxa"/>
            <w:shd w:val="clear" w:color="auto" w:fill="auto"/>
          </w:tcPr>
          <w:p w:rsidR="001965B3" w:rsidRPr="005C54AF" w:rsidRDefault="001965B3" w:rsidP="00640C64">
            <w:pPr>
              <w:keepNext/>
              <w:spacing w:before="60" w:after="60"/>
              <w:rPr>
                <w:b/>
              </w:rPr>
            </w:pPr>
            <w:r w:rsidRPr="005C54AF">
              <w:rPr>
                <w:b/>
              </w:rPr>
              <w:t>5.</w:t>
            </w:r>
          </w:p>
        </w:tc>
        <w:tc>
          <w:tcPr>
            <w:tcW w:w="1559" w:type="dxa"/>
            <w:shd w:val="clear" w:color="auto" w:fill="auto"/>
          </w:tcPr>
          <w:p w:rsidR="001965B3" w:rsidRPr="005C54AF" w:rsidRDefault="001965B3" w:rsidP="00640C64">
            <w:pPr>
              <w:keepNext/>
              <w:spacing w:before="60" w:after="60"/>
              <w:rPr>
                <w:b/>
              </w:rPr>
            </w:pPr>
            <w:r w:rsidRPr="005C54AF">
              <w:rPr>
                <w:i/>
              </w:rPr>
              <w:t>Załącznik nr 5</w:t>
            </w:r>
          </w:p>
        </w:tc>
        <w:tc>
          <w:tcPr>
            <w:tcW w:w="6946" w:type="dxa"/>
            <w:shd w:val="clear" w:color="auto" w:fill="auto"/>
          </w:tcPr>
          <w:p w:rsidR="001965B3" w:rsidRPr="005C54AF" w:rsidRDefault="001965B3" w:rsidP="00640C64">
            <w:pPr>
              <w:keepNext/>
              <w:tabs>
                <w:tab w:val="left" w:pos="317"/>
              </w:tabs>
              <w:spacing w:before="60" w:after="60"/>
              <w:ind w:left="317" w:hanging="284"/>
              <w:jc w:val="both"/>
              <w:rPr>
                <w:i/>
              </w:rPr>
            </w:pPr>
            <w:r w:rsidRPr="005C54AF">
              <w:rPr>
                <w:i/>
              </w:rPr>
              <w:t>- Umowa powierzenia danych osobowych</w:t>
            </w:r>
          </w:p>
          <w:p w:rsidR="001965B3" w:rsidRPr="005C54AF" w:rsidRDefault="001965B3" w:rsidP="00640C64">
            <w:pPr>
              <w:keepNext/>
              <w:tabs>
                <w:tab w:val="left" w:pos="317"/>
              </w:tabs>
              <w:spacing w:before="60" w:after="60"/>
              <w:ind w:left="317" w:hanging="284"/>
              <w:jc w:val="both"/>
              <w:rPr>
                <w:b/>
              </w:rPr>
            </w:pPr>
          </w:p>
        </w:tc>
      </w:tr>
      <w:tr w:rsidR="001965B3" w:rsidRPr="005C54AF" w:rsidTr="00640C64">
        <w:trPr>
          <w:jc w:val="right"/>
        </w:trPr>
        <w:tc>
          <w:tcPr>
            <w:tcW w:w="392" w:type="dxa"/>
            <w:shd w:val="clear" w:color="auto" w:fill="auto"/>
          </w:tcPr>
          <w:p w:rsidR="001965B3" w:rsidRPr="005C54AF" w:rsidRDefault="001965B3" w:rsidP="00640C64">
            <w:pPr>
              <w:keepNext/>
              <w:spacing w:before="60" w:after="60"/>
              <w:rPr>
                <w:b/>
              </w:rPr>
            </w:pPr>
            <w:r w:rsidRPr="005C54AF">
              <w:rPr>
                <w:b/>
              </w:rPr>
              <w:t>6.</w:t>
            </w:r>
          </w:p>
        </w:tc>
        <w:tc>
          <w:tcPr>
            <w:tcW w:w="1559" w:type="dxa"/>
            <w:shd w:val="clear" w:color="auto" w:fill="auto"/>
          </w:tcPr>
          <w:p w:rsidR="001965B3" w:rsidRPr="005C54AF" w:rsidRDefault="001965B3" w:rsidP="00640C64">
            <w:pPr>
              <w:keepNext/>
              <w:spacing w:before="60" w:after="60"/>
              <w:rPr>
                <w:b/>
              </w:rPr>
            </w:pPr>
            <w:r w:rsidRPr="005C54AF">
              <w:rPr>
                <w:i/>
              </w:rPr>
              <w:t>Załącznik nr 6</w:t>
            </w:r>
          </w:p>
        </w:tc>
        <w:tc>
          <w:tcPr>
            <w:tcW w:w="6946" w:type="dxa"/>
            <w:shd w:val="clear" w:color="auto" w:fill="auto"/>
          </w:tcPr>
          <w:p w:rsidR="001965B3" w:rsidRPr="005C54AF" w:rsidRDefault="001965B3" w:rsidP="00640C64">
            <w:pPr>
              <w:keepNext/>
              <w:tabs>
                <w:tab w:val="left" w:pos="317"/>
              </w:tabs>
              <w:spacing w:before="60" w:after="60"/>
              <w:ind w:left="317" w:hanging="284"/>
              <w:jc w:val="both"/>
              <w:rPr>
                <w:i/>
              </w:rPr>
            </w:pPr>
            <w:r w:rsidRPr="005C54AF">
              <w:rPr>
                <w:i/>
              </w:rPr>
              <w:t>- Dokumentacja (dostarczana przez Wykonawcę)</w:t>
            </w:r>
          </w:p>
          <w:p w:rsidR="001965B3" w:rsidRPr="005C54AF" w:rsidRDefault="001965B3" w:rsidP="00640C64">
            <w:pPr>
              <w:keepNext/>
              <w:tabs>
                <w:tab w:val="left" w:pos="317"/>
              </w:tabs>
              <w:spacing w:before="60" w:after="60"/>
              <w:ind w:left="317" w:hanging="284"/>
              <w:jc w:val="both"/>
              <w:rPr>
                <w:b/>
              </w:rPr>
            </w:pPr>
          </w:p>
        </w:tc>
      </w:tr>
    </w:tbl>
    <w:p w:rsidR="001965B3" w:rsidRPr="005C54AF" w:rsidRDefault="001965B3" w:rsidP="001965B3">
      <w:pPr>
        <w:spacing w:before="120" w:after="120" w:line="276" w:lineRule="auto"/>
        <w:jc w:val="right"/>
        <w:rPr>
          <w:b/>
        </w:rPr>
      </w:pPr>
      <w:r w:rsidRPr="005C54AF">
        <w:br w:type="page"/>
      </w:r>
      <w:r w:rsidRPr="005C54AF">
        <w:rPr>
          <w:b/>
        </w:rPr>
        <w:lastRenderedPageBreak/>
        <w:t>Załącznik nr 1</w:t>
      </w:r>
    </w:p>
    <w:p w:rsidR="001965B3" w:rsidRPr="005C54AF" w:rsidRDefault="001965B3" w:rsidP="001965B3">
      <w:pPr>
        <w:spacing w:before="120" w:after="120" w:line="276" w:lineRule="auto"/>
        <w:jc w:val="both"/>
      </w:pPr>
    </w:p>
    <w:p w:rsidR="001965B3" w:rsidRPr="005C54AF" w:rsidRDefault="001965B3" w:rsidP="001965B3">
      <w:pPr>
        <w:spacing w:before="120" w:after="120" w:line="276" w:lineRule="auto"/>
        <w:jc w:val="both"/>
        <w:rPr>
          <w:b/>
        </w:rPr>
      </w:pPr>
    </w:p>
    <w:p w:rsidR="001965B3" w:rsidRPr="005C54AF" w:rsidRDefault="001965B3" w:rsidP="001965B3">
      <w:pPr>
        <w:spacing w:after="160" w:line="259" w:lineRule="auto"/>
        <w:jc w:val="center"/>
        <w:rPr>
          <w:rFonts w:eastAsia="Calibri"/>
          <w:b/>
          <w:sz w:val="26"/>
          <w:szCs w:val="26"/>
          <w:lang w:eastAsia="en-US"/>
        </w:rPr>
      </w:pPr>
      <w:r w:rsidRPr="005C54AF">
        <w:rPr>
          <w:rFonts w:eastAsia="Calibri"/>
          <w:b/>
          <w:sz w:val="26"/>
          <w:szCs w:val="26"/>
          <w:lang w:eastAsia="en-US"/>
        </w:rPr>
        <w:t xml:space="preserve">Wykaz posiadanych modułów w systemie CGM </w:t>
      </w:r>
      <w:proofErr w:type="spellStart"/>
      <w:r w:rsidRPr="005C54AF">
        <w:rPr>
          <w:rFonts w:eastAsia="Calibri"/>
          <w:b/>
          <w:sz w:val="26"/>
          <w:szCs w:val="26"/>
          <w:lang w:eastAsia="en-US"/>
        </w:rPr>
        <w:t>CliniNET</w:t>
      </w:r>
      <w:proofErr w:type="spellEnd"/>
    </w:p>
    <w:p w:rsidR="001965B3" w:rsidRPr="001965B3" w:rsidRDefault="001965B3" w:rsidP="001965B3">
      <w:pPr>
        <w:spacing w:before="120" w:after="120" w:line="276" w:lineRule="auto"/>
        <w:jc w:val="center"/>
        <w:rPr>
          <w:b/>
        </w:rPr>
      </w:pPr>
      <w:r w:rsidRPr="001965B3">
        <w:rPr>
          <w:rFonts w:eastAsia="Calibri"/>
          <w:b/>
          <w:lang w:eastAsia="en-US"/>
        </w:rPr>
        <w:t>(Załącznik 2.1 do SIWZ)</w:t>
      </w:r>
    </w:p>
    <w:p w:rsidR="001965B3" w:rsidRPr="005C54AF" w:rsidRDefault="001965B3" w:rsidP="001965B3">
      <w:pPr>
        <w:pageBreakBefore/>
        <w:spacing w:before="120" w:after="120" w:line="276" w:lineRule="auto"/>
        <w:jc w:val="right"/>
        <w:rPr>
          <w:b/>
        </w:rPr>
      </w:pPr>
      <w:r w:rsidRPr="005C54AF">
        <w:rPr>
          <w:b/>
        </w:rPr>
        <w:lastRenderedPageBreak/>
        <w:t xml:space="preserve">Załącznik nr 2 </w:t>
      </w:r>
    </w:p>
    <w:p w:rsidR="001965B3" w:rsidRPr="005C54AF" w:rsidRDefault="001965B3" w:rsidP="001965B3"/>
    <w:p w:rsidR="001965B3" w:rsidRPr="005C54AF" w:rsidRDefault="001965B3" w:rsidP="001965B3"/>
    <w:p w:rsidR="001965B3" w:rsidRPr="005C54AF" w:rsidRDefault="001965B3" w:rsidP="001965B3">
      <w:pPr>
        <w:rPr>
          <w:b/>
        </w:rPr>
      </w:pPr>
    </w:p>
    <w:p w:rsidR="001965B3" w:rsidRDefault="001965B3" w:rsidP="001965B3">
      <w:pPr>
        <w:spacing w:after="160" w:line="259" w:lineRule="auto"/>
        <w:jc w:val="center"/>
        <w:rPr>
          <w:rFonts w:eastAsia="Calibri"/>
          <w:b/>
          <w:sz w:val="22"/>
          <w:lang w:eastAsia="en-US"/>
        </w:rPr>
      </w:pPr>
      <w:r w:rsidRPr="005C54AF">
        <w:rPr>
          <w:rFonts w:eastAsia="Calibri"/>
          <w:b/>
          <w:sz w:val="22"/>
          <w:lang w:eastAsia="en-US"/>
        </w:rPr>
        <w:t xml:space="preserve">Zakres usługi serwisowej Systemu, w skład którego wchodzą system </w:t>
      </w:r>
      <w:proofErr w:type="spellStart"/>
      <w:r w:rsidRPr="005C54AF">
        <w:rPr>
          <w:rFonts w:eastAsia="Calibri"/>
          <w:b/>
          <w:sz w:val="22"/>
          <w:lang w:eastAsia="en-US"/>
        </w:rPr>
        <w:t>Clininet</w:t>
      </w:r>
      <w:proofErr w:type="spellEnd"/>
      <w:r w:rsidRPr="005C54AF">
        <w:rPr>
          <w:rFonts w:eastAsia="Calibri"/>
          <w:b/>
          <w:sz w:val="22"/>
          <w:lang w:eastAsia="en-US"/>
        </w:rPr>
        <w:t xml:space="preserve"> (HIS) oraz jego mechanizmy integracji z systemami </w:t>
      </w:r>
      <w:r>
        <w:rPr>
          <w:rFonts w:eastAsia="Calibri"/>
          <w:b/>
          <w:sz w:val="22"/>
          <w:lang w:eastAsia="en-US"/>
        </w:rPr>
        <w:t>funkcjonującymi u Zamawiającego</w:t>
      </w:r>
    </w:p>
    <w:p w:rsidR="001965B3" w:rsidRPr="005C54AF" w:rsidRDefault="001965B3" w:rsidP="001965B3">
      <w:pPr>
        <w:spacing w:after="160" w:line="259" w:lineRule="auto"/>
        <w:jc w:val="center"/>
        <w:rPr>
          <w:rFonts w:eastAsia="Calibri"/>
          <w:b/>
          <w:sz w:val="22"/>
          <w:lang w:eastAsia="en-US"/>
        </w:rPr>
      </w:pPr>
      <w:r>
        <w:rPr>
          <w:rFonts w:eastAsia="Calibri"/>
          <w:b/>
          <w:sz w:val="22"/>
          <w:lang w:eastAsia="en-US"/>
        </w:rPr>
        <w:t>(Załącznik 2.2 do SIWZ)</w:t>
      </w:r>
    </w:p>
    <w:p w:rsidR="001965B3" w:rsidRPr="005C54AF" w:rsidRDefault="001965B3" w:rsidP="001965B3">
      <w:pPr>
        <w:pageBreakBefore/>
        <w:spacing w:before="120" w:after="120" w:line="276" w:lineRule="auto"/>
        <w:jc w:val="right"/>
        <w:rPr>
          <w:b/>
        </w:rPr>
      </w:pPr>
      <w:r w:rsidRPr="005C54AF">
        <w:rPr>
          <w:b/>
        </w:rPr>
        <w:lastRenderedPageBreak/>
        <w:t>Załącznik nr 3</w:t>
      </w:r>
    </w:p>
    <w:p w:rsidR="001965B3" w:rsidRPr="005C54AF" w:rsidRDefault="001965B3" w:rsidP="001965B3">
      <w:pPr>
        <w:spacing w:before="120" w:after="120" w:line="276" w:lineRule="auto"/>
        <w:jc w:val="center"/>
        <w:rPr>
          <w:b/>
          <w:smallCaps/>
          <w:sz w:val="24"/>
        </w:rPr>
      </w:pPr>
    </w:p>
    <w:p w:rsidR="001965B3" w:rsidRPr="005C54AF" w:rsidRDefault="001965B3" w:rsidP="001965B3">
      <w:pPr>
        <w:spacing w:before="120" w:after="120" w:line="276" w:lineRule="auto"/>
        <w:jc w:val="center"/>
        <w:rPr>
          <w:b/>
          <w:smallCaps/>
          <w:sz w:val="24"/>
        </w:rPr>
      </w:pPr>
      <w:r w:rsidRPr="005C54AF">
        <w:rPr>
          <w:b/>
          <w:smallCaps/>
          <w:sz w:val="24"/>
        </w:rPr>
        <w:t>Zasady zachowania poufności</w:t>
      </w:r>
    </w:p>
    <w:p w:rsidR="001965B3" w:rsidRPr="005C54AF" w:rsidRDefault="001965B3" w:rsidP="001965B3">
      <w:pPr>
        <w:spacing w:before="120" w:after="120" w:line="276" w:lineRule="auto"/>
        <w:rPr>
          <w:b/>
        </w:rPr>
      </w:pPr>
    </w:p>
    <w:p w:rsidR="001965B3" w:rsidRPr="005C54AF" w:rsidRDefault="001965B3" w:rsidP="001965B3">
      <w:pPr>
        <w:pStyle w:val="Tekstpodstawowy"/>
        <w:widowControl w:val="0"/>
        <w:numPr>
          <w:ilvl w:val="0"/>
          <w:numId w:val="47"/>
        </w:numPr>
        <w:suppressAutoHyphens/>
        <w:spacing w:before="120" w:line="276" w:lineRule="auto"/>
        <w:jc w:val="both"/>
      </w:pPr>
      <w:r w:rsidRPr="005C54AF">
        <w:t>Zgodnie z art. 139 ust. 3 Ustawy Umowa jest jawna i podlega udostępnianiu na zasadach określonych w przepisach o dostępie do informacji publicznej zapisanych w Ustawie z dnia 6 września 2001 r. o dostępie do informacji publicznej.</w:t>
      </w:r>
    </w:p>
    <w:p w:rsidR="001965B3" w:rsidRPr="005C54AF" w:rsidRDefault="001965B3" w:rsidP="001965B3">
      <w:pPr>
        <w:pStyle w:val="Tekstpodstawowy"/>
        <w:widowControl w:val="0"/>
        <w:numPr>
          <w:ilvl w:val="0"/>
          <w:numId w:val="47"/>
        </w:numPr>
        <w:suppressAutoHyphens/>
        <w:spacing w:before="120" w:line="276" w:lineRule="auto"/>
        <w:jc w:val="both"/>
      </w:pPr>
      <w:r w:rsidRPr="005C54AF">
        <w:t>Wykonawca zobowiązany jest zapewnić poufność informacji dotyczących Zamawiającego uzyskanych w związku z realizacją niniejszej Umowy i nie ujawniać tych informacji bez uprzedniej pisemnej (pod rygorem nieważności) zgody Zamawiającego w czasie trwania niniejszej Umowy chyba, że przepisy szczególne przewidują dłuższy okres ochrony informacji.</w:t>
      </w:r>
    </w:p>
    <w:p w:rsidR="001965B3" w:rsidRPr="005C54AF" w:rsidRDefault="001965B3" w:rsidP="001965B3">
      <w:pPr>
        <w:pStyle w:val="Tekstpodstawowy"/>
        <w:widowControl w:val="0"/>
        <w:numPr>
          <w:ilvl w:val="0"/>
          <w:numId w:val="47"/>
        </w:numPr>
        <w:suppressAutoHyphens/>
        <w:spacing w:before="120" w:line="276" w:lineRule="auto"/>
        <w:jc w:val="both"/>
      </w:pPr>
      <w:r w:rsidRPr="005C54AF">
        <w:t>Wszelkie nieupublicznione dane udostępnione Wykonawcy przez Zamawiającego są nadal jego wyłączną własnością. Rozporządzanie nimi przez Wykonawcę nie wynikające z realizacji niniejszej Umowy wymaga zgody Zamawiającego, udzielonej w formie pisemnej pod rygorem nieważności.</w:t>
      </w:r>
    </w:p>
    <w:p w:rsidR="001965B3" w:rsidRPr="005C54AF" w:rsidRDefault="001965B3" w:rsidP="001965B3">
      <w:pPr>
        <w:pStyle w:val="Tekstpodstawowy"/>
        <w:widowControl w:val="0"/>
        <w:numPr>
          <w:ilvl w:val="0"/>
          <w:numId w:val="47"/>
        </w:numPr>
        <w:suppressAutoHyphens/>
        <w:spacing w:before="120" w:line="276" w:lineRule="auto"/>
        <w:jc w:val="both"/>
      </w:pPr>
      <w:r w:rsidRPr="005C54AF">
        <w:t>Strony zobowiązują się do utrzymania w tajemnicy i nieujawniania, niepublikowania, nieprzekazywania i nieudostępniania w żaden inny sposób osobom trzecim, w tym także pracownikom Stron niezobowiązanym do zachowania tajemnicy, jakichkolwiek danych o przedsiębiorstwach, transakcjach, klientach i bazach danych Stron, jak również:</w:t>
      </w:r>
    </w:p>
    <w:p w:rsidR="001965B3" w:rsidRPr="005C54AF" w:rsidRDefault="001965B3" w:rsidP="001965B3">
      <w:pPr>
        <w:pStyle w:val="literowywcity"/>
        <w:numPr>
          <w:ilvl w:val="3"/>
          <w:numId w:val="46"/>
        </w:numPr>
        <w:tabs>
          <w:tab w:val="clear" w:pos="737"/>
          <w:tab w:val="clear" w:pos="1800"/>
          <w:tab w:val="left" w:pos="1276"/>
        </w:tabs>
        <w:spacing w:before="120" w:after="120" w:line="276" w:lineRule="auto"/>
        <w:ind w:left="1276" w:hanging="425"/>
        <w:jc w:val="both"/>
        <w:rPr>
          <w:rFonts w:ascii="Times New Roman" w:hAnsi="Times New Roman"/>
          <w:sz w:val="20"/>
          <w:szCs w:val="20"/>
        </w:rPr>
      </w:pPr>
      <w:r w:rsidRPr="005C54AF">
        <w:rPr>
          <w:rFonts w:ascii="Times New Roman" w:hAnsi="Times New Roman"/>
          <w:sz w:val="20"/>
          <w:szCs w:val="20"/>
        </w:rPr>
        <w:t>oferowanych cen, stosowanych marż, posiadanych upustów lub warunków handlowych;</w:t>
      </w:r>
    </w:p>
    <w:p w:rsidR="001965B3" w:rsidRPr="005C54AF" w:rsidRDefault="001965B3" w:rsidP="001965B3">
      <w:pPr>
        <w:pStyle w:val="literowywcity"/>
        <w:numPr>
          <w:ilvl w:val="3"/>
          <w:numId w:val="46"/>
        </w:numPr>
        <w:tabs>
          <w:tab w:val="clear" w:pos="737"/>
          <w:tab w:val="clear" w:pos="1800"/>
          <w:tab w:val="left" w:pos="1276"/>
        </w:tabs>
        <w:spacing w:before="120" w:after="120" w:line="276" w:lineRule="auto"/>
        <w:ind w:left="1276" w:hanging="425"/>
        <w:jc w:val="both"/>
        <w:rPr>
          <w:rFonts w:ascii="Times New Roman" w:hAnsi="Times New Roman"/>
          <w:sz w:val="20"/>
          <w:szCs w:val="20"/>
        </w:rPr>
      </w:pPr>
      <w:r w:rsidRPr="005C54AF">
        <w:rPr>
          <w:rFonts w:ascii="Times New Roman" w:hAnsi="Times New Roman"/>
          <w:sz w:val="20"/>
          <w:szCs w:val="20"/>
        </w:rPr>
        <w:t>informacji i danych stanowiących tajemnicę Stron w rozumieniu przepisów ustawy z dnia 16 kwietnia 1993 r. o zwalczaniu nieuczciwej konkurencji;</w:t>
      </w:r>
    </w:p>
    <w:p w:rsidR="001965B3" w:rsidRPr="005C54AF" w:rsidRDefault="001965B3" w:rsidP="001965B3">
      <w:pPr>
        <w:pStyle w:val="literowywcity"/>
        <w:numPr>
          <w:ilvl w:val="3"/>
          <w:numId w:val="46"/>
        </w:numPr>
        <w:tabs>
          <w:tab w:val="clear" w:pos="737"/>
          <w:tab w:val="clear" w:pos="1800"/>
          <w:tab w:val="left" w:pos="1276"/>
        </w:tabs>
        <w:spacing w:before="120" w:after="120" w:line="276" w:lineRule="auto"/>
        <w:ind w:left="1276" w:hanging="425"/>
        <w:jc w:val="both"/>
        <w:rPr>
          <w:rFonts w:ascii="Times New Roman" w:hAnsi="Times New Roman"/>
          <w:sz w:val="20"/>
          <w:szCs w:val="20"/>
        </w:rPr>
      </w:pPr>
      <w:r w:rsidRPr="005C54AF">
        <w:rPr>
          <w:rFonts w:ascii="Times New Roman" w:hAnsi="Times New Roman"/>
          <w:sz w:val="20"/>
          <w:szCs w:val="20"/>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1965B3" w:rsidRPr="005C54AF" w:rsidRDefault="001965B3" w:rsidP="001965B3">
      <w:pPr>
        <w:pStyle w:val="Tekstpodstawowy"/>
        <w:widowControl w:val="0"/>
        <w:numPr>
          <w:ilvl w:val="0"/>
          <w:numId w:val="47"/>
        </w:numPr>
        <w:suppressAutoHyphens/>
        <w:spacing w:before="120" w:line="276" w:lineRule="auto"/>
        <w:jc w:val="both"/>
      </w:pPr>
      <w:r w:rsidRPr="005C54AF">
        <w:t>Każdej ze Stron wolno ujawnić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Załączniku.</w:t>
      </w:r>
    </w:p>
    <w:p w:rsidR="001965B3" w:rsidRPr="005C54AF" w:rsidRDefault="001965B3" w:rsidP="001965B3">
      <w:pPr>
        <w:pStyle w:val="Tekstpodstawowy"/>
        <w:widowControl w:val="0"/>
        <w:numPr>
          <w:ilvl w:val="0"/>
          <w:numId w:val="47"/>
        </w:numPr>
        <w:suppressAutoHyphens/>
        <w:spacing w:before="120" w:line="276" w:lineRule="auto"/>
        <w:jc w:val="both"/>
      </w:pPr>
      <w:r w:rsidRPr="005C54AF">
        <w:t>Wykonawca zobowiąże pisemnie pracowników wyznaczonych do realizacji przedmiotu Umowy do zachowania tajemnicy, przez podpisanie zobowiązań według wzoru określonego w Załączniku nr 3 do Umowy.</w:t>
      </w:r>
    </w:p>
    <w:p w:rsidR="001965B3" w:rsidRPr="005C54AF" w:rsidRDefault="001965B3" w:rsidP="001965B3">
      <w:pPr>
        <w:pStyle w:val="Tekstpodstawowy"/>
        <w:spacing w:before="120" w:line="276" w:lineRule="auto"/>
      </w:pPr>
    </w:p>
    <w:p w:rsidR="001965B3" w:rsidRPr="005C54AF" w:rsidRDefault="001965B3" w:rsidP="001965B3">
      <w:pPr>
        <w:pStyle w:val="Tekstpodstawowy"/>
        <w:spacing w:before="120" w:line="276" w:lineRule="auto"/>
      </w:pPr>
    </w:p>
    <w:p w:rsidR="001965B3" w:rsidRPr="005C54AF" w:rsidRDefault="001965B3" w:rsidP="001965B3">
      <w:pPr>
        <w:spacing w:before="120" w:after="120" w:line="276" w:lineRule="auto"/>
        <w:ind w:right="6236"/>
        <w:jc w:val="center"/>
      </w:pPr>
      <w:r w:rsidRPr="005C54AF">
        <w:t>..................................................</w:t>
      </w:r>
    </w:p>
    <w:p w:rsidR="001965B3" w:rsidRPr="005C54AF" w:rsidRDefault="001965B3" w:rsidP="001965B3">
      <w:pPr>
        <w:spacing w:before="120" w:after="120" w:line="276" w:lineRule="auto"/>
        <w:ind w:right="6236"/>
        <w:jc w:val="center"/>
      </w:pPr>
      <w:r w:rsidRPr="005C54AF">
        <w:t>miejscowość i data</w:t>
      </w:r>
    </w:p>
    <w:p w:rsidR="001965B3" w:rsidRPr="005C54AF" w:rsidRDefault="001965B3" w:rsidP="001965B3">
      <w:pPr>
        <w:spacing w:before="120" w:after="120" w:line="276" w:lineRule="auto"/>
        <w:jc w:val="right"/>
      </w:pPr>
      <w:r w:rsidRPr="005C54AF">
        <w:t>/podpis i pieczęć pełnomocnego przedstawiciela Wykonawcy/</w:t>
      </w:r>
    </w:p>
    <w:p w:rsidR="001965B3" w:rsidRPr="005C54AF" w:rsidRDefault="001965B3" w:rsidP="001965B3">
      <w:pPr>
        <w:spacing w:before="120" w:after="120" w:line="276" w:lineRule="auto"/>
      </w:pPr>
    </w:p>
    <w:p w:rsidR="001965B3" w:rsidRPr="005C54AF" w:rsidRDefault="001965B3" w:rsidP="001965B3">
      <w:pPr>
        <w:pageBreakBefore/>
        <w:spacing w:before="120" w:after="120" w:line="276" w:lineRule="auto"/>
        <w:jc w:val="right"/>
        <w:rPr>
          <w:b/>
        </w:rPr>
      </w:pPr>
      <w:r w:rsidRPr="005C54AF">
        <w:rPr>
          <w:b/>
        </w:rPr>
        <w:lastRenderedPageBreak/>
        <w:t>Załącznik nr 4</w:t>
      </w:r>
    </w:p>
    <w:p w:rsidR="001965B3" w:rsidRPr="005C54AF" w:rsidRDefault="001965B3" w:rsidP="001965B3">
      <w:pPr>
        <w:spacing w:before="120" w:after="120" w:line="276" w:lineRule="auto"/>
        <w:rPr>
          <w:b/>
        </w:rPr>
      </w:pPr>
    </w:p>
    <w:p w:rsidR="001965B3" w:rsidRPr="005C54AF" w:rsidRDefault="001965B3" w:rsidP="001965B3">
      <w:pPr>
        <w:spacing w:before="120" w:after="120" w:line="276" w:lineRule="auto"/>
        <w:jc w:val="center"/>
        <w:rPr>
          <w:b/>
          <w:bCs/>
        </w:rPr>
      </w:pPr>
      <w:r w:rsidRPr="005C54AF">
        <w:rPr>
          <w:b/>
          <w:bCs/>
        </w:rPr>
        <w:t>ZOBOWI</w:t>
      </w:r>
      <w:r w:rsidRPr="005C54AF">
        <w:rPr>
          <w:b/>
        </w:rPr>
        <w:t>Ą</w:t>
      </w:r>
      <w:r w:rsidRPr="005C54AF">
        <w:rPr>
          <w:b/>
          <w:bCs/>
        </w:rPr>
        <w:t>ZANIE DO ZACHOWANIA TAJEMNICY</w:t>
      </w:r>
    </w:p>
    <w:p w:rsidR="001965B3" w:rsidRPr="005C54AF" w:rsidRDefault="001965B3" w:rsidP="001965B3">
      <w:pPr>
        <w:spacing w:before="120" w:after="120" w:line="276" w:lineRule="auto"/>
        <w:jc w:val="center"/>
        <w:rPr>
          <w:b/>
          <w:bCs/>
        </w:rPr>
      </w:pPr>
    </w:p>
    <w:p w:rsidR="001965B3" w:rsidRPr="005C54AF" w:rsidRDefault="001965B3" w:rsidP="001965B3">
      <w:pPr>
        <w:spacing w:before="120" w:after="120" w:line="276" w:lineRule="auto"/>
        <w:jc w:val="both"/>
      </w:pPr>
      <w:r w:rsidRPr="005C54AF">
        <w:t>Nazwisko (-ka) :</w:t>
      </w:r>
    </w:p>
    <w:p w:rsidR="001965B3" w:rsidRPr="005C54AF" w:rsidRDefault="001965B3" w:rsidP="001965B3">
      <w:pPr>
        <w:spacing w:before="120" w:after="120" w:line="276" w:lineRule="auto"/>
        <w:jc w:val="both"/>
      </w:pPr>
      <w:r w:rsidRPr="005C54AF">
        <w:t>……………………………....................................................</w:t>
      </w:r>
    </w:p>
    <w:p w:rsidR="001965B3" w:rsidRPr="005C54AF" w:rsidRDefault="001965B3" w:rsidP="001965B3">
      <w:pPr>
        <w:spacing w:before="120" w:after="120" w:line="276" w:lineRule="auto"/>
        <w:jc w:val="both"/>
      </w:pPr>
      <w:r w:rsidRPr="005C54AF">
        <w:t>Imię ( imiona ): 1. ..................................................................................</w:t>
      </w:r>
    </w:p>
    <w:p w:rsidR="001965B3" w:rsidRPr="005C54AF" w:rsidRDefault="001965B3" w:rsidP="001965B3">
      <w:pPr>
        <w:spacing w:before="120" w:after="120" w:line="276" w:lineRule="auto"/>
        <w:jc w:val="both"/>
      </w:pPr>
      <w:r w:rsidRPr="005C54AF">
        <w:t>2. ..................................................................................</w:t>
      </w:r>
    </w:p>
    <w:p w:rsidR="001965B3" w:rsidRPr="005C54AF" w:rsidRDefault="001965B3" w:rsidP="001965B3">
      <w:pPr>
        <w:spacing w:before="120" w:after="120" w:line="276" w:lineRule="auto"/>
        <w:jc w:val="both"/>
      </w:pPr>
      <w:r w:rsidRPr="005C54AF">
        <w:t>Numer identyfikacyjny PESEL: |___|___|___|___|___|___|___|___|___|___|___|</w:t>
      </w:r>
    </w:p>
    <w:p w:rsidR="001965B3" w:rsidRPr="005C54AF" w:rsidRDefault="001965B3" w:rsidP="001965B3">
      <w:pPr>
        <w:spacing w:before="120" w:after="120" w:line="276" w:lineRule="auto"/>
        <w:jc w:val="both"/>
      </w:pPr>
      <w:r w:rsidRPr="005C54AF">
        <w:t>Dowód tożsamości: Seria |__|__|__|Nr |__|__|__|__|__|__|__|__|__|__|__|__|__|__|</w:t>
      </w:r>
    </w:p>
    <w:p w:rsidR="001965B3" w:rsidRPr="005C54AF" w:rsidRDefault="001965B3" w:rsidP="001965B3">
      <w:pPr>
        <w:spacing w:before="120" w:after="120" w:line="276" w:lineRule="auto"/>
        <w:jc w:val="both"/>
      </w:pPr>
      <w:r w:rsidRPr="005C54AF">
        <w:t>wydany przez</w:t>
      </w:r>
    </w:p>
    <w:p w:rsidR="001965B3" w:rsidRPr="005C54AF" w:rsidRDefault="001965B3" w:rsidP="001965B3">
      <w:pPr>
        <w:spacing w:before="120" w:after="120" w:line="276" w:lineRule="auto"/>
        <w:jc w:val="both"/>
      </w:pPr>
      <w:r w:rsidRPr="005C54AF">
        <w:t>………………………....................................................................</w:t>
      </w:r>
    </w:p>
    <w:p w:rsidR="001965B3" w:rsidRPr="005C54AF" w:rsidRDefault="001965B3" w:rsidP="001965B3">
      <w:pPr>
        <w:spacing w:before="120" w:after="120" w:line="276" w:lineRule="auto"/>
        <w:jc w:val="both"/>
      </w:pPr>
      <w:r w:rsidRPr="005C54AF">
        <w:t>Ja niżej podpisany, potwierdzając zgodność moich danych osobowych ze stanem faktycznym, oświadczam, że:</w:t>
      </w:r>
    </w:p>
    <w:p w:rsidR="001965B3" w:rsidRPr="005C54AF" w:rsidRDefault="001965B3" w:rsidP="001965B3">
      <w:pPr>
        <w:pStyle w:val="Akapitzlist1"/>
        <w:widowControl w:val="0"/>
        <w:numPr>
          <w:ilvl w:val="0"/>
          <w:numId w:val="48"/>
        </w:numPr>
        <w:suppressAutoHyphens/>
        <w:spacing w:before="120" w:after="120" w:line="276" w:lineRule="auto"/>
        <w:ind w:left="709" w:hanging="283"/>
        <w:jc w:val="both"/>
        <w:rPr>
          <w:rFonts w:ascii="Times New Roman" w:hAnsi="Times New Roman"/>
          <w:sz w:val="20"/>
        </w:rPr>
      </w:pPr>
      <w:r w:rsidRPr="005C54AF">
        <w:rPr>
          <w:rFonts w:ascii="Times New Roman" w:hAnsi="Times New Roman"/>
          <w:sz w:val="20"/>
        </w:rPr>
        <w:t>zapoznałem się z treścią ustawy z dnia 29 sierpnia 1997 r. o ochronie danych osobowych i wydanymi na jej podstawie przepisami wykonawczymi, w tym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1965B3" w:rsidRPr="005C54AF" w:rsidRDefault="001965B3" w:rsidP="001965B3">
      <w:pPr>
        <w:pStyle w:val="Akapitzlist1"/>
        <w:widowControl w:val="0"/>
        <w:numPr>
          <w:ilvl w:val="0"/>
          <w:numId w:val="48"/>
        </w:numPr>
        <w:suppressAutoHyphens/>
        <w:spacing w:before="120" w:after="120" w:line="276" w:lineRule="auto"/>
        <w:ind w:left="709" w:hanging="283"/>
        <w:jc w:val="both"/>
        <w:rPr>
          <w:rFonts w:ascii="Times New Roman" w:hAnsi="Times New Roman"/>
          <w:sz w:val="20"/>
        </w:rPr>
      </w:pPr>
      <w:r w:rsidRPr="005C54AF">
        <w:rPr>
          <w:rFonts w:ascii="Times New Roman" w:hAnsi="Times New Roman"/>
          <w:sz w:val="20"/>
        </w:rPr>
        <w:t>zostałem uprzedzony, iż dane osobowe i medyczne przetwarzane w Systemie Informatycznym podlegają ochronie prawnej [Ustawa z dnia 29 sierpnia 1997 r. o ochronie danych osobowych].</w:t>
      </w:r>
    </w:p>
    <w:p w:rsidR="001965B3" w:rsidRPr="005C54AF" w:rsidRDefault="001965B3" w:rsidP="001965B3">
      <w:pPr>
        <w:pStyle w:val="Akapitzlist1"/>
        <w:widowControl w:val="0"/>
        <w:numPr>
          <w:ilvl w:val="0"/>
          <w:numId w:val="48"/>
        </w:numPr>
        <w:suppressAutoHyphens/>
        <w:spacing w:before="120" w:after="120" w:line="276" w:lineRule="auto"/>
        <w:ind w:left="709" w:hanging="283"/>
        <w:jc w:val="both"/>
        <w:rPr>
          <w:rFonts w:ascii="Times New Roman" w:hAnsi="Times New Roman"/>
          <w:sz w:val="20"/>
        </w:rPr>
      </w:pPr>
      <w:r w:rsidRPr="005C54AF">
        <w:rPr>
          <w:rFonts w:ascii="Times New Roman" w:hAnsi="Times New Roman"/>
          <w:sz w:val="20"/>
        </w:rPr>
        <w:t>zobowiązuję się do nie ujawniania – w ramach wykonywania prac związanych z realizacją Umowy zawartej pomiędzy ………. a ……….. – informacji objętych tajemnicą służbowa w rozumieniu ustawy z dn. 22 stycznia 1999 r. o ochronie informacji niejawnych.</w:t>
      </w:r>
    </w:p>
    <w:p w:rsidR="001965B3" w:rsidRPr="005C54AF" w:rsidRDefault="001965B3" w:rsidP="001965B3">
      <w:pPr>
        <w:pStyle w:val="Akapitzlist1"/>
        <w:widowControl w:val="0"/>
        <w:numPr>
          <w:ilvl w:val="0"/>
          <w:numId w:val="48"/>
        </w:numPr>
        <w:suppressAutoHyphens/>
        <w:spacing w:before="120" w:after="120" w:line="276" w:lineRule="auto"/>
        <w:ind w:left="709" w:hanging="283"/>
        <w:jc w:val="both"/>
        <w:rPr>
          <w:rFonts w:ascii="Times New Roman" w:hAnsi="Times New Roman"/>
          <w:sz w:val="20"/>
        </w:rPr>
      </w:pPr>
      <w:r w:rsidRPr="005C54AF">
        <w:rPr>
          <w:rFonts w:ascii="Times New Roman" w:hAnsi="Times New Roman"/>
          <w:sz w:val="20"/>
        </w:rPr>
        <w:t>zobowiązuję się do nie rozpowszechniania nabytej informacji o charakterze technicznym, technologicznym, organizacyjnym i handlowym, stanowiących tajemnicę ………. pod rygorem odpowiedzialności cywilnej i karnej.</w:t>
      </w:r>
    </w:p>
    <w:p w:rsidR="001965B3" w:rsidRPr="005C54AF" w:rsidRDefault="001965B3" w:rsidP="001965B3">
      <w:pPr>
        <w:pStyle w:val="Akapitzlist1"/>
        <w:widowControl w:val="0"/>
        <w:numPr>
          <w:ilvl w:val="0"/>
          <w:numId w:val="48"/>
        </w:numPr>
        <w:suppressAutoHyphens/>
        <w:spacing w:before="120" w:after="120" w:line="276" w:lineRule="auto"/>
        <w:ind w:left="709" w:hanging="283"/>
        <w:jc w:val="both"/>
        <w:rPr>
          <w:rFonts w:ascii="Times New Roman" w:hAnsi="Times New Roman"/>
          <w:sz w:val="20"/>
        </w:rPr>
      </w:pPr>
      <w:r w:rsidRPr="005C54AF">
        <w:rPr>
          <w:rFonts w:ascii="Times New Roman" w:hAnsi="Times New Roman"/>
          <w:sz w:val="20"/>
        </w:rPr>
        <w:t>obowiązek zachowania w tajemnicy informacji dotyczących wyżej wymienionych danych uzyskanych w związku z realizacją zadań wynikających z przedmiotu Umowy zawartej pomiędzy ………. a ………. ciąży na mnie nawet po wygaśnięciu stosunku o pracę / stosunku zlecenia lub innego podobnego.</w:t>
      </w:r>
    </w:p>
    <w:p w:rsidR="001965B3" w:rsidRPr="005C54AF" w:rsidRDefault="001965B3" w:rsidP="001965B3">
      <w:pPr>
        <w:spacing w:before="120" w:after="120" w:line="276" w:lineRule="auto"/>
        <w:jc w:val="both"/>
      </w:pPr>
      <w:r w:rsidRPr="005C54AF">
        <w:t>Powyższe zobowiązanie zachowuje ważność w przypadku danych osobowych i medycznych bezterminowo, a w przypadku pozostałych danych przez cały okres trwania Umowy.</w:t>
      </w:r>
    </w:p>
    <w:p w:rsidR="001965B3" w:rsidRPr="005C54AF" w:rsidRDefault="001965B3" w:rsidP="001965B3">
      <w:pPr>
        <w:spacing w:before="120" w:after="120" w:line="276" w:lineRule="auto"/>
      </w:pPr>
    </w:p>
    <w:p w:rsidR="001965B3" w:rsidRPr="005C54AF" w:rsidRDefault="001965B3" w:rsidP="001965B3">
      <w:pPr>
        <w:spacing w:before="120" w:after="120" w:line="276" w:lineRule="auto"/>
        <w:rPr>
          <w:sz w:val="18"/>
        </w:rPr>
      </w:pPr>
      <w:r w:rsidRPr="005C54AF">
        <w:rPr>
          <w:sz w:val="18"/>
        </w:rPr>
        <w:t>……………………………. dnia ……………………….</w:t>
      </w:r>
    </w:p>
    <w:p w:rsidR="001965B3" w:rsidRPr="005C54AF" w:rsidRDefault="001965B3" w:rsidP="001965B3">
      <w:pPr>
        <w:spacing w:before="120" w:after="120" w:line="276" w:lineRule="auto"/>
        <w:rPr>
          <w:sz w:val="18"/>
        </w:rPr>
      </w:pPr>
      <w:r w:rsidRPr="005C54AF">
        <w:rPr>
          <w:sz w:val="18"/>
        </w:rPr>
        <w:t>Podpis pracownika:</w:t>
      </w:r>
    </w:p>
    <w:p w:rsidR="001965B3" w:rsidRPr="005C54AF" w:rsidRDefault="001965B3" w:rsidP="001965B3">
      <w:pPr>
        <w:spacing w:before="120" w:after="120" w:line="276" w:lineRule="auto"/>
        <w:rPr>
          <w:sz w:val="18"/>
        </w:rPr>
      </w:pPr>
    </w:p>
    <w:p w:rsidR="001965B3" w:rsidRPr="005C54AF" w:rsidRDefault="001965B3" w:rsidP="001965B3">
      <w:pPr>
        <w:spacing w:before="120" w:after="120" w:line="276" w:lineRule="auto"/>
        <w:rPr>
          <w:sz w:val="18"/>
        </w:rPr>
      </w:pPr>
    </w:p>
    <w:p w:rsidR="001965B3" w:rsidRPr="005C54AF" w:rsidRDefault="001965B3" w:rsidP="001965B3">
      <w:pPr>
        <w:spacing w:before="120" w:after="120" w:line="276" w:lineRule="auto"/>
        <w:ind w:right="6236"/>
        <w:jc w:val="center"/>
        <w:rPr>
          <w:sz w:val="18"/>
        </w:rPr>
      </w:pPr>
      <w:r w:rsidRPr="005C54AF">
        <w:rPr>
          <w:sz w:val="18"/>
        </w:rPr>
        <w:t>.....................................................</w:t>
      </w:r>
    </w:p>
    <w:p w:rsidR="001965B3" w:rsidRPr="005C54AF" w:rsidRDefault="001965B3" w:rsidP="001965B3">
      <w:pPr>
        <w:spacing w:before="120" w:after="120" w:line="276" w:lineRule="auto"/>
        <w:ind w:right="6236"/>
        <w:jc w:val="center"/>
        <w:rPr>
          <w:sz w:val="18"/>
        </w:rPr>
      </w:pPr>
      <w:r w:rsidRPr="005C54AF">
        <w:rPr>
          <w:sz w:val="18"/>
        </w:rPr>
        <w:t>miejscowość i data</w:t>
      </w:r>
    </w:p>
    <w:p w:rsidR="001965B3" w:rsidRPr="005C54AF" w:rsidRDefault="001965B3" w:rsidP="001965B3">
      <w:pPr>
        <w:spacing w:before="120" w:after="120" w:line="276" w:lineRule="auto"/>
        <w:jc w:val="right"/>
        <w:rPr>
          <w:sz w:val="18"/>
        </w:rPr>
      </w:pPr>
      <w:r w:rsidRPr="005C54AF">
        <w:rPr>
          <w:sz w:val="18"/>
        </w:rPr>
        <w:t>/podpis i pieczęć pełnomocnego przedstawiciela Wykonawcy/</w:t>
      </w:r>
    </w:p>
    <w:p w:rsidR="001965B3" w:rsidRPr="005C54AF" w:rsidRDefault="001965B3" w:rsidP="001965B3">
      <w:pPr>
        <w:pageBreakBefore/>
        <w:spacing w:before="120" w:after="120" w:line="276" w:lineRule="auto"/>
        <w:jc w:val="right"/>
        <w:rPr>
          <w:b/>
        </w:rPr>
      </w:pPr>
      <w:r w:rsidRPr="005C54AF">
        <w:rPr>
          <w:b/>
        </w:rPr>
        <w:lastRenderedPageBreak/>
        <w:t xml:space="preserve">Załącznik Nr 5 </w:t>
      </w:r>
    </w:p>
    <w:p w:rsidR="001965B3" w:rsidRPr="005C54AF" w:rsidRDefault="001965B3" w:rsidP="001965B3">
      <w:pPr>
        <w:spacing w:before="120" w:after="120" w:line="276" w:lineRule="auto"/>
        <w:jc w:val="center"/>
        <w:rPr>
          <w:b/>
        </w:rPr>
      </w:pPr>
    </w:p>
    <w:p w:rsidR="001965B3" w:rsidRPr="005C54AF" w:rsidRDefault="001965B3" w:rsidP="001965B3">
      <w:pPr>
        <w:spacing w:before="120" w:after="120" w:line="276" w:lineRule="auto"/>
        <w:jc w:val="center"/>
        <w:rPr>
          <w:b/>
          <w:smallCaps/>
          <w:sz w:val="24"/>
        </w:rPr>
      </w:pPr>
      <w:r w:rsidRPr="005C54AF">
        <w:rPr>
          <w:b/>
          <w:smallCaps/>
          <w:sz w:val="24"/>
        </w:rPr>
        <w:t>Ochrona danych osobowych</w:t>
      </w:r>
    </w:p>
    <w:p w:rsidR="001965B3" w:rsidRPr="005C54AF" w:rsidRDefault="001965B3" w:rsidP="001965B3">
      <w:pPr>
        <w:pStyle w:val="Tekstpodstawowy"/>
        <w:spacing w:before="120" w:line="276" w:lineRule="auto"/>
      </w:pPr>
    </w:p>
    <w:p w:rsidR="001965B3" w:rsidRPr="005C54AF" w:rsidRDefault="001965B3" w:rsidP="001965B3">
      <w:pPr>
        <w:pStyle w:val="Tekstpodstawowy"/>
        <w:widowControl w:val="0"/>
        <w:numPr>
          <w:ilvl w:val="0"/>
          <w:numId w:val="49"/>
        </w:numPr>
        <w:suppressAutoHyphens/>
        <w:spacing w:before="120" w:line="276" w:lineRule="auto"/>
        <w:jc w:val="both"/>
      </w:pPr>
      <w:r w:rsidRPr="005C54AF">
        <w:t>Zamawiający, jako Administrator Danych Osobowych w rozumieniu art. 7 pkt. 4 ustawy z dnia 29 sierpnia 1997 r. o ochronie danych osobowych [dalej ustawa o ochronie danych osobowych], wyłącznie w celu prawidłowego wykonania przez Wykonawcę obowiązków wynikających z Umowy, powierza przetwarzanie zbioru danych osobowych i medycznych pacjentów Wykonawcy oraz powierza przetwarzanie wszelkich rodzajów danych osobowych i medycznych pacjentów Wykonawcy oraz zbioru danych kadrowo – płacowych pracowników przetwarzanych w systemie informatycznym Zamawiającego, przy użyciu Oprogramowania Aplikacyjnego, w zakresie określonym szczegółowo w dokumentacji technicznej Oprogramowania Aplikacyjnego jednak wyłącznie w zakresie ich opracowywania, utrwalania i przechowywania na podstawie ustawy o ochronie danych osobowych. Wykonywanie przez Wykonawcę operacji przetwarzania danych w zakresie lub celu przekraczających zakres i cel opisane powyżej wymaga każdorazowej pisemnej (pod rygorem nieważności) zgody Zamawiającego.</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sz w:val="20"/>
          <w:szCs w:val="20"/>
        </w:rPr>
        <w:t>Przetwarzanie danych osobowych będzie obejmować czynności, o których mowa w art. 7 pkt 2 ustawy o ochronie danych osobowych.</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sz w:val="20"/>
          <w:szCs w:val="20"/>
        </w:rPr>
        <w:t xml:space="preserve">Dostęp Wykonawcy do danych osobowych odbywa się z zastrzeżeniem dopełnienia przez Wykonawcę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bCs/>
          <w:sz w:val="20"/>
          <w:szCs w:val="20"/>
        </w:rPr>
        <w:t>Wykonawca o</w:t>
      </w:r>
      <w:r w:rsidRPr="005C54AF">
        <w:rPr>
          <w:rFonts w:ascii="Times New Roman" w:hAnsi="Times New Roman"/>
          <w:sz w:val="20"/>
          <w:szCs w:val="20"/>
        </w:rPr>
        <w:t>ś</w:t>
      </w:r>
      <w:r w:rsidRPr="005C54AF">
        <w:rPr>
          <w:rFonts w:ascii="Times New Roman" w:hAnsi="Times New Roman"/>
          <w:bCs/>
          <w:sz w:val="20"/>
          <w:szCs w:val="20"/>
        </w:rPr>
        <w:t>wiadcza, iż</w:t>
      </w:r>
      <w:r w:rsidRPr="005C54AF">
        <w:rPr>
          <w:rFonts w:ascii="Times New Roman" w:hAnsi="Times New Roman"/>
          <w:sz w:val="20"/>
          <w:szCs w:val="20"/>
        </w:rPr>
        <w:t xml:space="preserve"> </w:t>
      </w:r>
      <w:r w:rsidRPr="005C54AF">
        <w:rPr>
          <w:rFonts w:ascii="Times New Roman" w:hAnsi="Times New Roman"/>
          <w:bCs/>
          <w:sz w:val="20"/>
          <w:szCs w:val="20"/>
        </w:rPr>
        <w:t xml:space="preserve">zastosuje </w:t>
      </w:r>
      <w:r w:rsidRPr="005C54AF">
        <w:rPr>
          <w:rFonts w:ascii="Times New Roman" w:hAnsi="Times New Roman"/>
          <w:sz w:val="20"/>
          <w:szCs w:val="20"/>
        </w:rPr>
        <w:t>ś</w:t>
      </w:r>
      <w:r w:rsidRPr="005C54AF">
        <w:rPr>
          <w:rFonts w:ascii="Times New Roman" w:hAnsi="Times New Roman"/>
          <w:bCs/>
          <w:sz w:val="20"/>
          <w:szCs w:val="20"/>
        </w:rPr>
        <w:t>rodki zabezpieczaj</w:t>
      </w:r>
      <w:r w:rsidRPr="005C54AF">
        <w:rPr>
          <w:rFonts w:ascii="Times New Roman" w:hAnsi="Times New Roman"/>
          <w:sz w:val="20"/>
          <w:szCs w:val="20"/>
        </w:rPr>
        <w:t>ą</w:t>
      </w:r>
      <w:r w:rsidRPr="005C54AF">
        <w:rPr>
          <w:rFonts w:ascii="Times New Roman" w:hAnsi="Times New Roman"/>
          <w:bCs/>
          <w:sz w:val="20"/>
          <w:szCs w:val="20"/>
        </w:rPr>
        <w:t>ce, o których mowa w art. 36-39 ustawy o ochronie danych osobowych oraz w rozporz</w:t>
      </w:r>
      <w:r w:rsidRPr="005C54AF">
        <w:rPr>
          <w:rFonts w:ascii="Times New Roman" w:hAnsi="Times New Roman"/>
          <w:sz w:val="20"/>
          <w:szCs w:val="20"/>
        </w:rPr>
        <w:t>ą</w:t>
      </w:r>
      <w:r w:rsidRPr="005C54AF">
        <w:rPr>
          <w:rFonts w:ascii="Times New Roman" w:hAnsi="Times New Roman"/>
          <w:bCs/>
          <w:sz w:val="20"/>
          <w:szCs w:val="20"/>
        </w:rPr>
        <w:t>dzeniu Ministra Spraw Wewn</w:t>
      </w:r>
      <w:r w:rsidRPr="005C54AF">
        <w:rPr>
          <w:rFonts w:ascii="Times New Roman" w:hAnsi="Times New Roman"/>
          <w:sz w:val="20"/>
          <w:szCs w:val="20"/>
        </w:rPr>
        <w:t>ę</w:t>
      </w:r>
      <w:r w:rsidRPr="005C54AF">
        <w:rPr>
          <w:rFonts w:ascii="Times New Roman" w:hAnsi="Times New Roman"/>
          <w:bCs/>
          <w:sz w:val="20"/>
          <w:szCs w:val="20"/>
        </w:rPr>
        <w:t>trznych i Administracji z dnia 29 kwietnia 2004 r. w sprawie dokumentacji przetwarzania danych osobowych oraz warunków technicznych i organizacyjnych, jakim powinny odpowiada</w:t>
      </w:r>
      <w:r w:rsidRPr="005C54AF">
        <w:rPr>
          <w:rFonts w:ascii="Times New Roman" w:hAnsi="Times New Roman"/>
          <w:sz w:val="20"/>
          <w:szCs w:val="20"/>
        </w:rPr>
        <w:t xml:space="preserve">ć </w:t>
      </w:r>
      <w:r w:rsidRPr="005C54AF">
        <w:rPr>
          <w:rFonts w:ascii="Times New Roman" w:hAnsi="Times New Roman"/>
          <w:bCs/>
          <w:sz w:val="20"/>
          <w:szCs w:val="20"/>
        </w:rPr>
        <w:t>urz</w:t>
      </w:r>
      <w:r w:rsidRPr="005C54AF">
        <w:rPr>
          <w:rFonts w:ascii="Times New Roman" w:hAnsi="Times New Roman"/>
          <w:sz w:val="20"/>
          <w:szCs w:val="20"/>
        </w:rPr>
        <w:t>ą</w:t>
      </w:r>
      <w:r w:rsidRPr="005C54AF">
        <w:rPr>
          <w:rFonts w:ascii="Times New Roman" w:hAnsi="Times New Roman"/>
          <w:bCs/>
          <w:sz w:val="20"/>
          <w:szCs w:val="20"/>
        </w:rPr>
        <w:t>dzenia i systemy informatyczne słu</w:t>
      </w:r>
      <w:r w:rsidRPr="005C54AF">
        <w:rPr>
          <w:rFonts w:ascii="Times New Roman" w:hAnsi="Times New Roman"/>
          <w:sz w:val="20"/>
          <w:szCs w:val="20"/>
        </w:rPr>
        <w:t>żą</w:t>
      </w:r>
      <w:r w:rsidRPr="005C54AF">
        <w:rPr>
          <w:rFonts w:ascii="Times New Roman" w:hAnsi="Times New Roman"/>
          <w:bCs/>
          <w:sz w:val="20"/>
          <w:szCs w:val="20"/>
        </w:rPr>
        <w:t>ce do przetwarzania danych osobowych.</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sz w:val="20"/>
          <w:szCs w:val="20"/>
        </w:rPr>
        <w:t>Wykonawca gwarantuje, że do przetwarzania danych osobowych pochodzących z Oprogramowania Aplikacyjnego dopuszczeni będą wyłącznie pracownicy Wykonawcy lub podwykonawcy. 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sz w:val="20"/>
          <w:szCs w:val="20"/>
        </w:rPr>
        <w:t>Wykonawca zobowiąże pisemnie pracowników dedykowanych do realizacji przedmiotu Umowy do zachowania w tajemnicy danych osobowych, przez podpisanie przez nich oświadczeń według wzoru określonego w Załączniku nr 3 i dostarczy Zamawiającemu przedmiotowe oświadczenia w terminie 14 dni od zawarcia Umowy, w celu wydania imiennych upoważnień, zgodnie z art. 37 ustawy o ochronie danych osobowych. Każdorazowo przy zmianie personelu Wykonawcy dedykowanego do realizacji Umowy Wykonawca będzie zobligowany do dostarczenia oświadczeń dla nowo powołanych członków personelu.</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sz w:val="20"/>
          <w:szCs w:val="20"/>
        </w:rPr>
        <w:t>Zamawiającemu przysługuje prawo do kontroli przetwarzania powierzonych danych osobowych, a w szczególności realizacji obowiązku zabezpieczenia tych danych. Zamawiający ma prawo realizacji obowiązku kontroli poprzez żądanie od Wykonawcy udzielenia pisemnych wyjaśnień lub jeżeli okażą się one niewystarczające, poprzez inspekcję lokalizacji, w których przetwarzane są powierzone dane osobowe.</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sz w:val="20"/>
          <w:szCs w:val="20"/>
        </w:rPr>
        <w:t>Wykonawca ma obowiązek zastosować się do wskazań Zamawiającego mających na celu usunięcie stwierdzonych uchybień lub poprawę stanu bezpieczeństwa przetwarzania danych osobowych.</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sz w:val="20"/>
          <w:szCs w:val="20"/>
        </w:rPr>
        <w:lastRenderedPageBreak/>
        <w:t>Każdorazowo przekazanie danych osobowych zostaje potwierdzane w formie pisemnej, protokołem sporządzonym w dwóch egzemplarzach po jednym dla każdej ze stron.</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sz w:val="20"/>
          <w:szCs w:val="20"/>
        </w:rPr>
        <w:t xml:space="preserve">Zamawiający oświadcza, że przetwarza powierzone dane osobowe na podstawie art. 27 ust. 2 pkt 7 </w:t>
      </w:r>
      <w:r w:rsidRPr="005C54AF">
        <w:rPr>
          <w:rFonts w:ascii="Times New Roman" w:hAnsi="Times New Roman"/>
          <w:bCs/>
          <w:sz w:val="20"/>
          <w:szCs w:val="20"/>
        </w:rPr>
        <w:t>ustawy o ochronie danych osobowych.</w:t>
      </w:r>
    </w:p>
    <w:p w:rsidR="001965B3" w:rsidRPr="005C54AF" w:rsidRDefault="001965B3" w:rsidP="001965B3">
      <w:pPr>
        <w:widowControl w:val="0"/>
        <w:numPr>
          <w:ilvl w:val="0"/>
          <w:numId w:val="49"/>
        </w:numPr>
        <w:spacing w:before="120" w:after="120" w:line="276" w:lineRule="auto"/>
        <w:jc w:val="both"/>
        <w:rPr>
          <w:lang w:eastAsia="en-US"/>
        </w:rPr>
      </w:pPr>
      <w:r w:rsidRPr="005C54AF">
        <w:rPr>
          <w:lang w:eastAsia="en-US"/>
        </w:rPr>
        <w:t>Wykonawca niezwłocznie informuje Zamawiającego o wszelkich czynnościach, w szczególności kontrolnych i skargowych, prowadzonych przez pracowników Biura Generalnego Inspektora Ochrony Danych Osobowych dotyczących danych osobowych, których przetwarzanie zostało powierzone Wykonawcy.</w:t>
      </w:r>
    </w:p>
    <w:p w:rsidR="001965B3" w:rsidRPr="005C54AF" w:rsidRDefault="001965B3" w:rsidP="001965B3">
      <w:pPr>
        <w:pStyle w:val="literowywcity"/>
        <w:numPr>
          <w:ilvl w:val="0"/>
          <w:numId w:val="49"/>
        </w:numPr>
        <w:spacing w:before="120" w:after="120" w:line="276" w:lineRule="auto"/>
        <w:jc w:val="both"/>
        <w:rPr>
          <w:rFonts w:ascii="Times New Roman" w:hAnsi="Times New Roman"/>
          <w:sz w:val="20"/>
          <w:szCs w:val="20"/>
        </w:rPr>
      </w:pPr>
      <w:r w:rsidRPr="005C54AF">
        <w:rPr>
          <w:rFonts w:ascii="Times New Roman" w:hAnsi="Times New Roman"/>
          <w:sz w:val="20"/>
          <w:szCs w:val="20"/>
        </w:rPr>
        <w:t>Zamawiający udziela Wykonawcy pełnomocnictwa do powierzenia w imieniu Zamawiającego, przetwarzania danych osobowych, o których mowa w ust.1, przy odpowiednim zastosowaniu zasad określonych powyżej, osobom trzecim, którym Wykonawca powierzy wykonanie przedmiotu niniejszej Umowy.</w:t>
      </w:r>
    </w:p>
    <w:p w:rsidR="001965B3" w:rsidRPr="005C54AF" w:rsidRDefault="001965B3" w:rsidP="001965B3">
      <w:pPr>
        <w:spacing w:before="120" w:after="120" w:line="276" w:lineRule="auto"/>
      </w:pPr>
    </w:p>
    <w:p w:rsidR="001965B3" w:rsidRPr="005C54AF" w:rsidRDefault="001965B3" w:rsidP="001965B3">
      <w:pPr>
        <w:spacing w:before="120" w:after="120" w:line="276" w:lineRule="auto"/>
        <w:ind w:right="5953"/>
        <w:jc w:val="center"/>
      </w:pPr>
      <w:r w:rsidRPr="005C54AF">
        <w:t>.....................................................</w:t>
      </w:r>
    </w:p>
    <w:p w:rsidR="001965B3" w:rsidRPr="005C54AF" w:rsidRDefault="001965B3" w:rsidP="001965B3">
      <w:pPr>
        <w:spacing w:before="120" w:after="120" w:line="276" w:lineRule="auto"/>
        <w:ind w:right="5953"/>
        <w:jc w:val="center"/>
      </w:pPr>
      <w:r w:rsidRPr="005C54AF">
        <w:t>miejscowość i data</w:t>
      </w:r>
    </w:p>
    <w:p w:rsidR="001965B3" w:rsidRPr="005C54AF" w:rsidRDefault="001965B3" w:rsidP="001965B3">
      <w:pPr>
        <w:spacing w:before="120" w:after="120" w:line="276" w:lineRule="auto"/>
        <w:jc w:val="right"/>
      </w:pPr>
      <w:r w:rsidRPr="005C54AF">
        <w:t>/podpis i pieczęć pełnomocnego przedstawiciela Wykonawcy/</w:t>
      </w:r>
    </w:p>
    <w:p w:rsidR="001965B3" w:rsidRPr="006D26AE" w:rsidRDefault="001965B3" w:rsidP="002B0862">
      <w:pPr>
        <w:spacing w:before="120" w:after="120" w:line="276" w:lineRule="auto"/>
        <w:jc w:val="center"/>
      </w:pPr>
    </w:p>
    <w:sectPr w:rsidR="001965B3" w:rsidRPr="006D26AE" w:rsidSect="00FB4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76828B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4"/>
    <w:multiLevelType w:val="multilevel"/>
    <w:tmpl w:val="BD200018"/>
    <w:name w:val="WW8Num4"/>
    <w:lvl w:ilvl="0">
      <w:start w:val="1"/>
      <w:numFmt w:val="decimal"/>
      <w:lvlText w:val="%1)"/>
      <w:lvlJc w:val="left"/>
      <w:pPr>
        <w:tabs>
          <w:tab w:val="num" w:pos="720"/>
        </w:tabs>
        <w:ind w:left="720" w:hanging="360"/>
      </w:pPr>
      <w:rPr>
        <w:b/>
        <w:strike w:val="0"/>
      </w:rPr>
    </w:lvl>
    <w:lvl w:ilvl="1">
      <w:start w:val="1"/>
      <w:numFmt w:val="lowerLetter"/>
      <w:lvlText w:val="%2)"/>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8"/>
    <w:multiLevelType w:val="singleLevel"/>
    <w:tmpl w:val="B51A1EE6"/>
    <w:lvl w:ilvl="0">
      <w:start w:val="1"/>
      <w:numFmt w:val="decimal"/>
      <w:lvlText w:val="%1)"/>
      <w:lvlJc w:val="left"/>
      <w:pPr>
        <w:ind w:left="1080" w:hanging="360"/>
      </w:pPr>
      <w:rPr>
        <w:rFonts w:cs="Times New Roman"/>
        <w:b/>
        <w:i w:val="0"/>
        <w:strike w:val="0"/>
      </w:rPr>
    </w:lvl>
  </w:abstractNum>
  <w:abstractNum w:abstractNumId="3" w15:restartNumberingAfterBreak="0">
    <w:nsid w:val="0000000B"/>
    <w:multiLevelType w:val="multilevel"/>
    <w:tmpl w:val="2256A1B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0D"/>
    <w:multiLevelType w:val="singleLevel"/>
    <w:tmpl w:val="45F4024E"/>
    <w:name w:val="WW8Num20"/>
    <w:lvl w:ilvl="0">
      <w:start w:val="1"/>
      <w:numFmt w:val="decimal"/>
      <w:lvlText w:val="%1."/>
      <w:lvlJc w:val="left"/>
      <w:pPr>
        <w:tabs>
          <w:tab w:val="num" w:pos="360"/>
        </w:tabs>
        <w:ind w:left="360" w:hanging="360"/>
      </w:pPr>
      <w:rPr>
        <w:rFonts w:cs="Times New Roman"/>
        <w:b/>
      </w:rPr>
    </w:lvl>
  </w:abstractNum>
  <w:abstractNum w:abstractNumId="5" w15:restartNumberingAfterBreak="0">
    <w:nsid w:val="00000016"/>
    <w:multiLevelType w:val="singleLevel"/>
    <w:tmpl w:val="46C081DE"/>
    <w:name w:val="WW8Num33"/>
    <w:lvl w:ilvl="0">
      <w:start w:val="1"/>
      <w:numFmt w:val="decimal"/>
      <w:lvlText w:val="%1."/>
      <w:lvlJc w:val="left"/>
      <w:pPr>
        <w:tabs>
          <w:tab w:val="num" w:pos="397"/>
        </w:tabs>
        <w:ind w:left="397" w:hanging="397"/>
      </w:pPr>
      <w:rPr>
        <w:rFonts w:cs="Times New Roman"/>
        <w:b/>
      </w:rPr>
    </w:lvl>
  </w:abstractNum>
  <w:abstractNum w:abstractNumId="6" w15:restartNumberingAfterBreak="0">
    <w:nsid w:val="00000024"/>
    <w:multiLevelType w:val="multilevel"/>
    <w:tmpl w:val="DD4684A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00000026"/>
    <w:multiLevelType w:val="multilevel"/>
    <w:tmpl w:val="3DD6C78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9"/>
    <w:multiLevelType w:val="multilevel"/>
    <w:tmpl w:val="0D1E865E"/>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15:restartNumberingAfterBreak="0">
    <w:nsid w:val="0000002E"/>
    <w:multiLevelType w:val="multilevel"/>
    <w:tmpl w:val="293E89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F"/>
    <w:multiLevelType w:val="multilevel"/>
    <w:tmpl w:val="664AC1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36"/>
    <w:multiLevelType w:val="multilevel"/>
    <w:tmpl w:val="0000003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15:restartNumberingAfterBreak="0">
    <w:nsid w:val="0000003C"/>
    <w:multiLevelType w:val="multilevel"/>
    <w:tmpl w:val="0116081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rFonts w:cs="Times New Roman"/>
        <w:b/>
        <w:bCs w:val="0"/>
        <w:sz w:val="18"/>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22628DA"/>
    <w:multiLevelType w:val="hybridMultilevel"/>
    <w:tmpl w:val="FD16E608"/>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02C04015"/>
    <w:multiLevelType w:val="hybridMultilevel"/>
    <w:tmpl w:val="6A4C776E"/>
    <w:lvl w:ilvl="0" w:tplc="7E5057DE">
      <w:start w:val="1"/>
      <w:numFmt w:val="decimal"/>
      <w:lvlText w:val="%1)"/>
      <w:lvlJc w:val="left"/>
      <w:pPr>
        <w:ind w:left="1146" w:hanging="360"/>
      </w:pPr>
      <w:rPr>
        <w:rFonts w:cs="Times New Roman"/>
        <w:b/>
      </w:rPr>
    </w:lvl>
    <w:lvl w:ilvl="1" w:tplc="5C8CD05A">
      <w:start w:val="1"/>
      <w:numFmt w:val="lowerLetter"/>
      <w:lvlText w:val="%2)"/>
      <w:lvlJc w:val="left"/>
      <w:pPr>
        <w:ind w:left="1866" w:hanging="360"/>
      </w:pPr>
      <w:rPr>
        <w:rFonts w:cs="Times New Roman"/>
        <w:b/>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02C452EC"/>
    <w:multiLevelType w:val="hybridMultilevel"/>
    <w:tmpl w:val="BDEA4120"/>
    <w:lvl w:ilvl="0" w:tplc="04A823A4">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2D84553"/>
    <w:multiLevelType w:val="multilevel"/>
    <w:tmpl w:val="C6647AE4"/>
    <w:lvl w:ilvl="0">
      <w:start w:val="1"/>
      <w:numFmt w:val="decimal"/>
      <w:lvlText w:val="%1."/>
      <w:lvlJc w:val="left"/>
      <w:pPr>
        <w:tabs>
          <w:tab w:val="num" w:pos="360"/>
        </w:tabs>
        <w:ind w:left="360" w:hanging="360"/>
      </w:pPr>
      <w:rPr>
        <w:rFonts w:ascii="Arial" w:hAnsi="Arial" w:cs="Arial" w:hint="default"/>
        <w:b/>
        <w:bCs w:val="0"/>
        <w:sz w:val="20"/>
        <w:szCs w:val="20"/>
      </w:rPr>
    </w:lvl>
    <w:lvl w:ilvl="1">
      <w:start w:val="1"/>
      <w:numFmt w:val="decimal"/>
      <w:lvlText w:val="%2)"/>
      <w:lvlJc w:val="left"/>
      <w:pPr>
        <w:tabs>
          <w:tab w:val="num" w:pos="708"/>
        </w:tabs>
        <w:ind w:left="1080" w:hanging="360"/>
      </w:pPr>
      <w:rPr>
        <w:rFonts w:ascii="Arial" w:eastAsia="Times New Roman" w:hAnsi="Arial" w:cs="Arial" w:hint="default"/>
        <w:b/>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5AB1867"/>
    <w:multiLevelType w:val="hybridMultilevel"/>
    <w:tmpl w:val="D2CEDD1C"/>
    <w:lvl w:ilvl="0" w:tplc="CA440F6C">
      <w:start w:val="1"/>
      <w:numFmt w:val="lowerLetter"/>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083761D7"/>
    <w:multiLevelType w:val="hybridMultilevel"/>
    <w:tmpl w:val="CB4A75CC"/>
    <w:lvl w:ilvl="0" w:tplc="76621AE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09EB339A"/>
    <w:multiLevelType w:val="multilevel"/>
    <w:tmpl w:val="8C621C26"/>
    <w:lvl w:ilvl="0">
      <w:start w:val="1"/>
      <w:numFmt w:val="decimal"/>
      <w:lvlText w:val="%1."/>
      <w:lvlJc w:val="left"/>
      <w:pPr>
        <w:tabs>
          <w:tab w:val="num" w:pos="360"/>
        </w:tabs>
        <w:ind w:left="360" w:hanging="360"/>
      </w:pPr>
      <w:rPr>
        <w:rFonts w:ascii="Arial" w:hAnsi="Arial" w:cs="Times New Roman"/>
        <w:b/>
        <w:bCs w:val="0"/>
        <w:sz w:val="18"/>
        <w:szCs w:val="18"/>
      </w:rPr>
    </w:lvl>
    <w:lvl w:ilvl="1">
      <w:start w:val="1"/>
      <w:numFmt w:val="decimal"/>
      <w:lvlText w:val="%2)"/>
      <w:lvlJc w:val="left"/>
      <w:pPr>
        <w:ind w:left="1440" w:hanging="360"/>
      </w:pPr>
      <w:rPr>
        <w:rFonts w:ascii="Arial" w:hAnsi="Arial"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0A854450"/>
    <w:multiLevelType w:val="hybridMultilevel"/>
    <w:tmpl w:val="830CF826"/>
    <w:lvl w:ilvl="0" w:tplc="96084A8A">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0E1C0D82"/>
    <w:multiLevelType w:val="multilevel"/>
    <w:tmpl w:val="2B2EE9FE"/>
    <w:lvl w:ilvl="0">
      <w:start w:val="1"/>
      <w:numFmt w:val="decimal"/>
      <w:lvlText w:val="%1."/>
      <w:lvlJc w:val="left"/>
      <w:pPr>
        <w:ind w:left="360" w:hanging="360"/>
      </w:pPr>
      <w:rPr>
        <w:rFonts w:ascii="Arial" w:hAnsi="Arial" w:cs="Arial" w:hint="default"/>
        <w:b/>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0F294EE0"/>
    <w:multiLevelType w:val="hybridMultilevel"/>
    <w:tmpl w:val="61DEE9E8"/>
    <w:lvl w:ilvl="0" w:tplc="DCBEF1F0">
      <w:start w:val="5"/>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0F974EE4"/>
    <w:multiLevelType w:val="hybridMultilevel"/>
    <w:tmpl w:val="26C224B2"/>
    <w:lvl w:ilvl="0" w:tplc="4B36D1E2">
      <w:start w:val="1"/>
      <w:numFmt w:val="lowerLetter"/>
      <w:lvlText w:val="%1)"/>
      <w:lvlJc w:val="left"/>
      <w:pPr>
        <w:tabs>
          <w:tab w:val="num" w:pos="1429"/>
        </w:tabs>
        <w:ind w:left="1429" w:hanging="720"/>
      </w:pPr>
      <w:rPr>
        <w:rFonts w:hint="default"/>
        <w:b/>
      </w:rPr>
    </w:lvl>
    <w:lvl w:ilvl="1" w:tplc="1EBA4F50">
      <w:start w:val="1"/>
      <w:numFmt w:val="bullet"/>
      <w:lvlText w:val=""/>
      <w:lvlJc w:val="left"/>
      <w:pPr>
        <w:tabs>
          <w:tab w:val="num" w:pos="1789"/>
        </w:tabs>
        <w:ind w:left="1789" w:hanging="360"/>
      </w:pPr>
      <w:rPr>
        <w:rFonts w:ascii="Symbol" w:hAnsi="Symbol" w:hint="default"/>
        <w:b/>
      </w:rPr>
    </w:lvl>
    <w:lvl w:ilvl="2" w:tplc="831C3526">
      <w:start w:val="1"/>
      <w:numFmt w:val="lowerRoman"/>
      <w:lvlText w:val="%3."/>
      <w:lvlJc w:val="right"/>
      <w:pPr>
        <w:tabs>
          <w:tab w:val="num" w:pos="2509"/>
        </w:tabs>
        <w:ind w:left="2509" w:hanging="180"/>
      </w:pPr>
      <w:rPr>
        <w:rFonts w:cs="Times New Roman"/>
      </w:rPr>
    </w:lvl>
    <w:lvl w:ilvl="3" w:tplc="7A0CC39A">
      <w:start w:val="1"/>
      <w:numFmt w:val="decimal"/>
      <w:lvlText w:val="%4."/>
      <w:lvlJc w:val="left"/>
      <w:pPr>
        <w:tabs>
          <w:tab w:val="num" w:pos="3229"/>
        </w:tabs>
        <w:ind w:left="3229" w:hanging="360"/>
      </w:pPr>
      <w:rPr>
        <w:rFonts w:cs="Times New Roman"/>
      </w:rPr>
    </w:lvl>
    <w:lvl w:ilvl="4" w:tplc="7B341F42">
      <w:start w:val="1"/>
      <w:numFmt w:val="lowerLetter"/>
      <w:lvlText w:val="%5."/>
      <w:lvlJc w:val="left"/>
      <w:pPr>
        <w:tabs>
          <w:tab w:val="num" w:pos="3949"/>
        </w:tabs>
        <w:ind w:left="3949" w:hanging="360"/>
      </w:pPr>
      <w:rPr>
        <w:rFonts w:cs="Times New Roman"/>
      </w:rPr>
    </w:lvl>
    <w:lvl w:ilvl="5" w:tplc="6694DD2C">
      <w:start w:val="1"/>
      <w:numFmt w:val="lowerRoman"/>
      <w:lvlText w:val="%6."/>
      <w:lvlJc w:val="right"/>
      <w:pPr>
        <w:tabs>
          <w:tab w:val="num" w:pos="4669"/>
        </w:tabs>
        <w:ind w:left="4669" w:hanging="180"/>
      </w:pPr>
      <w:rPr>
        <w:rFonts w:cs="Times New Roman"/>
      </w:rPr>
    </w:lvl>
    <w:lvl w:ilvl="6" w:tplc="6E701964">
      <w:start w:val="1"/>
      <w:numFmt w:val="decimal"/>
      <w:lvlText w:val="%7."/>
      <w:lvlJc w:val="left"/>
      <w:pPr>
        <w:tabs>
          <w:tab w:val="num" w:pos="5389"/>
        </w:tabs>
        <w:ind w:left="5389" w:hanging="360"/>
      </w:pPr>
      <w:rPr>
        <w:rFonts w:cs="Times New Roman"/>
      </w:rPr>
    </w:lvl>
    <w:lvl w:ilvl="7" w:tplc="8F3EAA0A">
      <w:start w:val="1"/>
      <w:numFmt w:val="lowerLetter"/>
      <w:lvlText w:val="%8."/>
      <w:lvlJc w:val="left"/>
      <w:pPr>
        <w:tabs>
          <w:tab w:val="num" w:pos="6109"/>
        </w:tabs>
        <w:ind w:left="6109" w:hanging="360"/>
      </w:pPr>
      <w:rPr>
        <w:rFonts w:cs="Times New Roman"/>
      </w:rPr>
    </w:lvl>
    <w:lvl w:ilvl="8" w:tplc="AABA56E4">
      <w:start w:val="1"/>
      <w:numFmt w:val="lowerRoman"/>
      <w:lvlText w:val="%9."/>
      <w:lvlJc w:val="right"/>
      <w:pPr>
        <w:tabs>
          <w:tab w:val="num" w:pos="6829"/>
        </w:tabs>
        <w:ind w:left="6829" w:hanging="180"/>
      </w:pPr>
      <w:rPr>
        <w:rFonts w:cs="Times New Roman"/>
      </w:rPr>
    </w:lvl>
  </w:abstractNum>
  <w:abstractNum w:abstractNumId="29" w15:restartNumberingAfterBreak="0">
    <w:nsid w:val="101A6720"/>
    <w:multiLevelType w:val="hybridMultilevel"/>
    <w:tmpl w:val="ADE84A20"/>
    <w:lvl w:ilvl="0" w:tplc="FC76EFD0">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108C7EB8"/>
    <w:multiLevelType w:val="hybridMultilevel"/>
    <w:tmpl w:val="DE70064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0C46BD3"/>
    <w:multiLevelType w:val="hybridMultilevel"/>
    <w:tmpl w:val="C0F63D28"/>
    <w:lvl w:ilvl="0" w:tplc="CD941C0A">
      <w:start w:val="1"/>
      <w:numFmt w:val="decimal"/>
      <w:lvlText w:val="%1."/>
      <w:lvlJc w:val="left"/>
      <w:pPr>
        <w:ind w:left="720" w:hanging="360"/>
      </w:pPr>
      <w:rPr>
        <w:rFonts w:cs="Times New Roman"/>
        <w:b/>
        <w:color w:val="auto"/>
      </w:rPr>
    </w:lvl>
    <w:lvl w:ilvl="1" w:tplc="92900DC0">
      <w:start w:val="1"/>
      <w:numFmt w:val="decimal"/>
      <w:lvlText w:val="%2)"/>
      <w:lvlJc w:val="left"/>
      <w:pPr>
        <w:ind w:left="644"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5062B65"/>
    <w:multiLevelType w:val="hybridMultilevel"/>
    <w:tmpl w:val="8AD6B2A0"/>
    <w:lvl w:ilvl="0" w:tplc="4778425A">
      <w:start w:val="1"/>
      <w:numFmt w:val="lowerLetter"/>
      <w:lvlText w:val="%1)"/>
      <w:lvlJc w:val="left"/>
      <w:pPr>
        <w:tabs>
          <w:tab w:val="num" w:pos="924"/>
        </w:tabs>
        <w:ind w:left="924"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69464B9"/>
    <w:multiLevelType w:val="hybridMultilevel"/>
    <w:tmpl w:val="976A3A66"/>
    <w:lvl w:ilvl="0" w:tplc="14044C56">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CCF60EA"/>
    <w:multiLevelType w:val="hybridMultilevel"/>
    <w:tmpl w:val="5CC0CC90"/>
    <w:lvl w:ilvl="0" w:tplc="59EAF8DA">
      <w:start w:val="1"/>
      <w:numFmt w:val="decimal"/>
      <w:lvlText w:val="%1)"/>
      <w:lvlJc w:val="left"/>
      <w:pPr>
        <w:tabs>
          <w:tab w:val="num" w:pos="585"/>
        </w:tabs>
        <w:ind w:left="585"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09409B1"/>
    <w:multiLevelType w:val="multilevel"/>
    <w:tmpl w:val="FE7EAE24"/>
    <w:lvl w:ilvl="0">
      <w:start w:val="1"/>
      <w:numFmt w:val="decimal"/>
      <w:lvlText w:val="%1."/>
      <w:lvlJc w:val="left"/>
      <w:pPr>
        <w:tabs>
          <w:tab w:val="num" w:pos="1440"/>
        </w:tabs>
        <w:ind w:left="1440" w:hanging="360"/>
      </w:pPr>
      <w:rPr>
        <w:rFonts w:cs="Times New Roman" w:hint="default"/>
        <w:b/>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38" w15:restartNumberingAfterBreak="0">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232C06BB"/>
    <w:multiLevelType w:val="hybridMultilevel"/>
    <w:tmpl w:val="C2C2059A"/>
    <w:lvl w:ilvl="0" w:tplc="9076988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708054A"/>
    <w:multiLevelType w:val="hybridMultilevel"/>
    <w:tmpl w:val="33A83F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87848F1"/>
    <w:multiLevelType w:val="multilevel"/>
    <w:tmpl w:val="9800DD20"/>
    <w:lvl w:ilvl="0">
      <w:start w:val="1"/>
      <w:numFmt w:val="decimal"/>
      <w:lvlText w:val="%1."/>
      <w:lvlJc w:val="left"/>
      <w:pPr>
        <w:tabs>
          <w:tab w:val="num" w:pos="397"/>
        </w:tabs>
        <w:ind w:left="397" w:hanging="397"/>
      </w:pPr>
      <w:rPr>
        <w:rFonts w:ascii="Arial" w:hAnsi="Arial" w:cs="Arial" w:hint="default"/>
        <w:b/>
        <w:i w:val="0"/>
        <w:sz w:val="22"/>
        <w:szCs w:val="22"/>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2A232B83"/>
    <w:multiLevelType w:val="hybridMultilevel"/>
    <w:tmpl w:val="9086D140"/>
    <w:lvl w:ilvl="0" w:tplc="44C6BB34">
      <w:start w:val="1"/>
      <w:numFmt w:val="decimal"/>
      <w:lvlText w:val="%1)"/>
      <w:lvlJc w:val="left"/>
      <w:pPr>
        <w:tabs>
          <w:tab w:val="num" w:pos="709"/>
        </w:tabs>
        <w:ind w:left="709" w:hanging="352"/>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AEA0DE1"/>
    <w:multiLevelType w:val="multilevel"/>
    <w:tmpl w:val="EFA4FA1A"/>
    <w:lvl w:ilvl="0">
      <w:start w:val="1"/>
      <w:numFmt w:val="decimal"/>
      <w:lvlText w:val="%1."/>
      <w:lvlJc w:val="left"/>
      <w:pPr>
        <w:tabs>
          <w:tab w:val="num" w:pos="360"/>
        </w:tabs>
        <w:ind w:left="360" w:hanging="360"/>
      </w:pPr>
      <w:rPr>
        <w:rFonts w:ascii="Times New Roman" w:hAnsi="Times New Roman" w:cs="Times New Roman" w:hint="default"/>
        <w:b w:val="0"/>
        <w:i w:val="0"/>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2F0A597E"/>
    <w:multiLevelType w:val="singleLevel"/>
    <w:tmpl w:val="A648B642"/>
    <w:lvl w:ilvl="0">
      <w:start w:val="1"/>
      <w:numFmt w:val="upperLetter"/>
      <w:pStyle w:val="Nagwek3"/>
      <w:lvlText w:val="%1."/>
      <w:lvlJc w:val="left"/>
      <w:pPr>
        <w:tabs>
          <w:tab w:val="num" w:pos="2760"/>
        </w:tabs>
        <w:ind w:left="2760" w:hanging="360"/>
      </w:pPr>
      <w:rPr>
        <w:rFonts w:cs="Times New Roman"/>
      </w:rPr>
    </w:lvl>
  </w:abstractNum>
  <w:abstractNum w:abstractNumId="45" w15:restartNumberingAfterBreak="0">
    <w:nsid w:val="30806C36"/>
    <w:multiLevelType w:val="hybridMultilevel"/>
    <w:tmpl w:val="60B69F76"/>
    <w:lvl w:ilvl="0" w:tplc="F2A4039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10676A4"/>
    <w:multiLevelType w:val="hybridMultilevel"/>
    <w:tmpl w:val="0ADE4CFE"/>
    <w:lvl w:ilvl="0" w:tplc="FFFFFFFF">
      <w:start w:val="1"/>
      <w:numFmt w:val="lowerLetter"/>
      <w:lvlText w:val="%1)"/>
      <w:lvlJc w:val="left"/>
      <w:pPr>
        <w:tabs>
          <w:tab w:val="num" w:pos="720"/>
        </w:tabs>
        <w:ind w:left="720" w:hanging="360"/>
      </w:pPr>
      <w:rPr>
        <w:rFonts w:cs="Times New Roman"/>
      </w:rPr>
    </w:lvl>
    <w:lvl w:ilvl="1" w:tplc="FFFFFFFF">
      <w:start w:val="3"/>
      <w:numFmt w:val="upperLetter"/>
      <w:lvlText w:val="%2."/>
      <w:lvlJc w:val="left"/>
      <w:pPr>
        <w:tabs>
          <w:tab w:val="num" w:pos="1440"/>
        </w:tabs>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7" w15:restartNumberingAfterBreak="0">
    <w:nsid w:val="314849F3"/>
    <w:multiLevelType w:val="hybridMultilevel"/>
    <w:tmpl w:val="DA906030"/>
    <w:lvl w:ilvl="0" w:tplc="14044C56">
      <w:start w:val="1"/>
      <w:numFmt w:val="lowerLetter"/>
      <w:lvlText w:val="%1."/>
      <w:lvlJc w:val="left"/>
      <w:pPr>
        <w:tabs>
          <w:tab w:val="num" w:pos="1800"/>
        </w:tabs>
        <w:ind w:left="180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25F3460"/>
    <w:multiLevelType w:val="hybridMultilevel"/>
    <w:tmpl w:val="E14241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F16165"/>
    <w:multiLevelType w:val="hybridMultilevel"/>
    <w:tmpl w:val="5032056C"/>
    <w:lvl w:ilvl="0" w:tplc="5B6CBF54">
      <w:start w:val="1"/>
      <w:numFmt w:val="lowerLetter"/>
      <w:lvlText w:val="%1)"/>
      <w:lvlJc w:val="left"/>
      <w:pPr>
        <w:tabs>
          <w:tab w:val="num" w:pos="1636"/>
        </w:tabs>
        <w:ind w:left="1636" w:hanging="360"/>
      </w:pPr>
      <w:rPr>
        <w:rFonts w:cs="Times New Roman" w:hint="default"/>
        <w:b/>
      </w:rPr>
    </w:lvl>
    <w:lvl w:ilvl="1" w:tplc="04150019">
      <w:start w:val="1"/>
      <w:numFmt w:val="lowerLetter"/>
      <w:lvlText w:val="%2."/>
      <w:lvlJc w:val="left"/>
      <w:pPr>
        <w:tabs>
          <w:tab w:val="num" w:pos="2356"/>
        </w:tabs>
        <w:ind w:left="2356" w:hanging="360"/>
      </w:pPr>
      <w:rPr>
        <w:rFonts w:cs="Times New Roman"/>
      </w:rPr>
    </w:lvl>
    <w:lvl w:ilvl="2" w:tplc="0415001B">
      <w:start w:val="1"/>
      <w:numFmt w:val="lowerRoman"/>
      <w:lvlText w:val="%3."/>
      <w:lvlJc w:val="right"/>
      <w:pPr>
        <w:tabs>
          <w:tab w:val="num" w:pos="3076"/>
        </w:tabs>
        <w:ind w:left="3076" w:hanging="180"/>
      </w:pPr>
      <w:rPr>
        <w:rFonts w:cs="Times New Roman"/>
      </w:rPr>
    </w:lvl>
    <w:lvl w:ilvl="3" w:tplc="0415000F">
      <w:start w:val="1"/>
      <w:numFmt w:val="decimal"/>
      <w:lvlText w:val="%4."/>
      <w:lvlJc w:val="left"/>
      <w:pPr>
        <w:tabs>
          <w:tab w:val="num" w:pos="3796"/>
        </w:tabs>
        <w:ind w:left="3796" w:hanging="360"/>
      </w:pPr>
      <w:rPr>
        <w:rFonts w:cs="Times New Roman"/>
      </w:rPr>
    </w:lvl>
    <w:lvl w:ilvl="4" w:tplc="04150019">
      <w:start w:val="1"/>
      <w:numFmt w:val="lowerLetter"/>
      <w:lvlText w:val="%5."/>
      <w:lvlJc w:val="left"/>
      <w:pPr>
        <w:tabs>
          <w:tab w:val="num" w:pos="4516"/>
        </w:tabs>
        <w:ind w:left="4516" w:hanging="360"/>
      </w:pPr>
      <w:rPr>
        <w:rFonts w:cs="Times New Roman"/>
      </w:rPr>
    </w:lvl>
    <w:lvl w:ilvl="5" w:tplc="0415001B">
      <w:start w:val="1"/>
      <w:numFmt w:val="lowerRoman"/>
      <w:lvlText w:val="%6."/>
      <w:lvlJc w:val="right"/>
      <w:pPr>
        <w:tabs>
          <w:tab w:val="num" w:pos="5236"/>
        </w:tabs>
        <w:ind w:left="5236" w:hanging="180"/>
      </w:pPr>
      <w:rPr>
        <w:rFonts w:cs="Times New Roman"/>
      </w:rPr>
    </w:lvl>
    <w:lvl w:ilvl="6" w:tplc="0415000F">
      <w:start w:val="1"/>
      <w:numFmt w:val="decimal"/>
      <w:lvlText w:val="%7."/>
      <w:lvlJc w:val="left"/>
      <w:pPr>
        <w:tabs>
          <w:tab w:val="num" w:pos="5956"/>
        </w:tabs>
        <w:ind w:left="5956" w:hanging="360"/>
      </w:pPr>
      <w:rPr>
        <w:rFonts w:cs="Times New Roman"/>
      </w:rPr>
    </w:lvl>
    <w:lvl w:ilvl="7" w:tplc="04150019">
      <w:start w:val="1"/>
      <w:numFmt w:val="lowerLetter"/>
      <w:lvlText w:val="%8."/>
      <w:lvlJc w:val="left"/>
      <w:pPr>
        <w:tabs>
          <w:tab w:val="num" w:pos="6676"/>
        </w:tabs>
        <w:ind w:left="6676" w:hanging="360"/>
      </w:pPr>
      <w:rPr>
        <w:rFonts w:cs="Times New Roman"/>
      </w:rPr>
    </w:lvl>
    <w:lvl w:ilvl="8" w:tplc="0415001B">
      <w:start w:val="1"/>
      <w:numFmt w:val="lowerRoman"/>
      <w:lvlText w:val="%9."/>
      <w:lvlJc w:val="right"/>
      <w:pPr>
        <w:tabs>
          <w:tab w:val="num" w:pos="7396"/>
        </w:tabs>
        <w:ind w:left="7396" w:hanging="180"/>
      </w:pPr>
      <w:rPr>
        <w:rFonts w:cs="Times New Roman"/>
      </w:rPr>
    </w:lvl>
  </w:abstractNum>
  <w:abstractNum w:abstractNumId="51" w15:restartNumberingAfterBreak="0">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52" w15:restartNumberingAfterBreak="0">
    <w:nsid w:val="36436002"/>
    <w:multiLevelType w:val="hybridMultilevel"/>
    <w:tmpl w:val="AC9EA704"/>
    <w:lvl w:ilvl="0" w:tplc="288AC09C">
      <w:start w:val="1"/>
      <w:numFmt w:val="upperRoman"/>
      <w:lvlText w:val="%1."/>
      <w:lvlJc w:val="left"/>
      <w:pPr>
        <w:tabs>
          <w:tab w:val="num" w:pos="720"/>
        </w:tabs>
        <w:ind w:left="720" w:hanging="72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3" w15:restartNumberingAfterBreak="0">
    <w:nsid w:val="37A74AE9"/>
    <w:multiLevelType w:val="hybridMultilevel"/>
    <w:tmpl w:val="82C2D01A"/>
    <w:lvl w:ilvl="0" w:tplc="EA927B10">
      <w:start w:val="1"/>
      <w:numFmt w:val="decimal"/>
      <w:lvlText w:val="%1."/>
      <w:lvlJc w:val="left"/>
      <w:pPr>
        <w:tabs>
          <w:tab w:val="num" w:pos="357"/>
        </w:tabs>
        <w:ind w:left="357" w:hanging="357"/>
      </w:pPr>
      <w:rPr>
        <w:rFonts w:cs="Times New Roman" w:hint="default"/>
        <w:b/>
      </w:rPr>
    </w:lvl>
    <w:lvl w:ilvl="1" w:tplc="6394AEC4">
      <w:start w:val="1"/>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8F71716"/>
    <w:multiLevelType w:val="hybridMultilevel"/>
    <w:tmpl w:val="0166FF68"/>
    <w:lvl w:ilvl="0" w:tplc="BEC63E5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C9A318F"/>
    <w:multiLevelType w:val="hybridMultilevel"/>
    <w:tmpl w:val="83806AC0"/>
    <w:lvl w:ilvl="0" w:tplc="EF5C25BC">
      <w:start w:val="14"/>
      <w:numFmt w:val="decimal"/>
      <w:pStyle w:val="tytu"/>
      <w:lvlText w:val="%1."/>
      <w:lvlJc w:val="left"/>
      <w:pPr>
        <w:tabs>
          <w:tab w:val="num" w:pos="357"/>
        </w:tabs>
        <w:ind w:left="357" w:hanging="357"/>
      </w:pPr>
      <w:rPr>
        <w:rFonts w:cs="Times New Roman"/>
      </w:rPr>
    </w:lvl>
    <w:lvl w:ilvl="1" w:tplc="E58488D8">
      <w:start w:val="1"/>
      <w:numFmt w:val="decimal"/>
      <w:lvlText w:val="%2)"/>
      <w:lvlJc w:val="left"/>
      <w:pPr>
        <w:tabs>
          <w:tab w:val="num" w:pos="709"/>
        </w:tabs>
        <w:ind w:left="709" w:hanging="352"/>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7" w15:restartNumberingAfterBreak="0">
    <w:nsid w:val="4843643D"/>
    <w:multiLevelType w:val="hybridMultilevel"/>
    <w:tmpl w:val="3DE60A72"/>
    <w:lvl w:ilvl="0" w:tplc="3726FC7C">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49EE6FA7"/>
    <w:multiLevelType w:val="singleLevel"/>
    <w:tmpl w:val="DCECF97A"/>
    <w:lvl w:ilvl="0">
      <w:start w:val="1"/>
      <w:numFmt w:val="decimal"/>
      <w:lvlText w:val="%1."/>
      <w:lvlJc w:val="left"/>
      <w:pPr>
        <w:tabs>
          <w:tab w:val="num" w:pos="360"/>
        </w:tabs>
        <w:ind w:left="360" w:hanging="360"/>
      </w:pPr>
      <w:rPr>
        <w:rFonts w:cs="Times New Roman"/>
        <w:b w:val="0"/>
      </w:rPr>
    </w:lvl>
  </w:abstractNum>
  <w:abstractNum w:abstractNumId="59" w15:restartNumberingAfterBreak="0">
    <w:nsid w:val="4FB05A98"/>
    <w:multiLevelType w:val="singleLevel"/>
    <w:tmpl w:val="30A45F3E"/>
    <w:lvl w:ilvl="0">
      <w:start w:val="1"/>
      <w:numFmt w:val="lowerLetter"/>
      <w:lvlText w:val="%1)"/>
      <w:lvlJc w:val="left"/>
      <w:pPr>
        <w:tabs>
          <w:tab w:val="num" w:pos="360"/>
        </w:tabs>
        <w:ind w:left="360" w:hanging="360"/>
      </w:pPr>
      <w:rPr>
        <w:rFonts w:cs="Times New Roman"/>
        <w:b w:val="0"/>
      </w:rPr>
    </w:lvl>
  </w:abstractNum>
  <w:abstractNum w:abstractNumId="60" w15:restartNumberingAfterBreak="0">
    <w:nsid w:val="50FE7669"/>
    <w:multiLevelType w:val="hybridMultilevel"/>
    <w:tmpl w:val="F72292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286561"/>
    <w:multiLevelType w:val="hybridMultilevel"/>
    <w:tmpl w:val="FBB04E26"/>
    <w:lvl w:ilvl="0" w:tplc="FFFFFFFF">
      <w:start w:val="1"/>
      <w:numFmt w:val="decimal"/>
      <w:lvlText w:val="%1."/>
      <w:lvlJc w:val="left"/>
      <w:pPr>
        <w:tabs>
          <w:tab w:val="num" w:pos="357"/>
        </w:tabs>
        <w:ind w:left="357" w:hanging="3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15:restartNumberingAfterBreak="0">
    <w:nsid w:val="532C7561"/>
    <w:multiLevelType w:val="hybridMultilevel"/>
    <w:tmpl w:val="3F889A74"/>
    <w:lvl w:ilvl="0" w:tplc="2EF2702C">
      <w:start w:val="2"/>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709"/>
        </w:tabs>
        <w:ind w:left="709" w:hanging="352"/>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562B6C18"/>
    <w:multiLevelType w:val="hybridMultilevel"/>
    <w:tmpl w:val="287A3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63D341A"/>
    <w:multiLevelType w:val="multilevel"/>
    <w:tmpl w:val="664AC11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15:restartNumberingAfterBreak="0">
    <w:nsid w:val="564A09F9"/>
    <w:multiLevelType w:val="hybridMultilevel"/>
    <w:tmpl w:val="AC1AE876"/>
    <w:lvl w:ilvl="0" w:tplc="2AAA1B9E">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072"/>
        </w:tabs>
        <w:ind w:left="1072" w:hanging="352"/>
      </w:pPr>
      <w:rPr>
        <w:rFonts w:cs="Times New Roman"/>
        <w:b/>
      </w:rPr>
    </w:lvl>
    <w:lvl w:ilvl="2" w:tplc="77B84126">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6" w15:restartNumberingAfterBreak="0">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67" w15:restartNumberingAfterBreak="0">
    <w:nsid w:val="57284FA9"/>
    <w:multiLevelType w:val="hybridMultilevel"/>
    <w:tmpl w:val="B41C46BC"/>
    <w:lvl w:ilvl="0" w:tplc="D948243C">
      <w:start w:val="1"/>
      <w:numFmt w:val="decimal"/>
      <w:lvlText w:val="%1."/>
      <w:lvlJc w:val="left"/>
      <w:pPr>
        <w:tabs>
          <w:tab w:val="num" w:pos="360"/>
        </w:tabs>
        <w:ind w:left="360" w:hanging="360"/>
      </w:pPr>
      <w:rPr>
        <w:rFonts w:cs="Times New Roman" w:hint="default"/>
        <w:b w:val="0"/>
      </w:rPr>
    </w:lvl>
    <w:lvl w:ilvl="1" w:tplc="14044C56">
      <w:start w:val="1"/>
      <w:numFmt w:val="lowerLetter"/>
      <w:lvlText w:val="%2."/>
      <w:lvlJc w:val="left"/>
      <w:pPr>
        <w:tabs>
          <w:tab w:val="num" w:pos="1800"/>
        </w:tabs>
        <w:ind w:left="1800" w:hanging="720"/>
      </w:pPr>
      <w:rPr>
        <w:rFonts w:cs="Times New Roman" w:hint="default"/>
      </w:rPr>
    </w:lvl>
    <w:lvl w:ilvl="2" w:tplc="330CCB16">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58EC0E11"/>
    <w:multiLevelType w:val="hybridMultilevel"/>
    <w:tmpl w:val="6E5C6096"/>
    <w:lvl w:ilvl="0" w:tplc="D09437A8">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5BAE6027"/>
    <w:multiLevelType w:val="singleLevel"/>
    <w:tmpl w:val="7CBCB796"/>
    <w:lvl w:ilvl="0">
      <w:start w:val="6"/>
      <w:numFmt w:val="decimal"/>
      <w:lvlText w:val="%1."/>
      <w:lvlJc w:val="left"/>
      <w:pPr>
        <w:tabs>
          <w:tab w:val="num" w:pos="360"/>
        </w:tabs>
        <w:ind w:left="360" w:hanging="360"/>
      </w:pPr>
      <w:rPr>
        <w:rFonts w:cs="Times New Roman"/>
      </w:rPr>
    </w:lvl>
  </w:abstractNum>
  <w:abstractNum w:abstractNumId="7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1" w15:restartNumberingAfterBreak="0">
    <w:nsid w:val="5D3B7A9B"/>
    <w:multiLevelType w:val="hybridMultilevel"/>
    <w:tmpl w:val="405ED7A4"/>
    <w:lvl w:ilvl="0" w:tplc="04150017">
      <w:start w:val="1"/>
      <w:numFmt w:val="decimal"/>
      <w:lvlText w:val="%1)"/>
      <w:lvlJc w:val="left"/>
      <w:pPr>
        <w:tabs>
          <w:tab w:val="num" w:pos="717"/>
        </w:tabs>
        <w:ind w:left="717" w:hanging="360"/>
      </w:pPr>
      <w:rPr>
        <w:rFonts w:cs="Times New Roman"/>
        <w:sz w:val="18"/>
        <w:szCs w:val="18"/>
      </w:rPr>
    </w:lvl>
    <w:lvl w:ilvl="1" w:tplc="04150019">
      <w:start w:val="1"/>
      <w:numFmt w:val="lowerLetter"/>
      <w:lvlText w:val="%2)"/>
      <w:lvlJc w:val="left"/>
      <w:pPr>
        <w:tabs>
          <w:tab w:val="num" w:pos="754"/>
        </w:tabs>
        <w:ind w:left="754" w:hanging="397"/>
      </w:pPr>
      <w:rPr>
        <w:rFonts w:ascii="Arial" w:hAnsi="Arial" w:cs="Arial" w:hint="default"/>
        <w:b w:val="0"/>
        <w:bCs w:val="0"/>
        <w:sz w:val="18"/>
        <w:szCs w:val="18"/>
      </w:rPr>
    </w:lvl>
    <w:lvl w:ilvl="2" w:tplc="0415001B">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0415000F">
      <w:start w:val="1"/>
      <w:numFmt w:val="decimal"/>
      <w:lvlText w:val="%4."/>
      <w:lvlJc w:val="left"/>
      <w:pPr>
        <w:tabs>
          <w:tab w:val="num" w:pos="717"/>
        </w:tabs>
        <w:ind w:left="717" w:hanging="360"/>
      </w:pPr>
      <w:rPr>
        <w:rFonts w:cs="Times New Roman"/>
        <w:b/>
        <w:bCs/>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72" w15:restartNumberingAfterBreak="0">
    <w:nsid w:val="5DA95D13"/>
    <w:multiLevelType w:val="hybridMultilevel"/>
    <w:tmpl w:val="DA906030"/>
    <w:lvl w:ilvl="0" w:tplc="14044C56">
      <w:start w:val="1"/>
      <w:numFmt w:val="lowerLetter"/>
      <w:lvlText w:val="%1."/>
      <w:lvlJc w:val="left"/>
      <w:pPr>
        <w:tabs>
          <w:tab w:val="num" w:pos="1800"/>
        </w:tabs>
        <w:ind w:left="180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E8C789D"/>
    <w:multiLevelType w:val="hybridMultilevel"/>
    <w:tmpl w:val="05DC3762"/>
    <w:lvl w:ilvl="0" w:tplc="07AEF370">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4" w15:restartNumberingAfterBreak="0">
    <w:nsid w:val="5EB6495E"/>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5EDD03CC"/>
    <w:multiLevelType w:val="multilevel"/>
    <w:tmpl w:val="6C9AED1C"/>
    <w:lvl w:ilvl="0">
      <w:start w:val="1"/>
      <w:numFmt w:val="decimal"/>
      <w:lvlText w:val="%1."/>
      <w:lvlJc w:val="left"/>
      <w:pPr>
        <w:tabs>
          <w:tab w:val="num" w:pos="397"/>
        </w:tabs>
        <w:ind w:left="397" w:hanging="397"/>
      </w:pPr>
      <w:rPr>
        <w:rFonts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15:restartNumberingAfterBreak="0">
    <w:nsid w:val="5F7F6707"/>
    <w:multiLevelType w:val="hybridMultilevel"/>
    <w:tmpl w:val="7C7C0564"/>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15:restartNumberingAfterBreak="0">
    <w:nsid w:val="5FF74C66"/>
    <w:multiLevelType w:val="hybridMultilevel"/>
    <w:tmpl w:val="6DA265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00C7D8A"/>
    <w:multiLevelType w:val="hybridMultilevel"/>
    <w:tmpl w:val="C9C4F77C"/>
    <w:lvl w:ilvl="0" w:tplc="FFFFFFFF">
      <w:start w:val="1"/>
      <w:numFmt w:val="decimal"/>
      <w:lvlText w:val="%1."/>
      <w:lvlJc w:val="left"/>
      <w:pPr>
        <w:tabs>
          <w:tab w:val="num" w:pos="357"/>
        </w:tabs>
        <w:ind w:left="357" w:hanging="3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9" w15:restartNumberingAfterBreak="0">
    <w:nsid w:val="60FD0359"/>
    <w:multiLevelType w:val="hybridMultilevel"/>
    <w:tmpl w:val="58682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1FC3DF4"/>
    <w:multiLevelType w:val="hybridMultilevel"/>
    <w:tmpl w:val="786C2C62"/>
    <w:lvl w:ilvl="0" w:tplc="04A823A4">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709"/>
        </w:tabs>
        <w:ind w:left="709" w:hanging="352"/>
      </w:pPr>
      <w:rPr>
        <w:rFonts w:cs="Times New Roman"/>
      </w:rPr>
    </w:lvl>
    <w:lvl w:ilvl="2" w:tplc="0415001B">
      <w:start w:val="3"/>
      <w:numFmt w:val="decimal"/>
      <w:lvlText w:val="%3."/>
      <w:lvlJc w:val="left"/>
      <w:pPr>
        <w:tabs>
          <w:tab w:val="num" w:pos="357"/>
        </w:tabs>
        <w:ind w:left="357" w:hanging="357"/>
      </w:pPr>
      <w:rPr>
        <w:rFonts w:cs="Times New Roman"/>
      </w:rPr>
    </w:lvl>
    <w:lvl w:ilvl="3" w:tplc="0415000F">
      <w:start w:val="1"/>
      <w:numFmt w:val="decimal"/>
      <w:lvlText w:val="%4)"/>
      <w:lvlJc w:val="left"/>
      <w:pPr>
        <w:tabs>
          <w:tab w:val="num" w:pos="709"/>
        </w:tabs>
        <w:ind w:left="709" w:hanging="352"/>
      </w:pPr>
      <w:rPr>
        <w:rFonts w:cs="Times New Roman"/>
      </w:rPr>
    </w:lvl>
    <w:lvl w:ilvl="4" w:tplc="10D87C0C">
      <w:start w:val="5"/>
      <w:numFmt w:val="upperRoman"/>
      <w:lvlText w:val="%5&gt;"/>
      <w:lvlJc w:val="left"/>
      <w:pPr>
        <w:tabs>
          <w:tab w:val="num" w:pos="3960"/>
        </w:tabs>
        <w:ind w:left="3960" w:hanging="720"/>
      </w:pPr>
      <w:rPr>
        <w:rFonts w:cs="Times New Roman"/>
      </w:rPr>
    </w:lvl>
    <w:lvl w:ilvl="5" w:tplc="08725D84">
      <w:start w:val="5"/>
      <w:numFmt w:val="upperRoman"/>
      <w:lvlText w:val="%6."/>
      <w:lvlJc w:val="left"/>
      <w:pPr>
        <w:tabs>
          <w:tab w:val="num" w:pos="4860"/>
        </w:tabs>
        <w:ind w:left="4860" w:hanging="72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5110AAD"/>
    <w:multiLevelType w:val="hybridMultilevel"/>
    <w:tmpl w:val="253E0282"/>
    <w:lvl w:ilvl="0" w:tplc="9E5E2C2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15:restartNumberingAfterBreak="0">
    <w:nsid w:val="66790DE7"/>
    <w:multiLevelType w:val="hybridMultilevel"/>
    <w:tmpl w:val="E9BEC022"/>
    <w:name w:val="WW8Num65222"/>
    <w:lvl w:ilvl="0" w:tplc="FFFFFFFF">
      <w:start w:val="2"/>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4" w15:restartNumberingAfterBreak="0">
    <w:nsid w:val="66EA77C7"/>
    <w:multiLevelType w:val="hybridMultilevel"/>
    <w:tmpl w:val="F3B8A038"/>
    <w:lvl w:ilvl="0" w:tplc="D948243C">
      <w:start w:val="1"/>
      <w:numFmt w:val="decimal"/>
      <w:lvlText w:val="%1."/>
      <w:lvlJc w:val="left"/>
      <w:pPr>
        <w:tabs>
          <w:tab w:val="num" w:pos="360"/>
        </w:tabs>
        <w:ind w:left="360" w:hanging="360"/>
      </w:pPr>
      <w:rPr>
        <w:rFonts w:cs="Times New Roman" w:hint="default"/>
        <w:b w:val="0"/>
      </w:rPr>
    </w:lvl>
    <w:lvl w:ilvl="1" w:tplc="8968EEDC">
      <w:start w:val="1"/>
      <w:numFmt w:val="lowerLetter"/>
      <w:lvlText w:val="%2)"/>
      <w:lvlJc w:val="left"/>
      <w:pPr>
        <w:tabs>
          <w:tab w:val="num" w:pos="1800"/>
        </w:tabs>
        <w:ind w:left="1800" w:hanging="720"/>
      </w:pPr>
      <w:rPr>
        <w:rFonts w:cs="Times New Roman" w:hint="default"/>
      </w:rPr>
    </w:lvl>
    <w:lvl w:ilvl="2" w:tplc="330CCB16">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7420F9C"/>
    <w:multiLevelType w:val="multilevel"/>
    <w:tmpl w:val="55A62292"/>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15:restartNumberingAfterBreak="0">
    <w:nsid w:val="67847324"/>
    <w:multiLevelType w:val="hybridMultilevel"/>
    <w:tmpl w:val="93F0DE3C"/>
    <w:lvl w:ilvl="0" w:tplc="FFFFFFFF">
      <w:start w:val="1"/>
      <w:numFmt w:val="decimal"/>
      <w:lvlText w:val="%1."/>
      <w:lvlJc w:val="left"/>
      <w:pPr>
        <w:tabs>
          <w:tab w:val="num" w:pos="285"/>
        </w:tabs>
        <w:ind w:left="285" w:hanging="357"/>
      </w:pPr>
      <w:rPr>
        <w:rFonts w:cs="Times New Roman"/>
      </w:rPr>
    </w:lvl>
    <w:lvl w:ilvl="1" w:tplc="FFFFFFFF">
      <w:start w:val="1"/>
      <w:numFmt w:val="decimal"/>
      <w:lvlText w:val="%2)"/>
      <w:lvlJc w:val="left"/>
      <w:pPr>
        <w:tabs>
          <w:tab w:val="num" w:pos="637"/>
        </w:tabs>
        <w:ind w:left="637" w:hanging="352"/>
      </w:pPr>
      <w:rPr>
        <w:rFonts w:cs="Times New Roman"/>
      </w:rPr>
    </w:lvl>
    <w:lvl w:ilvl="2" w:tplc="FFFFFFFF">
      <w:start w:val="1"/>
      <w:numFmt w:val="lowerLetter"/>
      <w:lvlText w:val="%3)"/>
      <w:lvlJc w:val="left"/>
      <w:pPr>
        <w:tabs>
          <w:tab w:val="num" w:pos="665"/>
        </w:tabs>
        <w:ind w:left="665" w:hanging="340"/>
      </w:pPr>
      <w:rPr>
        <w:rFonts w:cs="Times New Roman"/>
      </w:rPr>
    </w:lvl>
    <w:lvl w:ilvl="3" w:tplc="FFFFFFFF">
      <w:start w:val="1"/>
      <w:numFmt w:val="decimal"/>
      <w:lvlText w:val="%4."/>
      <w:lvlJc w:val="left"/>
      <w:pPr>
        <w:tabs>
          <w:tab w:val="num" w:pos="2808"/>
        </w:tabs>
        <w:ind w:left="2808" w:hanging="360"/>
      </w:pPr>
      <w:rPr>
        <w:rFonts w:cs="Times New Roman"/>
      </w:rPr>
    </w:lvl>
    <w:lvl w:ilvl="4" w:tplc="FFFFFFFF">
      <w:start w:val="1"/>
      <w:numFmt w:val="lowerLetter"/>
      <w:lvlText w:val="%5."/>
      <w:lvlJc w:val="left"/>
      <w:pPr>
        <w:tabs>
          <w:tab w:val="num" w:pos="3528"/>
        </w:tabs>
        <w:ind w:left="3528" w:hanging="360"/>
      </w:pPr>
      <w:rPr>
        <w:rFonts w:cs="Times New Roman"/>
      </w:rPr>
    </w:lvl>
    <w:lvl w:ilvl="5" w:tplc="FFFFFFFF">
      <w:start w:val="1"/>
      <w:numFmt w:val="lowerRoman"/>
      <w:lvlText w:val="%6."/>
      <w:lvlJc w:val="right"/>
      <w:pPr>
        <w:tabs>
          <w:tab w:val="num" w:pos="4248"/>
        </w:tabs>
        <w:ind w:left="4248" w:hanging="180"/>
      </w:pPr>
      <w:rPr>
        <w:rFonts w:cs="Times New Roman"/>
      </w:rPr>
    </w:lvl>
    <w:lvl w:ilvl="6" w:tplc="FFFFFFFF">
      <w:start w:val="1"/>
      <w:numFmt w:val="decimal"/>
      <w:lvlText w:val="%7."/>
      <w:lvlJc w:val="left"/>
      <w:pPr>
        <w:tabs>
          <w:tab w:val="num" w:pos="4968"/>
        </w:tabs>
        <w:ind w:left="4968" w:hanging="360"/>
      </w:pPr>
      <w:rPr>
        <w:rFonts w:cs="Times New Roman"/>
      </w:rPr>
    </w:lvl>
    <w:lvl w:ilvl="7" w:tplc="FFFFFFFF">
      <w:start w:val="1"/>
      <w:numFmt w:val="lowerLetter"/>
      <w:lvlText w:val="%8."/>
      <w:lvlJc w:val="left"/>
      <w:pPr>
        <w:tabs>
          <w:tab w:val="num" w:pos="5688"/>
        </w:tabs>
        <w:ind w:left="5688" w:hanging="360"/>
      </w:pPr>
      <w:rPr>
        <w:rFonts w:cs="Times New Roman"/>
      </w:rPr>
    </w:lvl>
    <w:lvl w:ilvl="8" w:tplc="FFFFFFFF">
      <w:start w:val="1"/>
      <w:numFmt w:val="lowerRoman"/>
      <w:lvlText w:val="%9."/>
      <w:lvlJc w:val="right"/>
      <w:pPr>
        <w:tabs>
          <w:tab w:val="num" w:pos="6408"/>
        </w:tabs>
        <w:ind w:left="6408" w:hanging="180"/>
      </w:pPr>
      <w:rPr>
        <w:rFonts w:cs="Times New Roman"/>
      </w:rPr>
    </w:lvl>
  </w:abstractNum>
  <w:abstractNum w:abstractNumId="87" w15:restartNumberingAfterBreak="0">
    <w:nsid w:val="67E45287"/>
    <w:multiLevelType w:val="hybridMultilevel"/>
    <w:tmpl w:val="73F4B228"/>
    <w:lvl w:ilvl="0" w:tplc="094E5B2A">
      <w:start w:val="1"/>
      <w:numFmt w:val="decimal"/>
      <w:lvlText w:val="%1."/>
      <w:lvlJc w:val="left"/>
      <w:pPr>
        <w:tabs>
          <w:tab w:val="num" w:pos="360"/>
        </w:tabs>
        <w:ind w:left="360" w:hanging="360"/>
      </w:pPr>
      <w:rPr>
        <w:rFonts w:cs="Times New Roman"/>
        <w:b w:val="0"/>
      </w:rPr>
    </w:lvl>
    <w:lvl w:ilvl="1" w:tplc="CB8C66F0">
      <w:start w:val="1"/>
      <w:numFmt w:val="lowerLetter"/>
      <w:lvlText w:val="%2."/>
      <w:lvlJc w:val="left"/>
      <w:pPr>
        <w:tabs>
          <w:tab w:val="num" w:pos="1080"/>
        </w:tabs>
        <w:ind w:left="1080" w:hanging="360"/>
      </w:pPr>
      <w:rPr>
        <w:rFonts w:cs="Times New Roman"/>
      </w:rPr>
    </w:lvl>
    <w:lvl w:ilvl="2" w:tplc="9EB2ADF2">
      <w:start w:val="1"/>
      <w:numFmt w:val="lowerRoman"/>
      <w:lvlText w:val="%3."/>
      <w:lvlJc w:val="right"/>
      <w:pPr>
        <w:tabs>
          <w:tab w:val="num" w:pos="1800"/>
        </w:tabs>
        <w:ind w:left="1800" w:hanging="180"/>
      </w:pPr>
      <w:rPr>
        <w:rFonts w:cs="Times New Roman"/>
      </w:rPr>
    </w:lvl>
    <w:lvl w:ilvl="3" w:tplc="A170E3FC">
      <w:start w:val="1"/>
      <w:numFmt w:val="decimal"/>
      <w:lvlText w:val="%4."/>
      <w:lvlJc w:val="left"/>
      <w:pPr>
        <w:tabs>
          <w:tab w:val="num" w:pos="2520"/>
        </w:tabs>
        <w:ind w:left="2520" w:hanging="360"/>
      </w:pPr>
      <w:rPr>
        <w:rFonts w:cs="Times New Roman"/>
      </w:rPr>
    </w:lvl>
    <w:lvl w:ilvl="4" w:tplc="F532345A">
      <w:start w:val="1"/>
      <w:numFmt w:val="lowerLetter"/>
      <w:lvlText w:val="%5."/>
      <w:lvlJc w:val="left"/>
      <w:pPr>
        <w:tabs>
          <w:tab w:val="num" w:pos="3240"/>
        </w:tabs>
        <w:ind w:left="3240" w:hanging="360"/>
      </w:pPr>
      <w:rPr>
        <w:rFonts w:cs="Times New Roman"/>
      </w:rPr>
    </w:lvl>
    <w:lvl w:ilvl="5" w:tplc="AB546914">
      <w:start w:val="1"/>
      <w:numFmt w:val="lowerRoman"/>
      <w:lvlText w:val="%6."/>
      <w:lvlJc w:val="right"/>
      <w:pPr>
        <w:tabs>
          <w:tab w:val="num" w:pos="3960"/>
        </w:tabs>
        <w:ind w:left="3960" w:hanging="180"/>
      </w:pPr>
      <w:rPr>
        <w:rFonts w:cs="Times New Roman"/>
      </w:rPr>
    </w:lvl>
    <w:lvl w:ilvl="6" w:tplc="8A4C1400">
      <w:start w:val="1"/>
      <w:numFmt w:val="decimal"/>
      <w:lvlText w:val="%7."/>
      <w:lvlJc w:val="left"/>
      <w:pPr>
        <w:tabs>
          <w:tab w:val="num" w:pos="4680"/>
        </w:tabs>
        <w:ind w:left="4680" w:hanging="360"/>
      </w:pPr>
      <w:rPr>
        <w:rFonts w:cs="Times New Roman"/>
      </w:rPr>
    </w:lvl>
    <w:lvl w:ilvl="7" w:tplc="8542B8D8">
      <w:start w:val="1"/>
      <w:numFmt w:val="lowerLetter"/>
      <w:lvlText w:val="%8."/>
      <w:lvlJc w:val="left"/>
      <w:pPr>
        <w:tabs>
          <w:tab w:val="num" w:pos="5400"/>
        </w:tabs>
        <w:ind w:left="5400" w:hanging="360"/>
      </w:pPr>
      <w:rPr>
        <w:rFonts w:cs="Times New Roman"/>
      </w:rPr>
    </w:lvl>
    <w:lvl w:ilvl="8" w:tplc="D75C8FC0">
      <w:start w:val="1"/>
      <w:numFmt w:val="lowerRoman"/>
      <w:lvlText w:val="%9."/>
      <w:lvlJc w:val="right"/>
      <w:pPr>
        <w:tabs>
          <w:tab w:val="num" w:pos="6120"/>
        </w:tabs>
        <w:ind w:left="6120" w:hanging="180"/>
      </w:pPr>
      <w:rPr>
        <w:rFonts w:cs="Times New Roman"/>
      </w:rPr>
    </w:lvl>
  </w:abstractNum>
  <w:abstractNum w:abstractNumId="88" w15:restartNumberingAfterBreak="0">
    <w:nsid w:val="6C276CA2"/>
    <w:multiLevelType w:val="hybridMultilevel"/>
    <w:tmpl w:val="C14AB476"/>
    <w:lvl w:ilvl="0" w:tplc="FFFFFFFF">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6E9B110E"/>
    <w:multiLevelType w:val="hybridMultilevel"/>
    <w:tmpl w:val="5C545760"/>
    <w:lvl w:ilvl="0" w:tplc="45986C94">
      <w:start w:val="4"/>
      <w:numFmt w:val="decimal"/>
      <w:lvlText w:val="%1)"/>
      <w:lvlJc w:val="left"/>
      <w:pPr>
        <w:tabs>
          <w:tab w:val="num" w:pos="709"/>
        </w:tabs>
        <w:ind w:left="709" w:hanging="352"/>
      </w:pPr>
      <w:rPr>
        <w:rFonts w:cs="Times New Roman"/>
      </w:rPr>
    </w:lvl>
    <w:lvl w:ilvl="1" w:tplc="04150019">
      <w:start w:val="3"/>
      <w:numFmt w:val="decimal"/>
      <w:lvlText w:val="%2."/>
      <w:lvlJc w:val="left"/>
      <w:pPr>
        <w:tabs>
          <w:tab w:val="num" w:pos="357"/>
        </w:tabs>
        <w:ind w:left="357" w:hanging="357"/>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8E540C4"/>
    <w:multiLevelType w:val="hybridMultilevel"/>
    <w:tmpl w:val="D19CF2EA"/>
    <w:lvl w:ilvl="0" w:tplc="FFFFFFFF">
      <w:start w:val="1"/>
      <w:numFmt w:val="decimal"/>
      <w:lvlText w:val="%1."/>
      <w:lvlJc w:val="left"/>
      <w:pPr>
        <w:tabs>
          <w:tab w:val="num" w:pos="360"/>
        </w:tabs>
        <w:ind w:left="36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989E652A">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1" w15:restartNumberingAfterBreak="0">
    <w:nsid w:val="7A736D3E"/>
    <w:multiLevelType w:val="hybridMultilevel"/>
    <w:tmpl w:val="D4127406"/>
    <w:lvl w:ilvl="0" w:tplc="AD3E9592">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7A97332C"/>
    <w:multiLevelType w:val="hybridMultilevel"/>
    <w:tmpl w:val="C64E3F50"/>
    <w:lvl w:ilvl="0" w:tplc="04A823A4">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7AE031F3"/>
    <w:multiLevelType w:val="hybridMultilevel"/>
    <w:tmpl w:val="2D6AA06C"/>
    <w:lvl w:ilvl="0" w:tplc="F43AF126">
      <w:start w:val="1"/>
      <w:numFmt w:val="decimal"/>
      <w:lvlText w:val="%1)"/>
      <w:lvlJc w:val="left"/>
      <w:pPr>
        <w:ind w:left="1146" w:hanging="360"/>
      </w:pPr>
      <w:rPr>
        <w:rFonts w:cs="Times New Roman"/>
        <w:b/>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94" w15:restartNumberingAfterBreak="0">
    <w:nsid w:val="7BE252F4"/>
    <w:multiLevelType w:val="multilevel"/>
    <w:tmpl w:val="DD824406"/>
    <w:lvl w:ilvl="0">
      <w:start w:val="1"/>
      <w:numFmt w:val="decimal"/>
      <w:lvlText w:val="%1)"/>
      <w:lvlJc w:val="left"/>
      <w:pPr>
        <w:tabs>
          <w:tab w:val="num" w:pos="428"/>
        </w:tabs>
        <w:ind w:left="428" w:hanging="360"/>
      </w:pPr>
      <w:rPr>
        <w:b/>
        <w:strike w:val="0"/>
        <w:color w:val="auto"/>
      </w:rPr>
    </w:lvl>
    <w:lvl w:ilvl="1">
      <w:start w:val="1"/>
      <w:numFmt w:val="lowerLetter"/>
      <w:lvlText w:val="%2)"/>
      <w:lvlJc w:val="left"/>
      <w:pPr>
        <w:tabs>
          <w:tab w:val="num" w:pos="1148"/>
        </w:tabs>
        <w:ind w:left="1148" w:hanging="360"/>
      </w:pPr>
      <w:rPr>
        <w:rFonts w:ascii="Wingdings" w:hAnsi="Wingdings"/>
      </w:rPr>
    </w:lvl>
    <w:lvl w:ilvl="2">
      <w:start w:val="1"/>
      <w:numFmt w:val="lowerRoman"/>
      <w:lvlText w:val="%3."/>
      <w:lvlJc w:val="left"/>
      <w:pPr>
        <w:tabs>
          <w:tab w:val="num" w:pos="1868"/>
        </w:tabs>
        <w:ind w:left="1868" w:hanging="180"/>
      </w:pPr>
    </w:lvl>
    <w:lvl w:ilvl="3">
      <w:start w:val="1"/>
      <w:numFmt w:val="decimal"/>
      <w:lvlText w:val="%4."/>
      <w:lvlJc w:val="left"/>
      <w:pPr>
        <w:tabs>
          <w:tab w:val="num" w:pos="2588"/>
        </w:tabs>
        <w:ind w:left="2588" w:hanging="360"/>
      </w:pPr>
    </w:lvl>
    <w:lvl w:ilvl="4">
      <w:start w:val="1"/>
      <w:numFmt w:val="lowerLetter"/>
      <w:lvlText w:val="%5."/>
      <w:lvlJc w:val="left"/>
      <w:pPr>
        <w:tabs>
          <w:tab w:val="num" w:pos="3308"/>
        </w:tabs>
        <w:ind w:left="3308" w:hanging="360"/>
      </w:pPr>
    </w:lvl>
    <w:lvl w:ilvl="5">
      <w:start w:val="1"/>
      <w:numFmt w:val="lowerRoman"/>
      <w:lvlText w:val="%6."/>
      <w:lvlJc w:val="left"/>
      <w:pPr>
        <w:tabs>
          <w:tab w:val="num" w:pos="4028"/>
        </w:tabs>
        <w:ind w:left="4028" w:hanging="180"/>
      </w:pPr>
    </w:lvl>
    <w:lvl w:ilvl="6">
      <w:start w:val="1"/>
      <w:numFmt w:val="decimal"/>
      <w:lvlText w:val="%7."/>
      <w:lvlJc w:val="left"/>
      <w:pPr>
        <w:tabs>
          <w:tab w:val="num" w:pos="4748"/>
        </w:tabs>
        <w:ind w:left="4748" w:hanging="360"/>
      </w:pPr>
    </w:lvl>
    <w:lvl w:ilvl="7">
      <w:start w:val="1"/>
      <w:numFmt w:val="lowerLetter"/>
      <w:lvlText w:val="%8."/>
      <w:lvlJc w:val="left"/>
      <w:pPr>
        <w:tabs>
          <w:tab w:val="num" w:pos="5468"/>
        </w:tabs>
        <w:ind w:left="5468" w:hanging="360"/>
      </w:pPr>
    </w:lvl>
    <w:lvl w:ilvl="8">
      <w:start w:val="1"/>
      <w:numFmt w:val="lowerRoman"/>
      <w:lvlText w:val="%9."/>
      <w:lvlJc w:val="left"/>
      <w:pPr>
        <w:tabs>
          <w:tab w:val="num" w:pos="6188"/>
        </w:tabs>
        <w:ind w:left="6188" w:hanging="180"/>
      </w:pPr>
    </w:lvl>
  </w:abstractNum>
  <w:abstractNum w:abstractNumId="95" w15:restartNumberingAfterBreak="0">
    <w:nsid w:val="7D7E1F97"/>
    <w:multiLevelType w:val="hybridMultilevel"/>
    <w:tmpl w:val="C3A8C00E"/>
    <w:lvl w:ilvl="0" w:tplc="561CFD02">
      <w:start w:val="1"/>
      <w:numFmt w:val="decimal"/>
      <w:lvlText w:val="%1)"/>
      <w:lvlJc w:val="left"/>
      <w:pPr>
        <w:ind w:left="1117" w:hanging="360"/>
      </w:pPr>
      <w:rPr>
        <w:rFonts w:cs="Times New Roman"/>
        <w:b/>
      </w:rPr>
    </w:lvl>
    <w:lvl w:ilvl="1" w:tplc="04150019">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num w:numId="1">
    <w:abstractNumId w:val="44"/>
  </w:num>
  <w:num w:numId="2">
    <w:abstractNumId w:val="55"/>
  </w:num>
  <w:num w:numId="3">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56"/>
  </w:num>
  <w:num w:numId="6">
    <w:abstractNumId w:val="3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51"/>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6"/>
    </w:lvlOverride>
  </w:num>
  <w:num w:numId="21">
    <w:abstractNumId w:val="58"/>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8"/>
  </w:num>
  <w:num w:numId="42">
    <w:abstractNumId w:val="10"/>
  </w:num>
  <w:num w:numId="43">
    <w:abstractNumId w:val="11"/>
  </w:num>
  <w:num w:numId="44">
    <w:abstractNumId w:val="33"/>
  </w:num>
  <w:num w:numId="45">
    <w:abstractNumId w:val="9"/>
  </w:num>
  <w:num w:numId="46">
    <w:abstractNumId w:val="3"/>
  </w:num>
  <w:num w:numId="47">
    <w:abstractNumId w:val="13"/>
  </w:num>
  <w:num w:numId="48">
    <w:abstractNumId w:val="14"/>
  </w:num>
  <w:num w:numId="49">
    <w:abstractNumId w:val="53"/>
  </w:num>
  <w:num w:numId="50">
    <w:abstractNumId w:val="0"/>
  </w:num>
  <w:num w:numId="51">
    <w:abstractNumId w:val="36"/>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45"/>
  </w:num>
  <w:num w:numId="55">
    <w:abstractNumId w:val="95"/>
  </w:num>
  <w:num w:numId="56">
    <w:abstractNumId w:val="29"/>
  </w:num>
  <w:num w:numId="57">
    <w:abstractNumId w:val="37"/>
  </w:num>
  <w:num w:numId="58">
    <w:abstractNumId w:val="57"/>
  </w:num>
  <w:num w:numId="59">
    <w:abstractNumId w:val="31"/>
  </w:num>
  <w:num w:numId="60">
    <w:abstractNumId w:val="4"/>
  </w:num>
  <w:num w:numId="61">
    <w:abstractNumId w:val="64"/>
  </w:num>
  <w:num w:numId="62">
    <w:abstractNumId w:val="93"/>
  </w:num>
  <w:num w:numId="63">
    <w:abstractNumId w:val="15"/>
  </w:num>
  <w:num w:numId="64">
    <w:abstractNumId w:val="40"/>
  </w:num>
  <w:num w:numId="65">
    <w:abstractNumId w:val="22"/>
  </w:num>
  <w:num w:numId="66">
    <w:abstractNumId w:val="2"/>
  </w:num>
  <w:num w:numId="67">
    <w:abstractNumId w:val="24"/>
  </w:num>
  <w:num w:numId="68">
    <w:abstractNumId w:val="74"/>
  </w:num>
  <w:num w:numId="69">
    <w:abstractNumId w:val="42"/>
  </w:num>
  <w:num w:numId="70">
    <w:abstractNumId w:val="5"/>
  </w:num>
  <w:num w:numId="71">
    <w:abstractNumId w:val="17"/>
  </w:num>
  <w:num w:numId="72">
    <w:abstractNumId w:val="54"/>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num>
  <w:num w:numId="75">
    <w:abstractNumId w:val="84"/>
  </w:num>
  <w:num w:numId="76">
    <w:abstractNumId w:val="72"/>
  </w:num>
  <w:num w:numId="77">
    <w:abstractNumId w:val="47"/>
  </w:num>
  <w:num w:numId="78">
    <w:abstractNumId w:val="34"/>
  </w:num>
  <w:num w:numId="79">
    <w:abstractNumId w:val="79"/>
  </w:num>
  <w:num w:numId="80">
    <w:abstractNumId w:val="48"/>
  </w:num>
  <w:num w:numId="81">
    <w:abstractNumId w:val="76"/>
  </w:num>
  <w:num w:numId="82">
    <w:abstractNumId w:val="32"/>
  </w:num>
  <w:num w:numId="83">
    <w:abstractNumId w:val="35"/>
  </w:num>
  <w:num w:numId="84">
    <w:abstractNumId w:val="49"/>
  </w:num>
  <w:num w:numId="85">
    <w:abstractNumId w:val="80"/>
  </w:num>
  <w:num w:numId="86">
    <w:abstractNumId w:val="63"/>
  </w:num>
  <w:num w:numId="87">
    <w:abstractNumId w:val="60"/>
  </w:num>
  <w:num w:numId="88">
    <w:abstractNumId w:val="16"/>
  </w:num>
  <w:num w:numId="89">
    <w:abstractNumId w:val="30"/>
  </w:num>
  <w:num w:numId="90">
    <w:abstractNumId w:val="1"/>
  </w:num>
  <w:num w:numId="91">
    <w:abstractNumId w:val="28"/>
  </w:num>
  <w:num w:numId="92">
    <w:abstractNumId w:val="50"/>
  </w:num>
  <w:num w:numId="93">
    <w:abstractNumId w:val="77"/>
  </w:num>
  <w:num w:numId="94">
    <w:abstractNumId w:val="9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3D8"/>
    <w:rsid w:val="0000691C"/>
    <w:rsid w:val="0001366B"/>
    <w:rsid w:val="00024B9C"/>
    <w:rsid w:val="00057D3E"/>
    <w:rsid w:val="000725C8"/>
    <w:rsid w:val="00077256"/>
    <w:rsid w:val="00086BE6"/>
    <w:rsid w:val="000A2FBE"/>
    <w:rsid w:val="000A4196"/>
    <w:rsid w:val="000B0494"/>
    <w:rsid w:val="000C1435"/>
    <w:rsid w:val="000E376B"/>
    <w:rsid w:val="000E665E"/>
    <w:rsid w:val="000F2BA4"/>
    <w:rsid w:val="00114110"/>
    <w:rsid w:val="001220C0"/>
    <w:rsid w:val="00137DFE"/>
    <w:rsid w:val="00143DA8"/>
    <w:rsid w:val="0014671F"/>
    <w:rsid w:val="00167664"/>
    <w:rsid w:val="00181EFE"/>
    <w:rsid w:val="001904E3"/>
    <w:rsid w:val="00195103"/>
    <w:rsid w:val="001965B3"/>
    <w:rsid w:val="001B5A7F"/>
    <w:rsid w:val="001C1269"/>
    <w:rsid w:val="001C5ECA"/>
    <w:rsid w:val="001E5810"/>
    <w:rsid w:val="00206B7F"/>
    <w:rsid w:val="002302F0"/>
    <w:rsid w:val="002B0862"/>
    <w:rsid w:val="002B7956"/>
    <w:rsid w:val="002C5CD1"/>
    <w:rsid w:val="002D7727"/>
    <w:rsid w:val="00307FE4"/>
    <w:rsid w:val="00314B0D"/>
    <w:rsid w:val="00324451"/>
    <w:rsid w:val="003253D8"/>
    <w:rsid w:val="00331FB3"/>
    <w:rsid w:val="00363F9F"/>
    <w:rsid w:val="00371A07"/>
    <w:rsid w:val="00371C3F"/>
    <w:rsid w:val="00376D61"/>
    <w:rsid w:val="003909C1"/>
    <w:rsid w:val="003B1372"/>
    <w:rsid w:val="00410AE2"/>
    <w:rsid w:val="004319EA"/>
    <w:rsid w:val="00441486"/>
    <w:rsid w:val="00447BE0"/>
    <w:rsid w:val="0045799E"/>
    <w:rsid w:val="00464D58"/>
    <w:rsid w:val="004F1DCA"/>
    <w:rsid w:val="004F6E7C"/>
    <w:rsid w:val="00511EF0"/>
    <w:rsid w:val="00521AC2"/>
    <w:rsid w:val="00572B34"/>
    <w:rsid w:val="0057498D"/>
    <w:rsid w:val="00577295"/>
    <w:rsid w:val="00580FEF"/>
    <w:rsid w:val="005E1645"/>
    <w:rsid w:val="005F1AB1"/>
    <w:rsid w:val="00630867"/>
    <w:rsid w:val="00636284"/>
    <w:rsid w:val="006742BE"/>
    <w:rsid w:val="00681A34"/>
    <w:rsid w:val="006832F4"/>
    <w:rsid w:val="006D26AE"/>
    <w:rsid w:val="006D6757"/>
    <w:rsid w:val="006E05BC"/>
    <w:rsid w:val="006E6804"/>
    <w:rsid w:val="006F2C45"/>
    <w:rsid w:val="0076498F"/>
    <w:rsid w:val="00774965"/>
    <w:rsid w:val="007A1A45"/>
    <w:rsid w:val="007D5D05"/>
    <w:rsid w:val="007E23F5"/>
    <w:rsid w:val="00800C2B"/>
    <w:rsid w:val="00807612"/>
    <w:rsid w:val="008203AE"/>
    <w:rsid w:val="00827122"/>
    <w:rsid w:val="00856E27"/>
    <w:rsid w:val="008A204F"/>
    <w:rsid w:val="008A607D"/>
    <w:rsid w:val="008B61E3"/>
    <w:rsid w:val="008C72E2"/>
    <w:rsid w:val="008F3807"/>
    <w:rsid w:val="0093560E"/>
    <w:rsid w:val="00960288"/>
    <w:rsid w:val="00982371"/>
    <w:rsid w:val="0098652E"/>
    <w:rsid w:val="00997F4E"/>
    <w:rsid w:val="009A2779"/>
    <w:rsid w:val="009D07A2"/>
    <w:rsid w:val="009E2676"/>
    <w:rsid w:val="009E6AD3"/>
    <w:rsid w:val="00A1021C"/>
    <w:rsid w:val="00A20902"/>
    <w:rsid w:val="00A24932"/>
    <w:rsid w:val="00AD79AA"/>
    <w:rsid w:val="00AF5DCE"/>
    <w:rsid w:val="00B314F6"/>
    <w:rsid w:val="00B35104"/>
    <w:rsid w:val="00B40CBC"/>
    <w:rsid w:val="00B42BB3"/>
    <w:rsid w:val="00B56B4E"/>
    <w:rsid w:val="00B57229"/>
    <w:rsid w:val="00B762C3"/>
    <w:rsid w:val="00B91CC7"/>
    <w:rsid w:val="00B9394C"/>
    <w:rsid w:val="00B9799D"/>
    <w:rsid w:val="00BA13AA"/>
    <w:rsid w:val="00C06BEA"/>
    <w:rsid w:val="00C26D95"/>
    <w:rsid w:val="00C361CF"/>
    <w:rsid w:val="00C814E5"/>
    <w:rsid w:val="00C83750"/>
    <w:rsid w:val="00C9577B"/>
    <w:rsid w:val="00D021FC"/>
    <w:rsid w:val="00D025DC"/>
    <w:rsid w:val="00D1007B"/>
    <w:rsid w:val="00D26E67"/>
    <w:rsid w:val="00D32200"/>
    <w:rsid w:val="00D356D1"/>
    <w:rsid w:val="00D35B70"/>
    <w:rsid w:val="00D5174F"/>
    <w:rsid w:val="00D57EC0"/>
    <w:rsid w:val="00D66217"/>
    <w:rsid w:val="00DB559B"/>
    <w:rsid w:val="00DC1BB0"/>
    <w:rsid w:val="00DD7BB0"/>
    <w:rsid w:val="00E225B7"/>
    <w:rsid w:val="00E301E4"/>
    <w:rsid w:val="00E56461"/>
    <w:rsid w:val="00E5738B"/>
    <w:rsid w:val="00E723CB"/>
    <w:rsid w:val="00EA5375"/>
    <w:rsid w:val="00EB0183"/>
    <w:rsid w:val="00EC6A1C"/>
    <w:rsid w:val="00ED0586"/>
    <w:rsid w:val="00ED1ED7"/>
    <w:rsid w:val="00EE1F10"/>
    <w:rsid w:val="00F0799B"/>
    <w:rsid w:val="00F42642"/>
    <w:rsid w:val="00F865BA"/>
    <w:rsid w:val="00FA6483"/>
    <w:rsid w:val="00FA657E"/>
    <w:rsid w:val="00FB4646"/>
    <w:rsid w:val="00FB48B7"/>
    <w:rsid w:val="00FC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EF0229"/>
  <w15:docId w15:val="{0E7E8634-DD94-40C9-82D0-B66DC29B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3D8"/>
    <w:rPr>
      <w:rFonts w:ascii="Times New Roman" w:eastAsia="Times New Roman" w:hAnsi="Times New Roman"/>
    </w:rPr>
  </w:style>
  <w:style w:type="paragraph" w:styleId="Nagwek1">
    <w:name w:val="heading 1"/>
    <w:basedOn w:val="Normalny"/>
    <w:next w:val="Normalny"/>
    <w:link w:val="Nagwek1Znak"/>
    <w:uiPriority w:val="99"/>
    <w:qFormat/>
    <w:rsid w:val="003253D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3253D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253D8"/>
    <w:pPr>
      <w:keepNext/>
      <w:numPr>
        <w:numId w:val="1"/>
      </w:numPr>
      <w:jc w:val="both"/>
      <w:outlineLvl w:val="2"/>
    </w:pPr>
    <w:rPr>
      <w:sz w:val="24"/>
    </w:rPr>
  </w:style>
  <w:style w:type="paragraph" w:styleId="Nagwek4">
    <w:name w:val="heading 4"/>
    <w:basedOn w:val="Normalny"/>
    <w:next w:val="Normalny"/>
    <w:link w:val="Nagwek4Znak"/>
    <w:uiPriority w:val="99"/>
    <w:qFormat/>
    <w:rsid w:val="003253D8"/>
    <w:pPr>
      <w:keepNext/>
      <w:jc w:val="both"/>
      <w:outlineLvl w:val="3"/>
    </w:pPr>
    <w:rPr>
      <w:sz w:val="24"/>
    </w:rPr>
  </w:style>
  <w:style w:type="paragraph" w:styleId="Nagwek5">
    <w:name w:val="heading 5"/>
    <w:basedOn w:val="Normalny"/>
    <w:next w:val="Normalny"/>
    <w:link w:val="Nagwek5Znak"/>
    <w:uiPriority w:val="99"/>
    <w:qFormat/>
    <w:rsid w:val="003253D8"/>
    <w:pPr>
      <w:spacing w:before="240" w:after="60"/>
      <w:outlineLvl w:val="4"/>
    </w:pPr>
    <w:rPr>
      <w:b/>
      <w:bCs/>
      <w:i/>
      <w:iCs/>
      <w:sz w:val="26"/>
      <w:szCs w:val="26"/>
    </w:rPr>
  </w:style>
  <w:style w:type="paragraph" w:styleId="Nagwek7">
    <w:name w:val="heading 7"/>
    <w:basedOn w:val="Normalny"/>
    <w:next w:val="Normalny"/>
    <w:link w:val="Nagwek7Znak"/>
    <w:uiPriority w:val="99"/>
    <w:qFormat/>
    <w:rsid w:val="003253D8"/>
    <w:pPr>
      <w:spacing w:before="240" w:after="60"/>
      <w:outlineLvl w:val="6"/>
    </w:pPr>
    <w:rPr>
      <w:sz w:val="24"/>
      <w:szCs w:val="24"/>
    </w:rPr>
  </w:style>
  <w:style w:type="paragraph" w:styleId="Nagwek8">
    <w:name w:val="heading 8"/>
    <w:basedOn w:val="Normalny"/>
    <w:next w:val="Normalny"/>
    <w:link w:val="Nagwek8Znak"/>
    <w:uiPriority w:val="99"/>
    <w:qFormat/>
    <w:rsid w:val="003253D8"/>
    <w:pPr>
      <w:keepNext/>
      <w:spacing w:line="360" w:lineRule="auto"/>
      <w:jc w:val="center"/>
      <w:outlineLvl w:val="7"/>
    </w:pPr>
    <w:rPr>
      <w:rFonts w:ascii="Arial" w:hAnsi="Arial"/>
      <w:b/>
      <w:i/>
    </w:rPr>
  </w:style>
  <w:style w:type="paragraph" w:styleId="Nagwek9">
    <w:name w:val="heading 9"/>
    <w:basedOn w:val="Normalny"/>
    <w:next w:val="Normalny"/>
    <w:link w:val="Nagwek9Znak"/>
    <w:uiPriority w:val="99"/>
    <w:qFormat/>
    <w:rsid w:val="003253D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253D8"/>
    <w:rPr>
      <w:rFonts w:ascii="Cambria" w:hAnsi="Cambria" w:cs="Times New Roman"/>
      <w:b/>
      <w:bCs/>
      <w:color w:val="365F91"/>
      <w:sz w:val="28"/>
      <w:szCs w:val="28"/>
    </w:rPr>
  </w:style>
  <w:style w:type="character" w:customStyle="1" w:styleId="Nagwek2Znak">
    <w:name w:val="Nagłówek 2 Znak"/>
    <w:link w:val="Nagwek2"/>
    <w:uiPriority w:val="99"/>
    <w:semiHidden/>
    <w:locked/>
    <w:rsid w:val="003253D8"/>
    <w:rPr>
      <w:rFonts w:ascii="Arial" w:hAnsi="Arial" w:cs="Arial"/>
      <w:b/>
      <w:bCs/>
      <w:i/>
      <w:iCs/>
      <w:sz w:val="28"/>
      <w:szCs w:val="28"/>
      <w:lang w:eastAsia="pl-PL"/>
    </w:rPr>
  </w:style>
  <w:style w:type="character" w:customStyle="1" w:styleId="Nagwek3Znak">
    <w:name w:val="Nagłówek 3 Znak"/>
    <w:link w:val="Nagwek3"/>
    <w:uiPriority w:val="99"/>
    <w:locked/>
    <w:rsid w:val="003253D8"/>
    <w:rPr>
      <w:rFonts w:ascii="Times New Roman" w:eastAsia="Times New Roman" w:hAnsi="Times New Roman"/>
      <w:sz w:val="24"/>
    </w:rPr>
  </w:style>
  <w:style w:type="character" w:customStyle="1" w:styleId="Nagwek4Znak">
    <w:name w:val="Nagłówek 4 Znak"/>
    <w:link w:val="Nagwek4"/>
    <w:uiPriority w:val="99"/>
    <w:semiHidden/>
    <w:locked/>
    <w:rsid w:val="003253D8"/>
    <w:rPr>
      <w:rFonts w:ascii="Times New Roman" w:hAnsi="Times New Roman" w:cs="Times New Roman"/>
      <w:sz w:val="20"/>
      <w:szCs w:val="20"/>
      <w:lang w:eastAsia="pl-PL"/>
    </w:rPr>
  </w:style>
  <w:style w:type="character" w:customStyle="1" w:styleId="Nagwek5Znak">
    <w:name w:val="Nagłówek 5 Znak"/>
    <w:link w:val="Nagwek5"/>
    <w:uiPriority w:val="99"/>
    <w:semiHidden/>
    <w:locked/>
    <w:rsid w:val="003253D8"/>
    <w:rPr>
      <w:rFonts w:ascii="Times New Roman" w:hAnsi="Times New Roman" w:cs="Times New Roman"/>
      <w:b/>
      <w:bCs/>
      <w:i/>
      <w:iCs/>
      <w:sz w:val="26"/>
      <w:szCs w:val="26"/>
      <w:lang w:eastAsia="pl-PL"/>
    </w:rPr>
  </w:style>
  <w:style w:type="character" w:customStyle="1" w:styleId="Nagwek7Znak">
    <w:name w:val="Nagłówek 7 Znak"/>
    <w:link w:val="Nagwek7"/>
    <w:uiPriority w:val="99"/>
    <w:semiHidden/>
    <w:locked/>
    <w:rsid w:val="003253D8"/>
    <w:rPr>
      <w:rFonts w:ascii="Times New Roman" w:hAnsi="Times New Roman" w:cs="Times New Roman"/>
      <w:sz w:val="24"/>
      <w:szCs w:val="24"/>
      <w:lang w:eastAsia="pl-PL"/>
    </w:rPr>
  </w:style>
  <w:style w:type="character" w:customStyle="1" w:styleId="Nagwek8Znak">
    <w:name w:val="Nagłówek 8 Znak"/>
    <w:link w:val="Nagwek8"/>
    <w:uiPriority w:val="99"/>
    <w:semiHidden/>
    <w:locked/>
    <w:rsid w:val="003253D8"/>
    <w:rPr>
      <w:rFonts w:ascii="Arial" w:hAnsi="Arial" w:cs="Times New Roman"/>
      <w:b/>
      <w:i/>
      <w:sz w:val="20"/>
      <w:szCs w:val="20"/>
      <w:lang w:eastAsia="pl-PL"/>
    </w:rPr>
  </w:style>
  <w:style w:type="character" w:customStyle="1" w:styleId="Nagwek9Znak">
    <w:name w:val="Nagłówek 9 Znak"/>
    <w:link w:val="Nagwek9"/>
    <w:uiPriority w:val="99"/>
    <w:semiHidden/>
    <w:locked/>
    <w:rsid w:val="003253D8"/>
    <w:rPr>
      <w:rFonts w:ascii="Arial" w:hAnsi="Arial" w:cs="Arial"/>
      <w:lang w:eastAsia="pl-PL"/>
    </w:rPr>
  </w:style>
  <w:style w:type="character" w:styleId="Hipercze">
    <w:name w:val="Hyperlink"/>
    <w:uiPriority w:val="99"/>
    <w:rsid w:val="003253D8"/>
    <w:rPr>
      <w:rFonts w:cs="Times New Roman"/>
      <w:color w:val="0000FF"/>
      <w:u w:val="single"/>
    </w:rPr>
  </w:style>
  <w:style w:type="paragraph" w:styleId="NormalnyWeb">
    <w:name w:val="Normal (Web)"/>
    <w:basedOn w:val="Normalny"/>
    <w:uiPriority w:val="99"/>
    <w:semiHidden/>
    <w:rsid w:val="003253D8"/>
    <w:pPr>
      <w:spacing w:before="100" w:beforeAutospacing="1" w:after="119"/>
    </w:pPr>
    <w:rPr>
      <w:sz w:val="24"/>
      <w:szCs w:val="24"/>
    </w:rPr>
  </w:style>
  <w:style w:type="character" w:customStyle="1" w:styleId="FootnoteTextChar">
    <w:name w:val="Footnote Text Char"/>
    <w:uiPriority w:val="99"/>
    <w:semiHidden/>
    <w:locked/>
    <w:rsid w:val="003253D8"/>
    <w:rPr>
      <w:rFonts w:ascii="Times New Roman" w:hAnsi="Times New Roman" w:cs="Times New Roman"/>
      <w:sz w:val="20"/>
      <w:szCs w:val="20"/>
      <w:lang w:eastAsia="en-GB"/>
    </w:rPr>
  </w:style>
  <w:style w:type="paragraph" w:styleId="Tekstprzypisudolnego">
    <w:name w:val="footnote text"/>
    <w:basedOn w:val="Normalny"/>
    <w:link w:val="TekstprzypisudolnegoZnak"/>
    <w:uiPriority w:val="99"/>
    <w:semiHidden/>
    <w:rsid w:val="003253D8"/>
    <w:pPr>
      <w:ind w:left="720" w:hanging="720"/>
      <w:jc w:val="both"/>
    </w:pPr>
    <w:rPr>
      <w:rFonts w:eastAsia="Calibri"/>
      <w:lang w:eastAsia="en-GB"/>
    </w:rPr>
  </w:style>
  <w:style w:type="character" w:customStyle="1" w:styleId="TekstprzypisudolnegoZnak">
    <w:name w:val="Tekst przypisu dolnego Znak"/>
    <w:link w:val="Tekstprzypisudolnego"/>
    <w:uiPriority w:val="99"/>
    <w:semiHidden/>
    <w:locked/>
    <w:rPr>
      <w:rFonts w:ascii="Times New Roman" w:hAnsi="Times New Roman" w:cs="Times New Roman"/>
      <w:sz w:val="20"/>
      <w:szCs w:val="20"/>
    </w:rPr>
  </w:style>
  <w:style w:type="character" w:customStyle="1" w:styleId="CommentTextChar">
    <w:name w:val="Comment Text Char"/>
    <w:uiPriority w:val="99"/>
    <w:semiHidden/>
    <w:locked/>
    <w:rsid w:val="003253D8"/>
    <w:rPr>
      <w:rFonts w:ascii="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3253D8"/>
  </w:style>
  <w:style w:type="character" w:customStyle="1" w:styleId="TekstkomentarzaZnak">
    <w:name w:val="Tekst komentarza Znak"/>
    <w:link w:val="Tekstkomentarza"/>
    <w:uiPriority w:val="99"/>
    <w:semiHidden/>
    <w:locked/>
    <w:rPr>
      <w:rFonts w:ascii="Times New Roman" w:hAnsi="Times New Roman" w:cs="Times New Roman"/>
      <w:sz w:val="20"/>
      <w:szCs w:val="20"/>
    </w:rPr>
  </w:style>
  <w:style w:type="character" w:customStyle="1" w:styleId="HeaderChar">
    <w:name w:val="Header Char"/>
    <w:uiPriority w:val="99"/>
    <w:semiHidden/>
    <w:locked/>
    <w:rsid w:val="003253D8"/>
    <w:rPr>
      <w:rFonts w:ascii="Times New Roman" w:hAnsi="Times New Roman" w:cs="Times New Roman"/>
      <w:sz w:val="20"/>
      <w:szCs w:val="20"/>
      <w:lang w:eastAsia="pl-PL"/>
    </w:rPr>
  </w:style>
  <w:style w:type="paragraph" w:styleId="Nagwek">
    <w:name w:val="header"/>
    <w:basedOn w:val="Normalny"/>
    <w:link w:val="NagwekZnak"/>
    <w:uiPriority w:val="99"/>
    <w:semiHidden/>
    <w:rsid w:val="003253D8"/>
    <w:pPr>
      <w:tabs>
        <w:tab w:val="center" w:pos="4536"/>
        <w:tab w:val="right" w:pos="9072"/>
      </w:tabs>
    </w:pPr>
  </w:style>
  <w:style w:type="character" w:customStyle="1" w:styleId="NagwekZnak">
    <w:name w:val="Nagłówek Znak"/>
    <w:link w:val="Nagwek"/>
    <w:uiPriority w:val="99"/>
    <w:semiHidden/>
    <w:locked/>
    <w:rPr>
      <w:rFonts w:ascii="Times New Roman" w:hAnsi="Times New Roman" w:cs="Times New Roman"/>
      <w:sz w:val="20"/>
      <w:szCs w:val="20"/>
    </w:rPr>
  </w:style>
  <w:style w:type="character" w:customStyle="1" w:styleId="FooterChar">
    <w:name w:val="Footer Char"/>
    <w:uiPriority w:val="99"/>
    <w:semiHidden/>
    <w:locked/>
    <w:rsid w:val="003253D8"/>
    <w:rPr>
      <w:rFonts w:ascii="Times New Roman" w:hAnsi="Times New Roman" w:cs="Times New Roman"/>
      <w:sz w:val="20"/>
      <w:szCs w:val="20"/>
      <w:lang w:eastAsia="pl-PL"/>
    </w:rPr>
  </w:style>
  <w:style w:type="paragraph" w:styleId="Stopka">
    <w:name w:val="footer"/>
    <w:basedOn w:val="Normalny"/>
    <w:link w:val="StopkaZnak"/>
    <w:uiPriority w:val="99"/>
    <w:semiHidden/>
    <w:rsid w:val="003253D8"/>
    <w:pPr>
      <w:tabs>
        <w:tab w:val="center" w:pos="4536"/>
        <w:tab w:val="right" w:pos="9072"/>
      </w:tabs>
    </w:pPr>
  </w:style>
  <w:style w:type="character" w:customStyle="1" w:styleId="StopkaZnak">
    <w:name w:val="Stopka Znak"/>
    <w:link w:val="Stopka"/>
    <w:uiPriority w:val="99"/>
    <w:semiHidden/>
    <w:locked/>
    <w:rPr>
      <w:rFonts w:ascii="Times New Roman" w:hAnsi="Times New Roman" w:cs="Times New Roman"/>
      <w:sz w:val="20"/>
      <w:szCs w:val="20"/>
    </w:rPr>
  </w:style>
  <w:style w:type="paragraph" w:styleId="Tytu0">
    <w:name w:val="Title"/>
    <w:basedOn w:val="Normalny"/>
    <w:link w:val="TytuZnak"/>
    <w:uiPriority w:val="99"/>
    <w:qFormat/>
    <w:rsid w:val="003253D8"/>
    <w:pPr>
      <w:jc w:val="center"/>
    </w:pPr>
    <w:rPr>
      <w:b/>
      <w:sz w:val="28"/>
    </w:rPr>
  </w:style>
  <w:style w:type="character" w:customStyle="1" w:styleId="TytuZnak">
    <w:name w:val="Tytuł Znak"/>
    <w:link w:val="Tytu0"/>
    <w:uiPriority w:val="99"/>
    <w:locked/>
    <w:rsid w:val="003253D8"/>
    <w:rPr>
      <w:rFonts w:ascii="Times New Roman" w:hAnsi="Times New Roman" w:cs="Times New Roman"/>
      <w:b/>
      <w:sz w:val="20"/>
      <w:szCs w:val="20"/>
      <w:lang w:eastAsia="pl-PL"/>
    </w:rPr>
  </w:style>
  <w:style w:type="character" w:customStyle="1" w:styleId="BodyTextChar">
    <w:name w:val="Body Text Char"/>
    <w:uiPriority w:val="99"/>
    <w:semiHidden/>
    <w:locked/>
    <w:rsid w:val="003253D8"/>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253D8"/>
    <w:pPr>
      <w:spacing w:after="120"/>
    </w:pPr>
  </w:style>
  <w:style w:type="character" w:customStyle="1" w:styleId="TekstpodstawowyZnak">
    <w:name w:val="Tekst podstawowy Znak"/>
    <w:link w:val="Tekstpodstawowy"/>
    <w:uiPriority w:val="99"/>
    <w:locked/>
    <w:rPr>
      <w:rFonts w:ascii="Times New Roman" w:hAnsi="Times New Roman" w:cs="Times New Roman"/>
      <w:sz w:val="20"/>
      <w:szCs w:val="20"/>
    </w:rPr>
  </w:style>
  <w:style w:type="paragraph" w:styleId="Tekstpodstawowywcity">
    <w:name w:val="Body Text Indent"/>
    <w:basedOn w:val="Normalny"/>
    <w:link w:val="TekstpodstawowywcityZnak"/>
    <w:uiPriority w:val="99"/>
    <w:semiHidden/>
    <w:rsid w:val="003253D8"/>
    <w:pPr>
      <w:spacing w:after="120"/>
      <w:ind w:left="283"/>
    </w:pPr>
  </w:style>
  <w:style w:type="character" w:customStyle="1" w:styleId="TekstpodstawowywcityZnak">
    <w:name w:val="Tekst podstawowy wcięty Znak"/>
    <w:link w:val="Tekstpodstawowywcity"/>
    <w:uiPriority w:val="99"/>
    <w:semiHidden/>
    <w:locked/>
    <w:rsid w:val="003253D8"/>
    <w:rPr>
      <w:rFonts w:ascii="Times New Roman" w:hAnsi="Times New Roman" w:cs="Times New Roman"/>
      <w:sz w:val="20"/>
      <w:szCs w:val="20"/>
      <w:lang w:eastAsia="pl-PL"/>
    </w:rPr>
  </w:style>
  <w:style w:type="paragraph" w:styleId="Podtytu">
    <w:name w:val="Subtitle"/>
    <w:basedOn w:val="Normalny"/>
    <w:link w:val="PodtytuZnak"/>
    <w:uiPriority w:val="99"/>
    <w:qFormat/>
    <w:rsid w:val="003253D8"/>
    <w:pPr>
      <w:overflowPunct w:val="0"/>
      <w:autoSpaceDE w:val="0"/>
      <w:autoSpaceDN w:val="0"/>
      <w:adjustRightInd w:val="0"/>
      <w:spacing w:line="360" w:lineRule="auto"/>
      <w:jc w:val="center"/>
    </w:pPr>
    <w:rPr>
      <w:b/>
      <w:color w:val="000000"/>
      <w:sz w:val="28"/>
      <w:lang w:val="en-US"/>
    </w:rPr>
  </w:style>
  <w:style w:type="character" w:customStyle="1" w:styleId="PodtytuZnak">
    <w:name w:val="Podtytuł Znak"/>
    <w:link w:val="Podtytu"/>
    <w:uiPriority w:val="99"/>
    <w:locked/>
    <w:rsid w:val="003253D8"/>
    <w:rPr>
      <w:rFonts w:ascii="Times New Roman" w:hAnsi="Times New Roman" w:cs="Times New Roman"/>
      <w:b/>
      <w:color w:val="000000"/>
      <w:sz w:val="20"/>
      <w:szCs w:val="20"/>
      <w:lang w:val="en-US" w:eastAsia="pl-PL"/>
    </w:rPr>
  </w:style>
  <w:style w:type="paragraph" w:styleId="Tekstpodstawowy2">
    <w:name w:val="Body Text 2"/>
    <w:basedOn w:val="Normalny"/>
    <w:link w:val="Tekstpodstawowy2Znak"/>
    <w:uiPriority w:val="99"/>
    <w:semiHidden/>
    <w:rsid w:val="003253D8"/>
    <w:pPr>
      <w:jc w:val="both"/>
    </w:pPr>
    <w:rPr>
      <w:sz w:val="24"/>
    </w:rPr>
  </w:style>
  <w:style w:type="character" w:customStyle="1" w:styleId="Tekstpodstawowy2Znak">
    <w:name w:val="Tekst podstawowy 2 Znak"/>
    <w:link w:val="Tekstpodstawowy2"/>
    <w:uiPriority w:val="99"/>
    <w:semiHidden/>
    <w:locked/>
    <w:rsid w:val="003253D8"/>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3253D8"/>
    <w:pPr>
      <w:spacing w:line="360" w:lineRule="auto"/>
      <w:jc w:val="both"/>
    </w:pPr>
    <w:rPr>
      <w:rFonts w:ascii="Arial" w:hAnsi="Arial"/>
      <w:sz w:val="28"/>
    </w:rPr>
  </w:style>
  <w:style w:type="character" w:customStyle="1" w:styleId="Tekstpodstawowy3Znak">
    <w:name w:val="Tekst podstawowy 3 Znak"/>
    <w:link w:val="Tekstpodstawowy3"/>
    <w:uiPriority w:val="99"/>
    <w:semiHidden/>
    <w:locked/>
    <w:rsid w:val="003253D8"/>
    <w:rPr>
      <w:rFonts w:ascii="Arial" w:hAnsi="Arial" w:cs="Times New Roman"/>
      <w:sz w:val="20"/>
      <w:szCs w:val="20"/>
      <w:lang w:eastAsia="pl-PL"/>
    </w:rPr>
  </w:style>
  <w:style w:type="paragraph" w:styleId="Tekstpodstawowywcity2">
    <w:name w:val="Body Text Indent 2"/>
    <w:basedOn w:val="Normalny"/>
    <w:link w:val="Tekstpodstawowywcity2Znak"/>
    <w:uiPriority w:val="99"/>
    <w:semiHidden/>
    <w:rsid w:val="003253D8"/>
    <w:pPr>
      <w:ind w:firstLine="708"/>
      <w:jc w:val="both"/>
    </w:pPr>
    <w:rPr>
      <w:b/>
      <w:i/>
      <w:sz w:val="24"/>
    </w:rPr>
  </w:style>
  <w:style w:type="character" w:customStyle="1" w:styleId="Tekstpodstawowywcity2Znak">
    <w:name w:val="Tekst podstawowy wcięty 2 Znak"/>
    <w:link w:val="Tekstpodstawowywcity2"/>
    <w:uiPriority w:val="99"/>
    <w:semiHidden/>
    <w:locked/>
    <w:rsid w:val="003253D8"/>
    <w:rPr>
      <w:rFonts w:ascii="Times New Roman" w:hAnsi="Times New Roman" w:cs="Times New Roman"/>
      <w:b/>
      <w:i/>
      <w:sz w:val="20"/>
      <w:szCs w:val="20"/>
      <w:lang w:eastAsia="pl-PL"/>
    </w:rPr>
  </w:style>
  <w:style w:type="paragraph" w:styleId="Tekstpodstawowywcity3">
    <w:name w:val="Body Text Indent 3"/>
    <w:basedOn w:val="Normalny"/>
    <w:link w:val="Tekstpodstawowywcity3Znak"/>
    <w:uiPriority w:val="99"/>
    <w:semiHidden/>
    <w:rsid w:val="003253D8"/>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3253D8"/>
    <w:rPr>
      <w:rFonts w:ascii="Times New Roman" w:hAnsi="Times New Roman" w:cs="Times New Roman"/>
      <w:sz w:val="16"/>
      <w:szCs w:val="16"/>
      <w:lang w:eastAsia="pl-PL"/>
    </w:rPr>
  </w:style>
  <w:style w:type="character" w:customStyle="1" w:styleId="CommentSubjectChar">
    <w:name w:val="Comment Subject Char"/>
    <w:uiPriority w:val="99"/>
    <w:semiHidden/>
    <w:locked/>
    <w:rsid w:val="003253D8"/>
    <w:rPr>
      <w:rFonts w:ascii="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253D8"/>
    <w:rPr>
      <w:b/>
      <w:bCs/>
    </w:rPr>
  </w:style>
  <w:style w:type="character" w:customStyle="1" w:styleId="TematkomentarzaZnak">
    <w:name w:val="Temat komentarza Znak"/>
    <w:link w:val="Tematkomentarza"/>
    <w:uiPriority w:val="99"/>
    <w:semiHidden/>
    <w:locked/>
    <w:rPr>
      <w:rFonts w:ascii="Times New Roman" w:hAnsi="Times New Roman" w:cs="Times New Roman"/>
      <w:b/>
      <w:bCs/>
      <w:sz w:val="20"/>
      <w:szCs w:val="20"/>
      <w:lang w:eastAsia="pl-PL"/>
    </w:rPr>
  </w:style>
  <w:style w:type="character" w:customStyle="1" w:styleId="BalloonTextChar">
    <w:name w:val="Balloon Text Char"/>
    <w:uiPriority w:val="99"/>
    <w:semiHidden/>
    <w:locked/>
    <w:rsid w:val="003253D8"/>
    <w:rPr>
      <w:rFonts w:ascii="Tahoma" w:hAnsi="Tahoma" w:cs="Tahoma"/>
      <w:sz w:val="16"/>
      <w:szCs w:val="16"/>
      <w:lang w:eastAsia="pl-PL"/>
    </w:rPr>
  </w:style>
  <w:style w:type="paragraph" w:styleId="Tekstdymka">
    <w:name w:val="Balloon Text"/>
    <w:basedOn w:val="Normalny"/>
    <w:link w:val="TekstdymkaZnak"/>
    <w:uiPriority w:val="99"/>
    <w:semiHidden/>
    <w:rsid w:val="003253D8"/>
    <w:rPr>
      <w:rFonts w:ascii="Tahoma" w:hAnsi="Tahoma" w:cs="Tahoma"/>
      <w:sz w:val="16"/>
      <w:szCs w:val="16"/>
    </w:rPr>
  </w:style>
  <w:style w:type="character" w:customStyle="1" w:styleId="TekstdymkaZnak">
    <w:name w:val="Tekst dymka Znak"/>
    <w:link w:val="Tekstdymka"/>
    <w:uiPriority w:val="99"/>
    <w:semiHidden/>
    <w:locked/>
    <w:rPr>
      <w:rFonts w:ascii="Times New Roman" w:hAnsi="Times New Roman" w:cs="Times New Roman"/>
      <w:sz w:val="2"/>
    </w:rPr>
  </w:style>
  <w:style w:type="paragraph" w:styleId="Bezodstpw">
    <w:name w:val="No Spacing"/>
    <w:uiPriority w:val="99"/>
    <w:qFormat/>
    <w:rsid w:val="003253D8"/>
    <w:rPr>
      <w:rFonts w:ascii="Arial" w:eastAsia="Times New Roman" w:hAnsi="Arial" w:cs="Arial"/>
      <w:sz w:val="24"/>
      <w:szCs w:val="24"/>
      <w:lang w:eastAsia="en-US"/>
    </w:rPr>
  </w:style>
  <w:style w:type="paragraph" w:styleId="Akapitzlist">
    <w:name w:val="List Paragraph"/>
    <w:basedOn w:val="Normalny"/>
    <w:uiPriority w:val="99"/>
    <w:qFormat/>
    <w:rsid w:val="003253D8"/>
    <w:pPr>
      <w:ind w:left="708"/>
    </w:pPr>
    <w:rPr>
      <w:sz w:val="28"/>
    </w:rPr>
  </w:style>
  <w:style w:type="paragraph" w:customStyle="1" w:styleId="Znak1">
    <w:name w:val="Znak1"/>
    <w:basedOn w:val="Normalny"/>
    <w:uiPriority w:val="99"/>
    <w:rsid w:val="003253D8"/>
    <w:rPr>
      <w:sz w:val="24"/>
      <w:szCs w:val="24"/>
    </w:rPr>
  </w:style>
  <w:style w:type="character" w:customStyle="1" w:styleId="ListParagraphChar">
    <w:name w:val="List Paragraph Char"/>
    <w:link w:val="Akapitzlist1"/>
    <w:uiPriority w:val="99"/>
    <w:locked/>
    <w:rsid w:val="003253D8"/>
    <w:rPr>
      <w:rFonts w:ascii="Calibri" w:hAnsi="Calibri"/>
      <w:sz w:val="24"/>
    </w:rPr>
  </w:style>
  <w:style w:type="paragraph" w:customStyle="1" w:styleId="Akapitzlist1">
    <w:name w:val="Akapit z listą1"/>
    <w:basedOn w:val="Normalny"/>
    <w:link w:val="ListParagraphChar"/>
    <w:rsid w:val="003253D8"/>
    <w:pPr>
      <w:ind w:left="720"/>
    </w:pPr>
    <w:rPr>
      <w:rFonts w:ascii="Calibri" w:hAnsi="Calibri"/>
      <w:sz w:val="24"/>
    </w:rPr>
  </w:style>
  <w:style w:type="paragraph" w:customStyle="1" w:styleId="tytu">
    <w:name w:val="tytuł"/>
    <w:basedOn w:val="Normalny"/>
    <w:next w:val="Normalny"/>
    <w:autoRedefine/>
    <w:uiPriority w:val="99"/>
    <w:rsid w:val="003253D8"/>
    <w:pPr>
      <w:numPr>
        <w:numId w:val="2"/>
      </w:numPr>
      <w:spacing w:afterLines="60"/>
      <w:jc w:val="both"/>
      <w:outlineLvl w:val="0"/>
    </w:pPr>
    <w:rPr>
      <w:rFonts w:eastAsia="Calibri"/>
      <w:b/>
    </w:rPr>
  </w:style>
  <w:style w:type="paragraph" w:customStyle="1" w:styleId="ZnakZnak1Znak">
    <w:name w:val="Znak Znak1 Znak"/>
    <w:basedOn w:val="Normalny"/>
    <w:uiPriority w:val="99"/>
    <w:rsid w:val="003253D8"/>
    <w:rPr>
      <w:rFonts w:ascii="Arial" w:hAnsi="Arial" w:cs="Arial"/>
      <w:sz w:val="24"/>
      <w:szCs w:val="24"/>
    </w:rPr>
  </w:style>
  <w:style w:type="paragraph" w:customStyle="1" w:styleId="ZnakZnakZnakZnak">
    <w:name w:val="Znak Znak Znak Znak"/>
    <w:basedOn w:val="Normalny"/>
    <w:uiPriority w:val="99"/>
    <w:rsid w:val="003253D8"/>
    <w:rPr>
      <w:sz w:val="24"/>
      <w:szCs w:val="24"/>
    </w:rPr>
  </w:style>
  <w:style w:type="paragraph" w:customStyle="1" w:styleId="Default">
    <w:name w:val="Default"/>
    <w:uiPriority w:val="99"/>
    <w:rsid w:val="003253D8"/>
    <w:pPr>
      <w:suppressAutoHyphens/>
      <w:autoSpaceDE w:val="0"/>
    </w:pPr>
    <w:rPr>
      <w:rFonts w:ascii="Times New Roman" w:eastAsia="Times New Roman" w:hAnsi="Times New Roman"/>
      <w:color w:val="000000"/>
      <w:sz w:val="24"/>
      <w:szCs w:val="24"/>
      <w:lang w:eastAsia="ar-SA"/>
    </w:rPr>
  </w:style>
  <w:style w:type="paragraph" w:customStyle="1" w:styleId="Zwykytekst1">
    <w:name w:val="Zwykły tekst1"/>
    <w:basedOn w:val="Normalny"/>
    <w:uiPriority w:val="99"/>
    <w:rsid w:val="003253D8"/>
    <w:rPr>
      <w:rFonts w:ascii="Courier New" w:hAnsi="Courier New"/>
    </w:rPr>
  </w:style>
  <w:style w:type="paragraph" w:customStyle="1" w:styleId="ust">
    <w:name w:val="ust"/>
    <w:uiPriority w:val="99"/>
    <w:rsid w:val="003253D8"/>
    <w:pPr>
      <w:spacing w:before="60" w:after="60"/>
      <w:ind w:left="426" w:hanging="284"/>
      <w:jc w:val="both"/>
    </w:pPr>
    <w:rPr>
      <w:rFonts w:ascii="Times New Roman" w:eastAsia="Times New Roman" w:hAnsi="Times New Roman"/>
      <w:sz w:val="24"/>
    </w:rPr>
  </w:style>
  <w:style w:type="paragraph" w:customStyle="1" w:styleId="Tekstkomentarza1">
    <w:name w:val="Tekst komentarza1"/>
    <w:basedOn w:val="Normalny"/>
    <w:uiPriority w:val="99"/>
    <w:rsid w:val="003253D8"/>
    <w:rPr>
      <w:lang w:eastAsia="ar-SA"/>
    </w:rPr>
  </w:style>
  <w:style w:type="character" w:customStyle="1" w:styleId="NormalBoldChar">
    <w:name w:val="NormalBold Char"/>
    <w:link w:val="NormalBold"/>
    <w:uiPriority w:val="99"/>
    <w:locked/>
    <w:rsid w:val="003253D8"/>
    <w:rPr>
      <w:b/>
      <w:sz w:val="24"/>
      <w:lang w:eastAsia="en-GB"/>
    </w:rPr>
  </w:style>
  <w:style w:type="paragraph" w:customStyle="1" w:styleId="NormalBold">
    <w:name w:val="NormalBold"/>
    <w:basedOn w:val="Normalny"/>
    <w:link w:val="NormalBoldChar"/>
    <w:uiPriority w:val="99"/>
    <w:rsid w:val="003253D8"/>
    <w:pPr>
      <w:widowControl w:val="0"/>
    </w:pPr>
    <w:rPr>
      <w:rFonts w:ascii="Calibri" w:eastAsia="Calibri" w:hAnsi="Calibri"/>
      <w:b/>
      <w:sz w:val="24"/>
      <w:lang w:eastAsia="en-GB"/>
    </w:rPr>
  </w:style>
  <w:style w:type="paragraph" w:customStyle="1" w:styleId="Text1">
    <w:name w:val="Text 1"/>
    <w:basedOn w:val="Normalny"/>
    <w:uiPriority w:val="99"/>
    <w:rsid w:val="003253D8"/>
    <w:pPr>
      <w:spacing w:before="120" w:after="120"/>
      <w:ind w:left="850"/>
      <w:jc w:val="both"/>
    </w:pPr>
    <w:rPr>
      <w:rFonts w:eastAsia="Calibri"/>
      <w:sz w:val="24"/>
      <w:szCs w:val="22"/>
      <w:lang w:eastAsia="en-GB"/>
    </w:rPr>
  </w:style>
  <w:style w:type="paragraph" w:customStyle="1" w:styleId="NormalLeft">
    <w:name w:val="Normal Left"/>
    <w:basedOn w:val="Normalny"/>
    <w:uiPriority w:val="99"/>
    <w:rsid w:val="003253D8"/>
    <w:pPr>
      <w:spacing w:before="120" w:after="120"/>
    </w:pPr>
    <w:rPr>
      <w:rFonts w:eastAsia="Calibri"/>
      <w:sz w:val="24"/>
      <w:szCs w:val="22"/>
      <w:lang w:eastAsia="en-GB"/>
    </w:rPr>
  </w:style>
  <w:style w:type="paragraph" w:customStyle="1" w:styleId="Tiret0">
    <w:name w:val="Tiret 0"/>
    <w:basedOn w:val="Normalny"/>
    <w:uiPriority w:val="99"/>
    <w:rsid w:val="003253D8"/>
    <w:pPr>
      <w:numPr>
        <w:numId w:val="4"/>
      </w:numPr>
      <w:spacing w:before="120" w:after="120"/>
      <w:jc w:val="both"/>
    </w:pPr>
    <w:rPr>
      <w:rFonts w:eastAsia="Calibri"/>
      <w:sz w:val="24"/>
      <w:szCs w:val="22"/>
      <w:lang w:eastAsia="en-GB"/>
    </w:rPr>
  </w:style>
  <w:style w:type="paragraph" w:customStyle="1" w:styleId="Tiret1">
    <w:name w:val="Tiret 1"/>
    <w:basedOn w:val="Normalny"/>
    <w:uiPriority w:val="99"/>
    <w:rsid w:val="003253D8"/>
    <w:pPr>
      <w:numPr>
        <w:numId w:val="5"/>
      </w:numPr>
      <w:spacing w:before="120" w:after="120"/>
      <w:jc w:val="both"/>
    </w:pPr>
    <w:rPr>
      <w:rFonts w:eastAsia="Calibri"/>
      <w:sz w:val="24"/>
      <w:szCs w:val="22"/>
      <w:lang w:eastAsia="en-GB"/>
    </w:rPr>
  </w:style>
  <w:style w:type="paragraph" w:customStyle="1" w:styleId="NumPar1">
    <w:name w:val="NumPar 1"/>
    <w:basedOn w:val="Normalny"/>
    <w:next w:val="Text1"/>
    <w:uiPriority w:val="99"/>
    <w:rsid w:val="003253D8"/>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Text1"/>
    <w:uiPriority w:val="99"/>
    <w:rsid w:val="003253D8"/>
    <w:pPr>
      <w:tabs>
        <w:tab w:val="num"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uiPriority w:val="99"/>
    <w:rsid w:val="003253D8"/>
    <w:pPr>
      <w:tabs>
        <w:tab w:val="num"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uiPriority w:val="99"/>
    <w:rsid w:val="003253D8"/>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uiPriority w:val="99"/>
    <w:rsid w:val="003253D8"/>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3253D8"/>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3253D8"/>
    <w:pPr>
      <w:spacing w:before="120" w:after="120"/>
      <w:jc w:val="center"/>
    </w:pPr>
    <w:rPr>
      <w:rFonts w:eastAsia="Calibri"/>
      <w:b/>
      <w:sz w:val="24"/>
      <w:szCs w:val="22"/>
      <w:u w:val="single"/>
      <w:lang w:eastAsia="en-GB"/>
    </w:rPr>
  </w:style>
  <w:style w:type="paragraph" w:customStyle="1" w:styleId="WW-Tekstpodstawowy21">
    <w:name w:val="WW-Tekst podstawowy 21"/>
    <w:basedOn w:val="Normalny"/>
    <w:uiPriority w:val="99"/>
    <w:rsid w:val="003253D8"/>
    <w:pPr>
      <w:suppressAutoHyphens/>
    </w:pPr>
    <w:rPr>
      <w:sz w:val="22"/>
    </w:rPr>
  </w:style>
  <w:style w:type="paragraph" w:customStyle="1" w:styleId="WW-Tekstpodstawowy31">
    <w:name w:val="WW-Tekst podstawowy 31"/>
    <w:basedOn w:val="Normalny"/>
    <w:uiPriority w:val="99"/>
    <w:rsid w:val="003253D8"/>
    <w:pPr>
      <w:suppressAutoHyphens/>
      <w:jc w:val="both"/>
    </w:pPr>
    <w:rPr>
      <w:sz w:val="22"/>
    </w:rPr>
  </w:style>
  <w:style w:type="character" w:styleId="Wyrnieniedelikatne">
    <w:name w:val="Subtle Emphasis"/>
    <w:uiPriority w:val="99"/>
    <w:qFormat/>
    <w:rsid w:val="003253D8"/>
    <w:rPr>
      <w:rFonts w:cs="Times New Roman"/>
      <w:i/>
      <w:color w:val="404040"/>
    </w:rPr>
  </w:style>
  <w:style w:type="character" w:customStyle="1" w:styleId="st">
    <w:name w:val="st"/>
    <w:uiPriority w:val="99"/>
    <w:rsid w:val="003253D8"/>
    <w:rPr>
      <w:rFonts w:cs="Times New Roman"/>
    </w:rPr>
  </w:style>
  <w:style w:type="character" w:customStyle="1" w:styleId="h2">
    <w:name w:val="h2"/>
    <w:uiPriority w:val="99"/>
    <w:rsid w:val="003253D8"/>
    <w:rPr>
      <w:rFonts w:cs="Times New Roman"/>
    </w:rPr>
  </w:style>
  <w:style w:type="character" w:customStyle="1" w:styleId="h1">
    <w:name w:val="h1"/>
    <w:uiPriority w:val="99"/>
    <w:rsid w:val="003253D8"/>
    <w:rPr>
      <w:rFonts w:cs="Times New Roman"/>
    </w:rPr>
  </w:style>
  <w:style w:type="character" w:customStyle="1" w:styleId="DeltaViewInsertion">
    <w:name w:val="DeltaView Insertion"/>
    <w:uiPriority w:val="99"/>
    <w:rsid w:val="003253D8"/>
    <w:rPr>
      <w:b/>
      <w:i/>
      <w:spacing w:val="0"/>
    </w:rPr>
  </w:style>
  <w:style w:type="paragraph" w:customStyle="1" w:styleId="literowywcity">
    <w:name w:val="literowy wcięty"/>
    <w:link w:val="literowywcityZnak"/>
    <w:rsid w:val="002B0862"/>
    <w:pPr>
      <w:widowControl w:val="0"/>
      <w:tabs>
        <w:tab w:val="left" w:pos="737"/>
      </w:tabs>
      <w:suppressAutoHyphens/>
    </w:pPr>
    <w:rPr>
      <w:rFonts w:ascii="Tahoma" w:eastAsia="Times New Roman" w:hAnsi="Tahoma"/>
      <w:kern w:val="1"/>
      <w:sz w:val="18"/>
      <w:szCs w:val="18"/>
      <w:lang w:eastAsia="ar-SA"/>
    </w:rPr>
  </w:style>
  <w:style w:type="character" w:customStyle="1" w:styleId="literowywcityZnak">
    <w:name w:val="literowy wcięty Znak"/>
    <w:link w:val="literowywcity"/>
    <w:uiPriority w:val="99"/>
    <w:locked/>
    <w:rsid w:val="000F2BA4"/>
    <w:rPr>
      <w:rFonts w:ascii="Tahoma" w:hAnsi="Tahoma" w:cs="Times New Roman"/>
      <w:kern w:val="1"/>
      <w:sz w:val="18"/>
      <w:szCs w:val="18"/>
      <w:lang w:val="pl-PL" w:eastAsia="ar-SA" w:bidi="ar-SA"/>
    </w:rPr>
  </w:style>
  <w:style w:type="paragraph" w:customStyle="1" w:styleId="Podpunkt">
    <w:name w:val="Podpunkt"/>
    <w:basedOn w:val="Normalny"/>
    <w:rsid w:val="001965B3"/>
    <w:pPr>
      <w:suppressAutoHyphens/>
      <w:jc w:val="both"/>
    </w:pPr>
    <w:rPr>
      <w:lang w:eastAsia="ar-SA"/>
    </w:rPr>
  </w:style>
  <w:style w:type="character" w:customStyle="1" w:styleId="def">
    <w:name w:val="def"/>
    <w:rsid w:val="0019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2709">
      <w:marLeft w:val="0"/>
      <w:marRight w:val="0"/>
      <w:marTop w:val="0"/>
      <w:marBottom w:val="0"/>
      <w:divBdr>
        <w:top w:val="none" w:sz="0" w:space="0" w:color="auto"/>
        <w:left w:val="none" w:sz="0" w:space="0" w:color="auto"/>
        <w:bottom w:val="none" w:sz="0" w:space="0" w:color="auto"/>
        <w:right w:val="none" w:sz="0" w:space="0" w:color="auto"/>
      </w:divBdr>
    </w:div>
    <w:div w:id="8774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hyperlink" Target="https://pl.wikipedia.org/wiki/Oprogramowanie" TargetMode="External"/><Relationship Id="rId3" Type="http://schemas.openxmlformats.org/officeDocument/2006/relationships/settings" Target="settings.xml"/><Relationship Id="rId7" Type="http://schemas.openxmlformats.org/officeDocument/2006/relationships/hyperlink" Target="mailto:emilia.harackiewicz@uskwb.pl" TargetMode="External"/><Relationship Id="rId12" Type="http://schemas.openxmlformats.org/officeDocument/2006/relationships/hyperlink" Target="https://pl.wikipedia.org/wiki/Kana%C5%82_komunikacyj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uskwb.pl)" TargetMode="External"/><Relationship Id="rId11" Type="http://schemas.openxmlformats.org/officeDocument/2006/relationships/hyperlink" Target="https://pl.wikipedia.org/wiki/Komputer" TargetMode="External"/><Relationship Id="rId5" Type="http://schemas.openxmlformats.org/officeDocument/2006/relationships/hyperlink" Target="http://www.usk.bialystok.pl/" TargetMode="External"/><Relationship Id="rId15" Type="http://schemas.openxmlformats.org/officeDocument/2006/relationships/theme" Target="theme/theme1.xml"/><Relationship Id="rId10" Type="http://schemas.openxmlformats.org/officeDocument/2006/relationships/hyperlink" Target="https://pl.wikipedia.org/wiki/Komputer" TargetMode="External"/><Relationship Id="rId4" Type="http://schemas.openxmlformats.org/officeDocument/2006/relationships/webSettings" Target="webSettings.xml"/><Relationship Id="rId9" Type="http://schemas.openxmlformats.org/officeDocument/2006/relationships/hyperlink" Target="mailto:ido@poczta-us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38</Pages>
  <Words>13198</Words>
  <Characters>79189</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Nr sprawy: 81/2017</vt:lpstr>
    </vt:vector>
  </TitlesOfParts>
  <Company>Microsoft</Company>
  <LinksUpToDate>false</LinksUpToDate>
  <CharactersWithSpaces>92203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81/2017</dc:title>
  <dc:subject/>
  <dc:creator>Urszula Burak</dc:creator>
  <cp:keywords/>
  <dc:description/>
  <cp:lastModifiedBy>Emilia Harackiewicz</cp:lastModifiedBy>
  <cp:revision>49</cp:revision>
  <cp:lastPrinted>2020-02-25T12:56:00Z</cp:lastPrinted>
  <dcterms:created xsi:type="dcterms:W3CDTF">2017-12-14T09:49:00Z</dcterms:created>
  <dcterms:modified xsi:type="dcterms:W3CDTF">2020-02-25T13:32:00Z</dcterms:modified>
</cp:coreProperties>
</file>