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ED" w:rsidRPr="00306E25" w:rsidRDefault="00743860" w:rsidP="00A416ED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306E25">
        <w:rPr>
          <w:rFonts w:ascii="Times New Roman" w:eastAsia="Times New Roman" w:hAnsi="Times New Roman"/>
          <w:sz w:val="20"/>
          <w:szCs w:val="20"/>
          <w:lang w:eastAsia="pl-PL"/>
        </w:rPr>
        <w:t>Białystok, dn.</w:t>
      </w:r>
      <w:r w:rsidR="00143D8E">
        <w:rPr>
          <w:rFonts w:ascii="Times New Roman" w:eastAsia="Times New Roman" w:hAnsi="Times New Roman"/>
          <w:sz w:val="20"/>
          <w:szCs w:val="20"/>
          <w:lang w:eastAsia="pl-PL"/>
        </w:rPr>
        <w:t xml:space="preserve"> 30</w:t>
      </w:r>
      <w:r w:rsidR="004E1CC8">
        <w:rPr>
          <w:rFonts w:ascii="Times New Roman" w:eastAsia="Times New Roman" w:hAnsi="Times New Roman"/>
          <w:sz w:val="20"/>
          <w:szCs w:val="20"/>
          <w:lang w:eastAsia="pl-PL"/>
        </w:rPr>
        <w:t>.01.2020</w:t>
      </w:r>
      <w:r w:rsidR="00A416ED" w:rsidRPr="00306E25">
        <w:rPr>
          <w:rFonts w:ascii="Times New Roman" w:eastAsia="Times New Roman" w:hAnsi="Times New Roman"/>
          <w:sz w:val="20"/>
          <w:szCs w:val="20"/>
          <w:lang w:eastAsia="pl-PL"/>
        </w:rPr>
        <w:t>r.</w:t>
      </w:r>
    </w:p>
    <w:p w:rsidR="00A416ED" w:rsidRPr="00306E25" w:rsidRDefault="004E1CC8" w:rsidP="00A416E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ZP/</w:t>
      </w:r>
      <w:r w:rsidR="000F48A9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/20</w:t>
      </w:r>
      <w:r w:rsidR="00306E25" w:rsidRPr="00306E25"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r w:rsidR="004C0215">
        <w:rPr>
          <w:rFonts w:ascii="Times New Roman" w:eastAsia="Times New Roman" w:hAnsi="Times New Roman"/>
          <w:sz w:val="20"/>
          <w:szCs w:val="20"/>
          <w:lang w:eastAsia="pl-PL"/>
        </w:rPr>
        <w:t>45</w:t>
      </w:r>
      <w:bookmarkStart w:id="0" w:name="_GoBack"/>
      <w:bookmarkEnd w:id="0"/>
    </w:p>
    <w:p w:rsidR="00A416ED" w:rsidRPr="00306E25" w:rsidRDefault="00A416ED" w:rsidP="00A416E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270639" w:rsidRDefault="000F48A9" w:rsidP="0027063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</w:pPr>
      <w:r w:rsidRPr="00D31C40">
        <w:rPr>
          <w:rFonts w:ascii="Times New Roman" w:hAnsi="Times New Roman"/>
          <w:b/>
          <w:color w:val="000000"/>
          <w:sz w:val="20"/>
          <w:szCs w:val="20"/>
          <w:u w:val="single"/>
          <w:lang w:eastAsia="pl-PL"/>
        </w:rPr>
        <w:t>Dotyczy:</w:t>
      </w:r>
      <w:r w:rsidRPr="00D31C40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 xml:space="preserve"> postępowania o udzielenie zamówienia publicznego w trybie przetargu nieograniczonego na </w:t>
      </w:r>
      <w:r w:rsidR="00270639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 xml:space="preserve">dostawę </w:t>
      </w:r>
      <w:r w:rsidR="00270639" w:rsidRPr="00270639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>specjalistycznego sprzętu jednorazowego użytku do Kliniki Chirurgii Klatki Piersiowej USK w Białymstoku</w:t>
      </w:r>
      <w:r w:rsidRPr="005A633D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 xml:space="preserve"> </w:t>
      </w:r>
    </w:p>
    <w:p w:rsidR="000F48A9" w:rsidRPr="00D31C40" w:rsidRDefault="000F48A9" w:rsidP="0027063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</w:pPr>
      <w:r w:rsidRPr="00D31C40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 xml:space="preserve">(nr sprawy </w:t>
      </w:r>
      <w:r w:rsidR="00270639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>2/SZ/</w:t>
      </w:r>
      <w:r w:rsidR="004E1CC8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>/2020</w:t>
      </w:r>
      <w:r w:rsidRPr="00D31C40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>)</w:t>
      </w:r>
    </w:p>
    <w:p w:rsidR="000F48A9" w:rsidRDefault="000F48A9" w:rsidP="007046D1">
      <w:pPr>
        <w:pStyle w:val="Bezodstpw"/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7046D1" w:rsidRPr="000B2288" w:rsidRDefault="007046D1" w:rsidP="007046D1">
      <w:pPr>
        <w:pStyle w:val="Bezodstpw"/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</w:pPr>
      <w:r w:rsidRPr="000B2288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Pytanie</w:t>
      </w:r>
      <w:r w:rsidR="000F48A9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 xml:space="preserve"> 1</w:t>
      </w:r>
      <w:r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0B2288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 xml:space="preserve">(dotyczy </w:t>
      </w:r>
      <w:r w:rsidR="00143D8E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Pakietu nr 2 poz. 1</w:t>
      </w:r>
      <w:r w:rsidRPr="000B2288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):</w:t>
      </w:r>
    </w:p>
    <w:p w:rsidR="00143D8E" w:rsidRDefault="00143D8E" w:rsidP="00143D8E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143D8E">
        <w:rPr>
          <w:rFonts w:ascii="Times New Roman" w:hAnsi="Times New Roman"/>
          <w:sz w:val="20"/>
          <w:szCs w:val="20"/>
        </w:rPr>
        <w:t xml:space="preserve">Czy Zamawiający dopuści zaoferowanie jednorazowe igły do </w:t>
      </w:r>
      <w:proofErr w:type="spellStart"/>
      <w:r w:rsidRPr="00143D8E">
        <w:rPr>
          <w:rFonts w:ascii="Times New Roman" w:hAnsi="Times New Roman"/>
          <w:sz w:val="20"/>
          <w:szCs w:val="20"/>
        </w:rPr>
        <w:t>przezoskrzelowej</w:t>
      </w:r>
      <w:proofErr w:type="spellEnd"/>
      <w:r w:rsidRPr="00143D8E">
        <w:rPr>
          <w:rFonts w:ascii="Times New Roman" w:hAnsi="Times New Roman"/>
          <w:sz w:val="20"/>
          <w:szCs w:val="20"/>
        </w:rPr>
        <w:t xml:space="preserve"> biopsji aspiracyjnej do ultrasonografii endoskopowej. Możliwość regulacji igły w zakresie 20 - 40 mm, rozmiary średnicy 21G, całkowita długość robocza narzędzia 700 mm (pakowane sterylnie). Do bronchofiberoskopu ultrasonograficznego typu BF-UC-160F-OL8 firmy Olympus, średnica kanału roboczego 2,0 mm, maksymalna średnica części wprowadzanej do kanału roboczego 1,9mm?</w:t>
      </w:r>
    </w:p>
    <w:p w:rsidR="007046D1" w:rsidRDefault="007046D1" w:rsidP="000F48A9">
      <w:pPr>
        <w:pStyle w:val="Bezodstpw"/>
        <w:rPr>
          <w:rFonts w:ascii="Times New Roman" w:hAnsi="Times New Roman"/>
          <w:b/>
          <w:sz w:val="20"/>
          <w:szCs w:val="20"/>
        </w:rPr>
      </w:pPr>
      <w:r w:rsidRPr="00926FF5">
        <w:rPr>
          <w:rFonts w:ascii="Times New Roman" w:hAnsi="Times New Roman"/>
          <w:sz w:val="20"/>
          <w:szCs w:val="20"/>
        </w:rPr>
        <w:t xml:space="preserve">Odpowiedź: </w:t>
      </w:r>
      <w:r w:rsidR="00270639">
        <w:rPr>
          <w:rFonts w:ascii="Times New Roman" w:hAnsi="Times New Roman"/>
          <w:b/>
          <w:sz w:val="20"/>
          <w:szCs w:val="20"/>
        </w:rPr>
        <w:t>Zamawiający dopuszcza, ale nie wymaga.</w:t>
      </w:r>
    </w:p>
    <w:p w:rsidR="007046D1" w:rsidRDefault="007046D1" w:rsidP="007046D1">
      <w:pPr>
        <w:pStyle w:val="Bezodstpw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</w:p>
    <w:p w:rsidR="00143D8E" w:rsidRPr="000B2288" w:rsidRDefault="00143D8E" w:rsidP="00143D8E">
      <w:pPr>
        <w:pStyle w:val="Bezodstpw"/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</w:pPr>
      <w:r w:rsidRPr="000B2288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Pytanie</w:t>
      </w:r>
      <w:r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2</w:t>
      </w:r>
      <w:r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0B2288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(dotyczy</w:t>
      </w:r>
      <w:r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 xml:space="preserve"> Pakietu nr 1 i 2 oraz</w:t>
      </w:r>
      <w:r w:rsidRPr="000B2288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wzoru umowy</w:t>
      </w:r>
      <w:r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 xml:space="preserve"> par 3 ust. 11 </w:t>
      </w:r>
      <w:proofErr w:type="spellStart"/>
      <w:r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ppkt</w:t>
      </w:r>
      <w:proofErr w:type="spellEnd"/>
      <w:r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 xml:space="preserve"> 1</w:t>
      </w:r>
      <w:r w:rsidRPr="000B2288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):</w:t>
      </w:r>
    </w:p>
    <w:p w:rsidR="00143D8E" w:rsidRDefault="00143D8E" w:rsidP="00143D8E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143D8E">
        <w:rPr>
          <w:rFonts w:ascii="Times New Roman" w:hAnsi="Times New Roman"/>
          <w:sz w:val="20"/>
          <w:szCs w:val="20"/>
        </w:rPr>
        <w:t>Czy Zamawiający wyrazi zgodę na wydłużenie podanego terminu w umowie do 72 godzin w dniach roboczych?</w:t>
      </w:r>
    </w:p>
    <w:p w:rsidR="00143D8E" w:rsidRDefault="00143D8E" w:rsidP="00143D8E">
      <w:pPr>
        <w:pStyle w:val="Bezodstpw"/>
        <w:rPr>
          <w:rFonts w:ascii="Times New Roman" w:hAnsi="Times New Roman"/>
          <w:b/>
          <w:sz w:val="20"/>
          <w:szCs w:val="20"/>
        </w:rPr>
      </w:pPr>
      <w:r w:rsidRPr="00926FF5">
        <w:rPr>
          <w:rFonts w:ascii="Times New Roman" w:hAnsi="Times New Roman"/>
          <w:sz w:val="20"/>
          <w:szCs w:val="20"/>
        </w:rPr>
        <w:t xml:space="preserve">Odpowiedź: </w:t>
      </w:r>
      <w:r w:rsidRPr="00926FF5">
        <w:rPr>
          <w:rFonts w:ascii="Times New Roman" w:hAnsi="Times New Roman"/>
          <w:b/>
          <w:sz w:val="20"/>
          <w:szCs w:val="20"/>
        </w:rPr>
        <w:t>Nie, Zamawiający podtrzymuje zapisy SIWZ.</w:t>
      </w:r>
    </w:p>
    <w:p w:rsidR="00143D8E" w:rsidRDefault="00143D8E" w:rsidP="00143D8E">
      <w:pPr>
        <w:pStyle w:val="Bezodstpw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</w:p>
    <w:p w:rsidR="006A2D07" w:rsidRPr="005A2FD8" w:rsidRDefault="006A2D07" w:rsidP="00A416E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6A2D07" w:rsidRPr="005A2FD8" w:rsidSect="00D574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921"/>
    <w:multiLevelType w:val="hybridMultilevel"/>
    <w:tmpl w:val="9DD0A4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224AD"/>
    <w:multiLevelType w:val="hybridMultilevel"/>
    <w:tmpl w:val="56DCB8EE"/>
    <w:lvl w:ilvl="0" w:tplc="85B4ED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9E"/>
    <w:rsid w:val="00004360"/>
    <w:rsid w:val="00006AAA"/>
    <w:rsid w:val="00011C24"/>
    <w:rsid w:val="00020D3E"/>
    <w:rsid w:val="000339A2"/>
    <w:rsid w:val="00067CAE"/>
    <w:rsid w:val="00073205"/>
    <w:rsid w:val="000745CE"/>
    <w:rsid w:val="00077C9E"/>
    <w:rsid w:val="00084588"/>
    <w:rsid w:val="00097EFE"/>
    <w:rsid w:val="000C1327"/>
    <w:rsid w:val="000C30E8"/>
    <w:rsid w:val="000E4069"/>
    <w:rsid w:val="000E6A00"/>
    <w:rsid w:val="000F48A9"/>
    <w:rsid w:val="00114003"/>
    <w:rsid w:val="00121AC9"/>
    <w:rsid w:val="00143168"/>
    <w:rsid w:val="00143D8E"/>
    <w:rsid w:val="00180BAB"/>
    <w:rsid w:val="00192370"/>
    <w:rsid w:val="001934FE"/>
    <w:rsid w:val="001B42B7"/>
    <w:rsid w:val="001B5718"/>
    <w:rsid w:val="001D1579"/>
    <w:rsid w:val="00270639"/>
    <w:rsid w:val="00294D8E"/>
    <w:rsid w:val="0029714D"/>
    <w:rsid w:val="002B5612"/>
    <w:rsid w:val="002B650A"/>
    <w:rsid w:val="002C229E"/>
    <w:rsid w:val="00306E25"/>
    <w:rsid w:val="00306F5B"/>
    <w:rsid w:val="0033281C"/>
    <w:rsid w:val="00365EE8"/>
    <w:rsid w:val="003C0965"/>
    <w:rsid w:val="003F05A3"/>
    <w:rsid w:val="003F7703"/>
    <w:rsid w:val="004027F7"/>
    <w:rsid w:val="004029E4"/>
    <w:rsid w:val="00463E94"/>
    <w:rsid w:val="0046696B"/>
    <w:rsid w:val="0048444A"/>
    <w:rsid w:val="004A0F8A"/>
    <w:rsid w:val="004A62E7"/>
    <w:rsid w:val="004C0215"/>
    <w:rsid w:val="004E1CC8"/>
    <w:rsid w:val="005253B7"/>
    <w:rsid w:val="00534063"/>
    <w:rsid w:val="005434AC"/>
    <w:rsid w:val="00543BD3"/>
    <w:rsid w:val="0054740B"/>
    <w:rsid w:val="00551D65"/>
    <w:rsid w:val="005556BD"/>
    <w:rsid w:val="005741A7"/>
    <w:rsid w:val="00596784"/>
    <w:rsid w:val="005A2FD8"/>
    <w:rsid w:val="005C30C6"/>
    <w:rsid w:val="005E2F6B"/>
    <w:rsid w:val="005E6F22"/>
    <w:rsid w:val="00654E18"/>
    <w:rsid w:val="00661691"/>
    <w:rsid w:val="006813C1"/>
    <w:rsid w:val="00695571"/>
    <w:rsid w:val="00697575"/>
    <w:rsid w:val="006A2D07"/>
    <w:rsid w:val="006D1D62"/>
    <w:rsid w:val="006F5321"/>
    <w:rsid w:val="006F5B5E"/>
    <w:rsid w:val="007046D1"/>
    <w:rsid w:val="007368ED"/>
    <w:rsid w:val="0074259E"/>
    <w:rsid w:val="00743860"/>
    <w:rsid w:val="00775D26"/>
    <w:rsid w:val="007A52A3"/>
    <w:rsid w:val="007A77E1"/>
    <w:rsid w:val="007F21B8"/>
    <w:rsid w:val="00820940"/>
    <w:rsid w:val="0083077E"/>
    <w:rsid w:val="0089597C"/>
    <w:rsid w:val="00896772"/>
    <w:rsid w:val="008A1E1A"/>
    <w:rsid w:val="008C0399"/>
    <w:rsid w:val="008F20A9"/>
    <w:rsid w:val="008F3624"/>
    <w:rsid w:val="008F6EBC"/>
    <w:rsid w:val="009044DD"/>
    <w:rsid w:val="0091317A"/>
    <w:rsid w:val="00930185"/>
    <w:rsid w:val="0095451B"/>
    <w:rsid w:val="0098492A"/>
    <w:rsid w:val="009C705C"/>
    <w:rsid w:val="009D00D5"/>
    <w:rsid w:val="00A2748B"/>
    <w:rsid w:val="00A416ED"/>
    <w:rsid w:val="00A73D9D"/>
    <w:rsid w:val="00A829D2"/>
    <w:rsid w:val="00A85899"/>
    <w:rsid w:val="00A924AF"/>
    <w:rsid w:val="00B11B5A"/>
    <w:rsid w:val="00B13C53"/>
    <w:rsid w:val="00B1523F"/>
    <w:rsid w:val="00B4017A"/>
    <w:rsid w:val="00B7236E"/>
    <w:rsid w:val="00B83074"/>
    <w:rsid w:val="00BB047E"/>
    <w:rsid w:val="00BC3B7F"/>
    <w:rsid w:val="00C44893"/>
    <w:rsid w:val="00C71435"/>
    <w:rsid w:val="00C92DFB"/>
    <w:rsid w:val="00CA3E52"/>
    <w:rsid w:val="00CC4379"/>
    <w:rsid w:val="00CD083E"/>
    <w:rsid w:val="00CF15A2"/>
    <w:rsid w:val="00CF7988"/>
    <w:rsid w:val="00D262B7"/>
    <w:rsid w:val="00D574F8"/>
    <w:rsid w:val="00D601F5"/>
    <w:rsid w:val="00D82D38"/>
    <w:rsid w:val="00D84922"/>
    <w:rsid w:val="00D9017D"/>
    <w:rsid w:val="00DB2042"/>
    <w:rsid w:val="00DB3CD6"/>
    <w:rsid w:val="00DC3340"/>
    <w:rsid w:val="00DC7B1F"/>
    <w:rsid w:val="00DF2F44"/>
    <w:rsid w:val="00E03DF0"/>
    <w:rsid w:val="00E36B05"/>
    <w:rsid w:val="00E977B1"/>
    <w:rsid w:val="00EA4B45"/>
    <w:rsid w:val="00ED2D88"/>
    <w:rsid w:val="00ED6698"/>
    <w:rsid w:val="00EE4DF7"/>
    <w:rsid w:val="00F01453"/>
    <w:rsid w:val="00F11E82"/>
    <w:rsid w:val="00F52741"/>
    <w:rsid w:val="00F742E1"/>
    <w:rsid w:val="00F860E1"/>
    <w:rsid w:val="00FB6B78"/>
    <w:rsid w:val="00FD0240"/>
    <w:rsid w:val="00F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EB73"/>
  <w15:docId w15:val="{35D6F34B-C6D9-483B-A67F-9517D270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C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7C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8F6EBC"/>
    <w:pPr>
      <w:widowControl w:val="0"/>
      <w:suppressAutoHyphens/>
      <w:spacing w:after="0" w:line="240" w:lineRule="auto"/>
      <w:jc w:val="both"/>
    </w:pPr>
    <w:rPr>
      <w:rFonts w:ascii="Tahoma" w:eastAsia="Times New Roman" w:hAnsi="Tahoma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98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0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140</cp:revision>
  <cp:lastPrinted>2019-10-08T11:22:00Z</cp:lastPrinted>
  <dcterms:created xsi:type="dcterms:W3CDTF">2018-05-30T05:42:00Z</dcterms:created>
  <dcterms:modified xsi:type="dcterms:W3CDTF">2020-01-30T11:01:00Z</dcterms:modified>
</cp:coreProperties>
</file>