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DC7" w:rsidRPr="0012685B" w:rsidRDefault="004A2DC7" w:rsidP="0012685B">
      <w:pPr>
        <w:pStyle w:val="Styl1"/>
        <w:spacing w:line="276" w:lineRule="auto"/>
      </w:pPr>
      <w:r w:rsidRPr="0012685B">
        <w:t xml:space="preserve">Białystok, dn. </w:t>
      </w:r>
      <w:r w:rsidR="00015712">
        <w:t>29.</w:t>
      </w:r>
      <w:r w:rsidRPr="0012685B">
        <w:t xml:space="preserve">11.2019 r. </w:t>
      </w:r>
    </w:p>
    <w:p w:rsidR="004A2DC7" w:rsidRPr="0012685B" w:rsidRDefault="0012685B" w:rsidP="0012685B">
      <w:pPr>
        <w:pStyle w:val="Styl1"/>
        <w:spacing w:line="276" w:lineRule="auto"/>
        <w:jc w:val="both"/>
      </w:pPr>
      <w:r>
        <w:t>ZP/XI/19/714</w:t>
      </w:r>
    </w:p>
    <w:p w:rsidR="004A2DC7" w:rsidRPr="0012685B" w:rsidRDefault="004A2DC7" w:rsidP="0012685B">
      <w:pPr>
        <w:pStyle w:val="Styl1"/>
        <w:spacing w:line="276" w:lineRule="auto"/>
        <w:jc w:val="both"/>
        <w:rPr>
          <w:u w:val="single"/>
        </w:rPr>
      </w:pPr>
    </w:p>
    <w:p w:rsidR="004A2DC7" w:rsidRPr="0012685B" w:rsidRDefault="004A2DC7" w:rsidP="0012685B">
      <w:pPr>
        <w:pStyle w:val="Styl1"/>
        <w:spacing w:line="276" w:lineRule="auto"/>
        <w:jc w:val="both"/>
        <w:rPr>
          <w:b/>
          <w:bCs/>
          <w:iCs/>
          <w:u w:val="single"/>
        </w:rPr>
      </w:pPr>
      <w:r w:rsidRPr="0012685B">
        <w:rPr>
          <w:b/>
          <w:u w:val="single"/>
        </w:rPr>
        <w:t xml:space="preserve">Dotyczy: </w:t>
      </w:r>
      <w:r w:rsidRPr="0012685B">
        <w:rPr>
          <w:b/>
          <w:bCs/>
          <w:iCs/>
          <w:u w:val="single"/>
        </w:rPr>
        <w:t>przetargu nieograniczonego na dostawę systemu aspiracyjno próżniowego do pobierania krwi, sprawa nr: 108/2019</w:t>
      </w:r>
    </w:p>
    <w:p w:rsidR="004A2DC7" w:rsidRPr="0012685B" w:rsidRDefault="004A2DC7" w:rsidP="0012685B">
      <w:pPr>
        <w:pStyle w:val="Styl1"/>
        <w:spacing w:line="276" w:lineRule="auto"/>
        <w:jc w:val="both"/>
        <w:rPr>
          <w:b/>
          <w:bCs/>
          <w:i/>
          <w:iCs/>
          <w:u w:val="single"/>
        </w:rPr>
      </w:pPr>
    </w:p>
    <w:p w:rsidR="004A2DC7" w:rsidRPr="0012685B" w:rsidRDefault="004A2DC7" w:rsidP="0012685B">
      <w:pPr>
        <w:pStyle w:val="Styl1"/>
        <w:spacing w:line="276" w:lineRule="auto"/>
        <w:jc w:val="center"/>
        <w:rPr>
          <w:b/>
        </w:rPr>
      </w:pPr>
      <w:r w:rsidRPr="0012685B">
        <w:rPr>
          <w:b/>
        </w:rPr>
        <w:t>Wyjaśnienia Specyfikacji Istotnych Warunków Zamówienia</w:t>
      </w:r>
    </w:p>
    <w:p w:rsidR="004A2DC7" w:rsidRPr="0012685B" w:rsidRDefault="004A2DC7" w:rsidP="0012685B">
      <w:pPr>
        <w:spacing w:line="276" w:lineRule="auto"/>
        <w:jc w:val="both"/>
        <w:rPr>
          <w:rFonts w:ascii="Times New Roman" w:hAnsi="Times New Roman" w:cs="Times New Roman"/>
          <w:sz w:val="20"/>
          <w:szCs w:val="20"/>
        </w:rPr>
      </w:pPr>
    </w:p>
    <w:p w:rsidR="00B6073D" w:rsidRPr="00B110E6" w:rsidRDefault="004A2DC7" w:rsidP="0012685B">
      <w:pPr>
        <w:spacing w:line="276" w:lineRule="auto"/>
        <w:jc w:val="both"/>
        <w:rPr>
          <w:rFonts w:ascii="Times New Roman" w:hAnsi="Times New Roman" w:cs="Times New Roman"/>
          <w:b/>
          <w:sz w:val="20"/>
          <w:szCs w:val="20"/>
        </w:rPr>
      </w:pPr>
      <w:r w:rsidRPr="00B110E6">
        <w:rPr>
          <w:rFonts w:ascii="Times New Roman" w:hAnsi="Times New Roman" w:cs="Times New Roman"/>
          <w:b/>
          <w:sz w:val="20"/>
          <w:szCs w:val="20"/>
        </w:rPr>
        <w:t>Pytanie nr 1</w:t>
      </w:r>
    </w:p>
    <w:p w:rsidR="004A2DC7" w:rsidRPr="0012685B" w:rsidRDefault="004A2DC7" w:rsidP="0012685B">
      <w:pPr>
        <w:spacing w:line="276" w:lineRule="auto"/>
        <w:jc w:val="both"/>
        <w:rPr>
          <w:rFonts w:ascii="Times New Roman" w:hAnsi="Times New Roman" w:cs="Times New Roman"/>
          <w:sz w:val="20"/>
          <w:szCs w:val="20"/>
        </w:rPr>
      </w:pPr>
      <w:r w:rsidRPr="0012685B">
        <w:rPr>
          <w:rFonts w:ascii="Times New Roman" w:hAnsi="Times New Roman" w:cs="Times New Roman"/>
          <w:sz w:val="20"/>
          <w:szCs w:val="20"/>
        </w:rPr>
        <w:t>Dotyczy pakietu nr 3</w:t>
      </w:r>
    </w:p>
    <w:p w:rsidR="00B6073D" w:rsidRPr="0012685B" w:rsidRDefault="00B6073D" w:rsidP="0012685B">
      <w:pPr>
        <w:spacing w:line="276" w:lineRule="auto"/>
        <w:jc w:val="both"/>
        <w:rPr>
          <w:rFonts w:ascii="Times New Roman" w:eastAsia="Times New Roman" w:hAnsi="Times New Roman" w:cs="Times New Roman"/>
          <w:sz w:val="20"/>
          <w:szCs w:val="20"/>
        </w:rPr>
      </w:pPr>
      <w:r w:rsidRPr="0012685B">
        <w:rPr>
          <w:rFonts w:ascii="Times New Roman" w:eastAsia="Times New Roman" w:hAnsi="Times New Roman" w:cs="Times New Roman"/>
          <w:sz w:val="20"/>
          <w:szCs w:val="20"/>
        </w:rPr>
        <w:t>Czy Zamawiający  dopuści pojemnik jałowy na mocz ze zintegrowanym w nakrętce podciśnieniowym systemem do pobierania moczu o pojemności 120ml?</w:t>
      </w:r>
    </w:p>
    <w:p w:rsidR="004A2DC7" w:rsidRPr="00B110E6" w:rsidRDefault="00FC2C69" w:rsidP="0012685B">
      <w:pPr>
        <w:spacing w:line="276" w:lineRule="auto"/>
        <w:jc w:val="both"/>
        <w:rPr>
          <w:rFonts w:ascii="Times New Roman" w:eastAsia="Times New Roman" w:hAnsi="Times New Roman" w:cs="Times New Roman"/>
          <w:b/>
          <w:sz w:val="20"/>
          <w:szCs w:val="20"/>
        </w:rPr>
      </w:pPr>
      <w:r w:rsidRPr="00B110E6">
        <w:rPr>
          <w:rFonts w:ascii="Times New Roman" w:eastAsia="Times New Roman" w:hAnsi="Times New Roman" w:cs="Times New Roman"/>
          <w:b/>
          <w:sz w:val="20"/>
          <w:szCs w:val="20"/>
        </w:rPr>
        <w:t xml:space="preserve">Odpowiedz: </w:t>
      </w:r>
      <w:r w:rsidR="006D1E28" w:rsidRPr="00B110E6">
        <w:rPr>
          <w:rFonts w:ascii="Times New Roman" w:eastAsia="Times New Roman" w:hAnsi="Times New Roman" w:cs="Times New Roman"/>
          <w:b/>
          <w:sz w:val="20"/>
          <w:szCs w:val="20"/>
        </w:rPr>
        <w:t>Tak, Zamawiający dopuszcza.</w:t>
      </w:r>
    </w:p>
    <w:p w:rsidR="00FC2C69" w:rsidRPr="0012685B" w:rsidRDefault="00FC2C69" w:rsidP="0012685B">
      <w:pPr>
        <w:spacing w:line="276" w:lineRule="auto"/>
        <w:jc w:val="both"/>
        <w:rPr>
          <w:rFonts w:ascii="Times New Roman" w:eastAsia="Times New Roman" w:hAnsi="Times New Roman" w:cs="Times New Roman"/>
          <w:sz w:val="20"/>
          <w:szCs w:val="20"/>
        </w:rPr>
      </w:pPr>
    </w:p>
    <w:p w:rsidR="004A2DC7" w:rsidRPr="00B110E6" w:rsidRDefault="004A2DC7" w:rsidP="0012685B">
      <w:pPr>
        <w:spacing w:line="276" w:lineRule="auto"/>
        <w:jc w:val="both"/>
        <w:rPr>
          <w:rFonts w:ascii="Times New Roman" w:hAnsi="Times New Roman" w:cs="Times New Roman"/>
          <w:b/>
          <w:sz w:val="20"/>
          <w:szCs w:val="20"/>
        </w:rPr>
      </w:pPr>
      <w:r w:rsidRPr="00B110E6">
        <w:rPr>
          <w:rFonts w:ascii="Times New Roman" w:hAnsi="Times New Roman" w:cs="Times New Roman"/>
          <w:b/>
          <w:sz w:val="20"/>
          <w:szCs w:val="20"/>
        </w:rPr>
        <w:t>Pytanie nr 2</w:t>
      </w:r>
    </w:p>
    <w:p w:rsidR="004A2DC7" w:rsidRPr="0012685B" w:rsidRDefault="004A2DC7" w:rsidP="0012685B">
      <w:pPr>
        <w:spacing w:line="276" w:lineRule="auto"/>
        <w:jc w:val="both"/>
        <w:rPr>
          <w:rFonts w:ascii="Times New Roman" w:hAnsi="Times New Roman" w:cs="Times New Roman"/>
          <w:sz w:val="20"/>
          <w:szCs w:val="20"/>
        </w:rPr>
      </w:pPr>
      <w:r w:rsidRPr="0012685B">
        <w:rPr>
          <w:rFonts w:ascii="Times New Roman" w:hAnsi="Times New Roman" w:cs="Times New Roman"/>
          <w:sz w:val="20"/>
          <w:szCs w:val="20"/>
        </w:rPr>
        <w:t>Dotyczy pakietu nr 3</w:t>
      </w:r>
    </w:p>
    <w:p w:rsidR="00B6073D" w:rsidRPr="0012685B" w:rsidRDefault="00B6073D" w:rsidP="0012685B">
      <w:pPr>
        <w:spacing w:line="276" w:lineRule="auto"/>
        <w:jc w:val="both"/>
        <w:rPr>
          <w:rFonts w:ascii="Times New Roman" w:eastAsia="Times New Roman" w:hAnsi="Times New Roman" w:cs="Times New Roman"/>
          <w:sz w:val="20"/>
          <w:szCs w:val="20"/>
        </w:rPr>
      </w:pPr>
      <w:r w:rsidRPr="0012685B">
        <w:rPr>
          <w:rFonts w:ascii="Times New Roman" w:eastAsia="Times New Roman" w:hAnsi="Times New Roman" w:cs="Times New Roman"/>
          <w:sz w:val="20"/>
          <w:szCs w:val="20"/>
        </w:rPr>
        <w:t>Czy Zamawiający dopuści probówkę sterylną, z tworzywa,  </w:t>
      </w:r>
      <w:proofErr w:type="spellStart"/>
      <w:r w:rsidRPr="0012685B">
        <w:rPr>
          <w:rFonts w:ascii="Times New Roman" w:eastAsia="Times New Roman" w:hAnsi="Times New Roman" w:cs="Times New Roman"/>
          <w:sz w:val="20"/>
          <w:szCs w:val="20"/>
        </w:rPr>
        <w:t>okrągłodenną</w:t>
      </w:r>
      <w:proofErr w:type="spellEnd"/>
      <w:r w:rsidRPr="0012685B">
        <w:rPr>
          <w:rFonts w:ascii="Times New Roman" w:eastAsia="Times New Roman" w:hAnsi="Times New Roman" w:cs="Times New Roman"/>
          <w:sz w:val="20"/>
          <w:szCs w:val="20"/>
        </w:rPr>
        <w:t>, o wymiarach 16x100mm, pojemności 9 ml i podciśnieniu fabrycznie kalibrowanym?</w:t>
      </w:r>
    </w:p>
    <w:p w:rsidR="00FC2C69" w:rsidRPr="00B110E6" w:rsidRDefault="006D1E28" w:rsidP="0012685B">
      <w:pPr>
        <w:spacing w:line="276" w:lineRule="auto"/>
        <w:jc w:val="both"/>
        <w:rPr>
          <w:rFonts w:ascii="Times New Roman" w:eastAsia="Times New Roman" w:hAnsi="Times New Roman" w:cs="Times New Roman"/>
          <w:b/>
          <w:sz w:val="20"/>
          <w:szCs w:val="20"/>
        </w:rPr>
      </w:pPr>
      <w:r w:rsidRPr="00B110E6">
        <w:rPr>
          <w:rFonts w:ascii="Times New Roman" w:eastAsia="Times New Roman" w:hAnsi="Times New Roman" w:cs="Times New Roman"/>
          <w:b/>
          <w:sz w:val="20"/>
          <w:szCs w:val="20"/>
        </w:rPr>
        <w:t>Odpowiedz: Nie, Zamawiający podtrzymuje zapisy SIWZ.</w:t>
      </w:r>
    </w:p>
    <w:p w:rsidR="00B6073D" w:rsidRPr="0012685B" w:rsidRDefault="00B6073D" w:rsidP="0012685B">
      <w:pPr>
        <w:spacing w:line="276" w:lineRule="auto"/>
        <w:jc w:val="both"/>
        <w:rPr>
          <w:rFonts w:ascii="Times New Roman" w:hAnsi="Times New Roman" w:cs="Times New Roman"/>
          <w:sz w:val="20"/>
          <w:szCs w:val="20"/>
        </w:rPr>
      </w:pPr>
    </w:p>
    <w:p w:rsidR="005021AD" w:rsidRPr="00B110E6" w:rsidRDefault="005021AD" w:rsidP="0012685B">
      <w:pPr>
        <w:spacing w:line="276" w:lineRule="auto"/>
        <w:jc w:val="both"/>
        <w:rPr>
          <w:rFonts w:ascii="Times New Roman" w:hAnsi="Times New Roman" w:cs="Times New Roman"/>
          <w:b/>
          <w:sz w:val="20"/>
          <w:szCs w:val="20"/>
        </w:rPr>
      </w:pPr>
      <w:r w:rsidRPr="00B110E6">
        <w:rPr>
          <w:rFonts w:ascii="Times New Roman" w:hAnsi="Times New Roman" w:cs="Times New Roman"/>
          <w:b/>
          <w:sz w:val="20"/>
          <w:szCs w:val="20"/>
        </w:rPr>
        <w:t>Pytanie nr 3</w:t>
      </w:r>
    </w:p>
    <w:p w:rsidR="005021AD" w:rsidRPr="0012685B" w:rsidRDefault="005021AD" w:rsidP="0012685B">
      <w:pPr>
        <w:spacing w:line="276" w:lineRule="auto"/>
        <w:jc w:val="both"/>
        <w:rPr>
          <w:rFonts w:ascii="Times New Roman" w:hAnsi="Times New Roman" w:cs="Times New Roman"/>
          <w:sz w:val="20"/>
          <w:szCs w:val="20"/>
        </w:rPr>
      </w:pPr>
      <w:r w:rsidRPr="0012685B">
        <w:rPr>
          <w:rFonts w:ascii="Times New Roman" w:hAnsi="Times New Roman" w:cs="Times New Roman"/>
          <w:sz w:val="20"/>
          <w:szCs w:val="20"/>
        </w:rPr>
        <w:t>Dotyczy SIWZ</w:t>
      </w:r>
    </w:p>
    <w:p w:rsidR="00B6073D" w:rsidRPr="0012685B" w:rsidRDefault="00B6073D" w:rsidP="0012685B">
      <w:pPr>
        <w:spacing w:line="276" w:lineRule="auto"/>
        <w:jc w:val="both"/>
        <w:rPr>
          <w:rFonts w:ascii="Times New Roman" w:hAnsi="Times New Roman" w:cs="Times New Roman"/>
          <w:sz w:val="20"/>
          <w:szCs w:val="20"/>
        </w:rPr>
      </w:pPr>
      <w:r w:rsidRPr="00B110E6">
        <w:rPr>
          <w:rFonts w:ascii="Times New Roman" w:hAnsi="Times New Roman" w:cs="Times New Roman"/>
          <w:sz w:val="20"/>
          <w:szCs w:val="20"/>
        </w:rPr>
        <w:t>Czy dokumenty wymienione w punkcie 4 rozdziału VII oraz w punkcie 3 rozdziału IX należy składać wraz z</w:t>
      </w:r>
      <w:r w:rsidRPr="0012685B">
        <w:rPr>
          <w:rFonts w:ascii="Times New Roman" w:hAnsi="Times New Roman" w:cs="Times New Roman"/>
          <w:sz w:val="20"/>
          <w:szCs w:val="20"/>
        </w:rPr>
        <w:t xml:space="preserve"> ofertą czy na wezwanie Zamawiającego ?</w:t>
      </w:r>
    </w:p>
    <w:p w:rsidR="00FC2C69" w:rsidRPr="00B110E6" w:rsidRDefault="00FC2C69" w:rsidP="0012685B">
      <w:pPr>
        <w:spacing w:line="276" w:lineRule="auto"/>
        <w:jc w:val="both"/>
        <w:rPr>
          <w:rFonts w:ascii="Times New Roman" w:eastAsia="Times New Roman" w:hAnsi="Times New Roman" w:cs="Times New Roman"/>
          <w:b/>
          <w:sz w:val="20"/>
          <w:szCs w:val="20"/>
        </w:rPr>
      </w:pPr>
      <w:r w:rsidRPr="00B110E6">
        <w:rPr>
          <w:rFonts w:ascii="Times New Roman" w:eastAsia="Times New Roman" w:hAnsi="Times New Roman" w:cs="Times New Roman"/>
          <w:b/>
          <w:sz w:val="20"/>
          <w:szCs w:val="20"/>
        </w:rPr>
        <w:t xml:space="preserve">Odpowiedz: </w:t>
      </w:r>
      <w:r w:rsidR="006D1E28" w:rsidRPr="00B110E6">
        <w:rPr>
          <w:rFonts w:ascii="Times New Roman" w:eastAsia="Times New Roman" w:hAnsi="Times New Roman" w:cs="Times New Roman"/>
          <w:b/>
          <w:sz w:val="20"/>
          <w:szCs w:val="20"/>
        </w:rPr>
        <w:t xml:space="preserve">Są to dokumenty wymagane przez Zamawiającego na etapie wezwania do uzupełnienia ofert. </w:t>
      </w:r>
    </w:p>
    <w:p w:rsidR="00FC2C69" w:rsidRPr="0012685B" w:rsidRDefault="00FC2C69" w:rsidP="0012685B">
      <w:pPr>
        <w:spacing w:line="276" w:lineRule="auto"/>
        <w:jc w:val="both"/>
        <w:rPr>
          <w:rFonts w:ascii="Times New Roman" w:eastAsia="Times New Roman" w:hAnsi="Times New Roman" w:cs="Times New Roman"/>
          <w:sz w:val="20"/>
          <w:szCs w:val="20"/>
        </w:rPr>
      </w:pPr>
    </w:p>
    <w:p w:rsidR="00555069" w:rsidRPr="0012685B" w:rsidRDefault="00555069" w:rsidP="0012685B">
      <w:pPr>
        <w:spacing w:line="276" w:lineRule="auto"/>
        <w:jc w:val="both"/>
        <w:rPr>
          <w:rFonts w:ascii="Times New Roman" w:hAnsi="Times New Roman" w:cs="Times New Roman"/>
          <w:sz w:val="20"/>
          <w:szCs w:val="20"/>
        </w:rPr>
      </w:pPr>
    </w:p>
    <w:p w:rsidR="005021AD" w:rsidRPr="00B110E6" w:rsidRDefault="005021AD" w:rsidP="0012685B">
      <w:pPr>
        <w:spacing w:line="276" w:lineRule="auto"/>
        <w:jc w:val="both"/>
        <w:rPr>
          <w:rFonts w:ascii="Times New Roman" w:hAnsi="Times New Roman" w:cs="Times New Roman"/>
          <w:b/>
          <w:sz w:val="20"/>
          <w:szCs w:val="20"/>
        </w:rPr>
      </w:pPr>
      <w:r w:rsidRPr="00B110E6">
        <w:rPr>
          <w:rFonts w:ascii="Times New Roman" w:hAnsi="Times New Roman" w:cs="Times New Roman"/>
          <w:b/>
          <w:sz w:val="20"/>
          <w:szCs w:val="20"/>
        </w:rPr>
        <w:t>Pytanie nr 4</w:t>
      </w:r>
    </w:p>
    <w:p w:rsidR="00B6073D" w:rsidRPr="00250432" w:rsidRDefault="00B110E6" w:rsidP="0012685B">
      <w:pPr>
        <w:spacing w:line="276" w:lineRule="auto"/>
        <w:jc w:val="both"/>
        <w:rPr>
          <w:rFonts w:ascii="Times New Roman" w:eastAsia="Times New Roman" w:hAnsi="Times New Roman" w:cs="Times New Roman"/>
          <w:sz w:val="20"/>
          <w:szCs w:val="20"/>
        </w:rPr>
      </w:pPr>
      <w:proofErr w:type="spellStart"/>
      <w:r w:rsidRPr="00250432">
        <w:rPr>
          <w:rFonts w:ascii="Times New Roman" w:eastAsia="Times New Roman" w:hAnsi="Times New Roman" w:cs="Times New Roman"/>
          <w:sz w:val="20"/>
          <w:szCs w:val="20"/>
          <w:lang w:val="de-DE"/>
        </w:rPr>
        <w:t>Dotyczy</w:t>
      </w:r>
      <w:proofErr w:type="spellEnd"/>
      <w:r w:rsidRPr="00250432">
        <w:rPr>
          <w:rFonts w:ascii="Times New Roman" w:eastAsia="Times New Roman" w:hAnsi="Times New Roman" w:cs="Times New Roman"/>
          <w:sz w:val="20"/>
          <w:szCs w:val="20"/>
          <w:lang w:val="de-DE"/>
        </w:rPr>
        <w:t xml:space="preserve">. </w:t>
      </w:r>
      <w:proofErr w:type="spellStart"/>
      <w:r w:rsidRPr="00250432">
        <w:rPr>
          <w:rFonts w:ascii="Times New Roman" w:eastAsia="Times New Roman" w:hAnsi="Times New Roman" w:cs="Times New Roman"/>
          <w:sz w:val="20"/>
          <w:szCs w:val="20"/>
          <w:lang w:val="de-DE"/>
        </w:rPr>
        <w:t>Pakietu</w:t>
      </w:r>
      <w:proofErr w:type="spellEnd"/>
      <w:r w:rsidR="00B6073D" w:rsidRPr="00250432">
        <w:rPr>
          <w:rFonts w:ascii="Times New Roman" w:eastAsia="Times New Roman" w:hAnsi="Times New Roman" w:cs="Times New Roman"/>
          <w:sz w:val="20"/>
          <w:szCs w:val="20"/>
          <w:lang w:val="de-DE"/>
        </w:rPr>
        <w:t xml:space="preserve"> </w:t>
      </w:r>
      <w:proofErr w:type="spellStart"/>
      <w:r w:rsidR="00B6073D" w:rsidRPr="00250432">
        <w:rPr>
          <w:rFonts w:ascii="Times New Roman" w:eastAsia="Times New Roman" w:hAnsi="Times New Roman" w:cs="Times New Roman"/>
          <w:sz w:val="20"/>
          <w:szCs w:val="20"/>
          <w:lang w:val="de-DE"/>
        </w:rPr>
        <w:t>nr</w:t>
      </w:r>
      <w:proofErr w:type="spellEnd"/>
      <w:r w:rsidR="00B6073D" w:rsidRPr="00250432">
        <w:rPr>
          <w:rFonts w:ascii="Times New Roman" w:eastAsia="Times New Roman" w:hAnsi="Times New Roman" w:cs="Times New Roman"/>
          <w:sz w:val="20"/>
          <w:szCs w:val="20"/>
          <w:lang w:val="de-DE"/>
        </w:rPr>
        <w:t xml:space="preserve"> 1 </w:t>
      </w:r>
      <w:proofErr w:type="spellStart"/>
      <w:r w:rsidR="00B6073D" w:rsidRPr="00250432">
        <w:rPr>
          <w:rFonts w:ascii="Times New Roman" w:eastAsia="Times New Roman" w:hAnsi="Times New Roman" w:cs="Times New Roman"/>
          <w:sz w:val="20"/>
          <w:szCs w:val="20"/>
          <w:lang w:val="de-DE"/>
        </w:rPr>
        <w:t>poz</w:t>
      </w:r>
      <w:proofErr w:type="spellEnd"/>
      <w:r w:rsidR="00B6073D" w:rsidRPr="00250432">
        <w:rPr>
          <w:rFonts w:ascii="Times New Roman" w:eastAsia="Times New Roman" w:hAnsi="Times New Roman" w:cs="Times New Roman"/>
          <w:sz w:val="20"/>
          <w:szCs w:val="20"/>
          <w:lang w:val="de-DE"/>
        </w:rPr>
        <w:t xml:space="preserve">. 7 </w:t>
      </w:r>
    </w:p>
    <w:p w:rsidR="00B6073D" w:rsidRPr="0012685B" w:rsidRDefault="00B6073D" w:rsidP="0012685B">
      <w:pPr>
        <w:spacing w:line="276" w:lineRule="auto"/>
        <w:jc w:val="both"/>
        <w:rPr>
          <w:rFonts w:ascii="Times New Roman" w:hAnsi="Times New Roman" w:cs="Times New Roman"/>
          <w:sz w:val="20"/>
          <w:szCs w:val="20"/>
        </w:rPr>
      </w:pPr>
      <w:r w:rsidRPr="0012685B">
        <w:rPr>
          <w:rFonts w:ascii="Times New Roman" w:hAnsi="Times New Roman" w:cs="Times New Roman"/>
          <w:sz w:val="20"/>
          <w:szCs w:val="20"/>
        </w:rPr>
        <w:t>Czy Zamawiający wymaga, aby</w:t>
      </w:r>
      <w:bookmarkStart w:id="0" w:name="_GoBack"/>
      <w:bookmarkEnd w:id="0"/>
      <w:r w:rsidRPr="0012685B">
        <w:rPr>
          <w:rFonts w:ascii="Times New Roman" w:hAnsi="Times New Roman" w:cs="Times New Roman"/>
          <w:sz w:val="20"/>
          <w:szCs w:val="20"/>
        </w:rPr>
        <w:t xml:space="preserve"> probówki do gazometrii były sterylne, pakowane indywidualnie w blistry?</w:t>
      </w:r>
    </w:p>
    <w:p w:rsidR="00FC2C69" w:rsidRPr="00B110E6" w:rsidRDefault="00B6073D" w:rsidP="0012685B">
      <w:pPr>
        <w:spacing w:line="276" w:lineRule="auto"/>
        <w:jc w:val="both"/>
        <w:rPr>
          <w:rFonts w:ascii="Times New Roman" w:eastAsia="Times New Roman" w:hAnsi="Times New Roman" w:cs="Times New Roman"/>
          <w:b/>
          <w:sz w:val="20"/>
          <w:szCs w:val="20"/>
        </w:rPr>
      </w:pPr>
      <w:r w:rsidRPr="00B110E6">
        <w:rPr>
          <w:rFonts w:ascii="Times New Roman" w:hAnsi="Times New Roman" w:cs="Times New Roman"/>
          <w:b/>
          <w:sz w:val="20"/>
          <w:szCs w:val="20"/>
        </w:rPr>
        <w:t> </w:t>
      </w:r>
      <w:r w:rsidR="00FC2C69" w:rsidRPr="00B110E6">
        <w:rPr>
          <w:rFonts w:ascii="Times New Roman" w:eastAsia="Times New Roman" w:hAnsi="Times New Roman" w:cs="Times New Roman"/>
          <w:b/>
          <w:sz w:val="20"/>
          <w:szCs w:val="20"/>
        </w:rPr>
        <w:t xml:space="preserve">Odpowiedz: </w:t>
      </w:r>
      <w:r w:rsidR="006D1E28" w:rsidRPr="00B110E6">
        <w:rPr>
          <w:rFonts w:ascii="Times New Roman" w:eastAsia="Times New Roman" w:hAnsi="Times New Roman" w:cs="Times New Roman"/>
          <w:b/>
          <w:sz w:val="20"/>
          <w:szCs w:val="20"/>
        </w:rPr>
        <w:t xml:space="preserve">Tak. </w:t>
      </w:r>
    </w:p>
    <w:p w:rsidR="00FC2C69" w:rsidRPr="0012685B" w:rsidRDefault="00FC2C69" w:rsidP="0012685B">
      <w:pPr>
        <w:spacing w:line="276" w:lineRule="auto"/>
        <w:jc w:val="both"/>
        <w:rPr>
          <w:rFonts w:ascii="Times New Roman" w:eastAsia="Times New Roman" w:hAnsi="Times New Roman" w:cs="Times New Roman"/>
          <w:sz w:val="20"/>
          <w:szCs w:val="20"/>
        </w:rPr>
      </w:pPr>
    </w:p>
    <w:p w:rsidR="00B6073D" w:rsidRPr="0012685B" w:rsidRDefault="00B6073D" w:rsidP="0012685B">
      <w:pPr>
        <w:spacing w:line="276" w:lineRule="auto"/>
        <w:jc w:val="both"/>
        <w:rPr>
          <w:rFonts w:ascii="Times New Roman" w:hAnsi="Times New Roman" w:cs="Times New Roman"/>
          <w:sz w:val="20"/>
          <w:szCs w:val="20"/>
        </w:rPr>
      </w:pPr>
    </w:p>
    <w:p w:rsidR="005021AD" w:rsidRPr="00B110E6" w:rsidRDefault="005021AD" w:rsidP="0012685B">
      <w:pPr>
        <w:spacing w:line="276" w:lineRule="auto"/>
        <w:jc w:val="both"/>
        <w:rPr>
          <w:rFonts w:ascii="Times New Roman" w:hAnsi="Times New Roman" w:cs="Times New Roman"/>
          <w:b/>
          <w:sz w:val="20"/>
          <w:szCs w:val="20"/>
        </w:rPr>
      </w:pPr>
      <w:r w:rsidRPr="00B110E6">
        <w:rPr>
          <w:rFonts w:ascii="Times New Roman" w:hAnsi="Times New Roman" w:cs="Times New Roman"/>
          <w:b/>
          <w:sz w:val="20"/>
          <w:szCs w:val="20"/>
        </w:rPr>
        <w:t>Pytanie nr 5</w:t>
      </w:r>
    </w:p>
    <w:p w:rsidR="00B6073D" w:rsidRPr="00250432" w:rsidRDefault="00B110E6" w:rsidP="0012685B">
      <w:pPr>
        <w:spacing w:line="276" w:lineRule="auto"/>
        <w:jc w:val="both"/>
        <w:rPr>
          <w:rFonts w:ascii="Times New Roman" w:eastAsia="Times New Roman" w:hAnsi="Times New Roman" w:cs="Times New Roman"/>
          <w:sz w:val="20"/>
          <w:szCs w:val="20"/>
        </w:rPr>
      </w:pPr>
      <w:r w:rsidRPr="00250432">
        <w:rPr>
          <w:rFonts w:ascii="Times New Roman" w:eastAsia="Times New Roman" w:hAnsi="Times New Roman" w:cs="Times New Roman"/>
          <w:sz w:val="20"/>
          <w:szCs w:val="20"/>
        </w:rPr>
        <w:t>Dotyczy</w:t>
      </w:r>
      <w:r w:rsidR="00B6073D" w:rsidRPr="00250432">
        <w:rPr>
          <w:rFonts w:ascii="Times New Roman" w:eastAsia="Times New Roman" w:hAnsi="Times New Roman" w:cs="Times New Roman"/>
          <w:sz w:val="20"/>
          <w:szCs w:val="20"/>
        </w:rPr>
        <w:t xml:space="preserve">. Zapisy pod pakietem nr 1, SIWZ rozdz. </w:t>
      </w:r>
      <w:r w:rsidR="00B6073D" w:rsidRPr="00250432">
        <w:rPr>
          <w:rFonts w:ascii="Times New Roman" w:eastAsia="Times New Roman" w:hAnsi="Times New Roman" w:cs="Times New Roman"/>
          <w:sz w:val="20"/>
          <w:szCs w:val="20"/>
          <w:lang w:val="de-DE"/>
        </w:rPr>
        <w:t xml:space="preserve">VII </w:t>
      </w:r>
      <w:proofErr w:type="spellStart"/>
      <w:r w:rsidR="00B6073D" w:rsidRPr="00250432">
        <w:rPr>
          <w:rFonts w:ascii="Times New Roman" w:eastAsia="Times New Roman" w:hAnsi="Times New Roman" w:cs="Times New Roman"/>
          <w:sz w:val="20"/>
          <w:szCs w:val="20"/>
          <w:lang w:val="de-DE"/>
        </w:rPr>
        <w:t>pkt</w:t>
      </w:r>
      <w:proofErr w:type="spellEnd"/>
      <w:r w:rsidR="00B6073D" w:rsidRPr="00250432">
        <w:rPr>
          <w:rFonts w:ascii="Times New Roman" w:eastAsia="Times New Roman" w:hAnsi="Times New Roman" w:cs="Times New Roman"/>
          <w:sz w:val="20"/>
          <w:szCs w:val="20"/>
          <w:lang w:val="de-DE"/>
        </w:rPr>
        <w:t xml:space="preserve"> 4</w:t>
      </w:r>
    </w:p>
    <w:p w:rsidR="00B6073D" w:rsidRPr="0012685B" w:rsidRDefault="00B6073D" w:rsidP="0012685B">
      <w:pPr>
        <w:spacing w:line="276" w:lineRule="auto"/>
        <w:jc w:val="both"/>
        <w:rPr>
          <w:rFonts w:ascii="Times New Roman" w:hAnsi="Times New Roman" w:cs="Times New Roman"/>
          <w:sz w:val="20"/>
          <w:szCs w:val="20"/>
        </w:rPr>
      </w:pPr>
      <w:r w:rsidRPr="0012685B">
        <w:rPr>
          <w:rFonts w:ascii="Times New Roman" w:hAnsi="Times New Roman" w:cs="Times New Roman"/>
          <w:sz w:val="20"/>
          <w:szCs w:val="20"/>
        </w:rPr>
        <w:t>Zamawiający zapisał pod Pakietem nr 1, że należy dołączyć próbki w ilości po 1 sztuce, natomiast w SIWZ rozdz. VIII pkt 4 jest zapis, iż: „W przypadku jakichkolwiek wątpliwości Zamawiający zastrzega sobie możliwość zażądania od wykonawców próbek (…)”. Prosimy zatem o uściślenie, czy Zamawiający oczekuje złożenia próbek w zakresie Pakietu nr 1 wraz z ofertą czy na wezwanie?</w:t>
      </w:r>
    </w:p>
    <w:p w:rsidR="00FC2C69" w:rsidRPr="00B110E6" w:rsidRDefault="00FC2C69" w:rsidP="0012685B">
      <w:pPr>
        <w:spacing w:line="276" w:lineRule="auto"/>
        <w:jc w:val="both"/>
        <w:rPr>
          <w:rFonts w:ascii="Times New Roman" w:eastAsia="Times New Roman" w:hAnsi="Times New Roman" w:cs="Times New Roman"/>
          <w:sz w:val="20"/>
          <w:szCs w:val="20"/>
        </w:rPr>
      </w:pPr>
      <w:r w:rsidRPr="00B110E6">
        <w:rPr>
          <w:rFonts w:ascii="Times New Roman" w:eastAsia="Times New Roman" w:hAnsi="Times New Roman" w:cs="Times New Roman"/>
          <w:sz w:val="20"/>
          <w:szCs w:val="20"/>
        </w:rPr>
        <w:t xml:space="preserve">Odpowiedz: </w:t>
      </w:r>
      <w:r w:rsidR="006D1E28" w:rsidRPr="00B110E6">
        <w:rPr>
          <w:rFonts w:ascii="Times New Roman" w:eastAsia="Times New Roman" w:hAnsi="Times New Roman" w:cs="Times New Roman"/>
          <w:sz w:val="20"/>
          <w:szCs w:val="20"/>
        </w:rPr>
        <w:t>Zamawiający wymagać będzie próbek na etapie wezwania do uzupełnienia ofert.</w:t>
      </w:r>
    </w:p>
    <w:p w:rsidR="00B6073D" w:rsidRPr="0012685B" w:rsidRDefault="00B6073D" w:rsidP="0012685B">
      <w:pPr>
        <w:spacing w:line="276" w:lineRule="auto"/>
        <w:jc w:val="both"/>
        <w:rPr>
          <w:rFonts w:ascii="Times New Roman" w:hAnsi="Times New Roman" w:cs="Times New Roman"/>
          <w:sz w:val="20"/>
          <w:szCs w:val="20"/>
        </w:rPr>
      </w:pPr>
    </w:p>
    <w:p w:rsidR="005021AD" w:rsidRPr="00250432" w:rsidRDefault="005021AD" w:rsidP="0012685B">
      <w:pPr>
        <w:spacing w:line="276" w:lineRule="auto"/>
        <w:jc w:val="both"/>
        <w:rPr>
          <w:rFonts w:ascii="Times New Roman" w:eastAsia="Times New Roman" w:hAnsi="Times New Roman" w:cs="Times New Roman"/>
          <w:b/>
          <w:sz w:val="20"/>
          <w:szCs w:val="20"/>
          <w:lang w:val="de-DE"/>
        </w:rPr>
      </w:pPr>
      <w:proofErr w:type="spellStart"/>
      <w:r w:rsidRPr="00250432">
        <w:rPr>
          <w:rFonts w:ascii="Times New Roman" w:eastAsia="Times New Roman" w:hAnsi="Times New Roman" w:cs="Times New Roman"/>
          <w:b/>
          <w:sz w:val="20"/>
          <w:szCs w:val="20"/>
          <w:lang w:val="de-DE"/>
        </w:rPr>
        <w:t>Pytanie</w:t>
      </w:r>
      <w:proofErr w:type="spellEnd"/>
      <w:r w:rsidRPr="00250432">
        <w:rPr>
          <w:rFonts w:ascii="Times New Roman" w:eastAsia="Times New Roman" w:hAnsi="Times New Roman" w:cs="Times New Roman"/>
          <w:b/>
          <w:sz w:val="20"/>
          <w:szCs w:val="20"/>
          <w:lang w:val="de-DE"/>
        </w:rPr>
        <w:t xml:space="preserve"> </w:t>
      </w:r>
      <w:proofErr w:type="spellStart"/>
      <w:r w:rsidRPr="00250432">
        <w:rPr>
          <w:rFonts w:ascii="Times New Roman" w:eastAsia="Times New Roman" w:hAnsi="Times New Roman" w:cs="Times New Roman"/>
          <w:b/>
          <w:sz w:val="20"/>
          <w:szCs w:val="20"/>
          <w:lang w:val="de-DE"/>
        </w:rPr>
        <w:t>nr</w:t>
      </w:r>
      <w:proofErr w:type="spellEnd"/>
      <w:r w:rsidRPr="00250432">
        <w:rPr>
          <w:rFonts w:ascii="Times New Roman" w:eastAsia="Times New Roman" w:hAnsi="Times New Roman" w:cs="Times New Roman"/>
          <w:b/>
          <w:sz w:val="20"/>
          <w:szCs w:val="20"/>
          <w:lang w:val="de-DE"/>
        </w:rPr>
        <w:t xml:space="preserve"> 6</w:t>
      </w:r>
    </w:p>
    <w:p w:rsidR="00B6073D" w:rsidRPr="00250432" w:rsidRDefault="00B110E6" w:rsidP="0012685B">
      <w:pPr>
        <w:spacing w:line="276" w:lineRule="auto"/>
        <w:jc w:val="both"/>
        <w:rPr>
          <w:rFonts w:ascii="Times New Roman" w:eastAsia="Times New Roman" w:hAnsi="Times New Roman" w:cs="Times New Roman"/>
          <w:sz w:val="20"/>
          <w:szCs w:val="20"/>
        </w:rPr>
      </w:pPr>
      <w:proofErr w:type="spellStart"/>
      <w:r w:rsidRPr="00250432">
        <w:rPr>
          <w:rFonts w:ascii="Times New Roman" w:eastAsia="Times New Roman" w:hAnsi="Times New Roman" w:cs="Times New Roman"/>
          <w:sz w:val="20"/>
          <w:szCs w:val="20"/>
          <w:lang w:val="de-DE"/>
        </w:rPr>
        <w:t>Dotyczy</w:t>
      </w:r>
      <w:proofErr w:type="spellEnd"/>
      <w:r w:rsidR="00B6073D" w:rsidRPr="00250432">
        <w:rPr>
          <w:rFonts w:ascii="Times New Roman" w:eastAsia="Times New Roman" w:hAnsi="Times New Roman" w:cs="Times New Roman"/>
          <w:sz w:val="20"/>
          <w:szCs w:val="20"/>
          <w:lang w:val="de-DE"/>
        </w:rPr>
        <w:t xml:space="preserve">. </w:t>
      </w:r>
      <w:proofErr w:type="spellStart"/>
      <w:r w:rsidR="00B6073D" w:rsidRPr="00250432">
        <w:rPr>
          <w:rFonts w:ascii="Times New Roman" w:eastAsia="Times New Roman" w:hAnsi="Times New Roman" w:cs="Times New Roman"/>
          <w:sz w:val="20"/>
          <w:szCs w:val="20"/>
          <w:lang w:val="de-DE"/>
        </w:rPr>
        <w:t>Pakiet</w:t>
      </w:r>
      <w:r w:rsidRPr="00250432">
        <w:rPr>
          <w:rFonts w:ascii="Times New Roman" w:eastAsia="Times New Roman" w:hAnsi="Times New Roman" w:cs="Times New Roman"/>
          <w:sz w:val="20"/>
          <w:szCs w:val="20"/>
          <w:lang w:val="de-DE"/>
        </w:rPr>
        <w:t>u</w:t>
      </w:r>
      <w:proofErr w:type="spellEnd"/>
      <w:r w:rsidR="00B6073D" w:rsidRPr="00250432">
        <w:rPr>
          <w:rFonts w:ascii="Times New Roman" w:eastAsia="Times New Roman" w:hAnsi="Times New Roman" w:cs="Times New Roman"/>
          <w:sz w:val="20"/>
          <w:szCs w:val="20"/>
          <w:lang w:val="de-DE"/>
        </w:rPr>
        <w:t xml:space="preserve"> </w:t>
      </w:r>
      <w:proofErr w:type="spellStart"/>
      <w:r w:rsidR="00B6073D" w:rsidRPr="00250432">
        <w:rPr>
          <w:rFonts w:ascii="Times New Roman" w:eastAsia="Times New Roman" w:hAnsi="Times New Roman" w:cs="Times New Roman"/>
          <w:sz w:val="20"/>
          <w:szCs w:val="20"/>
          <w:lang w:val="de-DE"/>
        </w:rPr>
        <w:t>nr</w:t>
      </w:r>
      <w:proofErr w:type="spellEnd"/>
      <w:r w:rsidR="00B6073D" w:rsidRPr="00250432">
        <w:rPr>
          <w:rFonts w:ascii="Times New Roman" w:eastAsia="Times New Roman" w:hAnsi="Times New Roman" w:cs="Times New Roman"/>
          <w:sz w:val="20"/>
          <w:szCs w:val="20"/>
          <w:lang w:val="de-DE"/>
        </w:rPr>
        <w:t xml:space="preserve"> 2 </w:t>
      </w:r>
      <w:proofErr w:type="spellStart"/>
      <w:r w:rsidR="00B6073D" w:rsidRPr="00250432">
        <w:rPr>
          <w:rFonts w:ascii="Times New Roman" w:eastAsia="Times New Roman" w:hAnsi="Times New Roman" w:cs="Times New Roman"/>
          <w:sz w:val="20"/>
          <w:szCs w:val="20"/>
          <w:lang w:val="de-DE"/>
        </w:rPr>
        <w:t>poz</w:t>
      </w:r>
      <w:proofErr w:type="spellEnd"/>
      <w:r w:rsidR="00B6073D" w:rsidRPr="00250432">
        <w:rPr>
          <w:rFonts w:ascii="Times New Roman" w:eastAsia="Times New Roman" w:hAnsi="Times New Roman" w:cs="Times New Roman"/>
          <w:sz w:val="20"/>
          <w:szCs w:val="20"/>
          <w:lang w:val="de-DE"/>
        </w:rPr>
        <w:t xml:space="preserve">. 3 </w:t>
      </w:r>
    </w:p>
    <w:p w:rsidR="00B6073D" w:rsidRPr="0012685B" w:rsidRDefault="00B6073D" w:rsidP="0012685B">
      <w:pPr>
        <w:spacing w:line="276" w:lineRule="auto"/>
        <w:jc w:val="both"/>
        <w:rPr>
          <w:rFonts w:ascii="Times New Roman" w:hAnsi="Times New Roman" w:cs="Times New Roman"/>
          <w:sz w:val="20"/>
          <w:szCs w:val="20"/>
        </w:rPr>
      </w:pPr>
      <w:r w:rsidRPr="0012685B">
        <w:rPr>
          <w:rFonts w:ascii="Times New Roman" w:hAnsi="Times New Roman" w:cs="Times New Roman"/>
          <w:sz w:val="20"/>
          <w:szCs w:val="20"/>
        </w:rPr>
        <w:t>Zwracamy się z prośbą do Zamawiającego o zmianę zapisu w poz. 3 na zapis: probówko-strzykawka 2,6; 2,7 ml.</w:t>
      </w:r>
    </w:p>
    <w:p w:rsidR="00FC2C69" w:rsidRPr="00B110E6" w:rsidRDefault="00B6073D" w:rsidP="0012685B">
      <w:pPr>
        <w:spacing w:line="276" w:lineRule="auto"/>
        <w:jc w:val="both"/>
        <w:rPr>
          <w:rFonts w:ascii="Times New Roman" w:eastAsia="Times New Roman" w:hAnsi="Times New Roman" w:cs="Times New Roman"/>
          <w:b/>
          <w:sz w:val="20"/>
          <w:szCs w:val="20"/>
        </w:rPr>
      </w:pPr>
      <w:r w:rsidRPr="00B110E6">
        <w:rPr>
          <w:rFonts w:ascii="Times New Roman" w:hAnsi="Times New Roman" w:cs="Times New Roman"/>
          <w:b/>
          <w:sz w:val="20"/>
          <w:szCs w:val="20"/>
        </w:rPr>
        <w:t> </w:t>
      </w:r>
      <w:r w:rsidR="00FC2C69" w:rsidRPr="00B110E6">
        <w:rPr>
          <w:rFonts w:ascii="Times New Roman" w:eastAsia="Times New Roman" w:hAnsi="Times New Roman" w:cs="Times New Roman"/>
          <w:b/>
          <w:sz w:val="20"/>
          <w:szCs w:val="20"/>
        </w:rPr>
        <w:t xml:space="preserve">Odpowiedz: </w:t>
      </w:r>
      <w:r w:rsidR="006D1E28" w:rsidRPr="00B110E6">
        <w:rPr>
          <w:rFonts w:ascii="Times New Roman" w:eastAsia="Times New Roman" w:hAnsi="Times New Roman" w:cs="Times New Roman"/>
          <w:b/>
          <w:sz w:val="20"/>
          <w:szCs w:val="20"/>
        </w:rPr>
        <w:t>Tak.</w:t>
      </w:r>
    </w:p>
    <w:p w:rsidR="00FC2C69" w:rsidRPr="0012685B" w:rsidRDefault="00FC2C69" w:rsidP="0012685B">
      <w:pPr>
        <w:spacing w:line="276" w:lineRule="auto"/>
        <w:jc w:val="both"/>
        <w:rPr>
          <w:rFonts w:ascii="Times New Roman" w:eastAsia="Times New Roman" w:hAnsi="Times New Roman" w:cs="Times New Roman"/>
          <w:sz w:val="20"/>
          <w:szCs w:val="20"/>
        </w:rPr>
      </w:pPr>
    </w:p>
    <w:p w:rsidR="00B6073D" w:rsidRPr="0012685B" w:rsidRDefault="00B6073D" w:rsidP="0012685B">
      <w:pPr>
        <w:spacing w:line="276" w:lineRule="auto"/>
        <w:jc w:val="both"/>
        <w:rPr>
          <w:rFonts w:ascii="Times New Roman" w:hAnsi="Times New Roman" w:cs="Times New Roman"/>
          <w:sz w:val="20"/>
          <w:szCs w:val="20"/>
        </w:rPr>
      </w:pPr>
    </w:p>
    <w:p w:rsidR="005021AD" w:rsidRPr="00250432" w:rsidRDefault="005021AD" w:rsidP="0012685B">
      <w:pPr>
        <w:spacing w:line="276" w:lineRule="auto"/>
        <w:jc w:val="both"/>
        <w:rPr>
          <w:rFonts w:ascii="Times New Roman" w:eastAsia="Times New Roman" w:hAnsi="Times New Roman" w:cs="Times New Roman"/>
          <w:b/>
          <w:sz w:val="20"/>
          <w:szCs w:val="20"/>
          <w:lang w:val="de-DE"/>
        </w:rPr>
      </w:pPr>
      <w:proofErr w:type="spellStart"/>
      <w:r w:rsidRPr="00250432">
        <w:rPr>
          <w:rFonts w:ascii="Times New Roman" w:eastAsia="Times New Roman" w:hAnsi="Times New Roman" w:cs="Times New Roman"/>
          <w:b/>
          <w:sz w:val="20"/>
          <w:szCs w:val="20"/>
          <w:lang w:val="de-DE"/>
        </w:rPr>
        <w:t>Pytanie</w:t>
      </w:r>
      <w:proofErr w:type="spellEnd"/>
      <w:r w:rsidRPr="00250432">
        <w:rPr>
          <w:rFonts w:ascii="Times New Roman" w:eastAsia="Times New Roman" w:hAnsi="Times New Roman" w:cs="Times New Roman"/>
          <w:b/>
          <w:sz w:val="20"/>
          <w:szCs w:val="20"/>
          <w:lang w:val="de-DE"/>
        </w:rPr>
        <w:t xml:space="preserve"> </w:t>
      </w:r>
      <w:proofErr w:type="spellStart"/>
      <w:r w:rsidRPr="00250432">
        <w:rPr>
          <w:rFonts w:ascii="Times New Roman" w:eastAsia="Times New Roman" w:hAnsi="Times New Roman" w:cs="Times New Roman"/>
          <w:b/>
          <w:sz w:val="20"/>
          <w:szCs w:val="20"/>
          <w:lang w:val="de-DE"/>
        </w:rPr>
        <w:t>nr</w:t>
      </w:r>
      <w:proofErr w:type="spellEnd"/>
      <w:r w:rsidRPr="00250432">
        <w:rPr>
          <w:rFonts w:ascii="Times New Roman" w:eastAsia="Times New Roman" w:hAnsi="Times New Roman" w:cs="Times New Roman"/>
          <w:b/>
          <w:sz w:val="20"/>
          <w:szCs w:val="20"/>
          <w:lang w:val="de-DE"/>
        </w:rPr>
        <w:t xml:space="preserve"> 7</w:t>
      </w:r>
    </w:p>
    <w:p w:rsidR="00B6073D" w:rsidRPr="00250432" w:rsidRDefault="00B110E6" w:rsidP="0012685B">
      <w:pPr>
        <w:spacing w:line="276" w:lineRule="auto"/>
        <w:jc w:val="both"/>
        <w:rPr>
          <w:rFonts w:ascii="Times New Roman" w:eastAsia="Times New Roman" w:hAnsi="Times New Roman" w:cs="Times New Roman"/>
          <w:sz w:val="20"/>
          <w:szCs w:val="20"/>
        </w:rPr>
      </w:pPr>
      <w:proofErr w:type="spellStart"/>
      <w:r w:rsidRPr="00250432">
        <w:rPr>
          <w:rFonts w:ascii="Times New Roman" w:eastAsia="Times New Roman" w:hAnsi="Times New Roman" w:cs="Times New Roman"/>
          <w:sz w:val="20"/>
          <w:szCs w:val="20"/>
          <w:lang w:val="de-DE"/>
        </w:rPr>
        <w:t>Dotyczy</w:t>
      </w:r>
      <w:proofErr w:type="spellEnd"/>
      <w:r w:rsidR="00B6073D" w:rsidRPr="00250432">
        <w:rPr>
          <w:rFonts w:ascii="Times New Roman" w:eastAsia="Times New Roman" w:hAnsi="Times New Roman" w:cs="Times New Roman"/>
          <w:sz w:val="20"/>
          <w:szCs w:val="20"/>
          <w:lang w:val="de-DE"/>
        </w:rPr>
        <w:t xml:space="preserve">. </w:t>
      </w:r>
      <w:proofErr w:type="spellStart"/>
      <w:r w:rsidR="00B6073D" w:rsidRPr="00250432">
        <w:rPr>
          <w:rFonts w:ascii="Times New Roman" w:eastAsia="Times New Roman" w:hAnsi="Times New Roman" w:cs="Times New Roman"/>
          <w:sz w:val="20"/>
          <w:szCs w:val="20"/>
          <w:lang w:val="de-DE"/>
        </w:rPr>
        <w:t>Pakiet</w:t>
      </w:r>
      <w:r w:rsidRPr="00250432">
        <w:rPr>
          <w:rFonts w:ascii="Times New Roman" w:eastAsia="Times New Roman" w:hAnsi="Times New Roman" w:cs="Times New Roman"/>
          <w:sz w:val="20"/>
          <w:szCs w:val="20"/>
          <w:lang w:val="de-DE"/>
        </w:rPr>
        <w:t>u</w:t>
      </w:r>
      <w:proofErr w:type="spellEnd"/>
      <w:r w:rsidR="00B6073D" w:rsidRPr="00250432">
        <w:rPr>
          <w:rFonts w:ascii="Times New Roman" w:eastAsia="Times New Roman" w:hAnsi="Times New Roman" w:cs="Times New Roman"/>
          <w:sz w:val="20"/>
          <w:szCs w:val="20"/>
          <w:lang w:val="de-DE"/>
        </w:rPr>
        <w:t xml:space="preserve"> </w:t>
      </w:r>
      <w:proofErr w:type="spellStart"/>
      <w:r w:rsidR="00B6073D" w:rsidRPr="00250432">
        <w:rPr>
          <w:rFonts w:ascii="Times New Roman" w:eastAsia="Times New Roman" w:hAnsi="Times New Roman" w:cs="Times New Roman"/>
          <w:sz w:val="20"/>
          <w:szCs w:val="20"/>
          <w:lang w:val="de-DE"/>
        </w:rPr>
        <w:t>nr</w:t>
      </w:r>
      <w:proofErr w:type="spellEnd"/>
      <w:r w:rsidR="00B6073D" w:rsidRPr="00250432">
        <w:rPr>
          <w:rFonts w:ascii="Times New Roman" w:eastAsia="Times New Roman" w:hAnsi="Times New Roman" w:cs="Times New Roman"/>
          <w:sz w:val="20"/>
          <w:szCs w:val="20"/>
          <w:lang w:val="de-DE"/>
        </w:rPr>
        <w:t xml:space="preserve"> 2 </w:t>
      </w:r>
      <w:proofErr w:type="spellStart"/>
      <w:r w:rsidR="00B6073D" w:rsidRPr="00250432">
        <w:rPr>
          <w:rFonts w:ascii="Times New Roman" w:eastAsia="Times New Roman" w:hAnsi="Times New Roman" w:cs="Times New Roman"/>
          <w:sz w:val="20"/>
          <w:szCs w:val="20"/>
          <w:lang w:val="de-DE"/>
        </w:rPr>
        <w:t>poz</w:t>
      </w:r>
      <w:proofErr w:type="spellEnd"/>
      <w:r w:rsidR="00B6073D" w:rsidRPr="00250432">
        <w:rPr>
          <w:rFonts w:ascii="Times New Roman" w:eastAsia="Times New Roman" w:hAnsi="Times New Roman" w:cs="Times New Roman"/>
          <w:sz w:val="20"/>
          <w:szCs w:val="20"/>
          <w:lang w:val="de-DE"/>
        </w:rPr>
        <w:t>. 4</w:t>
      </w:r>
    </w:p>
    <w:p w:rsidR="00B6073D" w:rsidRPr="0012685B" w:rsidRDefault="00B6073D" w:rsidP="0012685B">
      <w:pPr>
        <w:spacing w:line="276" w:lineRule="auto"/>
        <w:jc w:val="both"/>
        <w:rPr>
          <w:rFonts w:ascii="Times New Roman" w:hAnsi="Times New Roman" w:cs="Times New Roman"/>
          <w:sz w:val="20"/>
          <w:szCs w:val="20"/>
        </w:rPr>
      </w:pPr>
      <w:r w:rsidRPr="0012685B">
        <w:rPr>
          <w:rFonts w:ascii="Times New Roman" w:hAnsi="Times New Roman" w:cs="Times New Roman"/>
          <w:sz w:val="20"/>
          <w:szCs w:val="20"/>
        </w:rPr>
        <w:t>Zwracamy się z prośbą do Zamawiającego o wyjaśnienie, czy wymaga w pozycji 4 probówko-strzykawki do morfologii o pojemności 1,6 ml?</w:t>
      </w:r>
    </w:p>
    <w:p w:rsidR="00FC2C69" w:rsidRPr="00B110E6" w:rsidRDefault="00B6073D" w:rsidP="0012685B">
      <w:pPr>
        <w:spacing w:line="276" w:lineRule="auto"/>
        <w:jc w:val="both"/>
        <w:rPr>
          <w:rFonts w:ascii="Times New Roman" w:eastAsia="Times New Roman" w:hAnsi="Times New Roman" w:cs="Times New Roman"/>
          <w:b/>
          <w:sz w:val="20"/>
          <w:szCs w:val="20"/>
        </w:rPr>
      </w:pPr>
      <w:r w:rsidRPr="00B110E6">
        <w:rPr>
          <w:rFonts w:ascii="Times New Roman" w:hAnsi="Times New Roman" w:cs="Times New Roman"/>
          <w:b/>
          <w:sz w:val="20"/>
          <w:szCs w:val="20"/>
        </w:rPr>
        <w:t> </w:t>
      </w:r>
      <w:r w:rsidR="00FC2C69" w:rsidRPr="00B110E6">
        <w:rPr>
          <w:rFonts w:ascii="Times New Roman" w:eastAsia="Times New Roman" w:hAnsi="Times New Roman" w:cs="Times New Roman"/>
          <w:b/>
          <w:sz w:val="20"/>
          <w:szCs w:val="20"/>
        </w:rPr>
        <w:t xml:space="preserve">Odpowiedz: </w:t>
      </w:r>
      <w:r w:rsidR="006D1E28" w:rsidRPr="00B110E6">
        <w:rPr>
          <w:rFonts w:ascii="Times New Roman" w:eastAsia="Times New Roman" w:hAnsi="Times New Roman" w:cs="Times New Roman"/>
          <w:b/>
          <w:sz w:val="20"/>
          <w:szCs w:val="20"/>
        </w:rPr>
        <w:t>Zamawiający dopuszcza zaoferowanie pojemności 1,6 ml.</w:t>
      </w:r>
    </w:p>
    <w:p w:rsidR="00FC2C69" w:rsidRPr="0012685B" w:rsidRDefault="00FC2C69" w:rsidP="0012685B">
      <w:pPr>
        <w:spacing w:line="276" w:lineRule="auto"/>
        <w:jc w:val="both"/>
        <w:rPr>
          <w:rFonts w:ascii="Times New Roman" w:eastAsia="Times New Roman" w:hAnsi="Times New Roman" w:cs="Times New Roman"/>
          <w:sz w:val="20"/>
          <w:szCs w:val="20"/>
        </w:rPr>
      </w:pPr>
    </w:p>
    <w:p w:rsidR="00B6073D" w:rsidRPr="0012685B" w:rsidRDefault="00B6073D" w:rsidP="0012685B">
      <w:pPr>
        <w:spacing w:line="276" w:lineRule="auto"/>
        <w:jc w:val="both"/>
        <w:rPr>
          <w:rFonts w:ascii="Times New Roman" w:hAnsi="Times New Roman" w:cs="Times New Roman"/>
          <w:sz w:val="20"/>
          <w:szCs w:val="20"/>
        </w:rPr>
      </w:pPr>
    </w:p>
    <w:p w:rsidR="005021AD" w:rsidRPr="00250432" w:rsidRDefault="005021AD" w:rsidP="0012685B">
      <w:pPr>
        <w:spacing w:line="276" w:lineRule="auto"/>
        <w:jc w:val="both"/>
        <w:rPr>
          <w:rFonts w:ascii="Times New Roman" w:eastAsia="Times New Roman" w:hAnsi="Times New Roman" w:cs="Times New Roman"/>
          <w:b/>
          <w:sz w:val="20"/>
          <w:szCs w:val="20"/>
          <w:lang w:val="de-DE"/>
        </w:rPr>
      </w:pPr>
      <w:proofErr w:type="spellStart"/>
      <w:r w:rsidRPr="00250432">
        <w:rPr>
          <w:rFonts w:ascii="Times New Roman" w:eastAsia="Times New Roman" w:hAnsi="Times New Roman" w:cs="Times New Roman"/>
          <w:b/>
          <w:sz w:val="20"/>
          <w:szCs w:val="20"/>
          <w:lang w:val="de-DE"/>
        </w:rPr>
        <w:t>Pytanie</w:t>
      </w:r>
      <w:proofErr w:type="spellEnd"/>
      <w:r w:rsidRPr="00250432">
        <w:rPr>
          <w:rFonts w:ascii="Times New Roman" w:eastAsia="Times New Roman" w:hAnsi="Times New Roman" w:cs="Times New Roman"/>
          <w:b/>
          <w:sz w:val="20"/>
          <w:szCs w:val="20"/>
          <w:lang w:val="de-DE"/>
        </w:rPr>
        <w:t xml:space="preserve"> </w:t>
      </w:r>
      <w:proofErr w:type="spellStart"/>
      <w:r w:rsidRPr="00250432">
        <w:rPr>
          <w:rFonts w:ascii="Times New Roman" w:eastAsia="Times New Roman" w:hAnsi="Times New Roman" w:cs="Times New Roman"/>
          <w:b/>
          <w:sz w:val="20"/>
          <w:szCs w:val="20"/>
          <w:lang w:val="de-DE"/>
        </w:rPr>
        <w:t>nr</w:t>
      </w:r>
      <w:proofErr w:type="spellEnd"/>
      <w:r w:rsidRPr="00250432">
        <w:rPr>
          <w:rFonts w:ascii="Times New Roman" w:eastAsia="Times New Roman" w:hAnsi="Times New Roman" w:cs="Times New Roman"/>
          <w:b/>
          <w:sz w:val="20"/>
          <w:szCs w:val="20"/>
          <w:lang w:val="de-DE"/>
        </w:rPr>
        <w:t xml:space="preserve"> 8</w:t>
      </w:r>
    </w:p>
    <w:p w:rsidR="00B6073D" w:rsidRPr="00250432" w:rsidRDefault="00B110E6" w:rsidP="0012685B">
      <w:pPr>
        <w:spacing w:line="276" w:lineRule="auto"/>
        <w:jc w:val="both"/>
        <w:rPr>
          <w:rFonts w:ascii="Times New Roman" w:eastAsia="Times New Roman" w:hAnsi="Times New Roman" w:cs="Times New Roman"/>
          <w:sz w:val="20"/>
          <w:szCs w:val="20"/>
        </w:rPr>
      </w:pPr>
      <w:proofErr w:type="spellStart"/>
      <w:r w:rsidRPr="00250432">
        <w:rPr>
          <w:rFonts w:ascii="Times New Roman" w:eastAsia="Times New Roman" w:hAnsi="Times New Roman" w:cs="Times New Roman"/>
          <w:sz w:val="20"/>
          <w:szCs w:val="20"/>
          <w:lang w:val="de-DE"/>
        </w:rPr>
        <w:t>Dotyczy</w:t>
      </w:r>
      <w:proofErr w:type="spellEnd"/>
      <w:r w:rsidR="00B6073D" w:rsidRPr="00250432">
        <w:rPr>
          <w:rFonts w:ascii="Times New Roman" w:eastAsia="Times New Roman" w:hAnsi="Times New Roman" w:cs="Times New Roman"/>
          <w:sz w:val="20"/>
          <w:szCs w:val="20"/>
          <w:lang w:val="de-DE"/>
        </w:rPr>
        <w:t xml:space="preserve">. </w:t>
      </w:r>
      <w:proofErr w:type="spellStart"/>
      <w:r w:rsidR="00B6073D" w:rsidRPr="00250432">
        <w:rPr>
          <w:rFonts w:ascii="Times New Roman" w:eastAsia="Times New Roman" w:hAnsi="Times New Roman" w:cs="Times New Roman"/>
          <w:sz w:val="20"/>
          <w:szCs w:val="20"/>
          <w:lang w:val="de-DE"/>
        </w:rPr>
        <w:t>Pakiet</w:t>
      </w:r>
      <w:r w:rsidRPr="00250432">
        <w:rPr>
          <w:rFonts w:ascii="Times New Roman" w:eastAsia="Times New Roman" w:hAnsi="Times New Roman" w:cs="Times New Roman"/>
          <w:sz w:val="20"/>
          <w:szCs w:val="20"/>
          <w:lang w:val="de-DE"/>
        </w:rPr>
        <w:t>u</w:t>
      </w:r>
      <w:proofErr w:type="spellEnd"/>
      <w:r w:rsidR="00B6073D" w:rsidRPr="00250432">
        <w:rPr>
          <w:rFonts w:ascii="Times New Roman" w:eastAsia="Times New Roman" w:hAnsi="Times New Roman" w:cs="Times New Roman"/>
          <w:sz w:val="20"/>
          <w:szCs w:val="20"/>
          <w:lang w:val="de-DE"/>
        </w:rPr>
        <w:t xml:space="preserve"> </w:t>
      </w:r>
      <w:proofErr w:type="spellStart"/>
      <w:r w:rsidR="00B6073D" w:rsidRPr="00250432">
        <w:rPr>
          <w:rFonts w:ascii="Times New Roman" w:eastAsia="Times New Roman" w:hAnsi="Times New Roman" w:cs="Times New Roman"/>
          <w:sz w:val="20"/>
          <w:szCs w:val="20"/>
          <w:lang w:val="de-DE"/>
        </w:rPr>
        <w:t>nr</w:t>
      </w:r>
      <w:proofErr w:type="spellEnd"/>
      <w:r w:rsidR="00B6073D" w:rsidRPr="00250432">
        <w:rPr>
          <w:rFonts w:ascii="Times New Roman" w:eastAsia="Times New Roman" w:hAnsi="Times New Roman" w:cs="Times New Roman"/>
          <w:sz w:val="20"/>
          <w:szCs w:val="20"/>
          <w:lang w:val="de-DE"/>
        </w:rPr>
        <w:t xml:space="preserve"> 2 </w:t>
      </w:r>
      <w:proofErr w:type="spellStart"/>
      <w:r w:rsidR="00B6073D" w:rsidRPr="00250432">
        <w:rPr>
          <w:rFonts w:ascii="Times New Roman" w:eastAsia="Times New Roman" w:hAnsi="Times New Roman" w:cs="Times New Roman"/>
          <w:sz w:val="20"/>
          <w:szCs w:val="20"/>
          <w:lang w:val="de-DE"/>
        </w:rPr>
        <w:t>poz</w:t>
      </w:r>
      <w:proofErr w:type="spellEnd"/>
      <w:r w:rsidR="00B6073D" w:rsidRPr="00250432">
        <w:rPr>
          <w:rFonts w:ascii="Times New Roman" w:eastAsia="Times New Roman" w:hAnsi="Times New Roman" w:cs="Times New Roman"/>
          <w:sz w:val="20"/>
          <w:szCs w:val="20"/>
          <w:lang w:val="de-DE"/>
        </w:rPr>
        <w:t xml:space="preserve">. 14 </w:t>
      </w:r>
    </w:p>
    <w:p w:rsidR="00B6073D" w:rsidRPr="0012685B" w:rsidRDefault="00B6073D" w:rsidP="0012685B">
      <w:pPr>
        <w:spacing w:line="276" w:lineRule="auto"/>
        <w:jc w:val="both"/>
        <w:rPr>
          <w:rFonts w:ascii="Times New Roman" w:hAnsi="Times New Roman" w:cs="Times New Roman"/>
          <w:sz w:val="20"/>
          <w:szCs w:val="20"/>
        </w:rPr>
      </w:pPr>
      <w:r w:rsidRPr="0012685B">
        <w:rPr>
          <w:rFonts w:ascii="Times New Roman" w:hAnsi="Times New Roman" w:cs="Times New Roman"/>
          <w:sz w:val="20"/>
          <w:szCs w:val="20"/>
        </w:rPr>
        <w:t>Zwracamy się z prośbą do Zamawiającego o dopuszczenie probówko-strzykawek 7,5 ml wersenian sodu (EDTA).</w:t>
      </w:r>
    </w:p>
    <w:p w:rsidR="00FC2C69" w:rsidRPr="00B110E6" w:rsidRDefault="00B6073D" w:rsidP="0012685B">
      <w:pPr>
        <w:spacing w:line="276" w:lineRule="auto"/>
        <w:jc w:val="both"/>
        <w:rPr>
          <w:rFonts w:ascii="Times New Roman" w:eastAsia="Times New Roman" w:hAnsi="Times New Roman" w:cs="Times New Roman"/>
          <w:b/>
          <w:sz w:val="20"/>
          <w:szCs w:val="20"/>
        </w:rPr>
      </w:pPr>
      <w:r w:rsidRPr="00B110E6">
        <w:rPr>
          <w:rFonts w:ascii="Times New Roman" w:hAnsi="Times New Roman" w:cs="Times New Roman"/>
          <w:b/>
          <w:sz w:val="20"/>
          <w:szCs w:val="20"/>
        </w:rPr>
        <w:t> </w:t>
      </w:r>
      <w:r w:rsidR="00FC2C69" w:rsidRPr="00B110E6">
        <w:rPr>
          <w:rFonts w:ascii="Times New Roman" w:eastAsia="Times New Roman" w:hAnsi="Times New Roman" w:cs="Times New Roman"/>
          <w:b/>
          <w:sz w:val="20"/>
          <w:szCs w:val="20"/>
        </w:rPr>
        <w:t xml:space="preserve">Odpowiedz: </w:t>
      </w:r>
      <w:r w:rsidR="006D1E28" w:rsidRPr="00B110E6">
        <w:rPr>
          <w:rFonts w:ascii="Times New Roman" w:eastAsia="Times New Roman" w:hAnsi="Times New Roman" w:cs="Times New Roman"/>
          <w:b/>
          <w:sz w:val="20"/>
          <w:szCs w:val="20"/>
        </w:rPr>
        <w:t>Zamawiający dopuszcza.</w:t>
      </w:r>
    </w:p>
    <w:p w:rsidR="00FC2C69" w:rsidRPr="0012685B" w:rsidRDefault="00FC2C69" w:rsidP="0012685B">
      <w:pPr>
        <w:spacing w:line="276" w:lineRule="auto"/>
        <w:jc w:val="both"/>
        <w:rPr>
          <w:rFonts w:ascii="Times New Roman" w:eastAsia="Times New Roman" w:hAnsi="Times New Roman" w:cs="Times New Roman"/>
          <w:sz w:val="20"/>
          <w:szCs w:val="20"/>
        </w:rPr>
      </w:pPr>
    </w:p>
    <w:p w:rsidR="00B6073D" w:rsidRPr="0012685B" w:rsidRDefault="00B6073D" w:rsidP="0012685B">
      <w:pPr>
        <w:spacing w:line="276" w:lineRule="auto"/>
        <w:jc w:val="both"/>
        <w:rPr>
          <w:rFonts w:ascii="Times New Roman" w:hAnsi="Times New Roman" w:cs="Times New Roman"/>
          <w:sz w:val="20"/>
          <w:szCs w:val="20"/>
        </w:rPr>
      </w:pPr>
    </w:p>
    <w:p w:rsidR="005021AD" w:rsidRPr="00B110E6" w:rsidRDefault="005021AD" w:rsidP="0012685B">
      <w:pPr>
        <w:spacing w:line="276" w:lineRule="auto"/>
        <w:jc w:val="both"/>
        <w:rPr>
          <w:rFonts w:ascii="Times New Roman" w:eastAsia="Times New Roman" w:hAnsi="Times New Roman" w:cs="Times New Roman"/>
          <w:b/>
          <w:sz w:val="20"/>
          <w:szCs w:val="20"/>
        </w:rPr>
      </w:pPr>
      <w:r w:rsidRPr="00B110E6">
        <w:rPr>
          <w:rFonts w:ascii="Times New Roman" w:eastAsia="Times New Roman" w:hAnsi="Times New Roman" w:cs="Times New Roman"/>
          <w:b/>
          <w:sz w:val="20"/>
          <w:szCs w:val="20"/>
        </w:rPr>
        <w:t>Pytanie nr 9</w:t>
      </w:r>
    </w:p>
    <w:p w:rsidR="00B6073D" w:rsidRPr="00B110E6" w:rsidRDefault="00B110E6" w:rsidP="0012685B">
      <w:pPr>
        <w:spacing w:line="276" w:lineRule="auto"/>
        <w:jc w:val="both"/>
        <w:rPr>
          <w:rFonts w:ascii="Times New Roman" w:eastAsia="Times New Roman" w:hAnsi="Times New Roman" w:cs="Times New Roman"/>
          <w:sz w:val="20"/>
          <w:szCs w:val="20"/>
        </w:rPr>
      </w:pPr>
      <w:r w:rsidRPr="00B110E6">
        <w:rPr>
          <w:rFonts w:ascii="Times New Roman" w:eastAsia="Times New Roman" w:hAnsi="Times New Roman" w:cs="Times New Roman"/>
          <w:sz w:val="20"/>
          <w:szCs w:val="20"/>
        </w:rPr>
        <w:t>Dotyczy</w:t>
      </w:r>
      <w:r w:rsidR="00B6073D" w:rsidRPr="00B110E6">
        <w:rPr>
          <w:rFonts w:ascii="Times New Roman" w:eastAsia="Times New Roman" w:hAnsi="Times New Roman" w:cs="Times New Roman"/>
          <w:sz w:val="20"/>
          <w:szCs w:val="20"/>
        </w:rPr>
        <w:t xml:space="preserve">. SIWZ rozdz. VII pkt 4 i rozdz. </w:t>
      </w:r>
      <w:r w:rsidR="00B6073D" w:rsidRPr="00B110E6">
        <w:rPr>
          <w:rFonts w:ascii="Times New Roman" w:eastAsia="Times New Roman" w:hAnsi="Times New Roman" w:cs="Times New Roman"/>
          <w:sz w:val="20"/>
          <w:szCs w:val="20"/>
          <w:lang w:val="de-DE"/>
        </w:rPr>
        <w:t xml:space="preserve">IX </w:t>
      </w:r>
      <w:proofErr w:type="spellStart"/>
      <w:r w:rsidR="00B6073D" w:rsidRPr="00B110E6">
        <w:rPr>
          <w:rFonts w:ascii="Times New Roman" w:eastAsia="Times New Roman" w:hAnsi="Times New Roman" w:cs="Times New Roman"/>
          <w:sz w:val="20"/>
          <w:szCs w:val="20"/>
          <w:lang w:val="de-DE"/>
        </w:rPr>
        <w:t>pkt</w:t>
      </w:r>
      <w:proofErr w:type="spellEnd"/>
      <w:r w:rsidR="00B6073D" w:rsidRPr="00B110E6">
        <w:rPr>
          <w:rFonts w:ascii="Times New Roman" w:eastAsia="Times New Roman" w:hAnsi="Times New Roman" w:cs="Times New Roman"/>
          <w:sz w:val="20"/>
          <w:szCs w:val="20"/>
          <w:lang w:val="de-DE"/>
        </w:rPr>
        <w:t xml:space="preserve"> 3</w:t>
      </w:r>
    </w:p>
    <w:p w:rsidR="00B6073D" w:rsidRPr="0012685B" w:rsidRDefault="00B6073D" w:rsidP="0012685B">
      <w:pPr>
        <w:spacing w:line="276" w:lineRule="auto"/>
        <w:jc w:val="both"/>
        <w:rPr>
          <w:rFonts w:ascii="Times New Roman" w:hAnsi="Times New Roman" w:cs="Times New Roman"/>
          <w:sz w:val="20"/>
          <w:szCs w:val="20"/>
        </w:rPr>
      </w:pPr>
      <w:r w:rsidRPr="0012685B">
        <w:rPr>
          <w:rFonts w:ascii="Times New Roman" w:hAnsi="Times New Roman" w:cs="Times New Roman"/>
          <w:sz w:val="20"/>
          <w:szCs w:val="20"/>
        </w:rPr>
        <w:t>Zamawiający wymaga dostarczenia opisów technicznych, katalogów, instrukcji użytkowania itp. zarówno w rozdz. VII pkt 4 – z dokumentami składanymi wraz z ofertą, jak i w rozdz. IX pkt 3 – z dokumentami składanymi na wezwanie. Zwracamy się z prośbą do Zamawiającego o doprecyzowanie, kiedy należy złożyć opisy techniczne itp. dot. oferowanych produktów.</w:t>
      </w:r>
    </w:p>
    <w:p w:rsidR="00E54F1D" w:rsidRPr="00B110E6" w:rsidRDefault="00B6073D" w:rsidP="0012685B">
      <w:pPr>
        <w:spacing w:line="276" w:lineRule="auto"/>
        <w:jc w:val="both"/>
        <w:rPr>
          <w:rFonts w:ascii="Times New Roman" w:eastAsia="Times New Roman" w:hAnsi="Times New Roman" w:cs="Times New Roman"/>
          <w:b/>
          <w:sz w:val="20"/>
          <w:szCs w:val="20"/>
        </w:rPr>
      </w:pPr>
      <w:r w:rsidRPr="00B110E6">
        <w:rPr>
          <w:rFonts w:ascii="Times New Roman" w:hAnsi="Times New Roman" w:cs="Times New Roman"/>
          <w:b/>
          <w:sz w:val="20"/>
          <w:szCs w:val="20"/>
        </w:rPr>
        <w:t> </w:t>
      </w:r>
      <w:r w:rsidR="00FC2C69" w:rsidRPr="00B110E6">
        <w:rPr>
          <w:rFonts w:ascii="Times New Roman" w:eastAsia="Times New Roman" w:hAnsi="Times New Roman" w:cs="Times New Roman"/>
          <w:b/>
          <w:sz w:val="20"/>
          <w:szCs w:val="20"/>
        </w:rPr>
        <w:t xml:space="preserve">Odpowiedz: </w:t>
      </w:r>
      <w:r w:rsidR="00E54F1D" w:rsidRPr="00B110E6">
        <w:rPr>
          <w:rFonts w:ascii="Times New Roman" w:eastAsia="Times New Roman" w:hAnsi="Times New Roman" w:cs="Times New Roman"/>
          <w:b/>
          <w:sz w:val="20"/>
          <w:szCs w:val="20"/>
        </w:rPr>
        <w:t xml:space="preserve">Są to dokumenty wymagane przez Zamawiającego na etapie wezwania do uzupełnienia ofert. </w:t>
      </w:r>
    </w:p>
    <w:p w:rsidR="00FC2C69" w:rsidRPr="0012685B" w:rsidRDefault="00FC2C69" w:rsidP="0012685B">
      <w:pPr>
        <w:spacing w:line="276" w:lineRule="auto"/>
        <w:jc w:val="both"/>
        <w:rPr>
          <w:rFonts w:ascii="Times New Roman" w:eastAsia="Times New Roman" w:hAnsi="Times New Roman" w:cs="Times New Roman"/>
          <w:sz w:val="20"/>
          <w:szCs w:val="20"/>
        </w:rPr>
      </w:pPr>
    </w:p>
    <w:p w:rsidR="00B6073D" w:rsidRPr="0012685B" w:rsidRDefault="00B6073D" w:rsidP="0012685B">
      <w:pPr>
        <w:spacing w:line="276" w:lineRule="auto"/>
        <w:jc w:val="both"/>
        <w:rPr>
          <w:rFonts w:ascii="Times New Roman" w:hAnsi="Times New Roman" w:cs="Times New Roman"/>
          <w:sz w:val="20"/>
          <w:szCs w:val="20"/>
        </w:rPr>
      </w:pPr>
    </w:p>
    <w:p w:rsidR="005021AD" w:rsidRPr="00722331" w:rsidRDefault="005021AD" w:rsidP="0012685B">
      <w:pPr>
        <w:spacing w:line="276" w:lineRule="auto"/>
        <w:jc w:val="both"/>
        <w:rPr>
          <w:rFonts w:ascii="Times New Roman" w:eastAsia="Times New Roman" w:hAnsi="Times New Roman" w:cs="Times New Roman"/>
          <w:b/>
          <w:sz w:val="20"/>
          <w:szCs w:val="20"/>
        </w:rPr>
      </w:pPr>
      <w:r w:rsidRPr="00722331">
        <w:rPr>
          <w:rFonts w:ascii="Times New Roman" w:eastAsia="Times New Roman" w:hAnsi="Times New Roman" w:cs="Times New Roman"/>
          <w:b/>
          <w:sz w:val="20"/>
          <w:szCs w:val="20"/>
        </w:rPr>
        <w:t>Pytanie nr 10</w:t>
      </w:r>
    </w:p>
    <w:p w:rsidR="00B6073D" w:rsidRPr="00B110E6" w:rsidRDefault="00B110E6" w:rsidP="0012685B">
      <w:pPr>
        <w:spacing w:line="276" w:lineRule="auto"/>
        <w:jc w:val="both"/>
        <w:rPr>
          <w:rFonts w:ascii="Times New Roman" w:eastAsia="Times New Roman" w:hAnsi="Times New Roman" w:cs="Times New Roman"/>
          <w:sz w:val="20"/>
          <w:szCs w:val="20"/>
        </w:rPr>
      </w:pPr>
      <w:r w:rsidRPr="00B110E6">
        <w:rPr>
          <w:rFonts w:ascii="Times New Roman" w:eastAsia="Times New Roman" w:hAnsi="Times New Roman" w:cs="Times New Roman"/>
          <w:sz w:val="20"/>
          <w:szCs w:val="20"/>
        </w:rPr>
        <w:t>Dotyczy. Oferty</w:t>
      </w:r>
      <w:r w:rsidR="00B6073D" w:rsidRPr="00B110E6">
        <w:rPr>
          <w:rFonts w:ascii="Times New Roman" w:eastAsia="Times New Roman" w:hAnsi="Times New Roman" w:cs="Times New Roman"/>
          <w:sz w:val="20"/>
          <w:szCs w:val="20"/>
        </w:rPr>
        <w:t xml:space="preserve"> pkt 6, Umowa § 4 ust.4</w:t>
      </w:r>
    </w:p>
    <w:p w:rsidR="00B6073D" w:rsidRPr="0012685B" w:rsidRDefault="00B6073D" w:rsidP="0012685B">
      <w:pPr>
        <w:spacing w:line="276" w:lineRule="auto"/>
        <w:jc w:val="both"/>
        <w:rPr>
          <w:rFonts w:ascii="Times New Roman" w:hAnsi="Times New Roman" w:cs="Times New Roman"/>
          <w:sz w:val="20"/>
          <w:szCs w:val="20"/>
        </w:rPr>
      </w:pPr>
      <w:r w:rsidRPr="0012685B">
        <w:rPr>
          <w:rFonts w:ascii="Times New Roman" w:hAnsi="Times New Roman" w:cs="Times New Roman"/>
          <w:sz w:val="20"/>
          <w:szCs w:val="20"/>
        </w:rPr>
        <w:t>Zważywszy na fakt, iż termin płatności jest jednym z kryteriów oceny ofert i jest określony w pewnych zakresach, zwracamy się z prośbą do Zamawiającego o poprawienie zapisów w Ofercie oraz Umowie, w których termin płatności został wpisany przez Zamawiającego.</w:t>
      </w:r>
    </w:p>
    <w:p w:rsidR="00FC2C69" w:rsidRPr="00B110E6" w:rsidRDefault="00B6073D" w:rsidP="0012685B">
      <w:pPr>
        <w:spacing w:line="276" w:lineRule="auto"/>
        <w:jc w:val="both"/>
        <w:rPr>
          <w:rFonts w:ascii="Times New Roman" w:eastAsia="Times New Roman" w:hAnsi="Times New Roman" w:cs="Times New Roman"/>
          <w:b/>
          <w:sz w:val="20"/>
          <w:szCs w:val="20"/>
        </w:rPr>
      </w:pPr>
      <w:r w:rsidRPr="00B110E6">
        <w:rPr>
          <w:rFonts w:ascii="Times New Roman" w:hAnsi="Times New Roman" w:cs="Times New Roman"/>
          <w:b/>
          <w:sz w:val="20"/>
          <w:szCs w:val="20"/>
        </w:rPr>
        <w:t> </w:t>
      </w:r>
      <w:r w:rsidR="00FC2C69" w:rsidRPr="00B110E6">
        <w:rPr>
          <w:rFonts w:ascii="Times New Roman" w:eastAsia="Times New Roman" w:hAnsi="Times New Roman" w:cs="Times New Roman"/>
          <w:b/>
          <w:sz w:val="20"/>
          <w:szCs w:val="20"/>
        </w:rPr>
        <w:t xml:space="preserve">Odpowiedz: </w:t>
      </w:r>
      <w:r w:rsidR="00E54F1D" w:rsidRPr="00B110E6">
        <w:rPr>
          <w:rFonts w:ascii="Times New Roman" w:eastAsia="Times New Roman" w:hAnsi="Times New Roman" w:cs="Times New Roman"/>
          <w:b/>
          <w:sz w:val="20"/>
          <w:szCs w:val="20"/>
        </w:rPr>
        <w:t>Zamawiający dokona stosownej zmiany. Jednocześnie wraz z udzielonymi odpowiedziami zamieszcza się nie stroni internetowej poprawiony SIWZ oraz wzór umowy.</w:t>
      </w:r>
    </w:p>
    <w:p w:rsidR="00FC2C69" w:rsidRPr="0012685B" w:rsidRDefault="00FC2C69" w:rsidP="0012685B">
      <w:pPr>
        <w:spacing w:line="276" w:lineRule="auto"/>
        <w:jc w:val="both"/>
        <w:rPr>
          <w:rFonts w:ascii="Times New Roman" w:eastAsia="Times New Roman" w:hAnsi="Times New Roman" w:cs="Times New Roman"/>
          <w:sz w:val="20"/>
          <w:szCs w:val="20"/>
        </w:rPr>
      </w:pPr>
    </w:p>
    <w:p w:rsidR="00B6073D" w:rsidRPr="0012685B" w:rsidRDefault="00B6073D" w:rsidP="0012685B">
      <w:pPr>
        <w:spacing w:line="276" w:lineRule="auto"/>
        <w:jc w:val="both"/>
        <w:rPr>
          <w:rFonts w:ascii="Times New Roman" w:hAnsi="Times New Roman" w:cs="Times New Roman"/>
          <w:sz w:val="20"/>
          <w:szCs w:val="20"/>
        </w:rPr>
      </w:pPr>
    </w:p>
    <w:p w:rsidR="005021AD" w:rsidRPr="00B110E6" w:rsidRDefault="005021AD" w:rsidP="0012685B">
      <w:pPr>
        <w:spacing w:line="276" w:lineRule="auto"/>
        <w:jc w:val="both"/>
        <w:rPr>
          <w:rFonts w:ascii="Times New Roman" w:eastAsia="Times New Roman" w:hAnsi="Times New Roman" w:cs="Times New Roman"/>
          <w:b/>
          <w:sz w:val="20"/>
          <w:szCs w:val="20"/>
          <w:lang w:val="de-DE"/>
        </w:rPr>
      </w:pPr>
      <w:proofErr w:type="spellStart"/>
      <w:r w:rsidRPr="00B110E6">
        <w:rPr>
          <w:rFonts w:ascii="Times New Roman" w:eastAsia="Times New Roman" w:hAnsi="Times New Roman" w:cs="Times New Roman"/>
          <w:b/>
          <w:sz w:val="20"/>
          <w:szCs w:val="20"/>
          <w:lang w:val="de-DE"/>
        </w:rPr>
        <w:t>Pytanie</w:t>
      </w:r>
      <w:proofErr w:type="spellEnd"/>
      <w:r w:rsidRPr="00B110E6">
        <w:rPr>
          <w:rFonts w:ascii="Times New Roman" w:eastAsia="Times New Roman" w:hAnsi="Times New Roman" w:cs="Times New Roman"/>
          <w:b/>
          <w:sz w:val="20"/>
          <w:szCs w:val="20"/>
          <w:lang w:val="de-DE"/>
        </w:rPr>
        <w:t xml:space="preserve"> </w:t>
      </w:r>
      <w:proofErr w:type="spellStart"/>
      <w:r w:rsidRPr="00B110E6">
        <w:rPr>
          <w:rFonts w:ascii="Times New Roman" w:eastAsia="Times New Roman" w:hAnsi="Times New Roman" w:cs="Times New Roman"/>
          <w:b/>
          <w:sz w:val="20"/>
          <w:szCs w:val="20"/>
          <w:lang w:val="de-DE"/>
        </w:rPr>
        <w:t>nr</w:t>
      </w:r>
      <w:proofErr w:type="spellEnd"/>
      <w:r w:rsidRPr="00B110E6">
        <w:rPr>
          <w:rFonts w:ascii="Times New Roman" w:eastAsia="Times New Roman" w:hAnsi="Times New Roman" w:cs="Times New Roman"/>
          <w:b/>
          <w:sz w:val="20"/>
          <w:szCs w:val="20"/>
          <w:lang w:val="de-DE"/>
        </w:rPr>
        <w:t xml:space="preserve"> 11</w:t>
      </w:r>
    </w:p>
    <w:p w:rsidR="00B6073D" w:rsidRPr="00B110E6" w:rsidRDefault="00B110E6" w:rsidP="0012685B">
      <w:pPr>
        <w:spacing w:line="276" w:lineRule="auto"/>
        <w:jc w:val="both"/>
        <w:rPr>
          <w:rFonts w:ascii="Times New Roman" w:eastAsia="Times New Roman" w:hAnsi="Times New Roman" w:cs="Times New Roman"/>
          <w:sz w:val="20"/>
          <w:szCs w:val="20"/>
        </w:rPr>
      </w:pPr>
      <w:proofErr w:type="spellStart"/>
      <w:r w:rsidRPr="00B110E6">
        <w:rPr>
          <w:rFonts w:ascii="Times New Roman" w:eastAsia="Times New Roman" w:hAnsi="Times New Roman" w:cs="Times New Roman"/>
          <w:sz w:val="20"/>
          <w:szCs w:val="20"/>
          <w:lang w:val="de-DE"/>
        </w:rPr>
        <w:t>Dotyczy</w:t>
      </w:r>
      <w:proofErr w:type="spellEnd"/>
      <w:r w:rsidRPr="00B110E6">
        <w:rPr>
          <w:rFonts w:ascii="Times New Roman" w:eastAsia="Times New Roman" w:hAnsi="Times New Roman" w:cs="Times New Roman"/>
          <w:sz w:val="20"/>
          <w:szCs w:val="20"/>
          <w:lang w:val="de-DE"/>
        </w:rPr>
        <w:t xml:space="preserve">. </w:t>
      </w:r>
      <w:proofErr w:type="spellStart"/>
      <w:r w:rsidRPr="00B110E6">
        <w:rPr>
          <w:rFonts w:ascii="Times New Roman" w:eastAsia="Times New Roman" w:hAnsi="Times New Roman" w:cs="Times New Roman"/>
          <w:sz w:val="20"/>
          <w:szCs w:val="20"/>
          <w:lang w:val="de-DE"/>
        </w:rPr>
        <w:t>Oferty</w:t>
      </w:r>
      <w:proofErr w:type="spellEnd"/>
      <w:r w:rsidR="00B6073D" w:rsidRPr="00B110E6">
        <w:rPr>
          <w:rFonts w:ascii="Times New Roman" w:eastAsia="Times New Roman" w:hAnsi="Times New Roman" w:cs="Times New Roman"/>
          <w:sz w:val="20"/>
          <w:szCs w:val="20"/>
          <w:lang w:val="de-DE"/>
        </w:rPr>
        <w:t xml:space="preserve"> </w:t>
      </w:r>
      <w:proofErr w:type="spellStart"/>
      <w:r w:rsidR="00B6073D" w:rsidRPr="00B110E6">
        <w:rPr>
          <w:rFonts w:ascii="Times New Roman" w:eastAsia="Times New Roman" w:hAnsi="Times New Roman" w:cs="Times New Roman"/>
          <w:sz w:val="20"/>
          <w:szCs w:val="20"/>
          <w:lang w:val="de-DE"/>
        </w:rPr>
        <w:t>pkt</w:t>
      </w:r>
      <w:proofErr w:type="spellEnd"/>
      <w:r w:rsidR="00B6073D" w:rsidRPr="00B110E6">
        <w:rPr>
          <w:rFonts w:ascii="Times New Roman" w:eastAsia="Times New Roman" w:hAnsi="Times New Roman" w:cs="Times New Roman"/>
          <w:sz w:val="20"/>
          <w:szCs w:val="20"/>
          <w:lang w:val="de-DE"/>
        </w:rPr>
        <w:t xml:space="preserve"> 15</w:t>
      </w:r>
    </w:p>
    <w:p w:rsidR="00B6073D" w:rsidRPr="0012685B" w:rsidRDefault="00B6073D" w:rsidP="0012685B">
      <w:pPr>
        <w:spacing w:line="276" w:lineRule="auto"/>
        <w:jc w:val="both"/>
        <w:rPr>
          <w:rFonts w:ascii="Times New Roman" w:hAnsi="Times New Roman" w:cs="Times New Roman"/>
          <w:sz w:val="20"/>
          <w:szCs w:val="20"/>
        </w:rPr>
      </w:pPr>
      <w:r w:rsidRPr="0012685B">
        <w:rPr>
          <w:rFonts w:ascii="Times New Roman" w:hAnsi="Times New Roman" w:cs="Times New Roman"/>
          <w:sz w:val="20"/>
          <w:szCs w:val="20"/>
        </w:rPr>
        <w:t>Zwracamy się z prośbą do Zamawiającego o usunięcie punktu 15, gdyż nie dotyczy on w/w postępowania.</w:t>
      </w:r>
    </w:p>
    <w:p w:rsidR="00FC2C69" w:rsidRPr="00B110E6" w:rsidRDefault="00B6073D" w:rsidP="0012685B">
      <w:pPr>
        <w:spacing w:line="276" w:lineRule="auto"/>
        <w:jc w:val="both"/>
        <w:rPr>
          <w:rFonts w:ascii="Times New Roman" w:eastAsia="Times New Roman" w:hAnsi="Times New Roman" w:cs="Times New Roman"/>
          <w:b/>
          <w:sz w:val="20"/>
          <w:szCs w:val="20"/>
        </w:rPr>
      </w:pPr>
      <w:r w:rsidRPr="00B110E6">
        <w:rPr>
          <w:rFonts w:ascii="Times New Roman" w:hAnsi="Times New Roman" w:cs="Times New Roman"/>
          <w:b/>
          <w:sz w:val="20"/>
          <w:szCs w:val="20"/>
        </w:rPr>
        <w:t> </w:t>
      </w:r>
      <w:r w:rsidR="00FC2C69" w:rsidRPr="00B110E6">
        <w:rPr>
          <w:rFonts w:ascii="Times New Roman" w:eastAsia="Times New Roman" w:hAnsi="Times New Roman" w:cs="Times New Roman"/>
          <w:b/>
          <w:sz w:val="20"/>
          <w:szCs w:val="20"/>
        </w:rPr>
        <w:t xml:space="preserve">Odpowiedz: Zamawiający informuje iż zapis jest omyłkowy i dokonuje modyfikacji treści poprzez usunięcie. </w:t>
      </w:r>
    </w:p>
    <w:p w:rsidR="00FC2C69" w:rsidRPr="0012685B" w:rsidRDefault="00FC2C69" w:rsidP="0012685B">
      <w:pPr>
        <w:spacing w:line="276" w:lineRule="auto"/>
        <w:jc w:val="both"/>
        <w:rPr>
          <w:rFonts w:ascii="Times New Roman" w:eastAsia="Times New Roman" w:hAnsi="Times New Roman" w:cs="Times New Roman"/>
          <w:sz w:val="20"/>
          <w:szCs w:val="20"/>
        </w:rPr>
      </w:pPr>
    </w:p>
    <w:p w:rsidR="00B6073D" w:rsidRPr="0012685B" w:rsidRDefault="00B6073D" w:rsidP="0012685B">
      <w:pPr>
        <w:spacing w:line="276" w:lineRule="auto"/>
        <w:jc w:val="both"/>
        <w:rPr>
          <w:rFonts w:ascii="Times New Roman" w:hAnsi="Times New Roman" w:cs="Times New Roman"/>
          <w:sz w:val="20"/>
          <w:szCs w:val="20"/>
        </w:rPr>
      </w:pPr>
    </w:p>
    <w:p w:rsidR="005021AD" w:rsidRPr="00B110E6" w:rsidRDefault="005021AD" w:rsidP="0012685B">
      <w:pPr>
        <w:spacing w:line="276" w:lineRule="auto"/>
        <w:jc w:val="both"/>
        <w:rPr>
          <w:rFonts w:ascii="Times New Roman" w:eastAsia="Times New Roman" w:hAnsi="Times New Roman" w:cs="Times New Roman"/>
          <w:b/>
          <w:sz w:val="20"/>
          <w:szCs w:val="20"/>
          <w:lang w:val="de-DE"/>
        </w:rPr>
      </w:pPr>
      <w:proofErr w:type="spellStart"/>
      <w:r w:rsidRPr="00B110E6">
        <w:rPr>
          <w:rFonts w:ascii="Times New Roman" w:eastAsia="Times New Roman" w:hAnsi="Times New Roman" w:cs="Times New Roman"/>
          <w:b/>
          <w:sz w:val="20"/>
          <w:szCs w:val="20"/>
          <w:lang w:val="de-DE"/>
        </w:rPr>
        <w:t>Pytanie</w:t>
      </w:r>
      <w:proofErr w:type="spellEnd"/>
      <w:r w:rsidRPr="00B110E6">
        <w:rPr>
          <w:rFonts w:ascii="Times New Roman" w:eastAsia="Times New Roman" w:hAnsi="Times New Roman" w:cs="Times New Roman"/>
          <w:b/>
          <w:sz w:val="20"/>
          <w:szCs w:val="20"/>
          <w:lang w:val="de-DE"/>
        </w:rPr>
        <w:t xml:space="preserve"> </w:t>
      </w:r>
      <w:proofErr w:type="spellStart"/>
      <w:r w:rsidRPr="00B110E6">
        <w:rPr>
          <w:rFonts w:ascii="Times New Roman" w:eastAsia="Times New Roman" w:hAnsi="Times New Roman" w:cs="Times New Roman"/>
          <w:b/>
          <w:sz w:val="20"/>
          <w:szCs w:val="20"/>
          <w:lang w:val="de-DE"/>
        </w:rPr>
        <w:t>nr</w:t>
      </w:r>
      <w:proofErr w:type="spellEnd"/>
      <w:r w:rsidRPr="00B110E6">
        <w:rPr>
          <w:rFonts w:ascii="Times New Roman" w:eastAsia="Times New Roman" w:hAnsi="Times New Roman" w:cs="Times New Roman"/>
          <w:b/>
          <w:sz w:val="20"/>
          <w:szCs w:val="20"/>
          <w:lang w:val="de-DE"/>
        </w:rPr>
        <w:t xml:space="preserve"> 12</w:t>
      </w:r>
    </w:p>
    <w:p w:rsidR="00B6073D" w:rsidRPr="00B110E6" w:rsidRDefault="00B110E6" w:rsidP="0012685B">
      <w:pPr>
        <w:spacing w:line="276" w:lineRule="auto"/>
        <w:jc w:val="both"/>
        <w:rPr>
          <w:rFonts w:ascii="Times New Roman" w:eastAsia="Times New Roman" w:hAnsi="Times New Roman" w:cs="Times New Roman"/>
          <w:sz w:val="20"/>
          <w:szCs w:val="20"/>
        </w:rPr>
      </w:pPr>
      <w:proofErr w:type="spellStart"/>
      <w:r w:rsidRPr="00B110E6">
        <w:rPr>
          <w:rFonts w:ascii="Times New Roman" w:eastAsia="Times New Roman" w:hAnsi="Times New Roman" w:cs="Times New Roman"/>
          <w:sz w:val="20"/>
          <w:szCs w:val="20"/>
          <w:lang w:val="de-DE"/>
        </w:rPr>
        <w:t>Dotyczy</w:t>
      </w:r>
      <w:proofErr w:type="spellEnd"/>
      <w:r w:rsidRPr="00B110E6">
        <w:rPr>
          <w:rFonts w:ascii="Times New Roman" w:eastAsia="Times New Roman" w:hAnsi="Times New Roman" w:cs="Times New Roman"/>
          <w:sz w:val="20"/>
          <w:szCs w:val="20"/>
          <w:lang w:val="de-DE"/>
        </w:rPr>
        <w:t xml:space="preserve">. </w:t>
      </w:r>
      <w:proofErr w:type="spellStart"/>
      <w:r w:rsidRPr="00B110E6">
        <w:rPr>
          <w:rFonts w:ascii="Times New Roman" w:eastAsia="Times New Roman" w:hAnsi="Times New Roman" w:cs="Times New Roman"/>
          <w:sz w:val="20"/>
          <w:szCs w:val="20"/>
          <w:lang w:val="de-DE"/>
        </w:rPr>
        <w:t>Wzoru</w:t>
      </w:r>
      <w:proofErr w:type="spellEnd"/>
      <w:r w:rsidR="00B6073D" w:rsidRPr="00B110E6">
        <w:rPr>
          <w:rFonts w:ascii="Times New Roman" w:eastAsia="Times New Roman" w:hAnsi="Times New Roman" w:cs="Times New Roman"/>
          <w:sz w:val="20"/>
          <w:szCs w:val="20"/>
          <w:lang w:val="de-DE"/>
        </w:rPr>
        <w:t xml:space="preserve"> </w:t>
      </w:r>
      <w:proofErr w:type="spellStart"/>
      <w:r w:rsidR="00B6073D" w:rsidRPr="00B110E6">
        <w:rPr>
          <w:rFonts w:ascii="Times New Roman" w:eastAsia="Times New Roman" w:hAnsi="Times New Roman" w:cs="Times New Roman"/>
          <w:sz w:val="20"/>
          <w:szCs w:val="20"/>
          <w:lang w:val="de-DE"/>
        </w:rPr>
        <w:t>Umowy</w:t>
      </w:r>
      <w:proofErr w:type="spellEnd"/>
      <w:r w:rsidR="00B6073D" w:rsidRPr="00B110E6">
        <w:rPr>
          <w:rFonts w:ascii="Times New Roman" w:eastAsia="Times New Roman" w:hAnsi="Times New Roman" w:cs="Times New Roman"/>
          <w:sz w:val="20"/>
          <w:szCs w:val="20"/>
          <w:lang w:val="de-DE"/>
        </w:rPr>
        <w:t xml:space="preserve"> § 3 </w:t>
      </w:r>
      <w:proofErr w:type="spellStart"/>
      <w:r w:rsidR="00B6073D" w:rsidRPr="00B110E6">
        <w:rPr>
          <w:rFonts w:ascii="Times New Roman" w:eastAsia="Times New Roman" w:hAnsi="Times New Roman" w:cs="Times New Roman"/>
          <w:sz w:val="20"/>
          <w:szCs w:val="20"/>
          <w:lang w:val="de-DE"/>
        </w:rPr>
        <w:t>ust</w:t>
      </w:r>
      <w:proofErr w:type="spellEnd"/>
      <w:r w:rsidR="00B6073D" w:rsidRPr="00B110E6">
        <w:rPr>
          <w:rFonts w:ascii="Times New Roman" w:eastAsia="Times New Roman" w:hAnsi="Times New Roman" w:cs="Times New Roman"/>
          <w:sz w:val="20"/>
          <w:szCs w:val="20"/>
          <w:lang w:val="de-DE"/>
        </w:rPr>
        <w:t>. 7</w:t>
      </w:r>
    </w:p>
    <w:p w:rsidR="00B6073D" w:rsidRPr="0012685B" w:rsidRDefault="00B6073D" w:rsidP="0012685B">
      <w:pPr>
        <w:spacing w:line="276" w:lineRule="auto"/>
        <w:jc w:val="both"/>
        <w:rPr>
          <w:rFonts w:ascii="Times New Roman" w:hAnsi="Times New Roman" w:cs="Times New Roman"/>
          <w:sz w:val="20"/>
          <w:szCs w:val="20"/>
        </w:rPr>
      </w:pPr>
      <w:r w:rsidRPr="0012685B">
        <w:rPr>
          <w:rFonts w:ascii="Times New Roman" w:hAnsi="Times New Roman" w:cs="Times New Roman"/>
          <w:sz w:val="20"/>
          <w:szCs w:val="20"/>
        </w:rPr>
        <w:t xml:space="preserve">Zwracamy się z prośbą do Zamawiającego o modyfikację Projektu Umowy poprzez dopisanie: „przy jednorazowym zamówieniu powyżej 150,00 zł netto” </w:t>
      </w:r>
    </w:p>
    <w:p w:rsidR="00B6073D" w:rsidRPr="0012685B" w:rsidRDefault="00B6073D" w:rsidP="0012685B">
      <w:pPr>
        <w:spacing w:line="276" w:lineRule="auto"/>
        <w:jc w:val="both"/>
        <w:rPr>
          <w:rFonts w:ascii="Times New Roman" w:hAnsi="Times New Roman" w:cs="Times New Roman"/>
          <w:sz w:val="20"/>
          <w:szCs w:val="20"/>
        </w:rPr>
      </w:pPr>
      <w:r w:rsidRPr="0012685B">
        <w:rPr>
          <w:rFonts w:ascii="Times New Roman" w:hAnsi="Times New Roman" w:cs="Times New Roman"/>
          <w:sz w:val="20"/>
          <w:szCs w:val="20"/>
        </w:rPr>
        <w:t>Prośbę motywujemy tym, że dla zamówień poniżej 150,00 zł, koszty transportu, na które składają się m.in. koszty opakowania transportowego, robocizny, koszty wydrukowania listów przewozowych, koszty dostarczenia towaru do przewoźnika, są wyższe niż wartość marży uzyskanej ze sprzedaży towaru o takiej wartości.</w:t>
      </w:r>
    </w:p>
    <w:p w:rsidR="00FC2C69" w:rsidRPr="00B110E6" w:rsidRDefault="00B6073D" w:rsidP="0012685B">
      <w:pPr>
        <w:spacing w:line="276" w:lineRule="auto"/>
        <w:jc w:val="both"/>
        <w:rPr>
          <w:rFonts w:ascii="Times New Roman" w:eastAsia="Times New Roman" w:hAnsi="Times New Roman" w:cs="Times New Roman"/>
          <w:b/>
          <w:sz w:val="20"/>
          <w:szCs w:val="20"/>
        </w:rPr>
      </w:pPr>
      <w:r w:rsidRPr="00B110E6">
        <w:rPr>
          <w:rFonts w:ascii="Times New Roman" w:hAnsi="Times New Roman" w:cs="Times New Roman"/>
          <w:b/>
          <w:sz w:val="20"/>
          <w:szCs w:val="20"/>
        </w:rPr>
        <w:t> </w:t>
      </w:r>
      <w:r w:rsidR="00FC2C69" w:rsidRPr="00B110E6">
        <w:rPr>
          <w:rFonts w:ascii="Times New Roman" w:eastAsia="Times New Roman" w:hAnsi="Times New Roman" w:cs="Times New Roman"/>
          <w:b/>
          <w:sz w:val="20"/>
          <w:szCs w:val="20"/>
        </w:rPr>
        <w:t>Odpowiedz: Zamawiający podtrzymuje zapisy SIWZ.</w:t>
      </w:r>
    </w:p>
    <w:p w:rsidR="00FC2C69" w:rsidRPr="0012685B" w:rsidRDefault="00FC2C69" w:rsidP="0012685B">
      <w:pPr>
        <w:spacing w:line="276" w:lineRule="auto"/>
        <w:jc w:val="both"/>
        <w:rPr>
          <w:rFonts w:ascii="Times New Roman" w:eastAsia="Times New Roman" w:hAnsi="Times New Roman" w:cs="Times New Roman"/>
          <w:sz w:val="20"/>
          <w:szCs w:val="20"/>
        </w:rPr>
      </w:pPr>
    </w:p>
    <w:p w:rsidR="00B6073D" w:rsidRPr="0012685B" w:rsidRDefault="00B6073D" w:rsidP="0012685B">
      <w:pPr>
        <w:spacing w:line="276" w:lineRule="auto"/>
        <w:jc w:val="both"/>
        <w:rPr>
          <w:rFonts w:ascii="Times New Roman" w:hAnsi="Times New Roman" w:cs="Times New Roman"/>
          <w:sz w:val="20"/>
          <w:szCs w:val="20"/>
        </w:rPr>
      </w:pPr>
    </w:p>
    <w:p w:rsidR="005021AD" w:rsidRPr="00B110E6" w:rsidRDefault="005021AD" w:rsidP="0012685B">
      <w:pPr>
        <w:spacing w:line="276" w:lineRule="auto"/>
        <w:jc w:val="both"/>
        <w:rPr>
          <w:rFonts w:ascii="Times New Roman" w:eastAsia="Times New Roman" w:hAnsi="Times New Roman" w:cs="Times New Roman"/>
          <w:b/>
          <w:sz w:val="20"/>
          <w:szCs w:val="20"/>
        </w:rPr>
      </w:pPr>
      <w:r w:rsidRPr="00B110E6">
        <w:rPr>
          <w:rFonts w:ascii="Times New Roman" w:eastAsia="Times New Roman" w:hAnsi="Times New Roman" w:cs="Times New Roman"/>
          <w:b/>
          <w:sz w:val="20"/>
          <w:szCs w:val="20"/>
        </w:rPr>
        <w:t>Pytanie nr 13</w:t>
      </w:r>
    </w:p>
    <w:p w:rsidR="00B6073D" w:rsidRPr="00B110E6" w:rsidRDefault="00B110E6" w:rsidP="0012685B">
      <w:pPr>
        <w:spacing w:line="276" w:lineRule="auto"/>
        <w:jc w:val="both"/>
        <w:rPr>
          <w:rFonts w:ascii="Times New Roman" w:eastAsia="Times New Roman" w:hAnsi="Times New Roman" w:cs="Times New Roman"/>
          <w:sz w:val="20"/>
          <w:szCs w:val="20"/>
        </w:rPr>
      </w:pPr>
      <w:r w:rsidRPr="00B110E6">
        <w:rPr>
          <w:rFonts w:ascii="Times New Roman" w:eastAsia="Times New Roman" w:hAnsi="Times New Roman" w:cs="Times New Roman"/>
          <w:sz w:val="20"/>
          <w:szCs w:val="20"/>
        </w:rPr>
        <w:t>Dotyczy Wzoru</w:t>
      </w:r>
      <w:r w:rsidR="00B6073D" w:rsidRPr="00B110E6">
        <w:rPr>
          <w:rFonts w:ascii="Times New Roman" w:eastAsia="Times New Roman" w:hAnsi="Times New Roman" w:cs="Times New Roman"/>
          <w:sz w:val="20"/>
          <w:szCs w:val="20"/>
        </w:rPr>
        <w:t xml:space="preserve"> Umowy § 7 ust. 1 pkt. </w:t>
      </w:r>
      <w:r w:rsidR="00B6073D" w:rsidRPr="00B110E6">
        <w:rPr>
          <w:rFonts w:ascii="Times New Roman" w:eastAsia="Times New Roman" w:hAnsi="Times New Roman" w:cs="Times New Roman"/>
          <w:sz w:val="20"/>
          <w:szCs w:val="20"/>
          <w:lang w:val="de-DE"/>
        </w:rPr>
        <w:t>A i B</w:t>
      </w:r>
    </w:p>
    <w:p w:rsidR="00B6073D" w:rsidRPr="0012685B" w:rsidRDefault="00B6073D" w:rsidP="0012685B">
      <w:pPr>
        <w:spacing w:line="276" w:lineRule="auto"/>
        <w:jc w:val="both"/>
        <w:rPr>
          <w:rFonts w:ascii="Times New Roman" w:hAnsi="Times New Roman" w:cs="Times New Roman"/>
          <w:sz w:val="20"/>
          <w:szCs w:val="20"/>
        </w:rPr>
      </w:pPr>
      <w:r w:rsidRPr="0012685B">
        <w:rPr>
          <w:rFonts w:ascii="Times New Roman" w:hAnsi="Times New Roman" w:cs="Times New Roman"/>
          <w:sz w:val="20"/>
          <w:szCs w:val="20"/>
        </w:rPr>
        <w:t>Zwracamy się do Zamawiającego z prośbą o zmianę zapisu w Umowie § 7 ust. 1 pkt A i B. z: „0,2 % Wartości Umowy brutto określonej w § 4 ust. 1, za każdy dzień opóźnienia (…)” na zapis: „0,2 % Wartości zamówienia brutto, za każdy dzień opóźnienia (…)”.</w:t>
      </w:r>
    </w:p>
    <w:p w:rsidR="00B6073D" w:rsidRPr="0012685B" w:rsidRDefault="00B6073D" w:rsidP="0012685B">
      <w:pPr>
        <w:spacing w:line="276" w:lineRule="auto"/>
        <w:jc w:val="both"/>
        <w:rPr>
          <w:rFonts w:ascii="Times New Roman" w:hAnsi="Times New Roman" w:cs="Times New Roman"/>
          <w:sz w:val="20"/>
          <w:szCs w:val="20"/>
        </w:rPr>
      </w:pPr>
      <w:r w:rsidRPr="0012685B">
        <w:rPr>
          <w:rFonts w:ascii="Times New Roman" w:hAnsi="Times New Roman" w:cs="Times New Roman"/>
          <w:sz w:val="20"/>
          <w:szCs w:val="20"/>
        </w:rPr>
        <w:t xml:space="preserve">Kara umowna stanowi surogat odszkodowania, mającego kompensować negatywne dla wierzyciela konsekwencje, wynikające z niewykonania bądź nienależytego wykonania zobowiązania. Wysokość kary umownej winna być zatem proporcjonalna do rozmiaru szkody poniesionej przez wierzyciela. W przypadku opóźnienia z pojedynczą dostawą Przedmiotu Umowy wierzyciel ponosi szkodę w wysokości wartości pojedynczej dostawy, zatem kara umowna powinna być ustalona w wysokości proporcjonalnej do wartości konkretnej dostawy Przedmiotu Umowy, co do której nastąpiło opóźnienie. Kara umowna ustalona w wysokości </w:t>
      </w:r>
      <w:r w:rsidRPr="0012685B">
        <w:rPr>
          <w:rFonts w:ascii="Times New Roman" w:hAnsi="Times New Roman" w:cs="Times New Roman"/>
          <w:sz w:val="20"/>
          <w:szCs w:val="20"/>
        </w:rPr>
        <w:lastRenderedPageBreak/>
        <w:t>określonego procenta całkowitej wartości Umowy brutto mogłaby być ewentualnie karą umowną za niewykonanie lub nienależyte wykonanie całego zobowiązania wynikającego z Umowy, w odniesieniu zaś do części zobowiązania - kara umowna winna odnosić się do wartości poszczególnej części niewykonanego lub nienależycie wykonanego zobowiązania.</w:t>
      </w:r>
    </w:p>
    <w:p w:rsidR="00FC2C69" w:rsidRPr="00B110E6" w:rsidRDefault="00FC2C69" w:rsidP="0012685B">
      <w:pPr>
        <w:spacing w:line="276" w:lineRule="auto"/>
        <w:jc w:val="both"/>
        <w:rPr>
          <w:rFonts w:ascii="Times New Roman" w:eastAsia="Times New Roman" w:hAnsi="Times New Roman" w:cs="Times New Roman"/>
          <w:b/>
          <w:sz w:val="20"/>
          <w:szCs w:val="20"/>
        </w:rPr>
      </w:pPr>
      <w:r w:rsidRPr="00B110E6">
        <w:rPr>
          <w:rFonts w:ascii="Times New Roman" w:eastAsia="Times New Roman" w:hAnsi="Times New Roman" w:cs="Times New Roman"/>
          <w:b/>
          <w:sz w:val="20"/>
          <w:szCs w:val="20"/>
        </w:rPr>
        <w:t>Odpowiedz: Zamawiający podtrzymuje zapisy SIWZ</w:t>
      </w:r>
    </w:p>
    <w:p w:rsidR="00FC2C69" w:rsidRPr="0012685B" w:rsidRDefault="00FC2C69" w:rsidP="0012685B">
      <w:pPr>
        <w:spacing w:line="276" w:lineRule="auto"/>
        <w:jc w:val="both"/>
        <w:rPr>
          <w:rFonts w:ascii="Times New Roman" w:eastAsia="Times New Roman" w:hAnsi="Times New Roman" w:cs="Times New Roman"/>
          <w:sz w:val="20"/>
          <w:szCs w:val="20"/>
        </w:rPr>
      </w:pPr>
    </w:p>
    <w:p w:rsidR="00B6073D" w:rsidRPr="0012685B" w:rsidRDefault="00B6073D" w:rsidP="0012685B">
      <w:pPr>
        <w:spacing w:line="276" w:lineRule="auto"/>
        <w:jc w:val="both"/>
        <w:rPr>
          <w:rFonts w:ascii="Times New Roman" w:hAnsi="Times New Roman" w:cs="Times New Roman"/>
          <w:sz w:val="20"/>
          <w:szCs w:val="20"/>
        </w:rPr>
      </w:pPr>
      <w:r w:rsidRPr="0012685B">
        <w:rPr>
          <w:rFonts w:ascii="Times New Roman" w:hAnsi="Times New Roman" w:cs="Times New Roman"/>
          <w:sz w:val="20"/>
          <w:szCs w:val="20"/>
        </w:rPr>
        <w:t> </w:t>
      </w:r>
    </w:p>
    <w:p w:rsidR="005021AD" w:rsidRPr="00B110E6" w:rsidRDefault="005021AD" w:rsidP="0012685B">
      <w:pPr>
        <w:spacing w:line="276" w:lineRule="auto"/>
        <w:jc w:val="both"/>
        <w:rPr>
          <w:rFonts w:ascii="Times New Roman" w:eastAsia="Times New Roman" w:hAnsi="Times New Roman" w:cs="Times New Roman"/>
          <w:b/>
          <w:sz w:val="20"/>
          <w:szCs w:val="20"/>
          <w:lang w:val="de-DE"/>
        </w:rPr>
      </w:pPr>
      <w:proofErr w:type="spellStart"/>
      <w:r w:rsidRPr="00B110E6">
        <w:rPr>
          <w:rFonts w:ascii="Times New Roman" w:eastAsia="Times New Roman" w:hAnsi="Times New Roman" w:cs="Times New Roman"/>
          <w:b/>
          <w:sz w:val="20"/>
          <w:szCs w:val="20"/>
          <w:lang w:val="de-DE"/>
        </w:rPr>
        <w:t>Pytanie</w:t>
      </w:r>
      <w:proofErr w:type="spellEnd"/>
      <w:r w:rsidRPr="00B110E6">
        <w:rPr>
          <w:rFonts w:ascii="Times New Roman" w:eastAsia="Times New Roman" w:hAnsi="Times New Roman" w:cs="Times New Roman"/>
          <w:b/>
          <w:sz w:val="20"/>
          <w:szCs w:val="20"/>
          <w:lang w:val="de-DE"/>
        </w:rPr>
        <w:t xml:space="preserve"> </w:t>
      </w:r>
      <w:proofErr w:type="spellStart"/>
      <w:r w:rsidRPr="00B110E6">
        <w:rPr>
          <w:rFonts w:ascii="Times New Roman" w:eastAsia="Times New Roman" w:hAnsi="Times New Roman" w:cs="Times New Roman"/>
          <w:b/>
          <w:sz w:val="20"/>
          <w:szCs w:val="20"/>
          <w:lang w:val="de-DE"/>
        </w:rPr>
        <w:t>nr</w:t>
      </w:r>
      <w:proofErr w:type="spellEnd"/>
      <w:r w:rsidRPr="00B110E6">
        <w:rPr>
          <w:rFonts w:ascii="Times New Roman" w:eastAsia="Times New Roman" w:hAnsi="Times New Roman" w:cs="Times New Roman"/>
          <w:b/>
          <w:sz w:val="20"/>
          <w:szCs w:val="20"/>
          <w:lang w:val="de-DE"/>
        </w:rPr>
        <w:t xml:space="preserve"> 14</w:t>
      </w:r>
    </w:p>
    <w:p w:rsidR="00B6073D" w:rsidRPr="00B110E6" w:rsidRDefault="00B110E6" w:rsidP="0012685B">
      <w:pPr>
        <w:spacing w:line="276" w:lineRule="auto"/>
        <w:jc w:val="both"/>
        <w:rPr>
          <w:rFonts w:ascii="Times New Roman" w:eastAsia="Times New Roman" w:hAnsi="Times New Roman" w:cs="Times New Roman"/>
          <w:b/>
          <w:sz w:val="20"/>
          <w:szCs w:val="20"/>
        </w:rPr>
      </w:pPr>
      <w:proofErr w:type="spellStart"/>
      <w:r w:rsidRPr="00B110E6">
        <w:rPr>
          <w:rFonts w:ascii="Times New Roman" w:eastAsia="Times New Roman" w:hAnsi="Times New Roman" w:cs="Times New Roman"/>
          <w:b/>
          <w:sz w:val="20"/>
          <w:szCs w:val="20"/>
          <w:lang w:val="de-DE"/>
        </w:rPr>
        <w:t>Dotyczy</w:t>
      </w:r>
      <w:proofErr w:type="spellEnd"/>
      <w:r w:rsidR="00B6073D" w:rsidRPr="00B110E6">
        <w:rPr>
          <w:rFonts w:ascii="Times New Roman" w:eastAsia="Times New Roman" w:hAnsi="Times New Roman" w:cs="Times New Roman"/>
          <w:b/>
          <w:sz w:val="20"/>
          <w:szCs w:val="20"/>
          <w:lang w:val="de-DE"/>
        </w:rPr>
        <w:t xml:space="preserve">. </w:t>
      </w:r>
      <w:proofErr w:type="spellStart"/>
      <w:r w:rsidRPr="00B110E6">
        <w:rPr>
          <w:rFonts w:ascii="Times New Roman" w:eastAsia="Times New Roman" w:hAnsi="Times New Roman" w:cs="Times New Roman"/>
          <w:b/>
          <w:sz w:val="20"/>
          <w:szCs w:val="20"/>
          <w:lang w:val="de-DE"/>
        </w:rPr>
        <w:t>Wzoru</w:t>
      </w:r>
      <w:proofErr w:type="spellEnd"/>
      <w:r w:rsidR="00B6073D" w:rsidRPr="00B110E6">
        <w:rPr>
          <w:rFonts w:ascii="Times New Roman" w:eastAsia="Times New Roman" w:hAnsi="Times New Roman" w:cs="Times New Roman"/>
          <w:b/>
          <w:sz w:val="20"/>
          <w:szCs w:val="20"/>
          <w:lang w:val="de-DE"/>
        </w:rPr>
        <w:t xml:space="preserve"> </w:t>
      </w:r>
      <w:proofErr w:type="spellStart"/>
      <w:r w:rsidR="00B6073D" w:rsidRPr="00B110E6">
        <w:rPr>
          <w:rFonts w:ascii="Times New Roman" w:eastAsia="Times New Roman" w:hAnsi="Times New Roman" w:cs="Times New Roman"/>
          <w:b/>
          <w:sz w:val="20"/>
          <w:szCs w:val="20"/>
          <w:lang w:val="de-DE"/>
        </w:rPr>
        <w:t>Umowy</w:t>
      </w:r>
      <w:proofErr w:type="spellEnd"/>
      <w:r w:rsidR="00B6073D" w:rsidRPr="00B110E6">
        <w:rPr>
          <w:rFonts w:ascii="Times New Roman" w:eastAsia="Times New Roman" w:hAnsi="Times New Roman" w:cs="Times New Roman"/>
          <w:b/>
          <w:sz w:val="20"/>
          <w:szCs w:val="20"/>
          <w:lang w:val="de-DE"/>
        </w:rPr>
        <w:t xml:space="preserve"> § 7 </w:t>
      </w:r>
      <w:proofErr w:type="spellStart"/>
      <w:r w:rsidR="00B6073D" w:rsidRPr="00B110E6">
        <w:rPr>
          <w:rFonts w:ascii="Times New Roman" w:eastAsia="Times New Roman" w:hAnsi="Times New Roman" w:cs="Times New Roman"/>
          <w:b/>
          <w:sz w:val="20"/>
          <w:szCs w:val="20"/>
          <w:lang w:val="de-DE"/>
        </w:rPr>
        <w:t>ust</w:t>
      </w:r>
      <w:proofErr w:type="spellEnd"/>
      <w:r w:rsidR="00B6073D" w:rsidRPr="00B110E6">
        <w:rPr>
          <w:rFonts w:ascii="Times New Roman" w:eastAsia="Times New Roman" w:hAnsi="Times New Roman" w:cs="Times New Roman"/>
          <w:b/>
          <w:sz w:val="20"/>
          <w:szCs w:val="20"/>
          <w:lang w:val="de-DE"/>
        </w:rPr>
        <w:t>. 1</w:t>
      </w:r>
    </w:p>
    <w:p w:rsidR="00B6073D" w:rsidRPr="0012685B" w:rsidRDefault="00B6073D" w:rsidP="0012685B">
      <w:pPr>
        <w:spacing w:line="276" w:lineRule="auto"/>
        <w:jc w:val="both"/>
        <w:rPr>
          <w:rFonts w:ascii="Times New Roman" w:hAnsi="Times New Roman" w:cs="Times New Roman"/>
          <w:sz w:val="20"/>
          <w:szCs w:val="20"/>
        </w:rPr>
      </w:pPr>
      <w:r w:rsidRPr="0012685B">
        <w:rPr>
          <w:rFonts w:ascii="Times New Roman" w:hAnsi="Times New Roman" w:cs="Times New Roman"/>
          <w:sz w:val="20"/>
          <w:szCs w:val="20"/>
        </w:rPr>
        <w:t>Prosimy o modyfikację zapisów § 7 ust. 1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w:t>
      </w:r>
    </w:p>
    <w:p w:rsidR="00FC2C69" w:rsidRPr="00B110E6" w:rsidRDefault="00B6073D" w:rsidP="0012685B">
      <w:pPr>
        <w:spacing w:line="276" w:lineRule="auto"/>
        <w:jc w:val="both"/>
        <w:rPr>
          <w:rFonts w:ascii="Times New Roman" w:hAnsi="Times New Roman" w:cs="Times New Roman"/>
          <w:b/>
          <w:sz w:val="20"/>
          <w:szCs w:val="20"/>
        </w:rPr>
      </w:pPr>
      <w:r w:rsidRPr="00B110E6">
        <w:rPr>
          <w:rFonts w:ascii="Times New Roman" w:hAnsi="Times New Roman" w:cs="Times New Roman"/>
          <w:b/>
          <w:sz w:val="20"/>
          <w:szCs w:val="20"/>
        </w:rPr>
        <w:t> </w:t>
      </w:r>
      <w:r w:rsidR="00FC2C69" w:rsidRPr="00B110E6">
        <w:rPr>
          <w:rFonts w:ascii="Times New Roman" w:eastAsia="Times New Roman" w:hAnsi="Times New Roman" w:cs="Times New Roman"/>
          <w:b/>
          <w:sz w:val="20"/>
          <w:szCs w:val="20"/>
        </w:rPr>
        <w:t>Odpowiedz: Zamawiający podtrzymuje zapisy SIWZ.</w:t>
      </w:r>
    </w:p>
    <w:p w:rsidR="00FC2C69" w:rsidRPr="0012685B" w:rsidRDefault="00FC2C69" w:rsidP="0012685B">
      <w:pPr>
        <w:spacing w:line="276" w:lineRule="auto"/>
        <w:jc w:val="both"/>
        <w:rPr>
          <w:rFonts w:ascii="Times New Roman" w:eastAsia="Times New Roman" w:hAnsi="Times New Roman" w:cs="Times New Roman"/>
          <w:sz w:val="20"/>
          <w:szCs w:val="20"/>
        </w:rPr>
      </w:pPr>
    </w:p>
    <w:p w:rsidR="00B6073D" w:rsidRPr="0012685B" w:rsidRDefault="00B6073D" w:rsidP="0012685B">
      <w:pPr>
        <w:spacing w:line="276" w:lineRule="auto"/>
        <w:jc w:val="both"/>
        <w:rPr>
          <w:rFonts w:ascii="Times New Roman" w:hAnsi="Times New Roman" w:cs="Times New Roman"/>
          <w:sz w:val="20"/>
          <w:szCs w:val="20"/>
        </w:rPr>
      </w:pPr>
    </w:p>
    <w:p w:rsidR="00B6073D" w:rsidRPr="0012685B" w:rsidRDefault="00B6073D" w:rsidP="0012685B">
      <w:pPr>
        <w:spacing w:line="276" w:lineRule="auto"/>
        <w:jc w:val="both"/>
        <w:rPr>
          <w:rFonts w:ascii="Times New Roman" w:hAnsi="Times New Roman" w:cs="Times New Roman"/>
          <w:sz w:val="20"/>
          <w:szCs w:val="20"/>
        </w:rPr>
      </w:pPr>
    </w:p>
    <w:p w:rsidR="00B6073D" w:rsidRPr="0012685B" w:rsidRDefault="00B6073D" w:rsidP="0012685B">
      <w:pPr>
        <w:spacing w:line="276" w:lineRule="auto"/>
        <w:jc w:val="both"/>
        <w:rPr>
          <w:rFonts w:ascii="Times New Roman" w:hAnsi="Times New Roman" w:cs="Times New Roman"/>
          <w:sz w:val="20"/>
          <w:szCs w:val="20"/>
        </w:rPr>
      </w:pPr>
    </w:p>
    <w:sectPr w:rsidR="00B6073D" w:rsidRPr="001268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432" w:rsidRDefault="00250432" w:rsidP="00250432">
      <w:r>
        <w:separator/>
      </w:r>
    </w:p>
  </w:endnote>
  <w:endnote w:type="continuationSeparator" w:id="0">
    <w:p w:rsidR="00250432" w:rsidRDefault="00250432" w:rsidP="00250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432" w:rsidRDefault="00250432" w:rsidP="00250432">
      <w:r>
        <w:separator/>
      </w:r>
    </w:p>
  </w:footnote>
  <w:footnote w:type="continuationSeparator" w:id="0">
    <w:p w:rsidR="00250432" w:rsidRDefault="00250432" w:rsidP="00250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A64C3"/>
    <w:multiLevelType w:val="hybridMultilevel"/>
    <w:tmpl w:val="00D2B4B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468D4E00"/>
    <w:multiLevelType w:val="hybridMultilevel"/>
    <w:tmpl w:val="A8FAED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73D"/>
    <w:rsid w:val="00015712"/>
    <w:rsid w:val="0012685B"/>
    <w:rsid w:val="00250432"/>
    <w:rsid w:val="002C2DE8"/>
    <w:rsid w:val="004A2DC7"/>
    <w:rsid w:val="005021AD"/>
    <w:rsid w:val="00555069"/>
    <w:rsid w:val="005F7C67"/>
    <w:rsid w:val="006D1E28"/>
    <w:rsid w:val="00722331"/>
    <w:rsid w:val="00B110E6"/>
    <w:rsid w:val="00B6073D"/>
    <w:rsid w:val="00E54F1D"/>
    <w:rsid w:val="00FC2C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4992"/>
  <w15:chartTrackingRefBased/>
  <w15:docId w15:val="{FD984EDE-46FA-4DFB-91AD-253A70F8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073D"/>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yl1Znak">
    <w:name w:val="Styl1 Znak"/>
    <w:basedOn w:val="Domylnaczcionkaakapitu"/>
    <w:link w:val="Styl1"/>
    <w:locked/>
    <w:rsid w:val="004A2DC7"/>
    <w:rPr>
      <w:rFonts w:ascii="Times New Roman" w:eastAsia="Times New Roman" w:hAnsi="Times New Roman" w:cs="Times New Roman"/>
      <w:sz w:val="20"/>
      <w:szCs w:val="20"/>
      <w:lang w:eastAsia="pl-PL"/>
    </w:rPr>
  </w:style>
  <w:style w:type="paragraph" w:customStyle="1" w:styleId="Styl1">
    <w:name w:val="Styl1"/>
    <w:basedOn w:val="Normalny"/>
    <w:link w:val="Styl1Znak"/>
    <w:qFormat/>
    <w:rsid w:val="004A2DC7"/>
    <w:pPr>
      <w:spacing w:line="360" w:lineRule="auto"/>
      <w:jc w:val="right"/>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4A2DC7"/>
    <w:pPr>
      <w:ind w:left="720"/>
      <w:contextualSpacing/>
    </w:pPr>
  </w:style>
  <w:style w:type="paragraph" w:styleId="Tekstdymka">
    <w:name w:val="Balloon Text"/>
    <w:basedOn w:val="Normalny"/>
    <w:link w:val="TekstdymkaZnak"/>
    <w:uiPriority w:val="99"/>
    <w:semiHidden/>
    <w:unhideWhenUsed/>
    <w:rsid w:val="00250432"/>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0432"/>
    <w:rPr>
      <w:rFonts w:ascii="Segoe UI" w:hAnsi="Segoe UI" w:cs="Segoe UI"/>
      <w:sz w:val="18"/>
      <w:szCs w:val="18"/>
    </w:rPr>
  </w:style>
  <w:style w:type="paragraph" w:styleId="Nagwek">
    <w:name w:val="header"/>
    <w:basedOn w:val="Normalny"/>
    <w:link w:val="NagwekZnak"/>
    <w:uiPriority w:val="99"/>
    <w:unhideWhenUsed/>
    <w:rsid w:val="00250432"/>
    <w:pPr>
      <w:tabs>
        <w:tab w:val="center" w:pos="4536"/>
        <w:tab w:val="right" w:pos="9072"/>
      </w:tabs>
    </w:pPr>
  </w:style>
  <w:style w:type="character" w:customStyle="1" w:styleId="NagwekZnak">
    <w:name w:val="Nagłówek Znak"/>
    <w:basedOn w:val="Domylnaczcionkaakapitu"/>
    <w:link w:val="Nagwek"/>
    <w:uiPriority w:val="99"/>
    <w:rsid w:val="00250432"/>
    <w:rPr>
      <w:rFonts w:ascii="Calibri" w:hAnsi="Calibri" w:cs="Calibri"/>
    </w:rPr>
  </w:style>
  <w:style w:type="paragraph" w:styleId="Stopka">
    <w:name w:val="footer"/>
    <w:basedOn w:val="Normalny"/>
    <w:link w:val="StopkaZnak"/>
    <w:uiPriority w:val="99"/>
    <w:unhideWhenUsed/>
    <w:rsid w:val="00250432"/>
    <w:pPr>
      <w:tabs>
        <w:tab w:val="center" w:pos="4536"/>
        <w:tab w:val="right" w:pos="9072"/>
      </w:tabs>
    </w:pPr>
  </w:style>
  <w:style w:type="character" w:customStyle="1" w:styleId="StopkaZnak">
    <w:name w:val="Stopka Znak"/>
    <w:basedOn w:val="Domylnaczcionkaakapitu"/>
    <w:link w:val="Stopka"/>
    <w:uiPriority w:val="99"/>
    <w:rsid w:val="0025043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12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827</Words>
  <Characters>4965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Maciejewska</dc:creator>
  <cp:keywords/>
  <dc:description/>
  <cp:lastModifiedBy>Martyna Maciejewska</cp:lastModifiedBy>
  <cp:revision>6</cp:revision>
  <cp:lastPrinted>2019-11-29T12:11:00Z</cp:lastPrinted>
  <dcterms:created xsi:type="dcterms:W3CDTF">2019-11-25T11:13:00Z</dcterms:created>
  <dcterms:modified xsi:type="dcterms:W3CDTF">2019-11-29T12:43:00Z</dcterms:modified>
</cp:coreProperties>
</file>