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E11669" w:rsidRPr="00E11669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E11669" w:rsidRPr="00E11669">
        <w:rPr>
          <w:rFonts w:ascii="Times New Roman" w:hAnsi="Times New Roman"/>
          <w:b/>
        </w:rPr>
        <w:t>96/2019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11669" w:rsidRPr="00E11669">
        <w:rPr>
          <w:sz w:val="22"/>
          <w:szCs w:val="22"/>
        </w:rPr>
        <w:t>Uniwersytecki Szpital Kliniczny w Białymstoku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11669" w:rsidRPr="00E11669">
        <w:rPr>
          <w:sz w:val="22"/>
          <w:szCs w:val="22"/>
        </w:rPr>
        <w:t>M. Skłodowskiej-Curie</w:t>
      </w:r>
      <w:r w:rsidRPr="00E24546">
        <w:rPr>
          <w:sz w:val="22"/>
          <w:szCs w:val="22"/>
        </w:rPr>
        <w:t xml:space="preserve"> </w:t>
      </w:r>
      <w:r w:rsidR="00E11669" w:rsidRPr="00E11669">
        <w:rPr>
          <w:sz w:val="22"/>
          <w:szCs w:val="22"/>
        </w:rPr>
        <w:t>24a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11669" w:rsidRPr="00E11669">
        <w:rPr>
          <w:sz w:val="22"/>
          <w:szCs w:val="22"/>
        </w:rPr>
        <w:t>15-276</w:t>
      </w:r>
      <w:r w:rsidRPr="00E24546">
        <w:rPr>
          <w:sz w:val="22"/>
          <w:szCs w:val="22"/>
        </w:rPr>
        <w:t xml:space="preserve"> </w:t>
      </w:r>
      <w:r w:rsidR="00E11669" w:rsidRPr="00E11669">
        <w:rPr>
          <w:sz w:val="22"/>
          <w:szCs w:val="22"/>
        </w:rPr>
        <w:t>Białystok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E11669" w:rsidRPr="00E11669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E11669" w:rsidRPr="00E11669">
        <w:rPr>
          <w:rFonts w:ascii="Times New Roman" w:hAnsi="Times New Roman"/>
          <w:b/>
        </w:rPr>
        <w:t>Dostawa obłożeń i asortymentu jednorazowego użytku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E11669" w:rsidRPr="00E11669">
        <w:rPr>
          <w:rFonts w:ascii="Times New Roman" w:hAnsi="Times New Roman"/>
          <w:b/>
        </w:rPr>
        <w:t>Uniwersytecki Szpital Kliniczny w Białymstoku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E11669" w:rsidRPr="00997D0F" w:rsidRDefault="00E11669" w:rsidP="00E11669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E11669" w:rsidRPr="00023477" w:rsidRDefault="00E11669" w:rsidP="00E11669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E11669" w:rsidRPr="00997D0F" w:rsidRDefault="00E11669" w:rsidP="00E1166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11669" w:rsidRPr="000247FF" w:rsidRDefault="00E11669" w:rsidP="00E1166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E11669" w:rsidRPr="000247FF" w:rsidRDefault="00E11669" w:rsidP="00E11669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lastRenderedPageBreak/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(t.j.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1F" w:rsidRDefault="00D1481F" w:rsidP="0038231F">
      <w:pPr>
        <w:spacing w:after="0" w:line="240" w:lineRule="auto"/>
      </w:pPr>
      <w:r>
        <w:separator/>
      </w:r>
    </w:p>
  </w:endnote>
  <w:endnote w:type="continuationSeparator" w:id="0">
    <w:p w:rsidR="00D1481F" w:rsidRDefault="00D148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69" w:rsidRDefault="00E116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A5B4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A5B4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69" w:rsidRDefault="00E11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1F" w:rsidRDefault="00D1481F" w:rsidP="0038231F">
      <w:pPr>
        <w:spacing w:after="0" w:line="240" w:lineRule="auto"/>
      </w:pPr>
      <w:r>
        <w:separator/>
      </w:r>
    </w:p>
  </w:footnote>
  <w:footnote w:type="continuationSeparator" w:id="0">
    <w:p w:rsidR="00D1481F" w:rsidRDefault="00D148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69" w:rsidRDefault="00E116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69" w:rsidRDefault="00E116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69" w:rsidRDefault="00E116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1F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91E51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5B47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1481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1669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5112AE-C9A9-4546-B542-48908772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9A912-1537-49A4-931E-BE7CE4D9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Emilia Harackiewicz</cp:lastModifiedBy>
  <cp:revision>2</cp:revision>
  <cp:lastPrinted>2016-07-26T10:32:00Z</cp:lastPrinted>
  <dcterms:created xsi:type="dcterms:W3CDTF">2019-12-04T13:27:00Z</dcterms:created>
  <dcterms:modified xsi:type="dcterms:W3CDTF">2019-12-04T13:27:00Z</dcterms:modified>
</cp:coreProperties>
</file>