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8AB" w:rsidRPr="008038AB" w:rsidRDefault="008038AB">
      <w:pPr>
        <w:pStyle w:val="pkt"/>
        <w:ind w:left="0" w:firstLine="0"/>
        <w:rPr>
          <w:b/>
        </w:rPr>
      </w:pPr>
      <w:bookmarkStart w:id="0" w:name="_GoBack"/>
      <w:bookmarkEnd w:id="0"/>
      <w:r w:rsidRPr="008038AB">
        <w:rPr>
          <w:b/>
        </w:rPr>
        <w:t>Uniwersytecki Szpital Kliniczny w Białymstoku</w:t>
      </w:r>
    </w:p>
    <w:p w:rsidR="00EB7871" w:rsidRPr="003209A8" w:rsidRDefault="008038AB">
      <w:pPr>
        <w:pStyle w:val="pkt"/>
        <w:ind w:left="0" w:firstLine="0"/>
        <w:rPr>
          <w:b/>
        </w:rPr>
      </w:pPr>
      <w:r w:rsidRPr="008038AB">
        <w:rPr>
          <w:b/>
        </w:rPr>
        <w:t>Dział Zamówień Publicznych</w:t>
      </w:r>
    </w:p>
    <w:p w:rsidR="00EB7871" w:rsidRPr="003209A8" w:rsidRDefault="008038AB">
      <w:pPr>
        <w:pStyle w:val="pkt"/>
        <w:ind w:left="0" w:firstLine="0"/>
        <w:rPr>
          <w:b/>
        </w:rPr>
      </w:pPr>
      <w:r w:rsidRPr="008038AB">
        <w:rPr>
          <w:b/>
        </w:rPr>
        <w:t>M. Skłodowskiej-Curie</w:t>
      </w:r>
      <w:r w:rsidR="00EB7871" w:rsidRPr="003209A8">
        <w:rPr>
          <w:b/>
        </w:rPr>
        <w:t xml:space="preserve"> </w:t>
      </w:r>
      <w:r w:rsidRPr="008038AB">
        <w:rPr>
          <w:b/>
        </w:rPr>
        <w:t>24A</w:t>
      </w:r>
      <w:r w:rsidR="00EB7871" w:rsidRPr="003209A8">
        <w:rPr>
          <w:b/>
        </w:rPr>
        <w:t xml:space="preserve"> </w:t>
      </w:r>
    </w:p>
    <w:p w:rsidR="00EB7871" w:rsidRPr="003209A8" w:rsidRDefault="008038AB">
      <w:pPr>
        <w:pStyle w:val="pkt"/>
        <w:ind w:left="0" w:firstLine="0"/>
        <w:rPr>
          <w:b/>
        </w:rPr>
      </w:pPr>
      <w:r w:rsidRPr="008038AB">
        <w:rPr>
          <w:b/>
        </w:rPr>
        <w:t>15-276</w:t>
      </w:r>
      <w:r w:rsidR="00EB7871" w:rsidRPr="003209A8">
        <w:rPr>
          <w:b/>
        </w:rPr>
        <w:t xml:space="preserve"> </w:t>
      </w:r>
      <w:r w:rsidRPr="008038AB">
        <w:rPr>
          <w:b/>
        </w:rPr>
        <w:t>Białystok</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8038AB" w:rsidRPr="008038AB">
        <w:rPr>
          <w:b/>
        </w:rPr>
        <w:t>75/2019</w:t>
      </w:r>
      <w:r w:rsidRPr="003209A8">
        <w:tab/>
      </w:r>
      <w:r w:rsidR="008038AB" w:rsidRPr="008038AB">
        <w:t>Białystok</w:t>
      </w:r>
      <w:r w:rsidRPr="003209A8">
        <w:t xml:space="preserve">, </w:t>
      </w:r>
      <w:r w:rsidR="008038AB" w:rsidRPr="008038AB">
        <w:t>2019-08-21</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8038AB" w:rsidRPr="008038AB">
        <w:rPr>
          <w:b/>
          <w:sz w:val="32"/>
          <w:szCs w:val="32"/>
        </w:rPr>
        <w:t>Odbiór, transport i unieszkodliwienie odpadów medycznych niebezpiecznych z grupy 18 01</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627ED2" w:rsidP="009838C7">
      <w:pPr>
        <w:jc w:val="both"/>
      </w:pPr>
      <w:r w:rsidRPr="00627ED2">
        <w:t>Postępowanie o udzielenie zamówienia prowadzone jest na podstawie ustawy z dnia 29 stycznia 2004 roku Prawo zamówień publi</w:t>
      </w:r>
      <w:r>
        <w:t xml:space="preserve">cznych </w:t>
      </w:r>
      <w:r w:rsidR="008038AB" w:rsidRPr="008038AB">
        <w:t>(</w:t>
      </w:r>
      <w:proofErr w:type="spellStart"/>
      <w:r w:rsidR="008038AB" w:rsidRPr="008038AB">
        <w:t>t.j</w:t>
      </w:r>
      <w:proofErr w:type="spellEnd"/>
      <w:r w:rsidR="008038AB" w:rsidRPr="008038AB">
        <w:t xml:space="preserve">. Dz. U. z  2018 r. poz. 1986 z </w:t>
      </w:r>
      <w:proofErr w:type="spellStart"/>
      <w:r w:rsidR="008038AB" w:rsidRPr="008038AB">
        <w:t>późn</w:t>
      </w:r>
      <w:proofErr w:type="spellEnd"/>
      <w:r w:rsidR="008038AB" w:rsidRPr="008038AB">
        <w:t>. zm.)</w:t>
      </w:r>
      <w:r>
        <w:t xml:space="preserve">, </w:t>
      </w:r>
      <w:r w:rsidRPr="00627ED2">
        <w:t xml:space="preserve">zwanej dalej „ustawą </w:t>
      </w:r>
      <w:proofErr w:type="spellStart"/>
      <w:r w:rsidRPr="00627ED2">
        <w:t>Pzp</w:t>
      </w:r>
      <w:proofErr w:type="spellEnd"/>
      <w:r w:rsidRPr="00627ED2">
        <w:t>”, o wartości szacunkowej przekraczającej kwoty określone w przepisach wydanych na podstawie art. 11 ust. 8 ustawy.</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8038AB">
      <w:pPr>
        <w:ind w:left="5940"/>
      </w:pPr>
      <w:r w:rsidRPr="008038AB">
        <w:t>2019-08-21</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9838C7" w:rsidRPr="00876900" w:rsidRDefault="00EB7871" w:rsidP="00004FFF">
      <w:pPr>
        <w:pStyle w:val="Nagwek1"/>
      </w:pPr>
      <w:r w:rsidRPr="003209A8">
        <w:br w:type="page"/>
      </w:r>
      <w:bookmarkStart w:id="1" w:name="_Toc258314242"/>
      <w:r w:rsidR="009838C7" w:rsidRPr="00F52C1D">
        <w:lastRenderedPageBreak/>
        <w:t>Nazwa (firma) oraz adres Zamawiającego</w:t>
      </w:r>
      <w:bookmarkEnd w:id="1"/>
    </w:p>
    <w:p w:rsidR="009838C7" w:rsidRPr="00516BCE" w:rsidRDefault="009838C7" w:rsidP="001644FA">
      <w:pPr>
        <w:pStyle w:val="Tekstpodstawowy"/>
        <w:spacing w:after="0" w:line="276" w:lineRule="auto"/>
        <w:ind w:left="360"/>
      </w:pPr>
      <w:r>
        <w:t xml:space="preserve"> </w:t>
      </w:r>
      <w:r w:rsidR="008038AB" w:rsidRPr="008038AB">
        <w:t>Uniwersytecki Szpital Kliniczny w Białymstoku</w:t>
      </w:r>
    </w:p>
    <w:p w:rsidR="009838C7" w:rsidRPr="00516BCE" w:rsidRDefault="009838C7" w:rsidP="001644FA">
      <w:pPr>
        <w:pStyle w:val="Tekstpodstawowy"/>
        <w:spacing w:after="0" w:line="276" w:lineRule="auto"/>
        <w:ind w:left="360"/>
      </w:pPr>
      <w:r>
        <w:t xml:space="preserve"> </w:t>
      </w:r>
      <w:r w:rsidR="008038AB" w:rsidRPr="008038AB">
        <w:t>M. Skłodowskiej-Curie</w:t>
      </w:r>
      <w:r w:rsidRPr="00516BCE">
        <w:t xml:space="preserve"> </w:t>
      </w:r>
      <w:r w:rsidR="008038AB" w:rsidRPr="008038AB">
        <w:t>24a</w:t>
      </w:r>
      <w:r w:rsidRPr="00516BCE">
        <w:t xml:space="preserve"> </w:t>
      </w:r>
    </w:p>
    <w:p w:rsidR="008B60B4" w:rsidRDefault="009838C7" w:rsidP="008B60B4">
      <w:pPr>
        <w:pStyle w:val="Tekstpodstawowy"/>
        <w:spacing w:after="0" w:line="276" w:lineRule="auto"/>
        <w:ind w:left="360"/>
      </w:pPr>
      <w:r>
        <w:t xml:space="preserve"> </w:t>
      </w:r>
      <w:r w:rsidR="008038AB" w:rsidRPr="008038AB">
        <w:t>15-276</w:t>
      </w:r>
      <w:r w:rsidRPr="00516BCE">
        <w:t xml:space="preserve"> </w:t>
      </w:r>
      <w:r w:rsidR="008038AB" w:rsidRPr="008038AB">
        <w:t>Białystok</w:t>
      </w:r>
    </w:p>
    <w:p w:rsidR="008B60B4" w:rsidRPr="00D71903" w:rsidRDefault="008B60B4" w:rsidP="008B60B4">
      <w:pPr>
        <w:pStyle w:val="Tekstpodstawowy"/>
        <w:spacing w:after="0" w:line="276" w:lineRule="auto"/>
        <w:ind w:left="360"/>
        <w:rPr>
          <w:lang w:val="en-GB"/>
        </w:rPr>
      </w:pPr>
      <w:r>
        <w:t xml:space="preserve"> </w:t>
      </w:r>
      <w:r w:rsidRPr="00D71903">
        <w:rPr>
          <w:lang w:val="en-GB"/>
        </w:rPr>
        <w:t xml:space="preserve">Tel.: </w:t>
      </w:r>
      <w:r w:rsidR="008038AB" w:rsidRPr="008038AB">
        <w:rPr>
          <w:lang w:val="en-GB"/>
        </w:rPr>
        <w:t>85</w:t>
      </w:r>
      <w:r w:rsidRPr="00D71903">
        <w:rPr>
          <w:lang w:val="en-GB"/>
        </w:rPr>
        <w:t xml:space="preserve"> </w:t>
      </w:r>
      <w:r w:rsidR="008038AB" w:rsidRPr="008038AB">
        <w:rPr>
          <w:lang w:val="en-GB"/>
        </w:rPr>
        <w:t>831 83 88</w:t>
      </w:r>
    </w:p>
    <w:p w:rsidR="008B60B4" w:rsidRPr="00D71903" w:rsidRDefault="008B60B4" w:rsidP="008B60B4">
      <w:pPr>
        <w:pStyle w:val="Tekstpodstawowy"/>
        <w:spacing w:after="0" w:line="276" w:lineRule="auto"/>
        <w:ind w:left="360"/>
        <w:rPr>
          <w:lang w:val="en-GB"/>
        </w:rPr>
      </w:pPr>
      <w:r w:rsidRPr="00D71903">
        <w:rPr>
          <w:lang w:val="en-GB"/>
        </w:rPr>
        <w:t xml:space="preserve"> </w:t>
      </w:r>
      <w:proofErr w:type="spellStart"/>
      <w:r w:rsidRPr="00D71903">
        <w:rPr>
          <w:lang w:val="en-GB"/>
        </w:rPr>
        <w:t>Faks</w:t>
      </w:r>
      <w:proofErr w:type="spellEnd"/>
      <w:r w:rsidRPr="00D71903">
        <w:rPr>
          <w:lang w:val="en-GB"/>
        </w:rPr>
        <w:t xml:space="preserve">: </w:t>
      </w:r>
      <w:r w:rsidR="008038AB" w:rsidRPr="008038AB">
        <w:rPr>
          <w:lang w:val="en-GB"/>
        </w:rPr>
        <w:t>85</w:t>
      </w:r>
      <w:r w:rsidRPr="00D71903">
        <w:rPr>
          <w:sz w:val="18"/>
          <w:szCs w:val="18"/>
          <w:lang w:val="en-GB"/>
        </w:rPr>
        <w:t xml:space="preserve"> </w:t>
      </w:r>
    </w:p>
    <w:p w:rsidR="000E7443" w:rsidRPr="00D71903" w:rsidRDefault="000E7443" w:rsidP="001644FA">
      <w:pPr>
        <w:pStyle w:val="Tekstpodstawowy"/>
        <w:spacing w:after="0" w:line="276" w:lineRule="auto"/>
        <w:ind w:left="360"/>
        <w:rPr>
          <w:lang w:val="en-GB"/>
        </w:rPr>
      </w:pPr>
      <w:r w:rsidRPr="00D71903">
        <w:rPr>
          <w:lang w:val="en-GB"/>
        </w:rPr>
        <w:t xml:space="preserve"> e-mail: </w:t>
      </w:r>
      <w:r w:rsidR="008038AB" w:rsidRPr="008038AB">
        <w:rPr>
          <w:color w:val="0000FF"/>
          <w:lang w:val="en-GB"/>
        </w:rPr>
        <w:t>zamowienia@poczta-usk.pl</w:t>
      </w:r>
    </w:p>
    <w:p w:rsidR="000E7443" w:rsidRDefault="000E7443" w:rsidP="001644FA">
      <w:pPr>
        <w:pStyle w:val="Tekstpodstawowy"/>
        <w:spacing w:after="0" w:line="276" w:lineRule="auto"/>
        <w:ind w:left="360"/>
      </w:pPr>
      <w:r w:rsidRPr="00D71903">
        <w:rPr>
          <w:lang w:val="en-GB"/>
        </w:rPr>
        <w:t xml:space="preserve"> </w:t>
      </w:r>
      <w:r>
        <w:t xml:space="preserve">adres strony internetowej: </w:t>
      </w:r>
      <w:r w:rsidR="008038AB" w:rsidRPr="008038AB">
        <w:t>www.uskwb.pl</w:t>
      </w:r>
    </w:p>
    <w:p w:rsidR="009838C7" w:rsidRPr="007731F5" w:rsidRDefault="009838C7" w:rsidP="00004FFF">
      <w:pPr>
        <w:pStyle w:val="Nagwek1"/>
      </w:pPr>
      <w:bookmarkStart w:id="2" w:name="_Toc258314243"/>
      <w:r w:rsidRPr="007731F5">
        <w:t>Tryb udzielenia zamówienia</w:t>
      </w:r>
      <w:bookmarkEnd w:id="2"/>
    </w:p>
    <w:p w:rsidR="00EB7871" w:rsidRPr="001644FA" w:rsidRDefault="009838C7" w:rsidP="009838C7">
      <w:pPr>
        <w:pStyle w:val="Tekstpodstawowywcity"/>
        <w:ind w:left="360" w:firstLine="71"/>
      </w:pPr>
      <w:r w:rsidRPr="00D91376">
        <w:t xml:space="preserve">Postępowanie prowadzone będzie w trybie: </w:t>
      </w:r>
      <w:r w:rsidR="008038AB" w:rsidRPr="008038AB">
        <w:rPr>
          <w:b/>
        </w:rPr>
        <w:t>przetarg nieograniczony</w:t>
      </w:r>
      <w:r w:rsidR="001644FA">
        <w:t>.</w:t>
      </w:r>
    </w:p>
    <w:p w:rsidR="00EB7871" w:rsidRPr="003209A8" w:rsidRDefault="00F23594" w:rsidP="00004FFF">
      <w:pPr>
        <w:pStyle w:val="Nagwek1"/>
      </w:pPr>
      <w:bookmarkStart w:id="3" w:name="_Toc258314244"/>
      <w:r w:rsidRPr="007731F5">
        <w:t>Opis przedmiotu zamówienia</w:t>
      </w:r>
      <w:bookmarkEnd w:id="3"/>
    </w:p>
    <w:p w:rsidR="008F7292" w:rsidRDefault="008F7292" w:rsidP="00843E32">
      <w:pPr>
        <w:pStyle w:val="Nagwek2"/>
      </w:pPr>
      <w:r w:rsidRPr="00D91376">
        <w:t xml:space="preserve">Przedmiotem zamówienia jest </w:t>
      </w:r>
      <w:r w:rsidR="00FB6D79">
        <w:t>o</w:t>
      </w:r>
      <w:r w:rsidR="008038AB" w:rsidRPr="008038AB">
        <w:t>dbiór, transport i unieszkodliwienie odpadów medycznych niebezpiecznych z grupy 18 01</w:t>
      </w:r>
      <w:r w:rsidRPr="00D91376">
        <w:t>.</w:t>
      </w:r>
    </w:p>
    <w:p w:rsidR="00B45275" w:rsidRDefault="00B45275" w:rsidP="00843E32">
      <w:pPr>
        <w:pStyle w:val="Nagwek2"/>
      </w:pPr>
      <w:r w:rsidRPr="00B45275">
        <w:t>Zamawiający dopuszcza składanie ofert częściowych</w:t>
      </w:r>
      <w:r>
        <w:t>, gdzie część (zadanie) stanowi:</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B45275" w:rsidRPr="003209A8" w:rsidTr="00882E8D">
        <w:trPr>
          <w:jc w:val="center"/>
        </w:trPr>
        <w:tc>
          <w:tcPr>
            <w:tcW w:w="1729" w:type="dxa"/>
            <w:shd w:val="clear" w:color="auto" w:fill="FFFFFF"/>
            <w:vAlign w:val="center"/>
          </w:tcPr>
          <w:p w:rsidR="00B45275" w:rsidRPr="003209A8" w:rsidRDefault="00B45275" w:rsidP="00882E8D">
            <w:pPr>
              <w:pStyle w:val="Tekstpodstawowy"/>
              <w:jc w:val="center"/>
              <w:rPr>
                <w:b/>
              </w:rPr>
            </w:pPr>
            <w:r w:rsidRPr="003209A8">
              <w:rPr>
                <w:b/>
              </w:rPr>
              <w:t>Zadanie częściowe nr:</w:t>
            </w:r>
          </w:p>
        </w:tc>
        <w:tc>
          <w:tcPr>
            <w:tcW w:w="7357" w:type="dxa"/>
            <w:shd w:val="clear" w:color="auto" w:fill="FFFFFF"/>
            <w:vAlign w:val="center"/>
          </w:tcPr>
          <w:p w:rsidR="00B45275" w:rsidRPr="003209A8" w:rsidRDefault="00B45275" w:rsidP="00882E8D">
            <w:pPr>
              <w:pStyle w:val="Tekstpodstawowy"/>
              <w:jc w:val="center"/>
              <w:rPr>
                <w:b/>
              </w:rPr>
            </w:pPr>
            <w:r w:rsidRPr="003209A8">
              <w:rPr>
                <w:b/>
              </w:rPr>
              <w:t>Opis:</w:t>
            </w:r>
          </w:p>
        </w:tc>
      </w:tr>
      <w:tr w:rsidR="008038AB" w:rsidRPr="003209A8" w:rsidTr="00FB6D79">
        <w:trPr>
          <w:jc w:val="center"/>
        </w:trPr>
        <w:tc>
          <w:tcPr>
            <w:tcW w:w="1729" w:type="dxa"/>
          </w:tcPr>
          <w:p w:rsidR="008038AB" w:rsidRPr="003209A8" w:rsidRDefault="008038AB" w:rsidP="00FB6D79">
            <w:pPr>
              <w:pStyle w:val="Tekstpodstawowy"/>
              <w:jc w:val="right"/>
            </w:pPr>
            <w:r w:rsidRPr="008038AB">
              <w:t>1</w:t>
            </w:r>
          </w:p>
        </w:tc>
        <w:tc>
          <w:tcPr>
            <w:tcW w:w="7357" w:type="dxa"/>
          </w:tcPr>
          <w:p w:rsidR="008038AB" w:rsidRPr="003209A8" w:rsidRDefault="008038AB" w:rsidP="00FB6D79">
            <w:pPr>
              <w:pStyle w:val="Tekstpodstawowy"/>
            </w:pPr>
            <w:r w:rsidRPr="003209A8">
              <w:rPr>
                <w:b/>
              </w:rPr>
              <w:t>Temat:</w:t>
            </w:r>
            <w:r w:rsidRPr="003209A8">
              <w:t xml:space="preserve"> </w:t>
            </w:r>
            <w:r w:rsidRPr="008038AB">
              <w:t>Pakiet nr 1 - ul. Żurawia 14</w:t>
            </w:r>
            <w:r w:rsidRPr="003209A8">
              <w:t xml:space="preserve"> </w:t>
            </w:r>
          </w:p>
          <w:p w:rsidR="008038AB" w:rsidRPr="003209A8" w:rsidRDefault="008038AB" w:rsidP="00FB6D79">
            <w:pPr>
              <w:pStyle w:val="Tekstpodstawowy"/>
              <w:rPr>
                <w:b/>
              </w:rPr>
            </w:pPr>
            <w:r w:rsidRPr="003209A8">
              <w:rPr>
                <w:b/>
              </w:rPr>
              <w:t xml:space="preserve">Wspólny Słownik Zamówień: </w:t>
            </w:r>
            <w:r w:rsidRPr="008038AB">
              <w:t>90524000-6 - Usługi w zakresie odpadów medycznych, 90524200-8 - Usługi usuwania odpadów szpitalnych, 90524400-0 - Usługi gromadzenia, transportu i wywozu odpadów szpitalnych</w:t>
            </w:r>
            <w:r w:rsidRPr="003209A8">
              <w:t xml:space="preserve"> </w:t>
            </w:r>
          </w:p>
          <w:p w:rsidR="008038AB" w:rsidRPr="003209A8" w:rsidRDefault="008038AB" w:rsidP="00FB6D79">
            <w:pPr>
              <w:pStyle w:val="Tekstpodstawowy"/>
            </w:pPr>
            <w:r w:rsidRPr="003209A8">
              <w:rPr>
                <w:b/>
              </w:rPr>
              <w:t xml:space="preserve">Opis: </w:t>
            </w:r>
            <w:r w:rsidRPr="008038AB">
              <w:t>Odbiór, transport i unieszkodliwienie odpadów medycznych niebezpiecznych z grupy 18 01 powstających na terenie USK przy ul. Żurawiej 14- zgodnie z Załącznikiem nr 1do formularza oferty elektronicznej</w:t>
            </w:r>
          </w:p>
          <w:p w:rsidR="008038AB" w:rsidRPr="003209A8" w:rsidRDefault="008038AB" w:rsidP="00FB6D79">
            <w:pPr>
              <w:pStyle w:val="Tekstpodstawowy"/>
            </w:pPr>
            <w:r w:rsidRPr="008038AB">
              <w:rPr>
                <w:b/>
              </w:rPr>
              <w:t>Zamawiający dopuszcza składanie ofert równoważnych</w:t>
            </w:r>
          </w:p>
          <w:p w:rsidR="008038AB" w:rsidRDefault="008038AB" w:rsidP="00FB6D79">
            <w:pPr>
              <w:pStyle w:val="Tekstpodstawowy"/>
            </w:pPr>
            <w:r w:rsidRPr="008038AB">
              <w:rPr>
                <w:b/>
              </w:rPr>
              <w:t>Zamawiający nie dopuszcza składania ofert wariantowych</w:t>
            </w:r>
            <w:r w:rsidRPr="003209A8">
              <w:t xml:space="preserve">. </w:t>
            </w:r>
          </w:p>
          <w:p w:rsidR="008038AB" w:rsidRPr="00635CBF" w:rsidRDefault="008038AB" w:rsidP="00FB6D79">
            <w:pPr>
              <w:pStyle w:val="Tekstpodstawowy"/>
            </w:pPr>
          </w:p>
        </w:tc>
      </w:tr>
      <w:tr w:rsidR="008038AB" w:rsidRPr="003209A8" w:rsidTr="00FB6D79">
        <w:trPr>
          <w:jc w:val="center"/>
        </w:trPr>
        <w:tc>
          <w:tcPr>
            <w:tcW w:w="1729" w:type="dxa"/>
          </w:tcPr>
          <w:p w:rsidR="008038AB" w:rsidRPr="003209A8" w:rsidRDefault="008038AB" w:rsidP="00FB6D79">
            <w:pPr>
              <w:pStyle w:val="Tekstpodstawowy"/>
              <w:jc w:val="right"/>
            </w:pPr>
            <w:r w:rsidRPr="008038AB">
              <w:t>2</w:t>
            </w:r>
          </w:p>
        </w:tc>
        <w:tc>
          <w:tcPr>
            <w:tcW w:w="7357" w:type="dxa"/>
          </w:tcPr>
          <w:p w:rsidR="008038AB" w:rsidRPr="003209A8" w:rsidRDefault="008038AB" w:rsidP="00FB6D79">
            <w:pPr>
              <w:pStyle w:val="Tekstpodstawowy"/>
            </w:pPr>
            <w:r w:rsidRPr="003209A8">
              <w:rPr>
                <w:b/>
              </w:rPr>
              <w:t>Temat:</w:t>
            </w:r>
            <w:r w:rsidRPr="003209A8">
              <w:t xml:space="preserve"> </w:t>
            </w:r>
            <w:r w:rsidRPr="008038AB">
              <w:t>Pakiet nr 2 - ul. Skłodowskiej 24A</w:t>
            </w:r>
            <w:r w:rsidRPr="003209A8">
              <w:t xml:space="preserve"> </w:t>
            </w:r>
          </w:p>
          <w:p w:rsidR="008038AB" w:rsidRPr="003209A8" w:rsidRDefault="008038AB" w:rsidP="00FB6D79">
            <w:pPr>
              <w:pStyle w:val="Tekstpodstawowy"/>
              <w:rPr>
                <w:b/>
              </w:rPr>
            </w:pPr>
            <w:r w:rsidRPr="003209A8">
              <w:rPr>
                <w:b/>
              </w:rPr>
              <w:t xml:space="preserve">Wspólny Słownik Zamówień: </w:t>
            </w:r>
            <w:r w:rsidRPr="008038AB">
              <w:t>90524000-6 - Usługi w zakresie odpadów medycznych, 90524200-8 - Usługi usuwania odpadów szpitalnych, 90524400-0 - Usługi gromadzenia, transportu i wywozu odpadów szpitalnych</w:t>
            </w:r>
            <w:r w:rsidRPr="003209A8">
              <w:t xml:space="preserve"> </w:t>
            </w:r>
          </w:p>
          <w:p w:rsidR="008038AB" w:rsidRPr="003209A8" w:rsidRDefault="008038AB" w:rsidP="00FB6D79">
            <w:pPr>
              <w:pStyle w:val="Tekstpodstawowy"/>
            </w:pPr>
            <w:r w:rsidRPr="003209A8">
              <w:rPr>
                <w:b/>
              </w:rPr>
              <w:t xml:space="preserve">Opis: </w:t>
            </w:r>
            <w:r w:rsidRPr="008038AB">
              <w:t>Odbiór, transport i unieszkodliwienie odpadów medycznych niebezpiecznych z grupy 18 01 powstających na terenie USK przy ul. Skłodowskiej 24A - zgodnie z Załącznikiem nr 2 do formularza oferty elektronicznej</w:t>
            </w:r>
          </w:p>
          <w:p w:rsidR="008038AB" w:rsidRPr="003209A8" w:rsidRDefault="008038AB" w:rsidP="00FB6D79">
            <w:pPr>
              <w:pStyle w:val="Tekstpodstawowy"/>
            </w:pPr>
            <w:r w:rsidRPr="008038AB">
              <w:rPr>
                <w:b/>
              </w:rPr>
              <w:t>Zamawiający dopuszcza składanie ofert równoważnych</w:t>
            </w:r>
          </w:p>
          <w:p w:rsidR="008038AB" w:rsidRDefault="008038AB" w:rsidP="00FB6D79">
            <w:pPr>
              <w:pStyle w:val="Tekstpodstawowy"/>
            </w:pPr>
            <w:r w:rsidRPr="008038AB">
              <w:rPr>
                <w:b/>
              </w:rPr>
              <w:t>Zamawiający nie dopuszcza składania ofert wariantowych</w:t>
            </w:r>
            <w:r w:rsidRPr="003209A8">
              <w:t xml:space="preserve">. </w:t>
            </w:r>
          </w:p>
          <w:p w:rsidR="008038AB" w:rsidRPr="00635CBF" w:rsidRDefault="008038AB" w:rsidP="00FB6D79">
            <w:pPr>
              <w:pStyle w:val="Tekstpodstawowy"/>
            </w:pPr>
          </w:p>
        </w:tc>
      </w:tr>
    </w:tbl>
    <w:p w:rsidR="00FB6D79" w:rsidRPr="0016338D" w:rsidRDefault="00FB6D79" w:rsidP="00FB6D79">
      <w:pPr>
        <w:pStyle w:val="Nagwek2"/>
        <w:numPr>
          <w:ilvl w:val="0"/>
          <w:numId w:val="0"/>
        </w:numPr>
        <w:ind w:left="680" w:hanging="680"/>
        <w:rPr>
          <w:color w:val="auto"/>
        </w:rPr>
      </w:pPr>
      <w:r>
        <w:rPr>
          <w:color w:val="auto"/>
        </w:rPr>
        <w:lastRenderedPageBreak/>
        <w:t>Dotyczy Pakietów nr: 1 – 2</w:t>
      </w:r>
      <w:r w:rsidRPr="0016338D">
        <w:rPr>
          <w:color w:val="auto"/>
        </w:rPr>
        <w:t>:</w:t>
      </w:r>
    </w:p>
    <w:p w:rsidR="00FB6D79" w:rsidRPr="0016338D" w:rsidRDefault="00FB6D79" w:rsidP="00FB6D79">
      <w:pPr>
        <w:pStyle w:val="Tekstpodstawowy"/>
      </w:pPr>
      <w:r w:rsidRPr="0016338D">
        <w:t xml:space="preserve">Informacje dodatkowe: </w:t>
      </w:r>
    </w:p>
    <w:p w:rsidR="00FB6D79" w:rsidRPr="0016338D" w:rsidRDefault="00FB6D79" w:rsidP="00FB6D79">
      <w:pPr>
        <w:pStyle w:val="Tekstpodstawowy"/>
      </w:pPr>
      <w:r w:rsidRPr="0016338D">
        <w:t>a) Zamawiający dopuszcza rozwiązania równoważne opisywanym w specyfikacji istotnych warunków zamówienia.</w:t>
      </w:r>
    </w:p>
    <w:p w:rsidR="00FB6D79" w:rsidRPr="0016338D" w:rsidRDefault="00FB6D79" w:rsidP="00FB6D79">
      <w:pPr>
        <w:pStyle w:val="Tekstpodstawowy"/>
      </w:pPr>
      <w:r w:rsidRPr="0016338D">
        <w:t>b) 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FB6D79" w:rsidRPr="0016338D" w:rsidRDefault="00FB6D79" w:rsidP="00FB6D79">
      <w:pPr>
        <w:pStyle w:val="Tekstpodstawowy"/>
      </w:pPr>
      <w:r w:rsidRPr="0016338D">
        <w:t xml:space="preserve">c) 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FB6D79" w:rsidRPr="0016338D" w:rsidRDefault="00FB6D79" w:rsidP="00FB6D79">
      <w:pPr>
        <w:pStyle w:val="Tekstpodstawowy"/>
      </w:pPr>
      <w:r w:rsidRPr="0016338D">
        <w:t>d) Przez słowo równoważny Zamawiający rozumie produkt o parametrach nie gorszych od opisanych w przedmiotowej SIWZ, tj. o parametrach takich samych lub lepszych w stosunku do podanych w opisie przedmiotu zamówienia (OPZ), a do oceny ich równoważności będzie brał pod uwagę wyłącznie te parametry, które podane są w OPZ.</w:t>
      </w:r>
    </w:p>
    <w:p w:rsidR="00BA0A3E" w:rsidRDefault="00BA0A3E" w:rsidP="00BA0A3E">
      <w:pPr>
        <w:pStyle w:val="Nagwek2"/>
        <w:numPr>
          <w:ilvl w:val="0"/>
          <w:numId w:val="0"/>
        </w:numPr>
        <w:ind w:left="680" w:hanging="680"/>
        <w:rPr>
          <w:color w:val="auto"/>
        </w:rPr>
      </w:pPr>
    </w:p>
    <w:p w:rsidR="00BA0A3E" w:rsidRDefault="00BA0A3E" w:rsidP="00BA0A3E">
      <w:pPr>
        <w:pStyle w:val="Nagwek2"/>
        <w:numPr>
          <w:ilvl w:val="0"/>
          <w:numId w:val="0"/>
        </w:numPr>
        <w:ind w:left="680" w:hanging="680"/>
      </w:pPr>
      <w:r w:rsidRPr="009A0E55">
        <w:rPr>
          <w:color w:val="auto"/>
        </w:rPr>
        <w:t>Minimalny termin płatności wynosi 60 dni.</w:t>
      </w:r>
    </w:p>
    <w:p w:rsidR="00FB6D79" w:rsidRDefault="00FB6D79" w:rsidP="00FB6D79">
      <w:pPr>
        <w:pStyle w:val="Nagwek2"/>
        <w:numPr>
          <w:ilvl w:val="0"/>
          <w:numId w:val="0"/>
        </w:numPr>
        <w:ind w:left="680" w:hanging="680"/>
      </w:pPr>
    </w:p>
    <w:p w:rsidR="00843E32" w:rsidRDefault="00B45275" w:rsidP="00843E32">
      <w:pPr>
        <w:pStyle w:val="Nagwek2"/>
      </w:pPr>
      <w:r w:rsidRPr="00B45275">
        <w:t>Części nie mogą być dzielone przez Wykonawców, oferty nie zawierające pełnego zakresu przedmiotu zamówienia określonego w zadaniu częściowym zostaną odrzucone</w:t>
      </w:r>
      <w:r w:rsidR="008F7292" w:rsidRPr="00D91376">
        <w:t>.</w:t>
      </w:r>
    </w:p>
    <w:p w:rsidR="00BC308F" w:rsidRDefault="00BC308F" w:rsidP="00843E32">
      <w:pPr>
        <w:pStyle w:val="Nagwek2"/>
      </w:pPr>
      <w:r w:rsidRPr="00843E32">
        <w:t>Wykonawca może złożyć ofertę</w:t>
      </w:r>
      <w:r w:rsidR="00843E32" w:rsidRPr="00843E32">
        <w:t xml:space="preserve"> w odniesieniu do </w:t>
      </w:r>
      <w:r w:rsidR="008038AB">
        <w:fldChar w:fldCharType="begin">
          <w:ffData>
            <w:name w:val="Wybór1"/>
            <w:enabled/>
            <w:calcOnExit w:val="0"/>
            <w:checkBox>
              <w:sizeAuto/>
              <w:default w:val="0"/>
              <w:checked/>
            </w:checkBox>
          </w:ffData>
        </w:fldChar>
      </w:r>
      <w:bookmarkStart w:id="4" w:name="Wybór1"/>
      <w:r w:rsidR="008038AB">
        <w:instrText xml:space="preserve"> FORMCHECKBOX </w:instrText>
      </w:r>
      <w:r w:rsidR="00C61C24">
        <w:fldChar w:fldCharType="separate"/>
      </w:r>
      <w:r w:rsidR="008038AB">
        <w:fldChar w:fldCharType="end"/>
      </w:r>
      <w:bookmarkEnd w:id="4"/>
      <w:r w:rsidR="00843E32" w:rsidRPr="00843E32">
        <w:t xml:space="preserve"> wszystkich części</w:t>
      </w:r>
      <w:r w:rsidR="00843E32">
        <w:t xml:space="preserve"> zamówienia</w:t>
      </w:r>
      <w:r w:rsidR="00843E32" w:rsidRPr="00843E32">
        <w:t xml:space="preserve">  </w:t>
      </w:r>
      <w:r w:rsidR="008038AB">
        <w:fldChar w:fldCharType="begin">
          <w:ffData>
            <w:name w:val="Wybór2"/>
            <w:enabled/>
            <w:calcOnExit w:val="0"/>
            <w:checkBox>
              <w:sizeAuto/>
              <w:default w:val="0"/>
              <w:checked w:val="0"/>
            </w:checkBox>
          </w:ffData>
        </w:fldChar>
      </w:r>
      <w:bookmarkStart w:id="5" w:name="Wybór2"/>
      <w:r w:rsidR="008038AB">
        <w:instrText xml:space="preserve"> FORMCHECKBOX </w:instrText>
      </w:r>
      <w:r w:rsidR="00C61C24">
        <w:fldChar w:fldCharType="separate"/>
      </w:r>
      <w:r w:rsidR="008038AB">
        <w:fldChar w:fldCharType="end"/>
      </w:r>
      <w:bookmarkEnd w:id="5"/>
      <w:r w:rsidR="00843E32" w:rsidRPr="00843E32">
        <w:t xml:space="preserve"> maksymalnej liczby części</w:t>
      </w:r>
      <w:r w:rsidR="00843E32">
        <w:t xml:space="preserve"> zamówienia</w:t>
      </w:r>
      <w:r w:rsidR="00843E32" w:rsidRPr="00843E32">
        <w:t xml:space="preserve">: [ </w:t>
      </w:r>
      <w:r w:rsidR="00843E32" w:rsidRPr="00843E32">
        <w:rPr>
          <w:color w:val="FF0000"/>
        </w:rPr>
        <w:t xml:space="preserve"> </w:t>
      </w:r>
      <w:r w:rsidR="00843E32" w:rsidRPr="00843E32">
        <w:t xml:space="preserve">] </w:t>
      </w:r>
      <w:r w:rsidR="008038AB">
        <w:fldChar w:fldCharType="begin">
          <w:ffData>
            <w:name w:val="Wybór3"/>
            <w:enabled/>
            <w:calcOnExit w:val="0"/>
            <w:checkBox>
              <w:sizeAuto/>
              <w:default w:val="0"/>
              <w:checked w:val="0"/>
            </w:checkBox>
          </w:ffData>
        </w:fldChar>
      </w:r>
      <w:bookmarkStart w:id="6" w:name="Wybór3"/>
      <w:r w:rsidR="008038AB">
        <w:instrText xml:space="preserve"> FORMCHECKBOX </w:instrText>
      </w:r>
      <w:r w:rsidR="00C61C24">
        <w:fldChar w:fldCharType="separate"/>
      </w:r>
      <w:r w:rsidR="008038AB">
        <w:fldChar w:fldCharType="end"/>
      </w:r>
      <w:bookmarkEnd w:id="6"/>
      <w:r w:rsidR="00843E32" w:rsidRPr="00843E32">
        <w:t xml:space="preserve">  tylko jednej części</w:t>
      </w:r>
      <w:r w:rsidR="00843E32">
        <w:t xml:space="preserve"> zamówienia.</w:t>
      </w:r>
    </w:p>
    <w:p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038AB" w:rsidTr="00FB6D79">
        <w:tc>
          <w:tcPr>
            <w:tcW w:w="8640" w:type="dxa"/>
            <w:tcBorders>
              <w:top w:val="nil"/>
              <w:left w:val="nil"/>
              <w:bottom w:val="nil"/>
              <w:right w:val="nil"/>
            </w:tcBorders>
          </w:tcPr>
          <w:p w:rsidR="008038AB" w:rsidRPr="00674E7E" w:rsidRDefault="008038AB" w:rsidP="00FB6D79">
            <w:pPr>
              <w:pStyle w:val="Nagwek2"/>
              <w:numPr>
                <w:ilvl w:val="0"/>
                <w:numId w:val="0"/>
              </w:numPr>
            </w:pPr>
            <w:bookmarkStart w:id="7" w:name="_Toc258314245"/>
            <w:r w:rsidRPr="008038AB">
              <w:t>USK w Białymstoku, ul. Skłodowskiej 24A, 15-276 Białystok</w:t>
            </w:r>
            <w:r w:rsidRPr="00674E7E">
              <w:t xml:space="preserve"> – dla zadania częściowego: </w:t>
            </w:r>
            <w:r w:rsidRPr="008038AB">
              <w:t>2</w:t>
            </w:r>
          </w:p>
        </w:tc>
      </w:tr>
      <w:tr w:rsidR="008038AB" w:rsidTr="00FB6D79">
        <w:tc>
          <w:tcPr>
            <w:tcW w:w="8640" w:type="dxa"/>
            <w:tcBorders>
              <w:top w:val="nil"/>
              <w:left w:val="nil"/>
              <w:bottom w:val="nil"/>
              <w:right w:val="nil"/>
            </w:tcBorders>
          </w:tcPr>
          <w:p w:rsidR="008038AB" w:rsidRPr="00674E7E" w:rsidRDefault="008038AB" w:rsidP="00FB6D79">
            <w:pPr>
              <w:pStyle w:val="Nagwek2"/>
              <w:numPr>
                <w:ilvl w:val="0"/>
                <w:numId w:val="0"/>
              </w:numPr>
            </w:pPr>
            <w:r w:rsidRPr="008038AB">
              <w:t>USK w Białymstoku, ul. Żurawia 14, 15-540 Białystok</w:t>
            </w:r>
            <w:r w:rsidRPr="00674E7E">
              <w:t xml:space="preserve"> – dla zadania częściowego: </w:t>
            </w:r>
            <w:r w:rsidRPr="008038AB">
              <w:t>1</w:t>
            </w:r>
          </w:p>
        </w:tc>
      </w:tr>
    </w:tbl>
    <w:p w:rsidR="00A2369F" w:rsidRPr="000B08A9" w:rsidRDefault="00A2369F" w:rsidP="00004FFF">
      <w:pPr>
        <w:pStyle w:val="Nagwek1"/>
      </w:pPr>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7"/>
      <w:r w:rsidR="005D0A27">
        <w:rPr>
          <w:lang w:val="pl-PL"/>
        </w:rPr>
        <w:t>.</w:t>
      </w:r>
      <w:r w:rsidRPr="000B08A9">
        <w:t xml:space="preserve"> </w:t>
      </w:r>
    </w:p>
    <w:p w:rsidR="00EB7871" w:rsidRPr="000B08A9" w:rsidRDefault="008038AB" w:rsidP="008038AB">
      <w:pPr>
        <w:pStyle w:val="Nagwek2"/>
        <w:numPr>
          <w:ilvl w:val="0"/>
          <w:numId w:val="0"/>
        </w:numPr>
        <w:ind w:left="680"/>
      </w:pPr>
      <w:r w:rsidRPr="000B08A9">
        <w:t>Zamawiający nie przewiduje udz</w:t>
      </w:r>
      <w:r>
        <w:t xml:space="preserve">ielenia zamówień, </w:t>
      </w:r>
      <w:r w:rsidRPr="00370A37">
        <w:t>o których mowa w art. 67 ust. 1 pkt 6 i 7 lub art. 134 ust. 6 pkt 3</w:t>
      </w:r>
      <w:r>
        <w:t xml:space="preserve"> ustawy </w:t>
      </w:r>
      <w:proofErr w:type="spellStart"/>
      <w:r>
        <w:t>Pzp</w:t>
      </w:r>
      <w:proofErr w:type="spellEnd"/>
      <w:r w:rsidRPr="000B08A9">
        <w:t>.</w:t>
      </w:r>
    </w:p>
    <w:p w:rsidR="00EB7871" w:rsidRPr="003209A8" w:rsidRDefault="00A2369F" w:rsidP="008038AB">
      <w:pPr>
        <w:pStyle w:val="Nagwek1"/>
      </w:pPr>
      <w:bookmarkStart w:id="8" w:name="_Toc258314246"/>
      <w:r w:rsidRPr="007731F5">
        <w:t>Termin wykonania zamówienia</w:t>
      </w:r>
      <w:bookmarkEnd w:id="8"/>
    </w:p>
    <w:p w:rsidR="00B45275" w:rsidRPr="003209A8" w:rsidRDefault="00B45275" w:rsidP="00843E32">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8038AB" w:rsidRPr="003209A8" w:rsidTr="00FB6D79">
        <w:tc>
          <w:tcPr>
            <w:tcW w:w="8640" w:type="dxa"/>
          </w:tcPr>
          <w:p w:rsidR="008038AB" w:rsidRPr="003209A8" w:rsidRDefault="008038AB" w:rsidP="00FB6D79">
            <w:pPr>
              <w:pStyle w:val="Tekstpodstawowy"/>
            </w:pPr>
            <w:bookmarkStart w:id="9" w:name="_Toc258314247"/>
            <w:r w:rsidRPr="008038AB">
              <w:rPr>
                <w:b/>
              </w:rPr>
              <w:t>12 miesięcy od daty udzielenia zamówienia</w:t>
            </w:r>
            <w:r w:rsidRPr="003209A8">
              <w:t xml:space="preserve"> – dla zadania częściowego: </w:t>
            </w:r>
            <w:r w:rsidRPr="008038AB">
              <w:t>1, 2</w:t>
            </w:r>
          </w:p>
        </w:tc>
      </w:tr>
    </w:tbl>
    <w:p w:rsidR="00A2369F" w:rsidRPr="00876900" w:rsidRDefault="00A2369F" w:rsidP="00004FFF">
      <w:pPr>
        <w:pStyle w:val="Nagwek1"/>
      </w:pPr>
      <w:r w:rsidRPr="004A65BB">
        <w:t>Warunki udziału w postępowaniu</w:t>
      </w:r>
      <w:bookmarkEnd w:id="9"/>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843E32">
      <w:pPr>
        <w:pStyle w:val="Nagwek2"/>
      </w:pPr>
      <w:r>
        <w:t>O udzielen</w:t>
      </w:r>
      <w:r w:rsidR="008A3895">
        <w:t>ie zamówienia mogą ubiegać się W</w:t>
      </w:r>
      <w:r>
        <w:t>ykonawcy, którzy spełniają następujące warunki:</w:t>
      </w:r>
    </w:p>
    <w:p w:rsidR="008038AB" w:rsidRPr="00CD4B52" w:rsidRDefault="008038AB" w:rsidP="008038AB">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8038AB" w:rsidRPr="00CD4B52" w:rsidTr="00FB6D79">
        <w:tc>
          <w:tcPr>
            <w:tcW w:w="720" w:type="dxa"/>
            <w:tcBorders>
              <w:top w:val="single" w:sz="4" w:space="0" w:color="auto"/>
              <w:left w:val="single" w:sz="4" w:space="0" w:color="auto"/>
              <w:bottom w:val="single" w:sz="4" w:space="0" w:color="auto"/>
              <w:right w:val="single" w:sz="4" w:space="0" w:color="auto"/>
            </w:tcBorders>
            <w:vAlign w:val="center"/>
            <w:hideMark/>
          </w:tcPr>
          <w:p w:rsidR="008038AB" w:rsidRPr="00EA53ED" w:rsidRDefault="008038AB" w:rsidP="00FB6D79">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8038AB" w:rsidRPr="00EA53ED" w:rsidRDefault="008038AB" w:rsidP="00FB6D79">
            <w:pPr>
              <w:spacing w:before="60" w:after="120"/>
              <w:rPr>
                <w:sz w:val="20"/>
                <w:szCs w:val="20"/>
              </w:rPr>
            </w:pPr>
            <w:r w:rsidRPr="00EA53ED">
              <w:rPr>
                <w:b/>
                <w:sz w:val="20"/>
                <w:szCs w:val="20"/>
              </w:rPr>
              <w:t>Warunki udziału w postępowaniu</w:t>
            </w:r>
          </w:p>
        </w:tc>
      </w:tr>
      <w:tr w:rsidR="008038AB" w:rsidRPr="00CD4B52" w:rsidTr="00FB6D79">
        <w:tc>
          <w:tcPr>
            <w:tcW w:w="720" w:type="dxa"/>
            <w:tcBorders>
              <w:top w:val="single" w:sz="4" w:space="0" w:color="auto"/>
              <w:left w:val="single" w:sz="4" w:space="0" w:color="auto"/>
              <w:bottom w:val="single" w:sz="4" w:space="0" w:color="auto"/>
              <w:right w:val="single" w:sz="4" w:space="0" w:color="auto"/>
            </w:tcBorders>
            <w:hideMark/>
          </w:tcPr>
          <w:p w:rsidR="008038AB" w:rsidRPr="00CD4B52" w:rsidRDefault="008038AB" w:rsidP="00FB6D79">
            <w:pPr>
              <w:spacing w:before="60" w:after="120"/>
              <w:jc w:val="both"/>
            </w:pPr>
            <w:r w:rsidRPr="008038AB">
              <w:t>1</w:t>
            </w:r>
          </w:p>
        </w:tc>
        <w:tc>
          <w:tcPr>
            <w:tcW w:w="7738" w:type="dxa"/>
            <w:tcBorders>
              <w:top w:val="single" w:sz="4" w:space="0" w:color="auto"/>
              <w:left w:val="single" w:sz="4" w:space="0" w:color="auto"/>
              <w:bottom w:val="single" w:sz="4" w:space="0" w:color="auto"/>
              <w:right w:val="single" w:sz="4" w:space="0" w:color="auto"/>
            </w:tcBorders>
            <w:hideMark/>
          </w:tcPr>
          <w:p w:rsidR="008038AB" w:rsidRPr="00CD4B52" w:rsidRDefault="008038AB" w:rsidP="00FB6D79">
            <w:pPr>
              <w:spacing w:before="60" w:after="120"/>
              <w:jc w:val="both"/>
              <w:rPr>
                <w:b/>
                <w:bCs/>
              </w:rPr>
            </w:pPr>
            <w:r w:rsidRPr="008038AB">
              <w:rPr>
                <w:b/>
                <w:bCs/>
              </w:rPr>
              <w:t>Sytuacja ekonomiczna lub finansowa</w:t>
            </w:r>
          </w:p>
          <w:p w:rsidR="008038AB" w:rsidRPr="00CD4B52" w:rsidRDefault="008038AB" w:rsidP="00FB6D79">
            <w:pPr>
              <w:spacing w:before="60" w:after="120"/>
              <w:jc w:val="both"/>
            </w:pPr>
            <w:r w:rsidRPr="008038AB">
              <w:t>Zamawiający nie stawia wymagań w tym zakresie</w:t>
            </w:r>
          </w:p>
        </w:tc>
      </w:tr>
      <w:tr w:rsidR="008038AB" w:rsidRPr="00CD4B52" w:rsidTr="00FB6D79">
        <w:tc>
          <w:tcPr>
            <w:tcW w:w="720" w:type="dxa"/>
            <w:tcBorders>
              <w:top w:val="single" w:sz="4" w:space="0" w:color="auto"/>
              <w:left w:val="single" w:sz="4" w:space="0" w:color="auto"/>
              <w:bottom w:val="single" w:sz="4" w:space="0" w:color="auto"/>
              <w:right w:val="single" w:sz="4" w:space="0" w:color="auto"/>
            </w:tcBorders>
            <w:hideMark/>
          </w:tcPr>
          <w:p w:rsidR="008038AB" w:rsidRPr="00CD4B52" w:rsidRDefault="008038AB" w:rsidP="00FB6D79">
            <w:pPr>
              <w:spacing w:before="60" w:after="120"/>
              <w:jc w:val="both"/>
            </w:pPr>
            <w:r w:rsidRPr="008038AB">
              <w:t>2</w:t>
            </w:r>
          </w:p>
        </w:tc>
        <w:tc>
          <w:tcPr>
            <w:tcW w:w="7738" w:type="dxa"/>
            <w:tcBorders>
              <w:top w:val="single" w:sz="4" w:space="0" w:color="auto"/>
              <w:left w:val="single" w:sz="4" w:space="0" w:color="auto"/>
              <w:bottom w:val="single" w:sz="4" w:space="0" w:color="auto"/>
              <w:right w:val="single" w:sz="4" w:space="0" w:color="auto"/>
            </w:tcBorders>
            <w:hideMark/>
          </w:tcPr>
          <w:p w:rsidR="008038AB" w:rsidRPr="00CD4B52" w:rsidRDefault="008038AB" w:rsidP="00FB6D79">
            <w:pPr>
              <w:spacing w:before="60" w:after="120"/>
              <w:jc w:val="both"/>
              <w:rPr>
                <w:b/>
                <w:bCs/>
              </w:rPr>
            </w:pPr>
            <w:r w:rsidRPr="008038AB">
              <w:rPr>
                <w:b/>
                <w:bCs/>
              </w:rPr>
              <w:t>Kompetencje lub uprawnienia do prowadzenia określonej działalności zawodowej, o ile wynika to z odrębnych przepisów</w:t>
            </w:r>
          </w:p>
          <w:p w:rsidR="008038AB" w:rsidRPr="008038AB" w:rsidRDefault="008038AB" w:rsidP="00FB6D79">
            <w:pPr>
              <w:spacing w:before="60" w:after="120"/>
              <w:jc w:val="both"/>
            </w:pPr>
            <w:r w:rsidRPr="008038AB">
              <w:t xml:space="preserve">Zamawiający uzna ten warunek za spełniony, jeżeli Wykonawca wykaże że posiada: </w:t>
            </w:r>
          </w:p>
          <w:p w:rsidR="008038AB" w:rsidRPr="008038AB" w:rsidRDefault="008038AB" w:rsidP="00FB6D79">
            <w:pPr>
              <w:spacing w:before="60" w:after="120"/>
              <w:jc w:val="both"/>
            </w:pPr>
            <w:r w:rsidRPr="008038AB">
              <w:t>a) aktualne zezwolenie na transport odpadów niebezpiecznych lub wpis do rejestru zgodnie ustawą o odpadach z 14 grudnia 2012 r. ( Dz. U. z 2013. poz. 21 );</w:t>
            </w:r>
          </w:p>
          <w:p w:rsidR="008038AB" w:rsidRPr="008038AB" w:rsidRDefault="008038AB" w:rsidP="00FB6D79">
            <w:pPr>
              <w:spacing w:before="60" w:after="120"/>
              <w:jc w:val="both"/>
            </w:pPr>
            <w:r w:rsidRPr="008038AB">
              <w:t>b) aktualne zezwolenie na unieszkodliwianie / przetwarzanie odpadów lub wpis do rejestru zgodnie ustawą o odpadach z 14 grudnia 2012 r. ( Dz. U. z 2013. poz. 21 ) dotyczy odpadów z grupy 18 01 w tym 18 01 02, 18 01 03, 18 01 04, 18 01 08, 18 01 09, 18 01 82;</w:t>
            </w:r>
          </w:p>
          <w:p w:rsidR="008038AB" w:rsidRPr="00CD4B52" w:rsidRDefault="008038AB" w:rsidP="00FB6D79">
            <w:pPr>
              <w:spacing w:before="60" w:after="120"/>
              <w:jc w:val="both"/>
            </w:pPr>
            <w:r w:rsidRPr="008038AB">
              <w:t>c) aktualne zezwolenie na zbieranie odpadów lub wpis do rejestru zgodnie ustawą o odpadach z 14 grudnia 2012 r. ( Dz. U. z 2013. poz. 21 );</w:t>
            </w:r>
          </w:p>
        </w:tc>
      </w:tr>
      <w:tr w:rsidR="008038AB" w:rsidRPr="00CD4B52" w:rsidTr="00FB6D79">
        <w:tc>
          <w:tcPr>
            <w:tcW w:w="720" w:type="dxa"/>
            <w:tcBorders>
              <w:top w:val="single" w:sz="4" w:space="0" w:color="auto"/>
              <w:left w:val="single" w:sz="4" w:space="0" w:color="auto"/>
              <w:bottom w:val="single" w:sz="4" w:space="0" w:color="auto"/>
              <w:right w:val="single" w:sz="4" w:space="0" w:color="auto"/>
            </w:tcBorders>
            <w:hideMark/>
          </w:tcPr>
          <w:p w:rsidR="008038AB" w:rsidRPr="00CD4B52" w:rsidRDefault="008038AB" w:rsidP="00FB6D79">
            <w:pPr>
              <w:spacing w:before="60" w:after="120"/>
              <w:jc w:val="both"/>
            </w:pPr>
            <w:r w:rsidRPr="008038AB">
              <w:t>3</w:t>
            </w:r>
          </w:p>
        </w:tc>
        <w:tc>
          <w:tcPr>
            <w:tcW w:w="7738" w:type="dxa"/>
            <w:tcBorders>
              <w:top w:val="single" w:sz="4" w:space="0" w:color="auto"/>
              <w:left w:val="single" w:sz="4" w:space="0" w:color="auto"/>
              <w:bottom w:val="single" w:sz="4" w:space="0" w:color="auto"/>
              <w:right w:val="single" w:sz="4" w:space="0" w:color="auto"/>
            </w:tcBorders>
            <w:hideMark/>
          </w:tcPr>
          <w:p w:rsidR="008038AB" w:rsidRPr="00CD4B52" w:rsidRDefault="008038AB" w:rsidP="00FB6D79">
            <w:pPr>
              <w:spacing w:before="60" w:after="120"/>
              <w:jc w:val="both"/>
              <w:rPr>
                <w:b/>
                <w:bCs/>
              </w:rPr>
            </w:pPr>
            <w:r w:rsidRPr="008038AB">
              <w:rPr>
                <w:b/>
                <w:bCs/>
              </w:rPr>
              <w:t>Zdolność techniczna lub zawodowa</w:t>
            </w:r>
          </w:p>
          <w:p w:rsidR="008038AB" w:rsidRPr="008038AB" w:rsidRDefault="008038AB" w:rsidP="00FB6D79">
            <w:pPr>
              <w:spacing w:before="60" w:after="120"/>
              <w:jc w:val="both"/>
            </w:pPr>
            <w:r w:rsidRPr="008038AB">
              <w:t xml:space="preserve">Zamawiający uzna warunek za spełniony, jeśli Wykonawca wykaże, że: </w:t>
            </w:r>
          </w:p>
          <w:p w:rsidR="008038AB" w:rsidRPr="008038AB" w:rsidRDefault="008038AB" w:rsidP="00FB6D79">
            <w:pPr>
              <w:spacing w:before="60" w:after="120"/>
              <w:jc w:val="both"/>
            </w:pPr>
            <w:r w:rsidRPr="008038AB">
              <w:t>a) realizacja przedmiotu umowy odbywać się będzie z wykorzystaniem odpowiednich bezpiecznych środków transportu przystosowanych do transportu odpadów  niebezpiecznych będących przedmiotem umowy - dotyczy Pakietu nr 1 i 2,</w:t>
            </w:r>
          </w:p>
          <w:p w:rsidR="008038AB" w:rsidRPr="008038AB" w:rsidRDefault="008038AB" w:rsidP="00FB6D79">
            <w:pPr>
              <w:spacing w:before="60" w:after="120"/>
              <w:jc w:val="both"/>
            </w:pPr>
            <w:r w:rsidRPr="008038AB">
              <w:t xml:space="preserve">b) wykonał należycie minimum 1 usługę w zakresie: </w:t>
            </w:r>
          </w:p>
          <w:p w:rsidR="008038AB" w:rsidRPr="008038AB" w:rsidRDefault="008038AB" w:rsidP="00FB6D79">
            <w:pPr>
              <w:spacing w:before="60" w:after="120"/>
              <w:jc w:val="both"/>
            </w:pPr>
            <w:r w:rsidRPr="008038AB">
              <w:t>- odbiór, transport i unieszkodliwienie odpadów medycznych niebezpiecznych o wartości brutto minimum 450 000,00 PLN - w zakresie Pakietu nr 1,</w:t>
            </w:r>
          </w:p>
          <w:p w:rsidR="008038AB" w:rsidRPr="00CD4B52" w:rsidRDefault="008038AB" w:rsidP="00FB6D79">
            <w:pPr>
              <w:spacing w:before="60" w:after="120"/>
              <w:jc w:val="both"/>
            </w:pPr>
            <w:r w:rsidRPr="008038AB">
              <w:t>- odbiór</w:t>
            </w:r>
            <w:r w:rsidR="00BC6B27">
              <w:t>, transport</w:t>
            </w:r>
            <w:r w:rsidRPr="008038AB">
              <w:t xml:space="preserve"> i unieszkodliwienie odpadów medycznych niebezpiecznych o wartości brutto minimum 1 850 000,00 PLN - w zakresie Pakietu nr 2.</w:t>
            </w:r>
          </w:p>
        </w:tc>
      </w:tr>
    </w:tbl>
    <w:p w:rsidR="00BA45E8" w:rsidRDefault="00BA45E8" w:rsidP="00BA45E8">
      <w:pPr>
        <w:pStyle w:val="Nagwek2"/>
        <w:numPr>
          <w:ilvl w:val="0"/>
          <w:numId w:val="0"/>
        </w:numPr>
        <w:ind w:left="680"/>
      </w:pPr>
    </w:p>
    <w:p w:rsidR="008E38E4" w:rsidRPr="008E38E4" w:rsidRDefault="008E38E4" w:rsidP="00004FFF">
      <w:pPr>
        <w:pStyle w:val="Nagwek1"/>
      </w:pPr>
      <w:r>
        <w:t xml:space="preserve">Podstawy wykluczenia wykonawcy </w:t>
      </w:r>
      <w:r w:rsidR="004E3A7E">
        <w:t>Z POSTĘPOWANIA</w:t>
      </w:r>
    </w:p>
    <w:p w:rsidR="00A56785" w:rsidRDefault="00A2369F" w:rsidP="00843E32">
      <w:pPr>
        <w:pStyle w:val="Nagwek2"/>
      </w:pPr>
      <w:r w:rsidRPr="00D91376">
        <w:t xml:space="preserve">Zamawiający wykluczy z postępowania o </w:t>
      </w:r>
      <w:r w:rsidR="00383BC8">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8038AB" w:rsidRPr="00A56785" w:rsidRDefault="008038AB" w:rsidP="008038AB">
      <w:pPr>
        <w:pStyle w:val="Nagwek2"/>
        <w:numPr>
          <w:ilvl w:val="0"/>
          <w:numId w:val="0"/>
        </w:numPr>
        <w:ind w:left="680"/>
      </w:pPr>
    </w:p>
    <w:p w:rsidR="008038AB" w:rsidRDefault="008038AB" w:rsidP="008038AB">
      <w:pPr>
        <w:pStyle w:val="Nagwek2"/>
      </w:pPr>
      <w:r w:rsidRPr="00190B8F">
        <w:t>Zamawiający</w:t>
      </w:r>
      <w:r w:rsidRPr="00A56785">
        <w:t xml:space="preserve">, na podstawie art. 24 ust. 5 ustawy </w:t>
      </w:r>
      <w:proofErr w:type="spellStart"/>
      <w:r w:rsidRPr="00A56785">
        <w:t>Pzp</w:t>
      </w:r>
      <w:proofErr w:type="spellEnd"/>
      <w:r w:rsidRPr="00A56785">
        <w:t>,</w:t>
      </w:r>
      <w:r w:rsidRPr="00190B8F">
        <w:t xml:space="preserve"> wykluczy</w:t>
      </w:r>
      <w:r>
        <w:t xml:space="preserve"> również</w:t>
      </w:r>
      <w:r w:rsidRPr="00190B8F">
        <w:t xml:space="preserve"> z postępowania o udziel</w:t>
      </w:r>
      <w:r>
        <w:t>enie zamówienia wykonawcę</w:t>
      </w:r>
      <w:r w:rsidRPr="00A56785">
        <w:t>:</w:t>
      </w:r>
    </w:p>
    <w:p w:rsidR="00C54057" w:rsidRPr="009D2316" w:rsidRDefault="00C54057" w:rsidP="00C54057">
      <w:pPr>
        <w:pStyle w:val="Nagwek2"/>
        <w:numPr>
          <w:ilvl w:val="0"/>
          <w:numId w:val="0"/>
        </w:numPr>
        <w:spacing w:before="0"/>
        <w:ind w:left="680"/>
      </w:pPr>
    </w:p>
    <w:p w:rsidR="008038AB" w:rsidRPr="00D06289" w:rsidRDefault="008038AB" w:rsidP="008038AB">
      <w:pPr>
        <w:pStyle w:val="Nagwek2"/>
        <w:numPr>
          <w:ilvl w:val="0"/>
          <w:numId w:val="0"/>
        </w:numPr>
        <w:spacing w:before="0"/>
        <w:ind w:left="680"/>
      </w:pPr>
    </w:p>
    <w:p w:rsidR="008038AB" w:rsidRDefault="008038AB" w:rsidP="008038AB">
      <w:pPr>
        <w:pStyle w:val="Nagwek2"/>
        <w:numPr>
          <w:ilvl w:val="0"/>
          <w:numId w:val="5"/>
        </w:numPr>
      </w:pPr>
      <w:r w:rsidRPr="00D06289">
        <w:t xml:space="preserve">w stosunku do którego otwarto likwidację, w zatwierdzonym przez sąd układzie w postępowaniu restrukturyzacyjnym jest przewidziane zaspokojenie wierzycieli przez likwidację jego majątku lub sąd zarządził likwidację jego majątku w trybie </w:t>
      </w:r>
      <w:r w:rsidRPr="00D06289">
        <w:lastRenderedPageBreak/>
        <w:t xml:space="preserve">art. 332 ust. 1 ustawy z dnia 15 maja 2015 r. – </w:t>
      </w:r>
      <w:bookmarkStart w:id="10" w:name="_Hlk505686806"/>
      <w:r w:rsidRPr="00DC63A7">
        <w:t xml:space="preserve">Prawo restrukturyzacyjne </w:t>
      </w:r>
      <w:bookmarkStart w:id="11" w:name="_Hlk506208256"/>
      <w:r w:rsidRPr="00744E49">
        <w:t>(</w:t>
      </w:r>
      <w:bookmarkStart w:id="12" w:name="_Hlk13129808"/>
      <w:proofErr w:type="spellStart"/>
      <w:r w:rsidRPr="007E61BC">
        <w:t>t.j</w:t>
      </w:r>
      <w:proofErr w:type="spellEnd"/>
      <w:r w:rsidRPr="007E61BC">
        <w:t>. Dz. U. z 2019r. poz. 243</w:t>
      </w:r>
      <w:bookmarkEnd w:id="12"/>
      <w:r w:rsidRPr="00744E49">
        <w:t>)</w:t>
      </w:r>
      <w:bookmarkEnd w:id="11"/>
      <w:r w:rsidRPr="00DC63A7">
        <w:t xml:space="preserve"> lub którego u</w:t>
      </w:r>
      <w:r>
        <w:t>padłość ogłoszono, z wyjątkiem W</w:t>
      </w:r>
      <w:r w:rsidRPr="00DC63A7">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13" w:name="_Hlk506208310"/>
      <w:bookmarkEnd w:id="10"/>
      <w:r w:rsidRPr="00744E49">
        <w:t>(</w:t>
      </w:r>
      <w:bookmarkStart w:id="14" w:name="_Hlk13129437"/>
      <w:proofErr w:type="spellStart"/>
      <w:r>
        <w:t>t.j</w:t>
      </w:r>
      <w:proofErr w:type="spellEnd"/>
      <w:r>
        <w:t>. Dz. U. z 2019r. poz. 498</w:t>
      </w:r>
      <w:bookmarkEnd w:id="14"/>
      <w:r w:rsidRPr="00744E49">
        <w:t>)</w:t>
      </w:r>
      <w:bookmarkEnd w:id="13"/>
      <w:r>
        <w:t>.</w:t>
      </w:r>
    </w:p>
    <w:p w:rsidR="00977C3E" w:rsidRPr="00A56785" w:rsidRDefault="00977C3E" w:rsidP="008038AB">
      <w:pPr>
        <w:pStyle w:val="Nagwek2"/>
        <w:numPr>
          <w:ilvl w:val="0"/>
          <w:numId w:val="0"/>
        </w:numPr>
        <w:ind w:left="1776"/>
      </w:pPr>
    </w:p>
    <w:p w:rsidR="00EB7871" w:rsidRPr="00A56785" w:rsidRDefault="00A56785" w:rsidP="00843E32">
      <w:pPr>
        <w:pStyle w:val="Nagwek2"/>
      </w:pPr>
      <w:r>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843E32">
      <w:pPr>
        <w:pStyle w:val="Nagwek2"/>
      </w:pPr>
      <w:r w:rsidRPr="00A34E0E">
        <w:t xml:space="preserve">Wykonawca, który podlega wykluczeniu na podstawie </w:t>
      </w:r>
      <w:r>
        <w:t xml:space="preserve">art. 24 </w:t>
      </w:r>
      <w:r w:rsidRPr="00A34E0E">
        <w:t>ust. 1 pkt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t>Zamawiający może wykluczyć Wykonawcę na każdym etapie postępowania</w:t>
      </w:r>
      <w:r w:rsidR="00E528CA">
        <w:t>, ofertę Wykonawcy wykluczonego uznaje się za odrzuconą.</w:t>
      </w:r>
    </w:p>
    <w:p w:rsidR="00F278EE" w:rsidRPr="00A85971" w:rsidRDefault="00A2369F" w:rsidP="00004FFF">
      <w:pPr>
        <w:pStyle w:val="Nagwek1"/>
        <w:rPr>
          <w:lang w:val="pl-PL"/>
        </w:rPr>
      </w:pPr>
      <w:bookmarkStart w:id="15"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15"/>
    </w:p>
    <w:p w:rsidR="00892EAD" w:rsidRDefault="006803E8" w:rsidP="00843E32">
      <w:pPr>
        <w:pStyle w:val="Nagwek2"/>
      </w:pPr>
      <w:bookmarkStart w:id="16" w:name="_Hlk8736171"/>
      <w:r>
        <w:t>Wykonawca wraz z ofertą zobowiązany jest złożyć</w:t>
      </w:r>
      <w:bookmarkEnd w:id="16"/>
      <w:r w:rsidR="00ED0999">
        <w:t>:</w:t>
      </w:r>
      <w:r w:rsidR="00A90128">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686" w:type="dxa"/>
          </w:tcPr>
          <w:p w:rsidR="00977C3E" w:rsidRPr="009D2316" w:rsidRDefault="00977C3E" w:rsidP="00016AB3">
            <w:pPr>
              <w:spacing w:before="60" w:after="120"/>
              <w:jc w:val="both"/>
            </w:pPr>
            <w:r w:rsidRPr="009D2316">
              <w:rPr>
                <w:b/>
                <w:sz w:val="20"/>
                <w:szCs w:val="20"/>
              </w:rPr>
              <w:t>Wymagany dokument</w:t>
            </w:r>
          </w:p>
        </w:tc>
      </w:tr>
      <w:tr w:rsidR="00BA0A3E" w:rsidRPr="009D2316" w:rsidTr="00016AB3">
        <w:tc>
          <w:tcPr>
            <w:tcW w:w="851" w:type="dxa"/>
          </w:tcPr>
          <w:p w:rsidR="00BA0A3E" w:rsidRPr="00BA0A3E" w:rsidRDefault="00BA0A3E" w:rsidP="00016AB3">
            <w:pPr>
              <w:spacing w:before="60" w:after="120"/>
              <w:jc w:val="both"/>
            </w:pPr>
            <w:r w:rsidRPr="00BA0A3E">
              <w:t>1</w:t>
            </w:r>
          </w:p>
        </w:tc>
        <w:tc>
          <w:tcPr>
            <w:tcW w:w="7686" w:type="dxa"/>
          </w:tcPr>
          <w:p w:rsidR="00BA0A3E" w:rsidRPr="009D2316" w:rsidRDefault="00BA0A3E" w:rsidP="00016AB3">
            <w:pPr>
              <w:spacing w:before="60" w:after="120"/>
              <w:jc w:val="both"/>
              <w:rPr>
                <w:b/>
                <w:sz w:val="20"/>
                <w:szCs w:val="20"/>
              </w:rPr>
            </w:pPr>
            <w:r w:rsidRPr="00EB2B37">
              <w:rPr>
                <w:b/>
              </w:rPr>
              <w:t>Formularz oferty elektronicznej</w:t>
            </w:r>
          </w:p>
        </w:tc>
      </w:tr>
      <w:tr w:rsidR="00BA0A3E" w:rsidRPr="009D2316" w:rsidTr="00016AB3">
        <w:tc>
          <w:tcPr>
            <w:tcW w:w="851" w:type="dxa"/>
          </w:tcPr>
          <w:p w:rsidR="00BA0A3E" w:rsidRPr="00BA0A3E" w:rsidRDefault="00BA0A3E" w:rsidP="00BA0A3E">
            <w:pPr>
              <w:spacing w:before="60" w:after="120"/>
              <w:jc w:val="both"/>
            </w:pPr>
            <w:r w:rsidRPr="00BA0A3E">
              <w:t>2</w:t>
            </w:r>
          </w:p>
        </w:tc>
        <w:tc>
          <w:tcPr>
            <w:tcW w:w="7686" w:type="dxa"/>
          </w:tcPr>
          <w:p w:rsidR="00BA0A3E" w:rsidRPr="00974795" w:rsidRDefault="00BA0A3E" w:rsidP="00BA0A3E">
            <w:pPr>
              <w:spacing w:before="60" w:after="120"/>
              <w:jc w:val="both"/>
              <w:rPr>
                <w:b/>
              </w:rPr>
            </w:pPr>
            <w:r w:rsidRPr="00974795">
              <w:t>Z</w:t>
            </w:r>
            <w:r>
              <w:t>ałącznik 1 do oferty (w zakresie składania oferty na Pakiet nr 1)</w:t>
            </w:r>
          </w:p>
        </w:tc>
      </w:tr>
      <w:tr w:rsidR="00BA0A3E" w:rsidRPr="009D2316" w:rsidTr="00016AB3">
        <w:tc>
          <w:tcPr>
            <w:tcW w:w="851" w:type="dxa"/>
          </w:tcPr>
          <w:p w:rsidR="00BA0A3E" w:rsidRPr="00BA0A3E" w:rsidRDefault="00BA0A3E" w:rsidP="00BA0A3E">
            <w:pPr>
              <w:spacing w:before="60" w:after="120"/>
              <w:jc w:val="both"/>
            </w:pPr>
            <w:r w:rsidRPr="00BA0A3E">
              <w:t>3</w:t>
            </w:r>
          </w:p>
        </w:tc>
        <w:tc>
          <w:tcPr>
            <w:tcW w:w="7686" w:type="dxa"/>
          </w:tcPr>
          <w:p w:rsidR="00BA0A3E" w:rsidRPr="00974795" w:rsidRDefault="00BA0A3E" w:rsidP="00BA0A3E">
            <w:pPr>
              <w:spacing w:before="60" w:after="120"/>
              <w:jc w:val="both"/>
              <w:rPr>
                <w:b/>
              </w:rPr>
            </w:pPr>
            <w:r w:rsidRPr="00974795">
              <w:t>Z</w:t>
            </w:r>
            <w:r>
              <w:t>ałącznik 2 do oferty (w zakresie składania oferty na Pakiet nr 2)</w:t>
            </w:r>
          </w:p>
        </w:tc>
      </w:tr>
      <w:tr w:rsidR="008038AB" w:rsidRPr="009D2316" w:rsidTr="00FB6D79">
        <w:tc>
          <w:tcPr>
            <w:tcW w:w="851" w:type="dxa"/>
          </w:tcPr>
          <w:p w:rsidR="008038AB" w:rsidRPr="00BA0A3E" w:rsidRDefault="00BA0A3E" w:rsidP="00FB6D79">
            <w:pPr>
              <w:spacing w:before="60" w:after="120"/>
              <w:jc w:val="both"/>
            </w:pPr>
            <w:r w:rsidRPr="00BA0A3E">
              <w:t>4</w:t>
            </w:r>
          </w:p>
        </w:tc>
        <w:tc>
          <w:tcPr>
            <w:tcW w:w="7686" w:type="dxa"/>
          </w:tcPr>
          <w:p w:rsidR="008038AB" w:rsidRPr="009D2316" w:rsidRDefault="008038AB" w:rsidP="00FB6D79">
            <w:pPr>
              <w:spacing w:before="60" w:after="60"/>
              <w:jc w:val="both"/>
            </w:pPr>
            <w:r w:rsidRPr="008038AB">
              <w:rPr>
                <w:b/>
              </w:rPr>
              <w:t>Jednolity europejski dokument zamówienia</w:t>
            </w:r>
          </w:p>
          <w:p w:rsidR="008038AB" w:rsidRPr="009D2316" w:rsidRDefault="008038AB" w:rsidP="00FB6D79">
            <w:pPr>
              <w:spacing w:after="40"/>
              <w:jc w:val="both"/>
            </w:pPr>
            <w:r w:rsidRPr="008038AB">
              <w:t>Jednolity europejski dokument zamówienia</w:t>
            </w:r>
          </w:p>
        </w:tc>
      </w:tr>
      <w:tr w:rsidR="008038AB" w:rsidRPr="009D2316" w:rsidTr="00FB6D79">
        <w:tc>
          <w:tcPr>
            <w:tcW w:w="851" w:type="dxa"/>
          </w:tcPr>
          <w:p w:rsidR="008038AB" w:rsidRPr="00BA0A3E" w:rsidRDefault="00BA0A3E" w:rsidP="00FB6D79">
            <w:pPr>
              <w:spacing w:before="60" w:after="120"/>
              <w:jc w:val="both"/>
            </w:pPr>
            <w:r w:rsidRPr="00BA0A3E">
              <w:t>5</w:t>
            </w:r>
          </w:p>
        </w:tc>
        <w:tc>
          <w:tcPr>
            <w:tcW w:w="7686" w:type="dxa"/>
          </w:tcPr>
          <w:p w:rsidR="008038AB" w:rsidRPr="009D2316" w:rsidRDefault="008038AB" w:rsidP="00FB6D79">
            <w:pPr>
              <w:spacing w:before="60" w:after="60"/>
              <w:jc w:val="both"/>
            </w:pPr>
            <w:r w:rsidRPr="008038AB">
              <w:rPr>
                <w:b/>
              </w:rPr>
              <w:t>Zobowiązanie podmiotów trzecich do oddania do dyspozycji niezbędnych zasobów.</w:t>
            </w:r>
          </w:p>
          <w:p w:rsidR="008038AB" w:rsidRPr="009D2316" w:rsidRDefault="008038AB" w:rsidP="00FB6D79">
            <w:pPr>
              <w:spacing w:after="40"/>
              <w:jc w:val="both"/>
            </w:pPr>
            <w:r w:rsidRPr="008038AB">
              <w:t>Zobowiązanie podmiotów, na zdolnościach lub sytuacji których Wykonawca polega, do oddania mu do dyspozycji niezbędnych zasobów na potrzeby realizacji zamówienia.</w:t>
            </w:r>
          </w:p>
        </w:tc>
      </w:tr>
    </w:tbl>
    <w:p w:rsidR="00012833" w:rsidRDefault="000C63A2" w:rsidP="00843E32">
      <w:pPr>
        <w:pStyle w:val="Nagwek2"/>
      </w:pPr>
      <w:r>
        <w:lastRenderedPageBreak/>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BF6DEC" w:rsidRPr="00BF6DEC">
        <w:t xml:space="preserve">, przekazuje </w:t>
      </w:r>
      <w:r w:rsidR="006803E8">
        <w:t>Z</w:t>
      </w:r>
      <w:r w:rsidR="00BF6DEC" w:rsidRPr="00BF6DEC">
        <w:t>amawiającemu</w:t>
      </w:r>
      <w:r w:rsidR="006803E8">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54"/>
      </w:tblGrid>
      <w:tr w:rsidR="00977C3E" w:rsidRPr="009D2316" w:rsidTr="006803E8">
        <w:tc>
          <w:tcPr>
            <w:tcW w:w="851" w:type="dxa"/>
          </w:tcPr>
          <w:p w:rsidR="00977C3E" w:rsidRPr="009D2316" w:rsidRDefault="00977C3E" w:rsidP="00016AB3">
            <w:pPr>
              <w:spacing w:before="60" w:after="120"/>
              <w:jc w:val="both"/>
            </w:pPr>
            <w:r w:rsidRPr="009D2316">
              <w:rPr>
                <w:b/>
                <w:sz w:val="20"/>
                <w:szCs w:val="20"/>
              </w:rPr>
              <w:t>Lp.</w:t>
            </w:r>
          </w:p>
        </w:tc>
        <w:tc>
          <w:tcPr>
            <w:tcW w:w="7654" w:type="dxa"/>
          </w:tcPr>
          <w:p w:rsidR="00977C3E" w:rsidRPr="009D2316" w:rsidRDefault="00977C3E" w:rsidP="00016AB3">
            <w:pPr>
              <w:spacing w:before="60" w:after="120"/>
              <w:jc w:val="both"/>
            </w:pPr>
            <w:r w:rsidRPr="009D2316">
              <w:rPr>
                <w:b/>
                <w:sz w:val="20"/>
                <w:szCs w:val="20"/>
              </w:rPr>
              <w:t>Wymagany dokument</w:t>
            </w:r>
          </w:p>
        </w:tc>
      </w:tr>
      <w:tr w:rsidR="008038AB" w:rsidRPr="009D2316" w:rsidTr="00FB6D79">
        <w:tc>
          <w:tcPr>
            <w:tcW w:w="851" w:type="dxa"/>
          </w:tcPr>
          <w:p w:rsidR="008038AB" w:rsidRPr="009D2316" w:rsidRDefault="008038AB" w:rsidP="00FB6D79">
            <w:pPr>
              <w:spacing w:before="60" w:after="120"/>
              <w:jc w:val="both"/>
            </w:pPr>
            <w:r w:rsidRPr="008038AB">
              <w:t>1</w:t>
            </w:r>
          </w:p>
        </w:tc>
        <w:tc>
          <w:tcPr>
            <w:tcW w:w="7654" w:type="dxa"/>
          </w:tcPr>
          <w:p w:rsidR="008038AB" w:rsidRPr="009D2316" w:rsidRDefault="008038AB" w:rsidP="00FB6D79">
            <w:pPr>
              <w:spacing w:before="60" w:after="120"/>
              <w:jc w:val="both"/>
            </w:pPr>
            <w:r w:rsidRPr="008038AB">
              <w:rPr>
                <w:b/>
              </w:rPr>
              <w:t>Oświadczenia wykonawcy o przynależności albo braku przynależności do tej samej grupy kapitałowej.</w:t>
            </w:r>
          </w:p>
          <w:p w:rsidR="008038AB" w:rsidRPr="009D2316" w:rsidRDefault="008038AB" w:rsidP="00FB6D79">
            <w:pPr>
              <w:spacing w:after="40"/>
              <w:jc w:val="both"/>
            </w:pPr>
            <w:r w:rsidRPr="008038AB">
              <w:t>Oświadczenie wykonawcy o przynależności albo braku przynależności do tej samej grupy kapitałowej.</w:t>
            </w:r>
          </w:p>
        </w:tc>
      </w:tr>
    </w:tbl>
    <w:p w:rsidR="002E7C8B" w:rsidRDefault="00BF6DEC" w:rsidP="00A85971">
      <w:pPr>
        <w:pStyle w:val="Nagwek2"/>
        <w:numPr>
          <w:ilvl w:val="0"/>
          <w:numId w:val="0"/>
        </w:numPr>
        <w:ind w:left="680"/>
      </w:pPr>
      <w:r w:rsidRPr="00BF6DEC">
        <w:t>W</w:t>
      </w:r>
      <w:r w:rsidR="008A3895">
        <w:t>raz ze złożeniem oświadczenia, W</w:t>
      </w:r>
      <w:r w:rsidRPr="00BF6DEC">
        <w:t>ykonawca może przedstawić dowody, że powiązania z innym wykonawcą nie prowadzą do zakłócenia konkurencji w postępowaniu o udzielenie zamówienia</w:t>
      </w:r>
      <w:r w:rsidR="000C63A2">
        <w:t>.</w:t>
      </w:r>
    </w:p>
    <w:p w:rsidR="008038AB" w:rsidRPr="00977C3E" w:rsidRDefault="008038AB" w:rsidP="008038AB">
      <w:pPr>
        <w:pStyle w:val="Nagwek2"/>
        <w:numPr>
          <w:ilvl w:val="0"/>
          <w:numId w:val="0"/>
        </w:numPr>
        <w:ind w:left="680"/>
      </w:pPr>
    </w:p>
    <w:p w:rsidR="008038AB" w:rsidRDefault="008038AB" w:rsidP="008038AB">
      <w:pPr>
        <w:pStyle w:val="Nagwek2"/>
      </w:pPr>
      <w:r>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rsidR="00977C3E" w:rsidRPr="002E7C8B" w:rsidRDefault="00977C3E" w:rsidP="00977C3E">
      <w:pPr>
        <w:pStyle w:val="Nagwek2"/>
        <w:numPr>
          <w:ilvl w:val="0"/>
          <w:numId w:val="0"/>
        </w:numPr>
        <w:ind w:left="680"/>
      </w:pPr>
    </w:p>
    <w:p w:rsidR="00F278EE" w:rsidRDefault="00717726" w:rsidP="00843E32">
      <w:pPr>
        <w:pStyle w:val="Nagwek2"/>
      </w:pPr>
      <w:r w:rsidRPr="00717726">
        <w:t xml:space="preserve">Zamawiający przed </w:t>
      </w:r>
      <w:r w:rsidR="002E7C8B">
        <w:t>udzieleniem zamówienia, wezwie w</w:t>
      </w:r>
      <w:r w:rsidRPr="00717726">
        <w:t>ykonawcę, którego oferta została najwyżej oceniona, do złożenia w</w:t>
      </w:r>
      <w:r>
        <w:t xml:space="preserve"> wyznaczonym, nie krótszym niż 10</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843E32">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8038AB" w:rsidRDefault="008038AB" w:rsidP="008038AB">
      <w:pPr>
        <w:pStyle w:val="Nagwek2"/>
        <w:numPr>
          <w:ilvl w:val="0"/>
          <w:numId w:val="0"/>
        </w:numPr>
        <w:ind w:left="680"/>
      </w:pPr>
    </w:p>
    <w:p w:rsidR="008038AB" w:rsidRPr="00371538" w:rsidRDefault="008038AB" w:rsidP="008038AB">
      <w:pPr>
        <w:pStyle w:val="Nagwek2"/>
        <w:numPr>
          <w:ilvl w:val="0"/>
          <w:numId w:val="21"/>
        </w:numPr>
      </w:pPr>
      <w:r w:rsidRPr="00371538">
        <w:t>W celu wykazania spełniania przez Wykonawcę warunków</w:t>
      </w:r>
      <w: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038AB" w:rsidRPr="00371538" w:rsidTr="00FB6D79">
        <w:tc>
          <w:tcPr>
            <w:tcW w:w="720" w:type="dxa"/>
          </w:tcPr>
          <w:p w:rsidR="008038AB" w:rsidRPr="00371538" w:rsidRDefault="008038AB" w:rsidP="00FB6D79">
            <w:pPr>
              <w:spacing w:before="60" w:after="120"/>
              <w:jc w:val="both"/>
            </w:pPr>
            <w:r w:rsidRPr="006672A6">
              <w:rPr>
                <w:b/>
                <w:sz w:val="20"/>
                <w:szCs w:val="20"/>
              </w:rPr>
              <w:t>Lp.</w:t>
            </w:r>
          </w:p>
        </w:tc>
        <w:tc>
          <w:tcPr>
            <w:tcW w:w="7920" w:type="dxa"/>
          </w:tcPr>
          <w:p w:rsidR="008038AB" w:rsidRPr="00371538" w:rsidRDefault="008038AB" w:rsidP="00FB6D79">
            <w:pPr>
              <w:spacing w:before="60" w:after="120"/>
              <w:jc w:val="both"/>
            </w:pPr>
            <w:r w:rsidRPr="006672A6">
              <w:rPr>
                <w:b/>
                <w:sz w:val="20"/>
                <w:szCs w:val="20"/>
              </w:rPr>
              <w:t>Wymagany dokument</w:t>
            </w:r>
          </w:p>
        </w:tc>
      </w:tr>
      <w:tr w:rsidR="008038AB" w:rsidRPr="00371538" w:rsidTr="00FB6D79">
        <w:tc>
          <w:tcPr>
            <w:tcW w:w="720" w:type="dxa"/>
          </w:tcPr>
          <w:p w:rsidR="008038AB" w:rsidRPr="00371538" w:rsidRDefault="008038AB" w:rsidP="00FB6D79">
            <w:pPr>
              <w:spacing w:before="60" w:after="120"/>
              <w:jc w:val="both"/>
            </w:pPr>
            <w:r w:rsidRPr="008038AB">
              <w:t>1</w:t>
            </w:r>
          </w:p>
        </w:tc>
        <w:tc>
          <w:tcPr>
            <w:tcW w:w="7920" w:type="dxa"/>
          </w:tcPr>
          <w:p w:rsidR="008038AB" w:rsidRPr="006672A6" w:rsidRDefault="008038AB" w:rsidP="00FB6D79">
            <w:pPr>
              <w:spacing w:before="60" w:after="120"/>
              <w:jc w:val="both"/>
              <w:rPr>
                <w:b/>
                <w:bCs/>
              </w:rPr>
            </w:pPr>
            <w:r w:rsidRPr="008038AB">
              <w:rPr>
                <w:b/>
                <w:bCs/>
              </w:rPr>
              <w:t>Koncesja, zezwolenie lub licencja</w:t>
            </w:r>
          </w:p>
          <w:p w:rsidR="008038AB" w:rsidRPr="008038AB" w:rsidRDefault="008038AB" w:rsidP="00FB6D79">
            <w:pPr>
              <w:spacing w:before="60" w:after="120"/>
              <w:jc w:val="both"/>
            </w:pPr>
            <w:r w:rsidRPr="008038AB">
              <w:t>Koncesja, zezwolenie, licencja lub dokument potwierdzający, że wykonawca jest wpisany do jednego z rejestrów zawodowych lub handlowych, prowadzonych w państwie członkowskim Unii Europejskiej, w którym wykonawca ma siedzibę lub miejsce zamieszkania</w:t>
            </w:r>
          </w:p>
          <w:p w:rsidR="008038AB" w:rsidRPr="00371538" w:rsidRDefault="008038AB" w:rsidP="00FB6D79">
            <w:pPr>
              <w:spacing w:before="60" w:after="120"/>
              <w:jc w:val="both"/>
            </w:pPr>
            <w:r w:rsidRPr="008038AB">
              <w:t>- wyżej wymienione dokumenty muszą potwierdzać spełnienie warunków udziału w postępowaniu, które zostały określone przez Zamawiającego w Rozdziale 6.2 pkt 2 niniejszej SIWZ.</w:t>
            </w:r>
          </w:p>
        </w:tc>
      </w:tr>
      <w:tr w:rsidR="008038AB" w:rsidRPr="00371538" w:rsidTr="00FB6D79">
        <w:tc>
          <w:tcPr>
            <w:tcW w:w="720" w:type="dxa"/>
          </w:tcPr>
          <w:p w:rsidR="008038AB" w:rsidRPr="00371538" w:rsidRDefault="008038AB" w:rsidP="00FB6D79">
            <w:pPr>
              <w:spacing w:before="60" w:after="120"/>
              <w:jc w:val="both"/>
            </w:pPr>
            <w:r w:rsidRPr="008038AB">
              <w:t>2</w:t>
            </w:r>
          </w:p>
        </w:tc>
        <w:tc>
          <w:tcPr>
            <w:tcW w:w="7920" w:type="dxa"/>
          </w:tcPr>
          <w:p w:rsidR="008038AB" w:rsidRPr="006672A6" w:rsidRDefault="008038AB" w:rsidP="00FB6D79">
            <w:pPr>
              <w:spacing w:before="60" w:after="120"/>
              <w:jc w:val="both"/>
              <w:rPr>
                <w:b/>
                <w:bCs/>
              </w:rPr>
            </w:pPr>
            <w:r w:rsidRPr="008038AB">
              <w:rPr>
                <w:b/>
                <w:bCs/>
              </w:rPr>
              <w:t>Wykaz dostaw lub usług</w:t>
            </w:r>
          </w:p>
          <w:p w:rsidR="008038AB" w:rsidRPr="008038AB" w:rsidRDefault="008038AB" w:rsidP="00FB6D79">
            <w:pPr>
              <w:spacing w:before="60" w:after="120"/>
              <w:jc w:val="both"/>
            </w:pPr>
            <w:r w:rsidRPr="008038AB">
              <w:t xml:space="preserve">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t>
            </w:r>
            <w:r w:rsidRPr="008038AB">
              <w:lastRenderedPageBreak/>
              <w:t>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8038AB" w:rsidRPr="00371538" w:rsidRDefault="008038AB" w:rsidP="00FB6D79">
            <w:pPr>
              <w:spacing w:before="60" w:after="120"/>
              <w:jc w:val="both"/>
            </w:pPr>
            <w:r w:rsidRPr="008038AB">
              <w:t>- wyżej wymienione dokumenty muszą potwierdzać spełnienie warunków udziału w postępowaniu, które zostały określone przez Zamawiającego w Rozdziale 6.2 pkt 3 niniejszej SIWZ.</w:t>
            </w:r>
          </w:p>
        </w:tc>
      </w:tr>
      <w:tr w:rsidR="008038AB" w:rsidRPr="00371538" w:rsidTr="00FB6D79">
        <w:tc>
          <w:tcPr>
            <w:tcW w:w="720" w:type="dxa"/>
          </w:tcPr>
          <w:p w:rsidR="008038AB" w:rsidRPr="00371538" w:rsidRDefault="008038AB" w:rsidP="00FB6D79">
            <w:pPr>
              <w:spacing w:before="60" w:after="120"/>
              <w:jc w:val="both"/>
            </w:pPr>
            <w:r w:rsidRPr="008038AB">
              <w:lastRenderedPageBreak/>
              <w:t>3</w:t>
            </w:r>
          </w:p>
        </w:tc>
        <w:tc>
          <w:tcPr>
            <w:tcW w:w="7920" w:type="dxa"/>
          </w:tcPr>
          <w:p w:rsidR="008038AB" w:rsidRPr="006672A6" w:rsidRDefault="008038AB" w:rsidP="00FB6D79">
            <w:pPr>
              <w:spacing w:before="60" w:after="120"/>
              <w:jc w:val="both"/>
              <w:rPr>
                <w:b/>
                <w:bCs/>
              </w:rPr>
            </w:pPr>
            <w:r w:rsidRPr="008038AB">
              <w:rPr>
                <w:b/>
                <w:bCs/>
              </w:rPr>
              <w:t>Wykaz narzędzi, wyposażenia zakładu lub urządzeń technicznych</w:t>
            </w:r>
          </w:p>
          <w:p w:rsidR="008038AB" w:rsidRPr="008038AB" w:rsidRDefault="008038AB" w:rsidP="00FB6D79">
            <w:pPr>
              <w:spacing w:before="60" w:after="120"/>
              <w:jc w:val="both"/>
            </w:pPr>
            <w:r w:rsidRPr="008038AB">
              <w:t>Wykaz narzędzi, wyposażenia zakładu lub urządzeń technicznych dostępnych wykonawcy w celu wykonania zamówienia publicznego wraz z informacją o podstawie do dysponowania tymi zasobami</w:t>
            </w:r>
          </w:p>
          <w:p w:rsidR="008038AB" w:rsidRPr="00371538" w:rsidRDefault="008038AB" w:rsidP="00FB6D79">
            <w:pPr>
              <w:spacing w:before="60" w:after="120"/>
              <w:jc w:val="both"/>
            </w:pPr>
            <w:r w:rsidRPr="008038AB">
              <w:t>- wyżej wymienione dokumenty muszą potwierdzać spełnienie warunków udziału w postępowaniu, które zostały określone przez Zamawiającego w Rozdziale 6.2 pkt 3 niniejszej SIWZ.</w:t>
            </w:r>
          </w:p>
        </w:tc>
      </w:tr>
    </w:tbl>
    <w:p w:rsidR="008038AB" w:rsidRPr="00371538" w:rsidRDefault="008038AB" w:rsidP="008038AB">
      <w:pPr>
        <w:pStyle w:val="Nagwek2"/>
        <w:numPr>
          <w:ilvl w:val="0"/>
          <w:numId w:val="0"/>
        </w:numPr>
        <w:ind w:left="680"/>
      </w:pPr>
    </w:p>
    <w:p w:rsidR="008038AB" w:rsidRPr="00371538" w:rsidRDefault="008038AB" w:rsidP="008038AB">
      <w:pPr>
        <w:pStyle w:val="Nagwek2"/>
        <w:numPr>
          <w:ilvl w:val="0"/>
          <w:numId w:val="21"/>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038AB" w:rsidRPr="00371538" w:rsidTr="00FB6D79">
        <w:tc>
          <w:tcPr>
            <w:tcW w:w="720" w:type="dxa"/>
          </w:tcPr>
          <w:p w:rsidR="008038AB" w:rsidRPr="00371538" w:rsidRDefault="008038AB" w:rsidP="00FB6D79">
            <w:pPr>
              <w:spacing w:before="60" w:after="120"/>
              <w:jc w:val="both"/>
            </w:pPr>
            <w:r w:rsidRPr="006672A6">
              <w:rPr>
                <w:b/>
                <w:sz w:val="20"/>
                <w:szCs w:val="20"/>
              </w:rPr>
              <w:t>Lp.</w:t>
            </w:r>
          </w:p>
        </w:tc>
        <w:tc>
          <w:tcPr>
            <w:tcW w:w="7920" w:type="dxa"/>
          </w:tcPr>
          <w:p w:rsidR="008038AB" w:rsidRPr="00371538" w:rsidRDefault="008038AB" w:rsidP="00FB6D79">
            <w:pPr>
              <w:spacing w:before="60" w:after="120"/>
              <w:jc w:val="both"/>
            </w:pPr>
            <w:r w:rsidRPr="006672A6">
              <w:rPr>
                <w:b/>
                <w:sz w:val="20"/>
                <w:szCs w:val="20"/>
              </w:rPr>
              <w:t>Wymagany dokument</w:t>
            </w:r>
          </w:p>
        </w:tc>
      </w:tr>
      <w:tr w:rsidR="008038AB" w:rsidRPr="00371538" w:rsidTr="00FB6D79">
        <w:tc>
          <w:tcPr>
            <w:tcW w:w="720" w:type="dxa"/>
          </w:tcPr>
          <w:p w:rsidR="008038AB" w:rsidRPr="00371538" w:rsidRDefault="008038AB" w:rsidP="00FB6D79">
            <w:pPr>
              <w:spacing w:before="60" w:after="120"/>
              <w:jc w:val="both"/>
            </w:pPr>
            <w:r w:rsidRPr="008038AB">
              <w:t>1</w:t>
            </w:r>
          </w:p>
        </w:tc>
        <w:tc>
          <w:tcPr>
            <w:tcW w:w="7920" w:type="dxa"/>
          </w:tcPr>
          <w:p w:rsidR="008038AB" w:rsidRPr="006672A6" w:rsidRDefault="008038AB" w:rsidP="00FB6D79">
            <w:pPr>
              <w:spacing w:before="60" w:after="120"/>
              <w:jc w:val="both"/>
              <w:rPr>
                <w:b/>
                <w:bCs/>
              </w:rPr>
            </w:pPr>
            <w:r w:rsidRPr="008038AB">
              <w:rPr>
                <w:b/>
                <w:bCs/>
              </w:rPr>
              <w:t>Odpis z właściwego rejestru lub z centralnej ewidencji i informacji o działalności gospodarczej</w:t>
            </w:r>
          </w:p>
          <w:p w:rsidR="008038AB" w:rsidRPr="00371538" w:rsidRDefault="008038AB" w:rsidP="00FB6D79">
            <w:pPr>
              <w:spacing w:before="60" w:after="120"/>
              <w:jc w:val="both"/>
            </w:pPr>
            <w:r w:rsidRPr="008038AB">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038AB">
              <w:t>Pzp</w:t>
            </w:r>
            <w:proofErr w:type="spellEnd"/>
            <w:r w:rsidRPr="008038AB">
              <w:t>.</w:t>
            </w:r>
          </w:p>
        </w:tc>
      </w:tr>
      <w:tr w:rsidR="008038AB" w:rsidRPr="00371538" w:rsidTr="00FB6D79">
        <w:tc>
          <w:tcPr>
            <w:tcW w:w="720" w:type="dxa"/>
          </w:tcPr>
          <w:p w:rsidR="008038AB" w:rsidRPr="00371538" w:rsidRDefault="008038AB" w:rsidP="00FB6D79">
            <w:pPr>
              <w:spacing w:before="60" w:after="120"/>
              <w:jc w:val="both"/>
            </w:pPr>
            <w:r w:rsidRPr="008038AB">
              <w:t>2</w:t>
            </w:r>
          </w:p>
        </w:tc>
        <w:tc>
          <w:tcPr>
            <w:tcW w:w="7920" w:type="dxa"/>
          </w:tcPr>
          <w:p w:rsidR="008038AB" w:rsidRPr="006672A6" w:rsidRDefault="008038AB" w:rsidP="00FB6D79">
            <w:pPr>
              <w:spacing w:before="60" w:after="120"/>
              <w:jc w:val="both"/>
              <w:rPr>
                <w:b/>
                <w:bCs/>
              </w:rPr>
            </w:pPr>
            <w:r w:rsidRPr="008038AB">
              <w:rPr>
                <w:b/>
                <w:bCs/>
              </w:rPr>
              <w:t>Informacja z Krajowego Rejestru Karnego</w:t>
            </w:r>
          </w:p>
          <w:p w:rsidR="008038AB" w:rsidRPr="00371538" w:rsidRDefault="008038AB" w:rsidP="00FB6D79">
            <w:pPr>
              <w:spacing w:before="60" w:after="120"/>
              <w:jc w:val="both"/>
            </w:pPr>
            <w:r w:rsidRPr="008038AB">
              <w:t xml:space="preserve">Informacja z Krajowego Rejestru Karnego w zakresie określonym w art. 24 ust. 1 pkt 13, 14 i 21 ustawy </w:t>
            </w:r>
            <w:proofErr w:type="spellStart"/>
            <w:r w:rsidRPr="008038AB">
              <w:t>Pzp</w:t>
            </w:r>
            <w:proofErr w:type="spellEnd"/>
            <w:r w:rsidRPr="008038AB">
              <w:t xml:space="preserve"> wystawiona nie wcześniej niż 6 miesięcy przed upływem terminu składania ofert albo wniosków o dopuszczenie do udziału w postępowaniu.</w:t>
            </w:r>
          </w:p>
        </w:tc>
      </w:tr>
      <w:tr w:rsidR="008038AB" w:rsidRPr="00371538" w:rsidTr="00FB6D79">
        <w:tc>
          <w:tcPr>
            <w:tcW w:w="720" w:type="dxa"/>
          </w:tcPr>
          <w:p w:rsidR="008038AB" w:rsidRPr="00371538" w:rsidRDefault="008038AB" w:rsidP="00FB6D79">
            <w:pPr>
              <w:spacing w:before="60" w:after="120"/>
              <w:jc w:val="both"/>
            </w:pPr>
            <w:r w:rsidRPr="008038AB">
              <w:t>3</w:t>
            </w:r>
          </w:p>
        </w:tc>
        <w:tc>
          <w:tcPr>
            <w:tcW w:w="7920" w:type="dxa"/>
          </w:tcPr>
          <w:p w:rsidR="008038AB" w:rsidRPr="006672A6" w:rsidRDefault="008038AB" w:rsidP="00FB6D79">
            <w:pPr>
              <w:spacing w:before="60" w:after="120"/>
              <w:jc w:val="both"/>
              <w:rPr>
                <w:b/>
                <w:bCs/>
              </w:rPr>
            </w:pPr>
            <w:r w:rsidRPr="008038AB">
              <w:rPr>
                <w:b/>
                <w:bCs/>
              </w:rPr>
              <w:t>Oświadczenie wykonawcy o braku zalegania z uiszczeniem podatków, opłat lub składek na ubezpieczenia społeczne lub zdrowotne</w:t>
            </w:r>
          </w:p>
          <w:p w:rsidR="008038AB" w:rsidRPr="00371538" w:rsidRDefault="008038AB" w:rsidP="00FB6D79">
            <w:pPr>
              <w:spacing w:before="60" w:after="120"/>
              <w:jc w:val="both"/>
            </w:pPr>
            <w:r w:rsidRPr="008038AB">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w:t>
            </w:r>
            <w:r w:rsidRPr="008038AB">
              <w:lastRenderedPageBreak/>
              <w:t>grzywnami lub zawarcie wiążącego porozumienia w sprawie spłat tych należności.</w:t>
            </w:r>
          </w:p>
        </w:tc>
      </w:tr>
      <w:tr w:rsidR="008038AB" w:rsidRPr="00371538" w:rsidTr="00FB6D79">
        <w:tc>
          <w:tcPr>
            <w:tcW w:w="720" w:type="dxa"/>
          </w:tcPr>
          <w:p w:rsidR="008038AB" w:rsidRPr="00371538" w:rsidRDefault="008038AB" w:rsidP="00FB6D79">
            <w:pPr>
              <w:spacing w:before="60" w:after="120"/>
              <w:jc w:val="both"/>
            </w:pPr>
            <w:r w:rsidRPr="008038AB">
              <w:lastRenderedPageBreak/>
              <w:t>4</w:t>
            </w:r>
          </w:p>
        </w:tc>
        <w:tc>
          <w:tcPr>
            <w:tcW w:w="7920" w:type="dxa"/>
          </w:tcPr>
          <w:p w:rsidR="008038AB" w:rsidRPr="006672A6" w:rsidRDefault="008038AB" w:rsidP="00FB6D79">
            <w:pPr>
              <w:spacing w:before="60" w:after="120"/>
              <w:jc w:val="both"/>
              <w:rPr>
                <w:b/>
                <w:bCs/>
              </w:rPr>
            </w:pPr>
            <w:r w:rsidRPr="008038AB">
              <w:rPr>
                <w:b/>
                <w:bCs/>
              </w:rPr>
              <w:t xml:space="preserve">Oświadczenie wykonawcy o braku zakazu ubiegania się o </w:t>
            </w:r>
            <w:proofErr w:type="spellStart"/>
            <w:r w:rsidRPr="008038AB">
              <w:rPr>
                <w:b/>
                <w:bCs/>
              </w:rPr>
              <w:t>zamówienienie</w:t>
            </w:r>
            <w:proofErr w:type="spellEnd"/>
            <w:r w:rsidRPr="008038AB">
              <w:rPr>
                <w:b/>
                <w:bCs/>
              </w:rPr>
              <w:t xml:space="preserve"> publiczne</w:t>
            </w:r>
          </w:p>
          <w:p w:rsidR="008038AB" w:rsidRPr="00371538" w:rsidRDefault="008038AB" w:rsidP="00FB6D79">
            <w:pPr>
              <w:spacing w:before="60" w:after="120"/>
              <w:jc w:val="both"/>
            </w:pPr>
            <w:r w:rsidRPr="008038AB">
              <w:t>Oświadczenie wykonawcy o braku orzeczenia wobec niego tytułem środka zapobiegawczego zakazu ubiegania się o zamówienia publiczne.</w:t>
            </w:r>
          </w:p>
        </w:tc>
      </w:tr>
    </w:tbl>
    <w:p w:rsidR="008038AB" w:rsidRPr="00371538" w:rsidRDefault="008038AB" w:rsidP="008038AB">
      <w:pPr>
        <w:pStyle w:val="Nagwek2"/>
        <w:numPr>
          <w:ilvl w:val="0"/>
          <w:numId w:val="0"/>
        </w:numPr>
        <w:ind w:left="680"/>
      </w:pPr>
    </w:p>
    <w:p w:rsidR="008038AB" w:rsidRPr="00371538" w:rsidRDefault="008038AB" w:rsidP="008038AB">
      <w:pPr>
        <w:pStyle w:val="Nagwek2"/>
        <w:numPr>
          <w:ilvl w:val="0"/>
          <w:numId w:val="21"/>
        </w:numPr>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038AB" w:rsidRPr="00371538" w:rsidTr="00FB6D79">
        <w:tc>
          <w:tcPr>
            <w:tcW w:w="720" w:type="dxa"/>
          </w:tcPr>
          <w:p w:rsidR="008038AB" w:rsidRPr="00371538" w:rsidRDefault="008038AB" w:rsidP="00FB6D79">
            <w:pPr>
              <w:spacing w:before="60" w:after="120"/>
              <w:jc w:val="both"/>
            </w:pPr>
            <w:r w:rsidRPr="006672A6">
              <w:rPr>
                <w:b/>
                <w:sz w:val="20"/>
                <w:szCs w:val="20"/>
              </w:rPr>
              <w:t>Lp.</w:t>
            </w:r>
          </w:p>
        </w:tc>
        <w:tc>
          <w:tcPr>
            <w:tcW w:w="7920" w:type="dxa"/>
          </w:tcPr>
          <w:p w:rsidR="008038AB" w:rsidRPr="00371538" w:rsidRDefault="008038AB" w:rsidP="00FB6D79">
            <w:pPr>
              <w:spacing w:before="60" w:after="120"/>
              <w:jc w:val="both"/>
            </w:pPr>
            <w:r w:rsidRPr="006672A6">
              <w:rPr>
                <w:b/>
                <w:sz w:val="20"/>
                <w:szCs w:val="20"/>
              </w:rPr>
              <w:t>Wymagany dokument</w:t>
            </w:r>
          </w:p>
        </w:tc>
      </w:tr>
      <w:tr w:rsidR="008038AB" w:rsidRPr="00371538" w:rsidTr="00FB6D79">
        <w:tc>
          <w:tcPr>
            <w:tcW w:w="720" w:type="dxa"/>
          </w:tcPr>
          <w:p w:rsidR="008038AB" w:rsidRPr="00371538" w:rsidRDefault="008038AB" w:rsidP="00FB6D79">
            <w:pPr>
              <w:spacing w:before="60" w:after="120"/>
              <w:jc w:val="both"/>
            </w:pPr>
            <w:r w:rsidRPr="008038AB">
              <w:t>1</w:t>
            </w:r>
          </w:p>
        </w:tc>
        <w:tc>
          <w:tcPr>
            <w:tcW w:w="7920" w:type="dxa"/>
          </w:tcPr>
          <w:p w:rsidR="008038AB" w:rsidRPr="006672A6" w:rsidRDefault="008038AB" w:rsidP="00FB6D79">
            <w:pPr>
              <w:spacing w:before="60" w:after="120"/>
              <w:jc w:val="both"/>
              <w:rPr>
                <w:b/>
                <w:bCs/>
              </w:rPr>
            </w:pPr>
            <w:r w:rsidRPr="008038AB">
              <w:rPr>
                <w:b/>
                <w:bCs/>
              </w:rPr>
              <w:t>Informacja z odpowiedniego rejestru lub inny równoważny dokument</w:t>
            </w:r>
          </w:p>
          <w:p w:rsidR="008038AB" w:rsidRPr="00371538" w:rsidRDefault="008038AB" w:rsidP="00FB6D79">
            <w:pPr>
              <w:spacing w:before="60" w:after="120"/>
              <w:jc w:val="both"/>
            </w:pPr>
            <w:r w:rsidRPr="008038AB">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8038AB">
              <w:t>Pzp</w:t>
            </w:r>
            <w:proofErr w:type="spellEnd"/>
            <w:r w:rsidRPr="008038AB">
              <w:t>, wystawiony nie wcześniej niż 6 miesięcy przed upływem terminu składania ofert albo wniosków o dopuszczenie do udziału w postępowaniu.</w:t>
            </w:r>
          </w:p>
        </w:tc>
      </w:tr>
      <w:tr w:rsidR="008038AB" w:rsidRPr="00371538" w:rsidTr="00FB6D79">
        <w:tc>
          <w:tcPr>
            <w:tcW w:w="720" w:type="dxa"/>
          </w:tcPr>
          <w:p w:rsidR="008038AB" w:rsidRPr="00371538" w:rsidRDefault="008038AB" w:rsidP="00FB6D79">
            <w:pPr>
              <w:spacing w:before="60" w:after="120"/>
              <w:jc w:val="both"/>
            </w:pPr>
            <w:r w:rsidRPr="008038AB">
              <w:t>2</w:t>
            </w:r>
          </w:p>
        </w:tc>
        <w:tc>
          <w:tcPr>
            <w:tcW w:w="7920" w:type="dxa"/>
          </w:tcPr>
          <w:p w:rsidR="008038AB" w:rsidRPr="006672A6" w:rsidRDefault="008038AB" w:rsidP="00FB6D79">
            <w:pPr>
              <w:spacing w:before="60" w:after="120"/>
              <w:jc w:val="both"/>
              <w:rPr>
                <w:b/>
                <w:bCs/>
              </w:rPr>
            </w:pPr>
            <w:r w:rsidRPr="008038AB">
              <w:rPr>
                <w:b/>
                <w:bCs/>
              </w:rPr>
              <w:t>Dokument potwierdzający, że nie otwarto likwidacji wykonawcy</w:t>
            </w:r>
          </w:p>
          <w:p w:rsidR="008038AB" w:rsidRPr="00371538" w:rsidRDefault="008038AB" w:rsidP="00FB6D79">
            <w:pPr>
              <w:spacing w:before="60" w:after="120"/>
              <w:jc w:val="both"/>
            </w:pPr>
            <w:r w:rsidRPr="008038AB">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8038AB" w:rsidRDefault="008038AB" w:rsidP="008038AB">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8038AB" w:rsidRDefault="008038AB" w:rsidP="008038AB">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A2369F" w:rsidRPr="00371538" w:rsidRDefault="00A2369F" w:rsidP="008038AB">
      <w:pPr>
        <w:spacing w:before="60" w:after="120"/>
        <w:ind w:left="709"/>
        <w:jc w:val="both"/>
      </w:pPr>
    </w:p>
    <w:p w:rsidR="00983549" w:rsidRDefault="00983549" w:rsidP="00843E32">
      <w:pPr>
        <w:pStyle w:val="Nagwek2"/>
      </w:pPr>
      <w:r>
        <w:t>Jeżeli jest to niezbędne do zapewnienia odpowiedniego przebiegu postępo</w:t>
      </w:r>
      <w:r w:rsidR="008B60B4">
        <w:t>wania o udzielenie zamówienia, Z</w:t>
      </w:r>
      <w:r>
        <w:t xml:space="preserve">amawiający może na każdym etapie postępowania wezwać wykonawców do złożenia wszystkich lub niektórych oświadczeń lub dokumentów potwierdzających, że nie podlegają wykluczeniu, spełniają warunki udziału w </w:t>
      </w:r>
      <w:r>
        <w:lastRenderedPageBreak/>
        <w:t>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w:t>
      </w:r>
      <w:bookmarkStart w:id="17" w:name="_Hlk13129319"/>
      <w:proofErr w:type="spellStart"/>
      <w:r w:rsidR="00F20EAA">
        <w:t>t.j</w:t>
      </w:r>
      <w:proofErr w:type="spellEnd"/>
      <w:r w:rsidR="00F20EAA">
        <w:t>. Dz. U. z 2019r. poz. 700</w:t>
      </w:r>
      <w:bookmarkEnd w:id="17"/>
      <w:r w:rsidR="00FF771B">
        <w:t>)</w:t>
      </w:r>
      <w:r>
        <w:t>.</w:t>
      </w:r>
    </w:p>
    <w:p w:rsidR="00983549" w:rsidRDefault="008A3895" w:rsidP="00843E32">
      <w:pPr>
        <w:pStyle w:val="Nagwek2"/>
        <w:numPr>
          <w:ilvl w:val="0"/>
          <w:numId w:val="0"/>
        </w:numPr>
        <w:ind w:left="680"/>
      </w:pPr>
      <w:r>
        <w:t>W takiej sytuacji W</w:t>
      </w:r>
      <w:r w:rsidR="0090602E">
        <w:t xml:space="preserve">ykonawca </w:t>
      </w:r>
      <w:r w:rsidR="00FF771B">
        <w:t>zobligowany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t>Z</w:t>
      </w:r>
      <w:r w:rsidR="008A3895">
        <w:t>amawiający może żądać od W</w:t>
      </w:r>
      <w:r w:rsidRPr="00A80DAB">
        <w:t xml:space="preserve">ykonawcy przedstawienia tłumaczenia na język polski wskazanych przez wykonawcę </w:t>
      </w:r>
      <w:r w:rsidR="00AF1311">
        <w:t>i pobranych samodzielnie przez Z</w:t>
      </w:r>
      <w:r w:rsidRPr="00A80DAB">
        <w:t>amawiającego dokumentów</w:t>
      </w:r>
      <w:r>
        <w:t>.</w:t>
      </w:r>
    </w:p>
    <w:p w:rsidR="005844A0" w:rsidRPr="005844A0" w:rsidRDefault="005844A0" w:rsidP="005844A0">
      <w:pPr>
        <w:pStyle w:val="Nagwek2"/>
        <w:rPr>
          <w:color w:val="auto"/>
        </w:rPr>
      </w:pPr>
      <w:r w:rsidRPr="005844A0">
        <w:rPr>
          <w:color w:val="auto"/>
        </w:rPr>
        <w:t>Dokumenty lub oświadczenia składane są w oryginale w postaci dokumentu elektronicznego lub w elektronicznej kopii dokumentu lub oświadczenia poświadczonej za zgodność z oryginałem.</w:t>
      </w:r>
    </w:p>
    <w:p w:rsidR="005844A0" w:rsidRPr="005844A0" w:rsidRDefault="005844A0" w:rsidP="005844A0">
      <w:pPr>
        <w:pStyle w:val="Nagwek2"/>
        <w:numPr>
          <w:ilvl w:val="0"/>
          <w:numId w:val="0"/>
        </w:numPr>
        <w:spacing w:before="60"/>
        <w:ind w:left="680"/>
        <w:rPr>
          <w:color w:val="auto"/>
        </w:rPr>
      </w:pPr>
      <w:r w:rsidRPr="005844A0">
        <w:rPr>
          <w:color w:val="auto"/>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5844A0" w:rsidRPr="005844A0" w:rsidRDefault="005844A0" w:rsidP="005844A0">
      <w:pPr>
        <w:pStyle w:val="Nagwek2"/>
        <w:numPr>
          <w:ilvl w:val="0"/>
          <w:numId w:val="0"/>
        </w:numPr>
        <w:ind w:left="680"/>
        <w:rPr>
          <w:color w:val="auto"/>
        </w:rPr>
      </w:pPr>
      <w:r w:rsidRPr="005844A0">
        <w:rPr>
          <w:color w:val="auto"/>
        </w:rPr>
        <w:t>Poświadczenie za zgodność z oryginałem elektronicznej kopii dokumentu lub oświadczenia, następuje przy użyciu kwalifikowanego podpisu elektronicznego.</w:t>
      </w:r>
    </w:p>
    <w:p w:rsidR="005844A0" w:rsidRPr="005844A0" w:rsidRDefault="005844A0" w:rsidP="005844A0">
      <w:pPr>
        <w:pStyle w:val="Nagwek2"/>
        <w:rPr>
          <w:color w:val="auto"/>
        </w:rPr>
      </w:pPr>
      <w:r w:rsidRPr="005844A0">
        <w:rPr>
          <w:color w:val="auto"/>
        </w:rPr>
        <w:t>W przypadku, gdy złożona kopia jest nieczytelna lub budzi wątpliwości co do jej prawdziwości, Zamawiający może żądać przedstawienia oryginału lub notarialnie poświadczonej kopii dokumentów lub oświadczeń.</w:t>
      </w:r>
    </w:p>
    <w:p w:rsidR="005844A0" w:rsidRPr="005844A0" w:rsidRDefault="005844A0" w:rsidP="005844A0">
      <w:pPr>
        <w:pStyle w:val="Nagwek2"/>
        <w:rPr>
          <w:rFonts w:eastAsia="EUAlbertina-Regular-Identity-H"/>
          <w:color w:val="auto"/>
        </w:rPr>
      </w:pPr>
      <w:r w:rsidRPr="005844A0">
        <w:rPr>
          <w:rFonts w:eastAsia="EUAlbertina-Regular-Identity-H"/>
          <w:color w:val="auto"/>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5844A0" w:rsidRDefault="005844A0" w:rsidP="005844A0">
      <w:pPr>
        <w:pStyle w:val="Nagwek2"/>
        <w:rPr>
          <w:color w:val="auto"/>
        </w:rPr>
      </w:pPr>
      <w:r w:rsidRPr="005844A0">
        <w:rPr>
          <w:color w:val="auto"/>
        </w:rPr>
        <w:t>Dokumenty lub oświadczenia sporządzone w języku obcym są składane wraz z tłumaczeniem na język polski</w:t>
      </w:r>
      <w:r w:rsidR="00A2369F" w:rsidRPr="005844A0">
        <w:rPr>
          <w:color w:val="auto"/>
        </w:rPr>
        <w:t>.</w:t>
      </w:r>
    </w:p>
    <w:p w:rsidR="008038AB" w:rsidRDefault="008038AB" w:rsidP="008038AB">
      <w:pPr>
        <w:pStyle w:val="Nagwek2"/>
        <w:numPr>
          <w:ilvl w:val="0"/>
          <w:numId w:val="0"/>
        </w:numPr>
        <w:ind w:left="680"/>
      </w:pPr>
      <w:bookmarkStart w:id="18" w:name="_Toc258314249"/>
    </w:p>
    <w:p w:rsidR="008038AB" w:rsidRDefault="008038AB" w:rsidP="008038AB">
      <w:pPr>
        <w:pStyle w:val="Nagwek1"/>
      </w:pPr>
      <w:r w:rsidRPr="00A86605">
        <w:t>INFORMACJA DLA WYKONAWCÓW POLEGAJĄCYCH NA ZASOBACH INNYCH PODMIOTÓW, NA ZASADACH OKREŚLONYCH W ART. 22A USTAWY PZP</w:t>
      </w:r>
    </w:p>
    <w:p w:rsidR="008038AB" w:rsidRPr="00A86605" w:rsidRDefault="008038AB" w:rsidP="008038AB">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8038AB" w:rsidRPr="00A86605" w:rsidRDefault="008038AB" w:rsidP="008038AB">
      <w:pPr>
        <w:pStyle w:val="Nagwek2"/>
      </w:pPr>
      <w:r w:rsidRPr="00A86605">
        <w:lastRenderedPageBreak/>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8038AB" w:rsidRPr="00A86605" w:rsidRDefault="008038AB" w:rsidP="008038AB">
      <w:pPr>
        <w:pStyle w:val="Nagwek2"/>
      </w:pPr>
      <w:r w:rsidRPr="00A86605">
        <w:t>Zamaw</w:t>
      </w:r>
      <w:r>
        <w:t>iający oceni, czy udostępniane W</w:t>
      </w:r>
      <w:r w:rsidRPr="00A86605">
        <w:t xml:space="preserve">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w:t>
      </w:r>
      <w:r w:rsidRPr="00A86605">
        <w:rPr>
          <w:highlight w:val="green"/>
        </w:rPr>
        <w:t>pkt 7</w:t>
      </w:r>
      <w:r w:rsidRPr="00A86605">
        <w:t xml:space="preserve"> niniejszej SIWZ.</w:t>
      </w:r>
    </w:p>
    <w:p w:rsidR="008038AB" w:rsidRPr="00A86605" w:rsidRDefault="008038AB" w:rsidP="008038AB">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8038AB" w:rsidRPr="00A86605" w:rsidRDefault="008038AB" w:rsidP="008038AB">
      <w:pPr>
        <w:pStyle w:val="Nagwek2"/>
      </w:pPr>
      <w:r w:rsidRPr="00A86605">
        <w:t>Wykonawca, który powołuje się na zasoby innych podmiotów, w celu wykazania braku istnienia wobec nich podstaw wykluczenia oraz spełniania, w zakresie, w jakim powołuje się na ich zasoby, warunków udziału w postępowaniu, składa także druki Jednolitego Europejskiego Dokumentu Zamówienia dotyczące tych podmiotów.</w:t>
      </w:r>
    </w:p>
    <w:p w:rsidR="008038AB" w:rsidRPr="00A86605" w:rsidRDefault="008038AB" w:rsidP="008038AB">
      <w:pPr>
        <w:pStyle w:val="Nagwek2"/>
      </w:pPr>
      <w:r>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xml:space="preserve">, przedstawienia w odniesieniu do tych podmiotów dokumentów wymienionych w </w:t>
      </w:r>
      <w:r w:rsidRPr="00A86605">
        <w:rPr>
          <w:highlight w:val="green"/>
        </w:rPr>
        <w:t xml:space="preserve">pkt 8.5 </w:t>
      </w:r>
      <w:proofErr w:type="spellStart"/>
      <w:r w:rsidRPr="00A86605">
        <w:rPr>
          <w:highlight w:val="green"/>
        </w:rPr>
        <w:t>ppkt</w:t>
      </w:r>
      <w:proofErr w:type="spellEnd"/>
      <w:r w:rsidRPr="00A86605">
        <w:rPr>
          <w:highlight w:val="green"/>
        </w:rPr>
        <w:t xml:space="preserve"> 2</w:t>
      </w:r>
      <w:r w:rsidRPr="00A86605">
        <w:t xml:space="preserve"> SIWZ.</w:t>
      </w:r>
    </w:p>
    <w:p w:rsidR="008038AB" w:rsidRDefault="008038AB" w:rsidP="008038AB">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oraz oceny, czy stosunek łączący wykonawcę z tymi podmiotami gwarantuje rzec</w:t>
      </w:r>
      <w:r>
        <w:t>zywisty dostęp do ich zasobów, Z</w:t>
      </w:r>
      <w:r w:rsidRPr="00A86605">
        <w:t>amawiający może żądać dokumentów, które określają w szczególności:</w:t>
      </w:r>
    </w:p>
    <w:p w:rsidR="008038AB" w:rsidRDefault="008038AB" w:rsidP="008038AB">
      <w:pPr>
        <w:pStyle w:val="Nagwek2"/>
        <w:numPr>
          <w:ilvl w:val="0"/>
          <w:numId w:val="14"/>
        </w:numPr>
      </w:pPr>
      <w:r>
        <w:t>zakres dostępnych W</w:t>
      </w:r>
      <w:r w:rsidRPr="00A86605">
        <w:t>ykonawcy zasobów innego podmiotu;</w:t>
      </w:r>
    </w:p>
    <w:p w:rsidR="008038AB" w:rsidRDefault="008038AB" w:rsidP="008038AB">
      <w:pPr>
        <w:pStyle w:val="Nagwek2"/>
        <w:numPr>
          <w:ilvl w:val="0"/>
          <w:numId w:val="14"/>
        </w:numPr>
      </w:pPr>
      <w:r w:rsidRPr="00A86605">
        <w:t>sposób wykorzystania zasobów innego podmiotu, przez wykonawcę, przy wykonywaniu zamówienia publicznego;</w:t>
      </w:r>
    </w:p>
    <w:p w:rsidR="008038AB" w:rsidRDefault="008038AB" w:rsidP="008038AB">
      <w:pPr>
        <w:pStyle w:val="Nagwek2"/>
        <w:numPr>
          <w:ilvl w:val="0"/>
          <w:numId w:val="14"/>
        </w:numPr>
      </w:pPr>
      <w:r w:rsidRPr="00A86605">
        <w:t>zakres i okres udziału innego podmiotu przy wykonywaniu zamówienia publicznego;</w:t>
      </w:r>
    </w:p>
    <w:p w:rsidR="008038AB" w:rsidRPr="00A86605" w:rsidRDefault="008038AB" w:rsidP="008038AB">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8038AB" w:rsidRPr="00A86605" w:rsidRDefault="008038AB" w:rsidP="008038AB">
      <w:pPr>
        <w:pStyle w:val="Nagwek2"/>
      </w:pPr>
      <w:r w:rsidRPr="00A86605">
        <w:t xml:space="preserve">Jeżeli zdolności techniczne lub zawodowe lub sytuacja ekonomiczna lub finansowa, podmiotu, </w:t>
      </w:r>
      <w:r>
        <w:t>na którego zdolnościach polega W</w:t>
      </w:r>
      <w:r w:rsidRPr="00A86605">
        <w:t xml:space="preserve">ykonawca, nie potwierdzają spełnienia przez wykonawcę warunków udziału w postępowaniu lub zachodzą wobec tego </w:t>
      </w:r>
      <w:r>
        <w:t>podmiotu podstawy wykluczenia, Zamawiający zażąda, aby W</w:t>
      </w:r>
      <w:r w:rsidRPr="00A86605">
        <w:t>ykonawca w terminie określonym p</w:t>
      </w:r>
      <w:r>
        <w:t>rzez Z</w:t>
      </w:r>
      <w:r w:rsidRPr="00A86605">
        <w:t>amawiającego:</w:t>
      </w:r>
    </w:p>
    <w:p w:rsidR="008038AB" w:rsidRDefault="008038AB" w:rsidP="008038AB">
      <w:pPr>
        <w:pStyle w:val="Nagwek2"/>
        <w:numPr>
          <w:ilvl w:val="0"/>
          <w:numId w:val="0"/>
        </w:numPr>
        <w:ind w:left="680"/>
      </w:pPr>
      <w:r w:rsidRPr="00A86605">
        <w:t>a)  zastąpił ten podmiot innym podmiotem lub podmiotami lub</w:t>
      </w:r>
    </w:p>
    <w:p w:rsidR="008038AB" w:rsidRDefault="008038AB" w:rsidP="008038AB">
      <w:pPr>
        <w:pStyle w:val="Nagwek2"/>
        <w:numPr>
          <w:ilvl w:val="0"/>
          <w:numId w:val="0"/>
        </w:numPr>
        <w:ind w:left="993" w:hanging="284"/>
      </w:pPr>
      <w:r w:rsidRPr="00A86605">
        <w:t xml:space="preserve">b) zobowiązał się do osobistego wykonania odpowiedniej części zamówienia, jeżeli wykaże zdolności techniczne lub zawodowe lub sytuację finansową lub ekonomiczną, o których mowa w </w:t>
      </w:r>
      <w:r w:rsidRPr="00A86605">
        <w:rPr>
          <w:highlight w:val="green"/>
        </w:rPr>
        <w:t>pkt. 9.1</w:t>
      </w:r>
      <w:r w:rsidRPr="00A86605">
        <w:t xml:space="preserve"> SIWZ.</w:t>
      </w:r>
    </w:p>
    <w:p w:rsidR="00BA45E8" w:rsidRPr="00A86605" w:rsidRDefault="00BA45E8" w:rsidP="00BA45E8">
      <w:pPr>
        <w:pStyle w:val="Nagwek2"/>
        <w:numPr>
          <w:ilvl w:val="0"/>
          <w:numId w:val="0"/>
        </w:numPr>
        <w:ind w:left="993" w:hanging="284"/>
      </w:pPr>
    </w:p>
    <w:p w:rsidR="0090602E" w:rsidRDefault="00A86605" w:rsidP="00004FFF">
      <w:pPr>
        <w:pStyle w:val="Nagwek1"/>
        <w:rPr>
          <w:lang w:val="pl-PL"/>
        </w:rPr>
      </w:pPr>
      <w:r w:rsidRPr="000309CA">
        <w:lastRenderedPageBreak/>
        <w:t>INFORMACJA DLA WYKONAWCÓW zamierzających powierzyć wykonanie części zamówienia podwykonawcom</w:t>
      </w:r>
    </w:p>
    <w:p w:rsidR="001C5986" w:rsidRDefault="001C5986" w:rsidP="00843E32">
      <w:pPr>
        <w:pStyle w:val="Nagwek2"/>
      </w:pPr>
      <w:r w:rsidRPr="001C5986">
        <w:t>Wykonawca może powierz</w:t>
      </w:r>
      <w:r w:rsidR="00E26EEE">
        <w:t>yć wykonanie części zamówienia P</w:t>
      </w:r>
      <w:r w:rsidRPr="001C5986">
        <w:t>odwykonawcom.</w:t>
      </w:r>
    </w:p>
    <w:p w:rsidR="001C5986" w:rsidRDefault="00127036" w:rsidP="003825D5">
      <w:pPr>
        <w:pStyle w:val="Nagwek2"/>
      </w:pPr>
      <w:r>
        <w:t>Zamawiający wymaga</w:t>
      </w:r>
      <w:r w:rsidR="001C5986">
        <w:t xml:space="preserve"> wskazania przez wykonawcę części zamówienia, których wyko</w:t>
      </w:r>
      <w:r w:rsidR="00E26EEE">
        <w:t>nanie zamierza powierzyć P</w:t>
      </w:r>
      <w:r w:rsidR="001C5986">
        <w:t xml:space="preserve">odwykonawcom </w:t>
      </w:r>
      <w:r w:rsidR="003825D5">
        <w:t>i podania przez W</w:t>
      </w:r>
      <w:r w:rsidR="00E26EEE">
        <w:t>ykonawcę firm P</w:t>
      </w:r>
      <w:r w:rsidR="001C5986">
        <w:t>odwykonawców.</w:t>
      </w:r>
    </w:p>
    <w:p w:rsidR="00977C3E" w:rsidRPr="003825D5" w:rsidRDefault="00977C3E" w:rsidP="008038AB">
      <w:pPr>
        <w:pStyle w:val="Nagwek2"/>
        <w:numPr>
          <w:ilvl w:val="0"/>
          <w:numId w:val="0"/>
        </w:numPr>
        <w:ind w:left="680"/>
        <w:rPr>
          <w:color w:val="auto"/>
        </w:rPr>
      </w:pPr>
    </w:p>
    <w:p w:rsidR="001C5986" w:rsidRDefault="001C5986" w:rsidP="003825D5">
      <w:pPr>
        <w:pStyle w:val="Nagwek2"/>
      </w:pPr>
      <w:r>
        <w:t>Wykonawca, który zamierza powierz</w:t>
      </w:r>
      <w:r w:rsidR="00E26EEE">
        <w:t>yć wykonanie części zamówienia P</w:t>
      </w:r>
      <w:r>
        <w:t>odwykonawcom, w celu wykazania braku istnienia wobec nich podstaw wykluczenia z udziału w postępowaniu składa także wypełniony druk Jednolitego Europejskiego Dokumentu Zamówienia dla każdego z tych podwykonawców.</w:t>
      </w:r>
    </w:p>
    <w:p w:rsidR="00127036" w:rsidRPr="00127036" w:rsidRDefault="00127036" w:rsidP="008038AB">
      <w:pPr>
        <w:pStyle w:val="Nagwek2"/>
        <w:numPr>
          <w:ilvl w:val="0"/>
          <w:numId w:val="0"/>
        </w:numPr>
        <w:ind w:left="680"/>
      </w:pPr>
    </w:p>
    <w:p w:rsidR="00EE3618" w:rsidRDefault="00127036" w:rsidP="00004FFF">
      <w:pPr>
        <w:pStyle w:val="Nagwek1"/>
      </w:pPr>
      <w:r>
        <w:t>Informacja dla wykonawców wspólnie ubiegających się o udzielenie zamówienia</w:t>
      </w:r>
    </w:p>
    <w:p w:rsidR="00127036" w:rsidRPr="00127036" w:rsidRDefault="00127036" w:rsidP="00843E32">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843E32">
      <w:pPr>
        <w:pStyle w:val="Nagwek2"/>
      </w:pPr>
      <w:r w:rsidRPr="00127036">
        <w:t>W przypadku wspólnego ubiegania się o zamówienie przez wykonawców, wypełniony druk Jednolitego Europejskiego Dokumentu Zamówienia</w:t>
      </w:r>
      <w:r>
        <w:t xml:space="preserve">, o którym mowa w </w:t>
      </w:r>
      <w:r w:rsidRPr="00127036">
        <w:rPr>
          <w:highlight w:val="green"/>
        </w:rPr>
        <w:t>pkt 8.1</w:t>
      </w:r>
      <w:r w:rsidRPr="00127036">
        <w:t xml:space="preserve"> składa każdy z wykonawców wspólnie ubiegających się o zamówienie. Dokumenty te potwierdzają spełnianie warunków udziału w</w:t>
      </w:r>
      <w:r w:rsidR="00670336">
        <w:t xml:space="preserve"> postępowaniu</w:t>
      </w:r>
      <w:r w:rsidRPr="00127036">
        <w:t xml:space="preserve"> oraz brak podstaw wykluczenia w zakresie, w którym każdy z wykonawców wykazuje spełnianie warunków udziału w postępowaniu oraz brak podstaw wykluczenia.</w:t>
      </w:r>
    </w:p>
    <w:p w:rsidR="00BC04D7" w:rsidRPr="00876900" w:rsidRDefault="00127036" w:rsidP="00004FFF">
      <w:pPr>
        <w:pStyle w:val="Nagwek1"/>
      </w:pPr>
      <w:r w:rsidRPr="00127036">
        <w:t>Informacje o sposobie porozumiewania się zamawiającego z Wykonawcami oraz przekazywania oświadczeń lub dokumentów, a także wskazanie osób uprawnionych do porozumiewania się z wykonawcami</w:t>
      </w:r>
      <w:bookmarkEnd w:id="18"/>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bookmarkStart w:id="19" w:name="_Hlk528914363"/>
      <w:r w:rsidRPr="005844A0">
        <w:rPr>
          <w:bCs/>
          <w:iCs/>
          <w:lang w:val="x-none" w:eastAsia="x-none"/>
        </w:rPr>
        <w:t xml:space="preserve">W niniejszym postępowaniu komunikacja między Zamawiającym a Wykonawcami odbywa się przy użyciu środków komunikacji elektronicznej w rozumieniu ustawy z dnia 18 lipca 2002 r. </w:t>
      </w:r>
      <w:bookmarkStart w:id="20" w:name="OLE_LINK1"/>
      <w:bookmarkStart w:id="21" w:name="OLE_LINK2"/>
      <w:r w:rsidRPr="005844A0">
        <w:rPr>
          <w:bCs/>
          <w:iCs/>
          <w:lang w:val="x-none" w:eastAsia="x-none"/>
        </w:rPr>
        <w:t xml:space="preserve">o świadczeniu usług drogą elektroniczną </w:t>
      </w:r>
      <w:bookmarkEnd w:id="20"/>
      <w:bookmarkEnd w:id="21"/>
      <w:r w:rsidRPr="005844A0">
        <w:rPr>
          <w:bCs/>
          <w:iCs/>
          <w:lang w:val="x-none" w:eastAsia="x-none"/>
        </w:rPr>
        <w:t>(</w:t>
      </w:r>
      <w:bookmarkStart w:id="22" w:name="_Hlk13129370"/>
      <w:proofErr w:type="spellStart"/>
      <w:r w:rsidR="00F20EAA">
        <w:t>t.j</w:t>
      </w:r>
      <w:proofErr w:type="spellEnd"/>
      <w:r w:rsidR="00F20EAA">
        <w:t>. Dz. U. z 2019r. poz. 123</w:t>
      </w:r>
      <w:bookmarkEnd w:id="22"/>
      <w:r w:rsidRPr="005844A0">
        <w:rPr>
          <w:bCs/>
          <w:iCs/>
          <w:lang w:val="x-none" w:eastAsia="x-none"/>
        </w:rPr>
        <w:t>), z zastrzeżeniem wymogów określonych poniżej.</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Środkiem komunikacji elektronicznej</w:t>
      </w:r>
      <w:r w:rsidRPr="005844A0">
        <w:rPr>
          <w:bCs/>
          <w:iCs/>
          <w:lang w:eastAsia="x-none"/>
        </w:rPr>
        <w:t xml:space="preserve"> w postępowaniu,</w:t>
      </w:r>
      <w:r w:rsidRPr="005844A0">
        <w:rPr>
          <w:bCs/>
          <w:iCs/>
          <w:lang w:val="x-none" w:eastAsia="x-none"/>
        </w:rPr>
        <w:t xml:space="preserve"> jest platforma on-line </w:t>
      </w:r>
      <w:r w:rsidRPr="005844A0">
        <w:rPr>
          <w:bCs/>
          <w:iCs/>
          <w:lang w:eastAsia="x-none"/>
        </w:rPr>
        <w:t xml:space="preserve">działająca </w:t>
      </w:r>
      <w:r w:rsidRPr="005844A0">
        <w:rPr>
          <w:bCs/>
          <w:iCs/>
          <w:lang w:val="x-none" w:eastAsia="x-none"/>
        </w:rPr>
        <w:t xml:space="preserve">pod adresem </w:t>
      </w:r>
      <w:hyperlink r:id="rId7" w:history="1">
        <w:r w:rsidRPr="005844A0">
          <w:rPr>
            <w:bCs/>
            <w:iCs/>
            <w:color w:val="0070C0"/>
            <w:u w:val="single"/>
            <w:lang w:val="x-none" w:eastAsia="x-none"/>
          </w:rPr>
          <w:t>https://e-ProPublico.pl/</w:t>
        </w:r>
      </w:hyperlink>
      <w:r w:rsidRPr="005844A0">
        <w:rPr>
          <w:bCs/>
          <w:iCs/>
          <w:lang w:val="x-none" w:eastAsia="x-none"/>
        </w:rPr>
        <w:t xml:space="preserve"> (dalej jako: ”Platforma”).</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eastAsia="x-none"/>
        </w:rPr>
        <w:t xml:space="preserve">Postępowanie prowadzone jest na Platformie </w:t>
      </w:r>
      <w:r w:rsidRPr="005844A0">
        <w:rPr>
          <w:bCs/>
          <w:iCs/>
          <w:lang w:val="x-none" w:eastAsia="x-none"/>
        </w:rPr>
        <w:t>pod nazwą: ”</w:t>
      </w:r>
      <w:r w:rsidR="008038AB" w:rsidRPr="008038AB">
        <w:rPr>
          <w:b/>
          <w:bCs/>
          <w:iCs/>
          <w:lang w:val="x-none" w:eastAsia="x-none"/>
        </w:rPr>
        <w:t>Odbiór, transport i unieszkodliwienie odpadów medycznych niebezpiecznych z grupy 18 01</w:t>
      </w:r>
      <w:r w:rsidRPr="005844A0">
        <w:rPr>
          <w:bCs/>
          <w:iCs/>
          <w:lang w:eastAsia="x-none"/>
        </w:rPr>
        <w:t>”</w:t>
      </w:r>
      <w:r w:rsidRPr="005844A0">
        <w:rPr>
          <w:bCs/>
          <w:iCs/>
          <w:lang w:val="x-none" w:eastAsia="x-none"/>
        </w:rPr>
        <w:t xml:space="preserve"> – znak sprawy: </w:t>
      </w:r>
      <w:r w:rsidR="008038AB" w:rsidRPr="008038AB">
        <w:rPr>
          <w:b/>
          <w:bCs/>
          <w:iCs/>
          <w:lang w:val="x-none" w:eastAsia="x-none"/>
        </w:rPr>
        <w:t>75/2019</w:t>
      </w:r>
      <w:r w:rsidRPr="005844A0">
        <w:rPr>
          <w:bCs/>
          <w:iCs/>
          <w:lang w:val="x-none" w:eastAsia="x-none"/>
        </w:rPr>
        <w:t>.</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Korzystanie z Platformy przez Wykonawcę jest bezpłatne.</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 xml:space="preserve">Wykonawca przystępując do postępowania o udzielenie zamówienia publicznego, akceptuje warunki korzystania z Platformy określone w Regulaminie zamieszczonym na stronie internetowej </w:t>
      </w:r>
      <w:hyperlink r:id="rId8" w:history="1">
        <w:r w:rsidRPr="005844A0">
          <w:rPr>
            <w:bCs/>
            <w:iCs/>
            <w:color w:val="0070C0"/>
            <w:u w:val="single"/>
            <w:lang w:val="x-none" w:eastAsia="x-none"/>
          </w:rPr>
          <w:t>https://e-ProPublico.pl/</w:t>
        </w:r>
      </w:hyperlink>
      <w:r w:rsidRPr="005844A0">
        <w:rPr>
          <w:bCs/>
          <w:iCs/>
          <w:lang w:val="x-none" w:eastAsia="x-none"/>
        </w:rPr>
        <w:t xml:space="preserve"> oraz uznaje go za wiążący.</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Zamawiający określa następujące wymagania sprzętowo – aplikacyjne pozwalające na korzystanie z Platformy:</w:t>
      </w:r>
    </w:p>
    <w:p w:rsidR="005844A0" w:rsidRPr="005844A0" w:rsidRDefault="005844A0" w:rsidP="005844A0">
      <w:pPr>
        <w:numPr>
          <w:ilvl w:val="0"/>
          <w:numId w:val="26"/>
        </w:numPr>
        <w:spacing w:before="60" w:after="60"/>
        <w:ind w:left="993" w:hanging="284"/>
        <w:jc w:val="both"/>
        <w:outlineLvl w:val="1"/>
        <w:rPr>
          <w:bCs/>
          <w:iCs/>
          <w:lang w:eastAsia="x-none"/>
        </w:rPr>
      </w:pPr>
      <w:r w:rsidRPr="005844A0">
        <w:rPr>
          <w:bCs/>
          <w:iCs/>
          <w:lang w:eastAsia="x-none"/>
        </w:rPr>
        <w:lastRenderedPageBreak/>
        <w:t>stały dostęp do sieci Internet,</w:t>
      </w:r>
    </w:p>
    <w:p w:rsidR="005844A0" w:rsidRPr="005844A0" w:rsidRDefault="005844A0" w:rsidP="005844A0">
      <w:pPr>
        <w:numPr>
          <w:ilvl w:val="0"/>
          <w:numId w:val="26"/>
        </w:numPr>
        <w:spacing w:before="60" w:after="60"/>
        <w:ind w:left="993" w:hanging="284"/>
        <w:jc w:val="both"/>
        <w:outlineLvl w:val="1"/>
        <w:rPr>
          <w:bCs/>
          <w:iCs/>
          <w:lang w:eastAsia="x-none"/>
        </w:rPr>
      </w:pPr>
      <w:r w:rsidRPr="005844A0">
        <w:rPr>
          <w:bCs/>
          <w:iCs/>
          <w:lang w:eastAsia="x-none"/>
        </w:rPr>
        <w:t>posiadanie dowolnej i aktywnej skrzynki poczty elektronicznej (e-mail),</w:t>
      </w:r>
    </w:p>
    <w:p w:rsidR="005844A0" w:rsidRPr="005844A0" w:rsidRDefault="005844A0" w:rsidP="005844A0">
      <w:pPr>
        <w:numPr>
          <w:ilvl w:val="0"/>
          <w:numId w:val="26"/>
        </w:numPr>
        <w:spacing w:before="60" w:after="60"/>
        <w:ind w:left="993" w:hanging="284"/>
        <w:jc w:val="both"/>
        <w:outlineLvl w:val="1"/>
        <w:rPr>
          <w:bCs/>
          <w:iCs/>
          <w:lang w:eastAsia="x-none"/>
        </w:rPr>
      </w:pPr>
      <w:r w:rsidRPr="005844A0">
        <w:t>komputer z zainstalowanym systemem operacyjnym Windows 7 (lub nowszym) albo Linux</w:t>
      </w:r>
      <w:r w:rsidRPr="005844A0">
        <w:rPr>
          <w:bCs/>
          <w:iCs/>
          <w:lang w:eastAsia="x-none"/>
        </w:rPr>
        <w:t>,</w:t>
      </w:r>
    </w:p>
    <w:p w:rsidR="005844A0" w:rsidRPr="005844A0" w:rsidRDefault="005844A0" w:rsidP="005844A0">
      <w:pPr>
        <w:numPr>
          <w:ilvl w:val="0"/>
          <w:numId w:val="26"/>
        </w:numPr>
        <w:spacing w:before="60" w:after="60"/>
        <w:ind w:left="993" w:hanging="284"/>
        <w:jc w:val="both"/>
        <w:outlineLvl w:val="1"/>
        <w:rPr>
          <w:bCs/>
          <w:iCs/>
          <w:lang w:eastAsia="x-none"/>
        </w:rPr>
      </w:pPr>
      <w:r w:rsidRPr="005844A0">
        <w:rPr>
          <w:bCs/>
          <w:iCs/>
          <w:lang w:eastAsia="x-none"/>
        </w:rPr>
        <w:t>zainstalowana dowolna przeglądarka internetowa</w:t>
      </w:r>
      <w:r w:rsidRPr="005844A0">
        <w:t xml:space="preserve"> - Platforma współpracuje                    z najnowszymi, stabilnymi wersjami wszystkich głównych przeglądarek internetowych (Internet Explorer 10+, Microsoft Edge, Mozilla </w:t>
      </w:r>
      <w:proofErr w:type="spellStart"/>
      <w:r w:rsidRPr="005844A0">
        <w:t>Firefox</w:t>
      </w:r>
      <w:proofErr w:type="spellEnd"/>
      <w:r w:rsidRPr="005844A0">
        <w:t>, Google Chrome, Opera)</w:t>
      </w:r>
      <w:r w:rsidRPr="005844A0">
        <w:rPr>
          <w:bCs/>
          <w:iCs/>
          <w:lang w:eastAsia="x-none"/>
        </w:rPr>
        <w:t>,</w:t>
      </w:r>
    </w:p>
    <w:p w:rsidR="005844A0" w:rsidRPr="005844A0" w:rsidRDefault="005844A0" w:rsidP="005844A0">
      <w:pPr>
        <w:numPr>
          <w:ilvl w:val="0"/>
          <w:numId w:val="26"/>
        </w:numPr>
        <w:spacing w:before="60" w:after="60"/>
        <w:ind w:left="993" w:hanging="284"/>
        <w:jc w:val="both"/>
        <w:outlineLvl w:val="1"/>
        <w:rPr>
          <w:bCs/>
          <w:iCs/>
          <w:lang w:eastAsia="x-none"/>
        </w:rPr>
      </w:pPr>
      <w:r w:rsidRPr="005844A0">
        <w:rPr>
          <w:bCs/>
          <w:iCs/>
          <w:lang w:eastAsia="x-none"/>
        </w:rPr>
        <w:t xml:space="preserve">włączona obsługa JavaScript oraz </w:t>
      </w:r>
      <w:proofErr w:type="spellStart"/>
      <w:r w:rsidRPr="005844A0">
        <w:rPr>
          <w:bCs/>
          <w:iCs/>
          <w:lang w:eastAsia="x-none"/>
        </w:rPr>
        <w:t>Cookies</w:t>
      </w:r>
      <w:proofErr w:type="spellEnd"/>
      <w:r w:rsidRPr="005844A0">
        <w:rPr>
          <w:bCs/>
          <w:iCs/>
          <w:lang w:eastAsia="x-none"/>
        </w:rPr>
        <w:t>.</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 xml:space="preserve">Zamawiający dopuszcza następujący format przesyłanych danych: pliki o wielkości do 20 MB w formatach: </w:t>
      </w:r>
      <w:r w:rsidRPr="005844A0">
        <w:rPr>
          <w:bCs/>
          <w:iCs/>
          <w:highlight w:val="green"/>
          <w:lang w:val="x-none" w:eastAsia="x-none"/>
        </w:rPr>
        <w:t>.pdf, .</w:t>
      </w:r>
      <w:proofErr w:type="spellStart"/>
      <w:r w:rsidRPr="005844A0">
        <w:rPr>
          <w:bCs/>
          <w:iCs/>
          <w:highlight w:val="green"/>
          <w:lang w:val="x-none" w:eastAsia="x-none"/>
        </w:rPr>
        <w:t>doc</w:t>
      </w:r>
      <w:proofErr w:type="spellEnd"/>
      <w:r w:rsidRPr="005844A0">
        <w:rPr>
          <w:bCs/>
          <w:iCs/>
          <w:highlight w:val="green"/>
          <w:lang w:val="x-none" w:eastAsia="x-none"/>
        </w:rPr>
        <w:t>, .</w:t>
      </w:r>
      <w:proofErr w:type="spellStart"/>
      <w:r w:rsidRPr="005844A0">
        <w:rPr>
          <w:bCs/>
          <w:iCs/>
          <w:highlight w:val="green"/>
          <w:lang w:val="x-none" w:eastAsia="x-none"/>
        </w:rPr>
        <w:t>docx</w:t>
      </w:r>
      <w:proofErr w:type="spellEnd"/>
      <w:r w:rsidRPr="005844A0">
        <w:rPr>
          <w:bCs/>
          <w:iCs/>
          <w:highlight w:val="green"/>
          <w:lang w:val="x-none" w:eastAsia="x-none"/>
        </w:rPr>
        <w:t>.</w:t>
      </w:r>
      <w:r w:rsidRPr="005844A0">
        <w:rPr>
          <w:bCs/>
          <w:iCs/>
          <w:highlight w:val="green"/>
          <w:lang w:eastAsia="x-none"/>
        </w:rPr>
        <w:t xml:space="preserve">, </w:t>
      </w:r>
      <w:r w:rsidRPr="005844A0">
        <w:rPr>
          <w:bCs/>
          <w:iCs/>
          <w:highlight w:val="green"/>
          <w:lang w:val="x-none" w:eastAsia="x-none"/>
        </w:rPr>
        <w:t>.</w:t>
      </w:r>
      <w:proofErr w:type="spellStart"/>
      <w:r w:rsidRPr="005844A0">
        <w:rPr>
          <w:bCs/>
          <w:iCs/>
          <w:highlight w:val="green"/>
          <w:lang w:val="x-none" w:eastAsia="x-none"/>
        </w:rPr>
        <w:t>xlsx</w:t>
      </w:r>
      <w:proofErr w:type="spellEnd"/>
      <w:r w:rsidRPr="005844A0">
        <w:rPr>
          <w:bCs/>
          <w:iCs/>
          <w:highlight w:val="green"/>
          <w:lang w:eastAsia="x-none"/>
        </w:rPr>
        <w:t>,</w:t>
      </w:r>
      <w:r w:rsidRPr="005844A0">
        <w:rPr>
          <w:bCs/>
          <w:iCs/>
          <w:highlight w:val="green"/>
          <w:lang w:val="x-none" w:eastAsia="x-none"/>
        </w:rPr>
        <w:t xml:space="preserve"> .</w:t>
      </w:r>
      <w:proofErr w:type="spellStart"/>
      <w:r w:rsidRPr="005844A0">
        <w:rPr>
          <w:bCs/>
          <w:iCs/>
          <w:highlight w:val="green"/>
          <w:lang w:val="x-none" w:eastAsia="x-none"/>
        </w:rPr>
        <w:t>xml</w:t>
      </w:r>
      <w:proofErr w:type="spellEnd"/>
      <w:r w:rsidRPr="005844A0">
        <w:rPr>
          <w:bCs/>
          <w:iCs/>
          <w:highlight w:val="green"/>
          <w:lang w:val="x-none" w:eastAsia="x-none"/>
        </w:rPr>
        <w:t>.</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Zamawiający, zgodnie z § 4 Rozporządzenia Prezesa Rady Ministrów w sprawie użycia środków komunikacji elektronicznej w postępowaniu o udzielenie zamówienia publicznego oraz udostępnienia i przechowywania dokumentów elektronicznych (Dz. U. z 2017 r. poz. 1320) określa dopuszczalny format kwalifikowanego podpisu elektronicznego jako:</w:t>
      </w:r>
    </w:p>
    <w:p w:rsidR="005844A0" w:rsidRPr="005844A0" w:rsidRDefault="005844A0" w:rsidP="005844A0">
      <w:pPr>
        <w:numPr>
          <w:ilvl w:val="0"/>
          <w:numId w:val="24"/>
        </w:numPr>
        <w:spacing w:before="120" w:after="60"/>
        <w:ind w:left="993" w:hanging="284"/>
        <w:jc w:val="both"/>
        <w:outlineLvl w:val="1"/>
        <w:rPr>
          <w:bCs/>
          <w:iCs/>
          <w:lang w:eastAsia="x-none"/>
        </w:rPr>
      </w:pPr>
      <w:r w:rsidRPr="005844A0">
        <w:rPr>
          <w:bCs/>
          <w:iCs/>
          <w:lang w:eastAsia="x-none"/>
        </w:rPr>
        <w:t xml:space="preserve">dokumenty sporządzone i przesłane w formacie .pdf należy </w:t>
      </w:r>
      <w:bookmarkStart w:id="23" w:name="_Hlk512348679"/>
      <w:r w:rsidRPr="005844A0">
        <w:rPr>
          <w:bCs/>
          <w:iCs/>
          <w:lang w:eastAsia="x-none"/>
        </w:rPr>
        <w:t>podpisywać kwalifikowanym podpisem elektronicznym</w:t>
      </w:r>
      <w:bookmarkEnd w:id="23"/>
      <w:r w:rsidRPr="005844A0">
        <w:rPr>
          <w:bCs/>
          <w:iCs/>
          <w:lang w:eastAsia="x-none"/>
        </w:rPr>
        <w:t xml:space="preserve"> w formacie </w:t>
      </w:r>
      <w:proofErr w:type="spellStart"/>
      <w:r w:rsidRPr="005844A0">
        <w:rPr>
          <w:bCs/>
          <w:iCs/>
          <w:lang w:eastAsia="x-none"/>
        </w:rPr>
        <w:t>PAdES</w:t>
      </w:r>
      <w:proofErr w:type="spellEnd"/>
      <w:r w:rsidRPr="005844A0">
        <w:rPr>
          <w:bCs/>
          <w:iCs/>
          <w:lang w:eastAsia="x-none"/>
        </w:rPr>
        <w:t>;</w:t>
      </w:r>
    </w:p>
    <w:p w:rsidR="005844A0" w:rsidRPr="005844A0" w:rsidRDefault="005844A0" w:rsidP="005844A0">
      <w:pPr>
        <w:numPr>
          <w:ilvl w:val="0"/>
          <w:numId w:val="24"/>
        </w:numPr>
        <w:spacing w:before="120" w:after="60"/>
        <w:ind w:left="993" w:hanging="284"/>
        <w:jc w:val="both"/>
        <w:outlineLvl w:val="1"/>
        <w:rPr>
          <w:bCs/>
          <w:iCs/>
          <w:lang w:eastAsia="x-none"/>
        </w:rPr>
      </w:pPr>
      <w:r w:rsidRPr="005844A0">
        <w:rPr>
          <w:bCs/>
          <w:iCs/>
          <w:lang w:eastAsia="x-none"/>
        </w:rPr>
        <w:t>dokumenty sporządzone i przesłane w formacie innym niż .pdf (np.: .</w:t>
      </w:r>
      <w:proofErr w:type="spellStart"/>
      <w:r w:rsidRPr="005844A0">
        <w:rPr>
          <w:bCs/>
          <w:iCs/>
          <w:lang w:eastAsia="x-none"/>
        </w:rPr>
        <w:t>doc</w:t>
      </w:r>
      <w:proofErr w:type="spellEnd"/>
      <w:r w:rsidRPr="005844A0">
        <w:rPr>
          <w:bCs/>
          <w:iCs/>
          <w:lang w:eastAsia="x-none"/>
        </w:rPr>
        <w:t>, .</w:t>
      </w:r>
      <w:proofErr w:type="spellStart"/>
      <w:r w:rsidRPr="005844A0">
        <w:rPr>
          <w:bCs/>
          <w:iCs/>
          <w:lang w:eastAsia="x-none"/>
        </w:rPr>
        <w:t>docx</w:t>
      </w:r>
      <w:proofErr w:type="spellEnd"/>
      <w:r w:rsidRPr="005844A0">
        <w:rPr>
          <w:bCs/>
          <w:iCs/>
          <w:lang w:eastAsia="x-none"/>
        </w:rPr>
        <w:t>, .</w:t>
      </w:r>
      <w:proofErr w:type="spellStart"/>
      <w:r w:rsidRPr="005844A0">
        <w:rPr>
          <w:bCs/>
          <w:iCs/>
          <w:lang w:eastAsia="x-none"/>
        </w:rPr>
        <w:t>xlsx</w:t>
      </w:r>
      <w:proofErr w:type="spellEnd"/>
      <w:r w:rsidRPr="005844A0">
        <w:rPr>
          <w:bCs/>
          <w:iCs/>
          <w:lang w:eastAsia="x-none"/>
        </w:rPr>
        <w:t>, .</w:t>
      </w:r>
      <w:proofErr w:type="spellStart"/>
      <w:r w:rsidRPr="005844A0">
        <w:rPr>
          <w:bCs/>
          <w:iCs/>
          <w:lang w:eastAsia="x-none"/>
        </w:rPr>
        <w:t>xml</w:t>
      </w:r>
      <w:proofErr w:type="spellEnd"/>
      <w:r w:rsidRPr="005844A0">
        <w:rPr>
          <w:bCs/>
          <w:iCs/>
          <w:lang w:eastAsia="x-none"/>
        </w:rPr>
        <w:t xml:space="preserve">) należy podpisywać kwalifikowanym podpisem elektronicznym w formacie </w:t>
      </w:r>
      <w:proofErr w:type="spellStart"/>
      <w:r w:rsidRPr="005844A0">
        <w:rPr>
          <w:bCs/>
          <w:iCs/>
          <w:lang w:eastAsia="x-none"/>
        </w:rPr>
        <w:t>XAdES</w:t>
      </w:r>
      <w:proofErr w:type="spellEnd"/>
      <w:r w:rsidRPr="005844A0">
        <w:rPr>
          <w:bCs/>
          <w:iCs/>
          <w:lang w:eastAsia="x-none"/>
        </w:rPr>
        <w:t>.</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Zamawiający określa następujące informacje na temat kodowania i czasu odbioru danych:</w:t>
      </w:r>
    </w:p>
    <w:p w:rsidR="005844A0" w:rsidRPr="005844A0" w:rsidRDefault="005844A0" w:rsidP="005844A0">
      <w:pPr>
        <w:numPr>
          <w:ilvl w:val="0"/>
          <w:numId w:val="27"/>
        </w:numPr>
        <w:spacing w:before="120" w:after="60"/>
        <w:ind w:left="993" w:hanging="284"/>
        <w:jc w:val="both"/>
        <w:outlineLvl w:val="1"/>
        <w:rPr>
          <w:bCs/>
          <w:iCs/>
          <w:lang w:eastAsia="x-none"/>
        </w:rPr>
      </w:pPr>
      <w:r w:rsidRPr="005844A0">
        <w:rPr>
          <w:bCs/>
          <w:iCs/>
          <w:lang w:eastAsia="x-none"/>
        </w:rPr>
        <w:t xml:space="preserve">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  </w:t>
      </w:r>
    </w:p>
    <w:p w:rsidR="005844A0" w:rsidRPr="005844A0" w:rsidRDefault="005844A0" w:rsidP="005844A0">
      <w:pPr>
        <w:numPr>
          <w:ilvl w:val="0"/>
          <w:numId w:val="27"/>
        </w:numPr>
        <w:spacing w:before="120" w:after="60"/>
        <w:ind w:left="993" w:hanging="284"/>
        <w:jc w:val="both"/>
        <w:outlineLvl w:val="1"/>
        <w:rPr>
          <w:bCs/>
          <w:iCs/>
          <w:lang w:eastAsia="x-none"/>
        </w:rPr>
      </w:pPr>
      <w:r w:rsidRPr="005844A0">
        <w:rPr>
          <w:bCs/>
          <w:iCs/>
          <w:lang w:eastAsia="x-none"/>
        </w:rPr>
        <w:t>oznaczenie czasu odbioru danych przez Platformę stanowi przyporządkowaną do dokumentu elektronicznego datę oraz dokładny czas (</w:t>
      </w:r>
      <w:proofErr w:type="spellStart"/>
      <w:r w:rsidRPr="005844A0">
        <w:rPr>
          <w:bCs/>
          <w:iCs/>
          <w:lang w:eastAsia="x-none"/>
        </w:rPr>
        <w:t>hh:mm:ss</w:t>
      </w:r>
      <w:proofErr w:type="spellEnd"/>
      <w:r w:rsidRPr="005844A0">
        <w:rPr>
          <w:bCs/>
          <w:iCs/>
          <w:lang w:eastAsia="x-none"/>
        </w:rPr>
        <w:t>), widoczne przy  wysłanym dokumencie w kolumnie ”Data przesłania”;</w:t>
      </w:r>
    </w:p>
    <w:p w:rsidR="005844A0" w:rsidRPr="005844A0" w:rsidRDefault="005844A0" w:rsidP="005844A0">
      <w:pPr>
        <w:numPr>
          <w:ilvl w:val="0"/>
          <w:numId w:val="27"/>
        </w:numPr>
        <w:spacing w:before="120" w:after="60"/>
        <w:ind w:left="993" w:hanging="284"/>
        <w:jc w:val="both"/>
        <w:outlineLvl w:val="1"/>
        <w:rPr>
          <w:bCs/>
          <w:iCs/>
          <w:lang w:eastAsia="x-none"/>
        </w:rPr>
      </w:pPr>
      <w:r w:rsidRPr="005844A0">
        <w:rPr>
          <w:bCs/>
          <w:iCs/>
          <w:lang w:eastAsia="x-none"/>
        </w:rPr>
        <w:t xml:space="preserve">o terminie przesłania decyduje czas pełnego przeprocesowania transakcji pliku na Platformie. </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Postępowanie o udzielenie zamówienia prowadzi się w języku polskim.</w:t>
      </w:r>
      <w:r w:rsidRPr="005844A0">
        <w:rPr>
          <w:bCs/>
          <w:iCs/>
          <w:lang w:eastAsia="x-none"/>
        </w:rPr>
        <w:t xml:space="preserve"> </w:t>
      </w:r>
      <w:r w:rsidRPr="005844A0">
        <w:rPr>
          <w:bCs/>
          <w:iCs/>
          <w:lang w:val="x-none" w:eastAsia="x-none"/>
        </w:rPr>
        <w:t>Dokumenty sporządzone w języku obcym są składane wraz z tłumaczeniem na język polski.</w:t>
      </w:r>
    </w:p>
    <w:p w:rsidR="00A91016" w:rsidRPr="00F745C4" w:rsidRDefault="00A91016" w:rsidP="00A91016">
      <w:pPr>
        <w:numPr>
          <w:ilvl w:val="1"/>
          <w:numId w:val="1"/>
        </w:numPr>
        <w:tabs>
          <w:tab w:val="clear" w:pos="680"/>
        </w:tabs>
        <w:spacing w:before="120" w:after="60"/>
        <w:ind w:left="709" w:hanging="709"/>
        <w:jc w:val="both"/>
        <w:outlineLvl w:val="1"/>
        <w:rPr>
          <w:bCs/>
          <w:iCs/>
          <w:lang w:val="x-none" w:eastAsia="x-none"/>
        </w:rPr>
      </w:pPr>
      <w:bookmarkStart w:id="24" w:name="_Hlk531091875"/>
      <w:bookmarkStart w:id="25" w:name="_Hlk531094437"/>
      <w:bookmarkEnd w:id="19"/>
      <w:r w:rsidRPr="00F745C4">
        <w:rPr>
          <w:bCs/>
          <w:iCs/>
          <w:lang w:val="x-none" w:eastAsia="x-none"/>
        </w:rPr>
        <w:t xml:space="preserve">Komunikacja między Zamawiającym a Wykonawcami, w tym wszelkie oświadczenia, wnioski, zawiadomienia oraz informacje, przekazywane są w formie elektronicznej za pośrednictwem Platformy </w:t>
      </w:r>
      <w:r w:rsidRPr="00F745C4">
        <w:rPr>
          <w:bCs/>
          <w:iCs/>
          <w:lang w:eastAsia="x-none"/>
        </w:rPr>
        <w:t>na karcie ”Wiadomości”</w:t>
      </w:r>
      <w:r>
        <w:rPr>
          <w:bCs/>
          <w:iCs/>
          <w:lang w:eastAsia="x-none"/>
        </w:rPr>
        <w:t xml:space="preserve">, z zastrzeżeniem </w:t>
      </w:r>
      <w:r w:rsidRPr="00C75AD6">
        <w:rPr>
          <w:bCs/>
          <w:iCs/>
          <w:highlight w:val="green"/>
          <w:lang w:eastAsia="x-none"/>
        </w:rPr>
        <w:t>pkt. 12.13</w:t>
      </w:r>
      <w:r w:rsidRPr="00F745C4">
        <w:rPr>
          <w:bCs/>
          <w:iCs/>
          <w:lang w:val="x-none" w:eastAsia="x-none"/>
        </w:rPr>
        <w:t>. Za datę wpływu oświadczeń, wniosków, zawiadomień oraz informacji przyjmuje się datę ich zamieszczenia na Platformie.</w:t>
      </w:r>
    </w:p>
    <w:p w:rsidR="00A91016" w:rsidRPr="00F745C4" w:rsidRDefault="00A91016" w:rsidP="00A91016">
      <w:pPr>
        <w:numPr>
          <w:ilvl w:val="1"/>
          <w:numId w:val="1"/>
        </w:numPr>
        <w:tabs>
          <w:tab w:val="clear" w:pos="680"/>
        </w:tabs>
        <w:spacing w:before="120" w:after="60"/>
        <w:ind w:left="709" w:hanging="709"/>
        <w:jc w:val="both"/>
        <w:outlineLvl w:val="1"/>
        <w:rPr>
          <w:bCs/>
          <w:iCs/>
          <w:lang w:val="x-none" w:eastAsia="x-none"/>
        </w:rPr>
      </w:pPr>
      <w:r w:rsidRPr="00F745C4">
        <w:rPr>
          <w:bCs/>
          <w:iCs/>
          <w:lang w:val="x-none" w:eastAsia="x-none"/>
        </w:rPr>
        <w:t>Jeżeli Zamawiający lub Wykonawca przekazują oświadczenia, wnioski, zawiadomienia przy użyciu środków komunikacji elektronicznej w rozumieniu ustawy z dnia 18 lipca 2002 r. o świadczeniu usług drogą elektroniczną</w:t>
      </w:r>
      <w:r w:rsidRPr="00F745C4">
        <w:rPr>
          <w:bCs/>
          <w:iCs/>
          <w:lang w:eastAsia="x-none"/>
        </w:rPr>
        <w:t xml:space="preserve"> </w:t>
      </w:r>
      <w:r w:rsidRPr="00F745C4">
        <w:rPr>
          <w:bCs/>
          <w:iCs/>
          <w:lang w:val="x-none" w:eastAsia="x-none"/>
        </w:rPr>
        <w:t>(</w:t>
      </w:r>
      <w:proofErr w:type="spellStart"/>
      <w:r w:rsidR="00F20EAA">
        <w:t>t.j</w:t>
      </w:r>
      <w:proofErr w:type="spellEnd"/>
      <w:r w:rsidR="00F20EAA">
        <w:t>. Dz. U. z 2019r. poz. 123</w:t>
      </w:r>
      <w:r w:rsidRPr="00F745C4">
        <w:rPr>
          <w:bCs/>
          <w:iCs/>
          <w:lang w:val="x-none" w:eastAsia="x-none"/>
        </w:rPr>
        <w:t>), każda ze stron na żądanie drugiej strony niezwłocznie potwierdza fakt ich otrzymania.</w:t>
      </w:r>
    </w:p>
    <w:p w:rsidR="00A91016" w:rsidRPr="002603F7" w:rsidRDefault="00A91016" w:rsidP="00A91016">
      <w:pPr>
        <w:numPr>
          <w:ilvl w:val="1"/>
          <w:numId w:val="1"/>
        </w:numPr>
        <w:tabs>
          <w:tab w:val="clear" w:pos="680"/>
        </w:tabs>
        <w:spacing w:before="120" w:after="60"/>
        <w:ind w:left="709" w:hanging="709"/>
        <w:jc w:val="both"/>
        <w:outlineLvl w:val="1"/>
        <w:rPr>
          <w:bCs/>
          <w:iCs/>
          <w:lang w:val="x-none" w:eastAsia="x-none"/>
        </w:rPr>
      </w:pPr>
      <w:r w:rsidRPr="00F745C4">
        <w:rPr>
          <w:bCs/>
          <w:iCs/>
          <w:lang w:val="x-none" w:eastAsia="x-none"/>
        </w:rPr>
        <w:t xml:space="preserve">Wykonawca może zwrócić się do Zamawiającego o wyjaśnienie treści </w:t>
      </w:r>
      <w:r w:rsidRPr="00F745C4">
        <w:rPr>
          <w:bCs/>
          <w:iCs/>
          <w:lang w:eastAsia="x-none"/>
        </w:rPr>
        <w:t>niniejszej SIWZ</w:t>
      </w:r>
      <w:r w:rsidRPr="00F745C4">
        <w:rPr>
          <w:bCs/>
          <w:iCs/>
          <w:lang w:val="x-none" w:eastAsia="x-none"/>
        </w:rPr>
        <w:t>.</w:t>
      </w:r>
      <w:r w:rsidRPr="00F745C4">
        <w:rPr>
          <w:bCs/>
          <w:iCs/>
          <w:lang w:eastAsia="x-none"/>
        </w:rPr>
        <w:t xml:space="preserve"> Wniosek należy przesłać za poś</w:t>
      </w:r>
      <w:r>
        <w:rPr>
          <w:bCs/>
          <w:iCs/>
          <w:lang w:eastAsia="x-none"/>
        </w:rPr>
        <w:t>rednictwem Platformy na karcie ”Zapytania/Wyjaśnienia</w:t>
      </w:r>
      <w:r w:rsidRPr="00F745C4">
        <w:rPr>
          <w:bCs/>
          <w:iCs/>
          <w:lang w:eastAsia="x-none"/>
        </w:rPr>
        <w:t>”.</w:t>
      </w:r>
      <w:r w:rsidRPr="00F745C4">
        <w:rPr>
          <w:bCs/>
          <w:iCs/>
          <w:lang w:val="x-none" w:eastAsia="x-none"/>
        </w:rPr>
        <w:t xml:space="preserve"> Zamawiający udzieli wyjaśnień niezwłocznie, jednak nie później niż na </w:t>
      </w:r>
      <w:r w:rsidRPr="00F745C4">
        <w:rPr>
          <w:bCs/>
          <w:iCs/>
          <w:highlight w:val="green"/>
          <w:lang w:val="x-none" w:eastAsia="x-none"/>
        </w:rPr>
        <w:t>6</w:t>
      </w:r>
      <w:r w:rsidRPr="00F745C4">
        <w:rPr>
          <w:bCs/>
          <w:iCs/>
          <w:lang w:val="x-none" w:eastAsia="x-none"/>
        </w:rPr>
        <w:t xml:space="preserve"> dni przed </w:t>
      </w:r>
      <w:r w:rsidRPr="00F745C4">
        <w:rPr>
          <w:bCs/>
          <w:iCs/>
          <w:lang w:val="x-none" w:eastAsia="x-none"/>
        </w:rPr>
        <w:lastRenderedPageBreak/>
        <w:t xml:space="preserve">upływem terminu składania ofert - pod warunkiem że wniosek o wyjaśnienie treści </w:t>
      </w:r>
      <w:r w:rsidRPr="00F745C4">
        <w:rPr>
          <w:bCs/>
          <w:iCs/>
          <w:lang w:eastAsia="x-none"/>
        </w:rPr>
        <w:t>SIWZ</w:t>
      </w:r>
      <w:r w:rsidRPr="00F745C4">
        <w:rPr>
          <w:bCs/>
          <w:iCs/>
          <w:lang w:val="x-none" w:eastAsia="x-none"/>
        </w:rPr>
        <w:t xml:space="preserve"> wpłynął do Zamawiającego nie później niż do końca dnia, w którym upływa połowa wyznaczonego terminu składania ofert.</w:t>
      </w:r>
      <w:r>
        <w:rPr>
          <w:bCs/>
          <w:iCs/>
          <w:lang w:eastAsia="x-none"/>
        </w:rPr>
        <w:t xml:space="preserve"> </w:t>
      </w:r>
      <w:r>
        <w:rPr>
          <w:bCs/>
          <w:iCs/>
          <w:lang w:val="x-none" w:eastAsia="x-none"/>
        </w:rPr>
        <w:t>Za datę wpływu wniosku przyjmuje się datę jego</w:t>
      </w:r>
      <w:r w:rsidRPr="00F745C4">
        <w:rPr>
          <w:bCs/>
          <w:iCs/>
          <w:lang w:val="x-none" w:eastAsia="x-none"/>
        </w:rPr>
        <w:t xml:space="preserve"> zamieszczenia na Platformie.</w:t>
      </w:r>
    </w:p>
    <w:p w:rsidR="00A91016" w:rsidRPr="00F745C4" w:rsidRDefault="00A91016" w:rsidP="00A91016">
      <w:pPr>
        <w:numPr>
          <w:ilvl w:val="1"/>
          <w:numId w:val="1"/>
        </w:numPr>
        <w:tabs>
          <w:tab w:val="clear" w:pos="680"/>
        </w:tabs>
        <w:spacing w:before="120" w:after="60"/>
        <w:ind w:left="709" w:hanging="709"/>
        <w:jc w:val="both"/>
        <w:outlineLvl w:val="1"/>
        <w:rPr>
          <w:bCs/>
          <w:iCs/>
          <w:lang w:val="x-none" w:eastAsia="x-none"/>
        </w:rPr>
      </w:pPr>
      <w:r w:rsidRPr="00F745C4">
        <w:rPr>
          <w:bCs/>
          <w:iCs/>
          <w:lang w:val="x-none" w:eastAsia="x-none"/>
        </w:rPr>
        <w:t xml:space="preserve">Jeżeli wniosek o wyjaśnienie treści </w:t>
      </w:r>
      <w:r w:rsidRPr="00F745C4">
        <w:rPr>
          <w:bCs/>
          <w:iCs/>
          <w:lang w:eastAsia="x-none"/>
        </w:rPr>
        <w:t>SIWZ</w:t>
      </w:r>
      <w:r w:rsidRPr="00F745C4">
        <w:rPr>
          <w:bCs/>
          <w:iCs/>
          <w:lang w:val="x-none" w:eastAsia="x-none"/>
        </w:rPr>
        <w:t xml:space="preserve"> wpłynął po upływie terminu składania wniosku, o którym mowa w </w:t>
      </w:r>
      <w:r w:rsidRPr="00F745C4">
        <w:rPr>
          <w:bCs/>
          <w:iCs/>
          <w:highlight w:val="green"/>
          <w:lang w:val="x-none" w:eastAsia="x-none"/>
        </w:rPr>
        <w:t>pkt 12.</w:t>
      </w:r>
      <w:r>
        <w:rPr>
          <w:bCs/>
          <w:iCs/>
          <w:highlight w:val="green"/>
          <w:lang w:eastAsia="x-none"/>
        </w:rPr>
        <w:t>13</w:t>
      </w:r>
      <w:r w:rsidRPr="00F745C4">
        <w:rPr>
          <w:bCs/>
          <w:iCs/>
          <w:lang w:val="x-none" w:eastAsia="x-none"/>
        </w:rPr>
        <w:t>, lub dotyczy udzielonych wyjaśnień, Zamawiający może udzielić wyjaśnień albo pozostawić wniosek bez rozp</w:t>
      </w:r>
      <w:r w:rsidRPr="00F745C4">
        <w:rPr>
          <w:bCs/>
          <w:iCs/>
          <w:lang w:eastAsia="x-none"/>
        </w:rPr>
        <w:t>oznania</w:t>
      </w:r>
      <w:r w:rsidRPr="00F745C4">
        <w:rPr>
          <w:bCs/>
          <w:iCs/>
          <w:lang w:val="x-none" w:eastAsia="x-none"/>
        </w:rPr>
        <w:t>.</w:t>
      </w:r>
    </w:p>
    <w:p w:rsidR="00A91016" w:rsidRPr="00F745C4" w:rsidRDefault="00A91016" w:rsidP="00A91016">
      <w:pPr>
        <w:numPr>
          <w:ilvl w:val="1"/>
          <w:numId w:val="1"/>
        </w:numPr>
        <w:tabs>
          <w:tab w:val="clear" w:pos="680"/>
        </w:tabs>
        <w:spacing w:before="120" w:after="60"/>
        <w:ind w:left="709" w:hanging="709"/>
        <w:jc w:val="both"/>
        <w:outlineLvl w:val="1"/>
        <w:rPr>
          <w:bCs/>
          <w:iCs/>
          <w:lang w:val="x-none" w:eastAsia="x-none"/>
        </w:rPr>
      </w:pPr>
      <w:r w:rsidRPr="00F745C4">
        <w:rPr>
          <w:bCs/>
          <w:iCs/>
          <w:lang w:val="x-none" w:eastAsia="x-none"/>
        </w:rPr>
        <w:t xml:space="preserve">Przedłużenie terminu składania ofert nie wpływa na bieg terminu składania wniosku, o którym mowa w </w:t>
      </w:r>
      <w:r>
        <w:rPr>
          <w:bCs/>
          <w:iCs/>
          <w:highlight w:val="green"/>
          <w:lang w:val="x-none" w:eastAsia="x-none"/>
        </w:rPr>
        <w:t>pkt 12.13</w:t>
      </w:r>
      <w:r w:rsidRPr="00F745C4">
        <w:rPr>
          <w:bCs/>
          <w:iCs/>
          <w:lang w:val="x-none" w:eastAsia="x-none"/>
        </w:rPr>
        <w:t>.</w:t>
      </w:r>
    </w:p>
    <w:p w:rsidR="00A91016" w:rsidRPr="00F745C4" w:rsidRDefault="00A91016" w:rsidP="00A91016">
      <w:pPr>
        <w:numPr>
          <w:ilvl w:val="1"/>
          <w:numId w:val="1"/>
        </w:numPr>
        <w:tabs>
          <w:tab w:val="clear" w:pos="680"/>
        </w:tabs>
        <w:spacing w:before="120" w:after="60"/>
        <w:ind w:left="709" w:hanging="709"/>
        <w:jc w:val="both"/>
        <w:outlineLvl w:val="1"/>
        <w:rPr>
          <w:bCs/>
          <w:iCs/>
          <w:lang w:val="x-none" w:eastAsia="x-none"/>
        </w:rPr>
      </w:pPr>
      <w:r w:rsidRPr="00F745C4">
        <w:rPr>
          <w:bCs/>
          <w:iCs/>
          <w:lang w:val="x-none" w:eastAsia="x-none"/>
        </w:rPr>
        <w:t>Treść zapytań wraz z wyjaśnieniami Zamawiający przekaże Wykonawcom</w:t>
      </w:r>
      <w:r w:rsidRPr="00F745C4">
        <w:rPr>
          <w:bCs/>
          <w:iCs/>
          <w:lang w:eastAsia="x-none"/>
        </w:rPr>
        <w:t xml:space="preserve"> za poś</w:t>
      </w:r>
      <w:r>
        <w:rPr>
          <w:bCs/>
          <w:iCs/>
          <w:lang w:eastAsia="x-none"/>
        </w:rPr>
        <w:t>rednictwem Platformy na karcie ”Zapytania/Wyjaśnienia</w:t>
      </w:r>
      <w:r w:rsidRPr="00F745C4">
        <w:rPr>
          <w:bCs/>
          <w:iCs/>
          <w:lang w:eastAsia="x-none"/>
        </w:rPr>
        <w:t>”</w:t>
      </w:r>
      <w:r w:rsidRPr="00F745C4">
        <w:rPr>
          <w:bCs/>
          <w:iCs/>
          <w:lang w:val="x-none" w:eastAsia="x-none"/>
        </w:rPr>
        <w:t xml:space="preserve">, bez ujawniania źródła zapytania, a jeżeli </w:t>
      </w:r>
      <w:r w:rsidRPr="00F745C4">
        <w:rPr>
          <w:bCs/>
          <w:iCs/>
          <w:lang w:eastAsia="x-none"/>
        </w:rPr>
        <w:t>SIWZ</w:t>
      </w:r>
      <w:r w:rsidRPr="00F745C4">
        <w:rPr>
          <w:bCs/>
          <w:iCs/>
          <w:lang w:val="x-none" w:eastAsia="x-none"/>
        </w:rPr>
        <w:t xml:space="preserve"> jest udostępniona na stronie internetowej, zamieści na tej stronie</w:t>
      </w:r>
      <w:bookmarkEnd w:id="24"/>
      <w:r w:rsidRPr="00F745C4">
        <w:rPr>
          <w:bCs/>
          <w:iCs/>
          <w:lang w:val="x-none" w:eastAsia="x-none"/>
        </w:rPr>
        <w:t>.</w:t>
      </w:r>
    </w:p>
    <w:p w:rsidR="00BC04D7" w:rsidRPr="005844A0" w:rsidRDefault="00A91016" w:rsidP="00A91016">
      <w:pPr>
        <w:pStyle w:val="Nagwek2"/>
        <w:rPr>
          <w:color w:val="auto"/>
        </w:rPr>
      </w:pPr>
      <w:r w:rsidRPr="00F745C4">
        <w:t>W uzasadnionych przypadkach Zamawiający może przed upływem terminu składania ofert zmienić treść SIWZ. Dokonaną zmianę treści SIWZ Zamawiający udostępni na stronie internetowej</w:t>
      </w:r>
      <w:bookmarkEnd w:id="25"/>
      <w:r w:rsidR="00026453" w:rsidRPr="005844A0">
        <w:rPr>
          <w:color w:val="auto"/>
        </w:rPr>
        <w:t>.</w:t>
      </w:r>
    </w:p>
    <w:p w:rsidR="00DE5056" w:rsidRDefault="008A3895" w:rsidP="00843E32">
      <w:pPr>
        <w:pStyle w:val="Nagwek2"/>
      </w:pPr>
      <w:r>
        <w:t>Osoby uprawnione do kontaktu z W</w:t>
      </w:r>
      <w:r w:rsidR="00BC04D7" w:rsidRPr="00882095">
        <w:t>ykonawcami:</w:t>
      </w:r>
    </w:p>
    <w:p w:rsidR="00D45566" w:rsidRDefault="00D45566" w:rsidP="00843E32">
      <w:pPr>
        <w:pStyle w:val="Nagwek2"/>
        <w:numPr>
          <w:ilvl w:val="0"/>
          <w:numId w:val="0"/>
        </w:numPr>
        <w:ind w:left="680"/>
      </w:pPr>
      <w:bookmarkStart w:id="26"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8038AB" w:rsidRPr="006672A6" w:rsidTr="00FB6D79">
        <w:tc>
          <w:tcPr>
            <w:tcW w:w="744" w:type="dxa"/>
            <w:tcBorders>
              <w:top w:val="nil"/>
              <w:left w:val="nil"/>
              <w:bottom w:val="nil"/>
              <w:right w:val="nil"/>
            </w:tcBorders>
          </w:tcPr>
          <w:p w:rsidR="008038AB" w:rsidRPr="00882095" w:rsidRDefault="008038AB" w:rsidP="00FB6D79">
            <w:r w:rsidRPr="008038AB">
              <w:t>1</w:t>
            </w:r>
          </w:p>
        </w:tc>
        <w:tc>
          <w:tcPr>
            <w:tcW w:w="7304" w:type="dxa"/>
            <w:tcBorders>
              <w:top w:val="nil"/>
              <w:left w:val="nil"/>
              <w:bottom w:val="nil"/>
              <w:right w:val="nil"/>
            </w:tcBorders>
          </w:tcPr>
          <w:p w:rsidR="008038AB" w:rsidRPr="006672A6" w:rsidRDefault="008038AB" w:rsidP="00FB6D79">
            <w:pPr>
              <w:rPr>
                <w:lang w:val="en-US"/>
              </w:rPr>
            </w:pPr>
            <w:r w:rsidRPr="008038AB">
              <w:rPr>
                <w:lang w:val="en-US"/>
              </w:rPr>
              <w:t xml:space="preserve">  Emilia Harackiewicz</w:t>
            </w:r>
            <w:r w:rsidRPr="006672A6">
              <w:rPr>
                <w:lang w:val="en-US"/>
              </w:rPr>
              <w:t xml:space="preserve"> -   tel.: </w:t>
            </w:r>
            <w:r w:rsidRPr="008038AB">
              <w:rPr>
                <w:lang w:val="en-US"/>
              </w:rPr>
              <w:t>(85) 831 83 88</w:t>
            </w:r>
            <w:r w:rsidRPr="006672A6">
              <w:rPr>
                <w:lang w:val="en-US"/>
              </w:rPr>
              <w:t xml:space="preserve">, e-mail: </w:t>
            </w:r>
            <w:r w:rsidRPr="008038AB">
              <w:rPr>
                <w:lang w:val="en-US"/>
              </w:rPr>
              <w:t>eharackiewicz@poczta-usk.pl</w:t>
            </w:r>
          </w:p>
        </w:tc>
      </w:tr>
    </w:tbl>
    <w:p w:rsidR="00D45566" w:rsidRDefault="00D45566" w:rsidP="00843E32">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8038AB" w:rsidRPr="006672A6" w:rsidTr="00FB6D79">
        <w:tc>
          <w:tcPr>
            <w:tcW w:w="744" w:type="dxa"/>
            <w:tcBorders>
              <w:top w:val="nil"/>
              <w:left w:val="nil"/>
              <w:bottom w:val="nil"/>
              <w:right w:val="nil"/>
            </w:tcBorders>
          </w:tcPr>
          <w:p w:rsidR="008038AB" w:rsidRPr="00882095" w:rsidRDefault="008038AB" w:rsidP="00FB6D79">
            <w:r w:rsidRPr="008038AB">
              <w:t>1</w:t>
            </w:r>
          </w:p>
        </w:tc>
        <w:tc>
          <w:tcPr>
            <w:tcW w:w="7176" w:type="dxa"/>
            <w:tcBorders>
              <w:top w:val="nil"/>
              <w:left w:val="nil"/>
              <w:bottom w:val="nil"/>
              <w:right w:val="nil"/>
            </w:tcBorders>
          </w:tcPr>
          <w:p w:rsidR="008038AB" w:rsidRPr="006672A6" w:rsidRDefault="008038AB" w:rsidP="00BA0A3E">
            <w:pPr>
              <w:rPr>
                <w:lang w:val="en-US"/>
              </w:rPr>
            </w:pPr>
            <w:r w:rsidRPr="008038AB">
              <w:rPr>
                <w:lang w:val="en-US"/>
              </w:rPr>
              <w:t xml:space="preserve">  Piotr Kołos</w:t>
            </w:r>
            <w:r w:rsidRPr="006672A6">
              <w:rPr>
                <w:lang w:val="en-US"/>
              </w:rPr>
              <w:t xml:space="preserve"> -   tel.: </w:t>
            </w:r>
            <w:r w:rsidR="00BA0A3E">
              <w:rPr>
                <w:lang w:val="en-US"/>
              </w:rPr>
              <w:t>(85) 831 88 47</w:t>
            </w:r>
          </w:p>
        </w:tc>
      </w:tr>
    </w:tbl>
    <w:p w:rsidR="00EB7871" w:rsidRPr="003209A8" w:rsidRDefault="002B22BF" w:rsidP="00004FFF">
      <w:pPr>
        <w:pStyle w:val="Nagwek1"/>
      </w:pPr>
      <w:r w:rsidRPr="00CF1AD9">
        <w:t>Wymagania dotycz</w:t>
      </w:r>
      <w:r w:rsidRPr="00CF1AD9">
        <w:rPr>
          <w:rFonts w:eastAsia="TimesNewRoman" w:cs="TimesNewRoman" w:hint="eastAsia"/>
        </w:rPr>
        <w:t>ą</w:t>
      </w:r>
      <w:r w:rsidRPr="00CF1AD9">
        <w:t>ce wadium</w:t>
      </w:r>
      <w:bookmarkEnd w:id="26"/>
    </w:p>
    <w:p w:rsidR="008038AB" w:rsidRDefault="008038AB" w:rsidP="008038AB">
      <w:pPr>
        <w:pStyle w:val="Nagwek2"/>
        <w:rPr>
          <w:b/>
        </w:rPr>
      </w:pPr>
      <w:r w:rsidRPr="003209A8">
        <w:t>Oferta musi być zabezpieczona wadium w wysokości:</w:t>
      </w:r>
    </w:p>
    <w:tbl>
      <w:tblPr>
        <w:tblW w:w="8816" w:type="dxa"/>
        <w:tblInd w:w="648" w:type="dxa"/>
        <w:tblLook w:val="01E0" w:firstRow="1" w:lastRow="1" w:firstColumn="1" w:lastColumn="1" w:noHBand="0" w:noVBand="0"/>
      </w:tblPr>
      <w:tblGrid>
        <w:gridCol w:w="8816"/>
      </w:tblGrid>
      <w:tr w:rsidR="008038AB" w:rsidRPr="00D137B5" w:rsidTr="00FB6D79">
        <w:tc>
          <w:tcPr>
            <w:tcW w:w="8816" w:type="dxa"/>
            <w:hideMark/>
          </w:tcPr>
          <w:p w:rsidR="008038AB" w:rsidRPr="00D137B5" w:rsidRDefault="008038AB" w:rsidP="00FB6D79">
            <w:pPr>
              <w:spacing w:before="60" w:after="60"/>
            </w:pPr>
            <w:r w:rsidRPr="00D137B5">
              <w:t xml:space="preserve">Dla zadania częściowego nr </w:t>
            </w:r>
            <w:r w:rsidRPr="008038AB">
              <w:t>1</w:t>
            </w:r>
            <w:r w:rsidRPr="00D137B5">
              <w:t xml:space="preserve">: </w:t>
            </w:r>
            <w:r w:rsidRPr="008038AB">
              <w:rPr>
                <w:b/>
              </w:rPr>
              <w:t>14 000.00</w:t>
            </w:r>
            <w:r w:rsidRPr="00D137B5">
              <w:rPr>
                <w:b/>
              </w:rPr>
              <w:t xml:space="preserve"> PLN</w:t>
            </w:r>
            <w:r w:rsidRPr="00D137B5">
              <w:t xml:space="preserve"> (słownie: </w:t>
            </w:r>
            <w:r w:rsidRPr="008038AB">
              <w:t xml:space="preserve"> czternaście tysięcy 00/100</w:t>
            </w:r>
            <w:r w:rsidRPr="00D137B5">
              <w:t xml:space="preserve"> PLN)</w:t>
            </w:r>
          </w:p>
        </w:tc>
      </w:tr>
      <w:tr w:rsidR="008038AB" w:rsidRPr="00D137B5" w:rsidTr="00FB6D79">
        <w:tc>
          <w:tcPr>
            <w:tcW w:w="8816" w:type="dxa"/>
            <w:hideMark/>
          </w:tcPr>
          <w:p w:rsidR="008038AB" w:rsidRPr="00D137B5" w:rsidRDefault="008038AB" w:rsidP="00FB6D79">
            <w:pPr>
              <w:spacing w:before="60" w:after="60"/>
            </w:pPr>
            <w:r w:rsidRPr="00D137B5">
              <w:t xml:space="preserve">Dla zadania częściowego nr </w:t>
            </w:r>
            <w:r w:rsidRPr="008038AB">
              <w:t>2</w:t>
            </w:r>
            <w:r w:rsidRPr="00D137B5">
              <w:t xml:space="preserve">: </w:t>
            </w:r>
            <w:r w:rsidRPr="008038AB">
              <w:rPr>
                <w:b/>
              </w:rPr>
              <w:t>60 000.00</w:t>
            </w:r>
            <w:r w:rsidRPr="00D137B5">
              <w:rPr>
                <w:b/>
              </w:rPr>
              <w:t xml:space="preserve"> PLN</w:t>
            </w:r>
            <w:r w:rsidRPr="00D137B5">
              <w:t xml:space="preserve"> (słownie: </w:t>
            </w:r>
            <w:r w:rsidRPr="008038AB">
              <w:t xml:space="preserve"> sześćdziesiąt tysięcy 00/100</w:t>
            </w:r>
            <w:r w:rsidRPr="00D137B5">
              <w:t xml:space="preserve"> PLN)</w:t>
            </w:r>
          </w:p>
        </w:tc>
      </w:tr>
    </w:tbl>
    <w:p w:rsidR="008038AB" w:rsidRPr="00876900" w:rsidRDefault="008038AB" w:rsidP="008038AB">
      <w:pPr>
        <w:pStyle w:val="Nagwek2"/>
      </w:pPr>
      <w:r>
        <w:t xml:space="preserve">Wadium należy wnieść w terminie do dnia </w:t>
      </w:r>
      <w:r w:rsidRPr="008038AB">
        <w:t>2019-09-06</w:t>
      </w:r>
      <w:r>
        <w:t xml:space="preserve"> do godz. </w:t>
      </w:r>
      <w:r w:rsidRPr="008038AB">
        <w:t>12:00</w:t>
      </w:r>
      <w:r>
        <w:t>.</w:t>
      </w:r>
    </w:p>
    <w:p w:rsidR="008038AB" w:rsidRPr="00876900" w:rsidRDefault="008038AB" w:rsidP="008038AB">
      <w:pPr>
        <w:pStyle w:val="Nagwek2"/>
      </w:pPr>
      <w:r>
        <w:t>Wadium może być wnoszone w jednej lub kilku następujących formach:</w:t>
      </w:r>
    </w:p>
    <w:p w:rsidR="008038AB" w:rsidRDefault="008038AB" w:rsidP="008038AB">
      <w:pPr>
        <w:pStyle w:val="Nagwek2"/>
        <w:numPr>
          <w:ilvl w:val="0"/>
          <w:numId w:val="15"/>
        </w:numPr>
        <w:ind w:left="993" w:hanging="284"/>
      </w:pPr>
      <w:r>
        <w:t xml:space="preserve">pieniądzu: przelewem na rachunek bankowy Zamawiającego: </w:t>
      </w:r>
      <w:r w:rsidRPr="008038AB">
        <w:t>BGK</w:t>
      </w:r>
      <w:r>
        <w:t xml:space="preserve"> </w:t>
      </w:r>
      <w:r w:rsidRPr="008038AB">
        <w:t>48 1130 1059 0017 3261 1720 0008</w:t>
      </w:r>
      <w:r>
        <w:t>;</w:t>
      </w:r>
    </w:p>
    <w:p w:rsidR="008038AB" w:rsidRDefault="008038AB" w:rsidP="008038AB">
      <w:pPr>
        <w:pStyle w:val="Nagwek2"/>
        <w:numPr>
          <w:ilvl w:val="0"/>
          <w:numId w:val="15"/>
        </w:numPr>
        <w:ind w:left="993" w:hanging="284"/>
      </w:pPr>
      <w:r w:rsidRPr="00F1047A">
        <w:t xml:space="preserve">poręczeniach </w:t>
      </w:r>
      <w:r>
        <w:t>bankowych lub poręczeniach spółdzielczej kasy oszczędnościowo-kredytowej, z tym że poręczenie kasy jest zawsze poręczeniem pieniężnym;</w:t>
      </w:r>
    </w:p>
    <w:p w:rsidR="008038AB" w:rsidRDefault="008038AB" w:rsidP="008038AB">
      <w:pPr>
        <w:pStyle w:val="Nagwek2"/>
        <w:numPr>
          <w:ilvl w:val="0"/>
          <w:numId w:val="15"/>
        </w:numPr>
        <w:ind w:left="993" w:hanging="284"/>
      </w:pPr>
      <w:r>
        <w:t>gwarancjach bankowych;</w:t>
      </w:r>
    </w:p>
    <w:p w:rsidR="008038AB" w:rsidRDefault="008038AB" w:rsidP="008038AB">
      <w:pPr>
        <w:pStyle w:val="Nagwek2"/>
        <w:numPr>
          <w:ilvl w:val="0"/>
          <w:numId w:val="15"/>
        </w:numPr>
        <w:ind w:left="993" w:hanging="284"/>
      </w:pPr>
      <w:r>
        <w:t>gwarancjach ubezpieczeniowych;</w:t>
      </w:r>
    </w:p>
    <w:p w:rsidR="008038AB" w:rsidRPr="00876900" w:rsidRDefault="008038AB" w:rsidP="008038AB">
      <w:pPr>
        <w:pStyle w:val="Nagwek2"/>
        <w:numPr>
          <w:ilvl w:val="0"/>
          <w:numId w:val="15"/>
        </w:numPr>
        <w:ind w:left="993" w:hanging="28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27" w:name="_Hlk506209985"/>
      <w:r w:rsidRPr="00744E49">
        <w:t>(</w:t>
      </w:r>
      <w:bookmarkStart w:id="28" w:name="_Hlk13131888"/>
      <w:proofErr w:type="spellStart"/>
      <w:r>
        <w:t>t.j</w:t>
      </w:r>
      <w:proofErr w:type="spellEnd"/>
      <w:r>
        <w:t>. Dz. U. z 2019r. poz. 310</w:t>
      </w:r>
      <w:bookmarkEnd w:id="28"/>
      <w:r w:rsidRPr="00744E49">
        <w:t>)</w:t>
      </w:r>
      <w:bookmarkEnd w:id="27"/>
      <w:r w:rsidRPr="00EB6566">
        <w:t>.</w:t>
      </w:r>
    </w:p>
    <w:p w:rsidR="008038AB" w:rsidRDefault="008038AB" w:rsidP="008038AB">
      <w:pPr>
        <w:pStyle w:val="Nagwek2"/>
      </w:pPr>
      <w:r>
        <w:t>Za termin wniesienia wadium w pieniądzu zostanie przyjęty termin uznania rachunku Zamawiającego.</w:t>
      </w:r>
    </w:p>
    <w:p w:rsidR="008038AB" w:rsidRDefault="008038AB" w:rsidP="008038AB">
      <w:pPr>
        <w:pStyle w:val="Nagwek2"/>
      </w:pPr>
      <w:r>
        <w:lastRenderedPageBreak/>
        <w:t>W przypadku wnoszenia wadium w formie innej niż w pieniądzu, wymagane jest załączenie do oferty oryginalnego dokumentu gwarancji/poręczenia w formie elektronicznej za pośrednictwem Platformy z zastrzeżeniem, że dokument będzie podpisany kwalifikowanym podpisem elektronicznym przez Gwaranta tj. wystawcę gwarancji/poręczenia. Beneficjentem wadium wnoszonego w innej formie niż w pieniądzu jest Zamawiający.</w:t>
      </w:r>
    </w:p>
    <w:p w:rsidR="008038AB" w:rsidRDefault="008038AB" w:rsidP="008038AB">
      <w:pPr>
        <w:pStyle w:val="Nagwek2"/>
      </w:pPr>
      <w:r>
        <w:t>Wadium wnoszone w formie innej niż pieniężna musi:</w:t>
      </w:r>
    </w:p>
    <w:p w:rsidR="008038AB" w:rsidRDefault="008038AB" w:rsidP="008038AB">
      <w:pPr>
        <w:pStyle w:val="Nagwek2"/>
        <w:numPr>
          <w:ilvl w:val="0"/>
          <w:numId w:val="31"/>
        </w:numPr>
      </w:pPr>
      <w:r>
        <w:t>być czynnością jednostronnie zobowiązującą;</w:t>
      </w:r>
    </w:p>
    <w:p w:rsidR="008038AB" w:rsidRDefault="008038AB" w:rsidP="008038AB">
      <w:pPr>
        <w:pStyle w:val="Nagwek2"/>
        <w:numPr>
          <w:ilvl w:val="0"/>
          <w:numId w:val="31"/>
        </w:numPr>
      </w:pPr>
      <w:r>
        <w:t>mieć taką samą płynność jak wadium wniesione w pieniądzu;</w:t>
      </w:r>
    </w:p>
    <w:p w:rsidR="008038AB" w:rsidRDefault="008038AB" w:rsidP="008038AB">
      <w:pPr>
        <w:pStyle w:val="Nagwek2"/>
        <w:numPr>
          <w:ilvl w:val="0"/>
          <w:numId w:val="31"/>
        </w:numPr>
      </w:pPr>
      <w:r>
        <w:t xml:space="preserve">obejmować odpowiedzialność za wszystkie przypadki powodujące utratę wadium przez Wykonawcę, określone w art. 46 ust. 4a i 5 ustawy </w:t>
      </w:r>
      <w:proofErr w:type="spellStart"/>
      <w:r>
        <w:t>Pzp</w:t>
      </w:r>
      <w:proofErr w:type="spellEnd"/>
      <w:r>
        <w:t>;</w:t>
      </w:r>
    </w:p>
    <w:p w:rsidR="008038AB" w:rsidRDefault="008038AB" w:rsidP="008038AB">
      <w:pPr>
        <w:pStyle w:val="Nagwek2"/>
        <w:numPr>
          <w:ilvl w:val="0"/>
          <w:numId w:val="31"/>
        </w:numPr>
      </w:pPr>
      <w:r>
        <w:t>zawierać w swojej treści nieodwołalne i bezwarunkowe zobowiązanie wystawcy dokumentu do zapłaty kwoty wadium na rzecz Zamawiającego.</w:t>
      </w:r>
    </w:p>
    <w:p w:rsidR="008038AB" w:rsidRDefault="008038AB" w:rsidP="008038AB">
      <w:pPr>
        <w:pStyle w:val="Nagwek2"/>
      </w:pPr>
      <w:r>
        <w:t>Wykonawca zobowiązany jest wnieść wadium na okres związania ofertą.</w:t>
      </w:r>
    </w:p>
    <w:p w:rsidR="008038AB" w:rsidRDefault="008038AB" w:rsidP="008038AB">
      <w:pPr>
        <w:pStyle w:val="Nagwek2"/>
      </w:pPr>
      <w:r>
        <w:t xml:space="preserve">Nie wniesienie wadium w wymaganym terminie (także na przedłużony okres związania ofertą), w wymaganej wysokości, dopuszczonej formie lub wniesione w sposób nieprawidłowy skutkuje odrzuceniem oferty zgodnie z art. 89 ust. 1 pkt 7b ustawy </w:t>
      </w:r>
      <w:proofErr w:type="spellStart"/>
      <w:r>
        <w:t>Pzp</w:t>
      </w:r>
      <w:proofErr w:type="spellEnd"/>
      <w:r>
        <w:t>.</w:t>
      </w:r>
    </w:p>
    <w:p w:rsidR="008038AB" w:rsidRDefault="008038AB" w:rsidP="008038AB">
      <w:pPr>
        <w:pStyle w:val="Nagwek2"/>
      </w:pPr>
      <w:r>
        <w:t xml:space="preserve">Zamawiający zwróci wadium na zasadach określonych w art. 46 ust.1, 1a, 2 i 4 ustawy </w:t>
      </w:r>
      <w:proofErr w:type="spellStart"/>
      <w:r>
        <w:t>Pzp</w:t>
      </w:r>
      <w:proofErr w:type="spellEnd"/>
      <w:r>
        <w:t xml:space="preserve">. </w:t>
      </w:r>
    </w:p>
    <w:p w:rsidR="008038AB" w:rsidRDefault="008038AB" w:rsidP="008038AB">
      <w:pPr>
        <w:pStyle w:val="Nagwek2"/>
      </w:pPr>
      <w:r>
        <w:t xml:space="preserve">Zamawiający zażąda ponownego wniesienia wadium przez Wykonawcę, któremu zwrócono wadium na podstawie art. 46 ust. 1 ustawy </w:t>
      </w:r>
      <w:proofErr w:type="spellStart"/>
      <w:r>
        <w:t>Pzp</w:t>
      </w:r>
      <w:proofErr w:type="spellEnd"/>
      <w:r>
        <w:t>, jeżeli w wyniku rozstrzygnięcia odwołania jego oferta została wybrana jako najkorzystniejsza. Wykonawca wnosi wadium w terminie określonym przez Zamawiającego.</w:t>
      </w:r>
    </w:p>
    <w:p w:rsidR="008038AB" w:rsidRPr="00876900" w:rsidRDefault="008038AB" w:rsidP="008038AB">
      <w:pPr>
        <w:pStyle w:val="Nagwek2"/>
      </w:pPr>
      <w:r>
        <w:t xml:space="preserve">Zamawiający zatrzyma wadium wraz z odsetkami, w przypadkach określonych w art. 46 ust. 4a i 5 ustawy </w:t>
      </w:r>
      <w:proofErr w:type="spellStart"/>
      <w:r>
        <w:t>Pzp</w:t>
      </w:r>
      <w:proofErr w:type="spellEnd"/>
      <w:r>
        <w:t>.</w:t>
      </w:r>
    </w:p>
    <w:p w:rsidR="008F1B65" w:rsidRDefault="008F1B65" w:rsidP="008038AB">
      <w:pPr>
        <w:pStyle w:val="Nagwek2"/>
        <w:numPr>
          <w:ilvl w:val="0"/>
          <w:numId w:val="0"/>
        </w:numPr>
        <w:ind w:left="680"/>
      </w:pPr>
    </w:p>
    <w:p w:rsidR="008D48A7" w:rsidRPr="00876900" w:rsidRDefault="008D48A7" w:rsidP="00004FFF">
      <w:pPr>
        <w:pStyle w:val="Nagwek1"/>
      </w:pPr>
      <w:bookmarkStart w:id="2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29"/>
    </w:p>
    <w:p w:rsidR="008D48A7" w:rsidRPr="00876900" w:rsidRDefault="008D48A7" w:rsidP="00843E32">
      <w:pPr>
        <w:pStyle w:val="Nagwek2"/>
      </w:pPr>
      <w:r>
        <w:t xml:space="preserve">Wykonawca pozostaje związany ofertą przez okres </w:t>
      </w:r>
      <w:r w:rsidR="008038AB" w:rsidRPr="008038AB">
        <w:t>60</w:t>
      </w:r>
      <w: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t>W przypadku wniesienia odwołania po upływie terminu składania ofert bieg terminu związania ofertą ulega zawieszeniu do czasu ogłoszenia przez Krajową Izbę Odwoławczą orzeczenia.</w:t>
      </w:r>
    </w:p>
    <w:p w:rsidR="008038AB" w:rsidRPr="00876900" w:rsidRDefault="008D48A7" w:rsidP="008038AB">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0C732C">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8038AB">
        <w:t>Odmowa wyrażenia zgody nie powoduje utraty wadium.</w:t>
      </w:r>
      <w:r w:rsidR="008038AB" w:rsidRPr="00876900">
        <w:t xml:space="preserve"> </w:t>
      </w:r>
    </w:p>
    <w:p w:rsidR="008038AB" w:rsidRPr="00BF579F" w:rsidRDefault="008038AB" w:rsidP="008038AB">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8038AB">
      <w:pPr>
        <w:pStyle w:val="Nagwek2"/>
        <w:numPr>
          <w:ilvl w:val="0"/>
          <w:numId w:val="0"/>
        </w:numPr>
        <w:ind w:left="680"/>
      </w:pPr>
    </w:p>
    <w:p w:rsidR="008D48A7" w:rsidRPr="00876900" w:rsidRDefault="008D48A7" w:rsidP="00004FFF">
      <w:pPr>
        <w:pStyle w:val="Nagwek1"/>
      </w:pPr>
      <w:bookmarkStart w:id="30" w:name="_Toc258314252"/>
      <w:r w:rsidRPr="008872CB">
        <w:t>Opis sposobu przygotowywania ofert</w:t>
      </w:r>
      <w:bookmarkEnd w:id="30"/>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Wykonawca może złożyć tylko jedną ofertę.</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Tre</w:t>
      </w:r>
      <w:r w:rsidRPr="005844A0">
        <w:rPr>
          <w:rFonts w:ascii="TimesNewRoman" w:eastAsia="TimesNewRoman" w:cs="TimesNewRoman" w:hint="eastAsia"/>
          <w:bCs/>
          <w:iCs/>
          <w:lang w:val="x-none" w:eastAsia="x-none"/>
        </w:rPr>
        <w:t>ść</w:t>
      </w:r>
      <w:r w:rsidRPr="005844A0">
        <w:rPr>
          <w:rFonts w:ascii="TimesNewRoman" w:eastAsia="TimesNewRoman" w:cs="TimesNewRoman"/>
          <w:bCs/>
          <w:iCs/>
          <w:lang w:val="x-none" w:eastAsia="x-none"/>
        </w:rPr>
        <w:t xml:space="preserve"> </w:t>
      </w:r>
      <w:r w:rsidRPr="005844A0">
        <w:rPr>
          <w:bCs/>
          <w:iCs/>
          <w:lang w:val="x-none" w:eastAsia="x-none"/>
        </w:rPr>
        <w:t>oferty musi odpowiada</w:t>
      </w:r>
      <w:r w:rsidRPr="005844A0">
        <w:rPr>
          <w:rFonts w:ascii="TimesNewRoman" w:eastAsia="TimesNewRoman" w:cs="TimesNewRoman" w:hint="eastAsia"/>
          <w:bCs/>
          <w:iCs/>
          <w:lang w:val="x-none" w:eastAsia="x-none"/>
        </w:rPr>
        <w:t>ć</w:t>
      </w:r>
      <w:r w:rsidRPr="005844A0">
        <w:rPr>
          <w:rFonts w:ascii="TimesNewRoman" w:eastAsia="TimesNewRoman" w:cs="TimesNewRoman"/>
          <w:bCs/>
          <w:iCs/>
          <w:lang w:val="x-none" w:eastAsia="x-none"/>
        </w:rPr>
        <w:t xml:space="preserve"> </w:t>
      </w:r>
      <w:r w:rsidRPr="005844A0">
        <w:rPr>
          <w:bCs/>
          <w:iCs/>
          <w:lang w:val="x-none" w:eastAsia="x-none"/>
        </w:rPr>
        <w:t>tre</w:t>
      </w:r>
      <w:r w:rsidRPr="005844A0">
        <w:rPr>
          <w:rFonts w:ascii="TimesNewRoman" w:eastAsia="TimesNewRoman" w:cs="TimesNewRoman" w:hint="eastAsia"/>
          <w:bCs/>
          <w:iCs/>
          <w:lang w:val="x-none" w:eastAsia="x-none"/>
        </w:rPr>
        <w:t>ś</w:t>
      </w:r>
      <w:r w:rsidRPr="005844A0">
        <w:rPr>
          <w:bCs/>
          <w:iCs/>
          <w:lang w:val="x-none" w:eastAsia="x-none"/>
        </w:rPr>
        <w:t xml:space="preserve">ci </w:t>
      </w:r>
      <w:r w:rsidRPr="005844A0">
        <w:rPr>
          <w:bCs/>
          <w:iCs/>
          <w:lang w:eastAsia="x-none"/>
        </w:rPr>
        <w:t>SIWZ</w:t>
      </w:r>
      <w:r w:rsidRPr="005844A0">
        <w:rPr>
          <w:bCs/>
          <w:iCs/>
          <w:lang w:val="x-none" w:eastAsia="x-none"/>
        </w:rPr>
        <w:t>.</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 xml:space="preserve">Oferta wraz ze stanowiącymi jej integralną część załącznikami musi być sporządzona przez Wykonawcę ściśle według postanowień niniejszej </w:t>
      </w:r>
      <w:r w:rsidRPr="005844A0">
        <w:rPr>
          <w:bCs/>
          <w:iCs/>
          <w:lang w:eastAsia="x-none"/>
        </w:rPr>
        <w:t>SIWZ.</w:t>
      </w:r>
    </w:p>
    <w:p w:rsidR="005844A0" w:rsidRPr="005844A0" w:rsidRDefault="005844A0" w:rsidP="005844A0">
      <w:pPr>
        <w:numPr>
          <w:ilvl w:val="1"/>
          <w:numId w:val="1"/>
        </w:numPr>
        <w:spacing w:before="120" w:after="60"/>
        <w:jc w:val="both"/>
        <w:outlineLvl w:val="1"/>
        <w:rPr>
          <w:bCs/>
          <w:iCs/>
          <w:lang w:val="x-none" w:eastAsia="x-none"/>
        </w:rPr>
      </w:pPr>
      <w:r w:rsidRPr="005844A0">
        <w:rPr>
          <w:bCs/>
          <w:iCs/>
          <w:highlight w:val="green"/>
          <w:lang w:val="x-none" w:eastAsia="x-none"/>
        </w:rPr>
        <w:t xml:space="preserve">Oferta musi być sporządzona według wzoru formularza oferty stanowiącego załącznik do niniejszej </w:t>
      </w:r>
      <w:r w:rsidRPr="005844A0">
        <w:rPr>
          <w:bCs/>
          <w:iCs/>
          <w:highlight w:val="green"/>
          <w:lang w:eastAsia="x-none"/>
        </w:rPr>
        <w:t xml:space="preserve"> SIWZ</w:t>
      </w:r>
      <w:r w:rsidRPr="005844A0">
        <w:rPr>
          <w:bCs/>
          <w:iCs/>
          <w:lang w:eastAsia="x-none"/>
        </w:rPr>
        <w:t>.</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 xml:space="preserve">Ofertę wraz z wymaganymi dokumentami należy złożyć w formie elektronicznej za pośrednictwem Platformy, działającej pod adresem </w:t>
      </w:r>
      <w:hyperlink r:id="rId9" w:history="1">
        <w:r w:rsidRPr="005844A0">
          <w:rPr>
            <w:bCs/>
            <w:iCs/>
            <w:color w:val="0070C0"/>
            <w:u w:val="single"/>
            <w:lang w:val="x-none" w:eastAsia="x-none"/>
          </w:rPr>
          <w:t>https://e-ProPublico.pl/</w:t>
        </w:r>
      </w:hyperlink>
      <w:r w:rsidRPr="005844A0">
        <w:rPr>
          <w:bCs/>
          <w:iCs/>
          <w:lang w:val="x-none" w:eastAsia="x-none"/>
        </w:rPr>
        <w:t>.</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Zamawiający określa następującą instrukcję korzystania z Platformy w niniejszym postępowaniu:</w:t>
      </w:r>
    </w:p>
    <w:p w:rsidR="005844A0" w:rsidRPr="005844A0" w:rsidRDefault="005844A0" w:rsidP="005844A0">
      <w:pPr>
        <w:numPr>
          <w:ilvl w:val="0"/>
          <w:numId w:val="25"/>
        </w:numPr>
        <w:spacing w:before="120" w:after="60"/>
        <w:ind w:left="993" w:hanging="284"/>
        <w:jc w:val="both"/>
        <w:outlineLvl w:val="1"/>
        <w:rPr>
          <w:bCs/>
          <w:iCs/>
          <w:lang w:eastAsia="x-none"/>
        </w:rPr>
      </w:pPr>
      <w:r w:rsidRPr="005844A0">
        <w:rPr>
          <w:bCs/>
          <w:iCs/>
          <w:lang w:eastAsia="x-none"/>
        </w:rPr>
        <w:t xml:space="preserve">Wykonawca, chcąc przystąpić do udziału w postępowaniu, loguje się na Platformie, w menu ”Ogłoszenia” wyszukuje niniejsze postępowanie, otwiera je klikając w jego temat, a następnie korzysta z funkcji ”Zgłoś udział w postępowaniu”. </w:t>
      </w:r>
    </w:p>
    <w:p w:rsidR="005844A0" w:rsidRPr="005844A0" w:rsidRDefault="005844A0" w:rsidP="005844A0">
      <w:pPr>
        <w:numPr>
          <w:ilvl w:val="0"/>
          <w:numId w:val="25"/>
        </w:numPr>
        <w:spacing w:before="120" w:after="60"/>
        <w:ind w:left="993" w:hanging="284"/>
        <w:jc w:val="both"/>
        <w:outlineLvl w:val="1"/>
        <w:rPr>
          <w:bCs/>
          <w:iCs/>
          <w:lang w:eastAsia="x-none"/>
        </w:rPr>
      </w:pPr>
      <w:r w:rsidRPr="005844A0">
        <w:rPr>
          <w:bCs/>
          <w:iCs/>
          <w:lang w:eastAsia="x-none"/>
        </w:rPr>
        <w:t>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p>
    <w:p w:rsidR="005844A0" w:rsidRPr="005844A0" w:rsidRDefault="005844A0" w:rsidP="005844A0">
      <w:pPr>
        <w:numPr>
          <w:ilvl w:val="0"/>
          <w:numId w:val="25"/>
        </w:numPr>
        <w:spacing w:before="120" w:after="60"/>
        <w:ind w:left="993" w:hanging="284"/>
        <w:jc w:val="both"/>
        <w:outlineLvl w:val="1"/>
        <w:rPr>
          <w:bCs/>
          <w:iCs/>
          <w:lang w:eastAsia="x-none"/>
        </w:rPr>
      </w:pPr>
      <w:r w:rsidRPr="005844A0">
        <w:rPr>
          <w:bCs/>
          <w:iCs/>
          <w:lang w:eastAsia="x-none"/>
        </w:rPr>
        <w:t xml:space="preserve">ofertę oraz dokumenty, o których mowa w pkt. </w:t>
      </w:r>
      <w:r w:rsidRPr="005844A0">
        <w:rPr>
          <w:bCs/>
          <w:iCs/>
          <w:highlight w:val="green"/>
          <w:lang w:eastAsia="x-none"/>
        </w:rPr>
        <w:t>8.1</w:t>
      </w:r>
      <w:r w:rsidRPr="005844A0">
        <w:rPr>
          <w:bCs/>
          <w:iCs/>
          <w:lang w:eastAsia="x-none"/>
        </w:rPr>
        <w:t xml:space="preserve"> SIWZ, należy podpisać kwalifikowanym podpisem elektronicznym, wystawionym przez dostawcę kwalifikowanej usługi zaufania, będącego podmiotem świadczącym usługi certyfikacyjne spełniające wymogi bezpieczeństwa określone w ustawie z dnia 5 września 2016 r. – o usługach zaufania oraz identyfikacji elektronicznej (</w:t>
      </w:r>
      <w:bookmarkStart w:id="31" w:name="_Hlk13131925"/>
      <w:proofErr w:type="spellStart"/>
      <w:r w:rsidR="00F20EAA">
        <w:t>t.j</w:t>
      </w:r>
      <w:proofErr w:type="spellEnd"/>
      <w:r w:rsidR="00F20EAA">
        <w:t>. Dz. U. z 2019r. poz. 162</w:t>
      </w:r>
      <w:bookmarkEnd w:id="31"/>
      <w:r w:rsidRPr="005844A0">
        <w:rPr>
          <w:bCs/>
          <w:iCs/>
          <w:lang w:eastAsia="x-none"/>
        </w:rPr>
        <w:t>).</w:t>
      </w:r>
    </w:p>
    <w:p w:rsidR="005844A0" w:rsidRPr="005844A0" w:rsidRDefault="005844A0" w:rsidP="005844A0">
      <w:pPr>
        <w:numPr>
          <w:ilvl w:val="0"/>
          <w:numId w:val="25"/>
        </w:numPr>
        <w:spacing w:before="120" w:after="60"/>
        <w:ind w:left="993" w:hanging="284"/>
        <w:jc w:val="both"/>
        <w:outlineLvl w:val="1"/>
        <w:rPr>
          <w:bCs/>
          <w:iCs/>
          <w:lang w:eastAsia="x-none"/>
        </w:rPr>
      </w:pPr>
      <w:r w:rsidRPr="005844A0">
        <w:rPr>
          <w:bCs/>
          <w:iCs/>
          <w:lang w:eastAsia="x-none"/>
        </w:rPr>
        <w:t xml:space="preserve">ofertę oraz dokumenty, o których mowa w pkt. </w:t>
      </w:r>
      <w:r w:rsidRPr="005844A0">
        <w:rPr>
          <w:bCs/>
          <w:iCs/>
          <w:highlight w:val="green"/>
          <w:lang w:eastAsia="x-none"/>
        </w:rPr>
        <w:t>8.1</w:t>
      </w:r>
      <w:r w:rsidRPr="005844A0">
        <w:rPr>
          <w:bCs/>
          <w:iCs/>
          <w:lang w:eastAsia="x-none"/>
        </w:rPr>
        <w:t xml:space="preserve"> SIWZ, podpisane kwalifikowanym podpisem elektronicznym, Wykonawca przesyła Zamawiającemu za pośrednictwem Platformy, poprzez dodanie dokumentów na karcie ”Oferta/Załączniki”, za pomocą opcji ”Załącz plik” i użycie przycisku „Prześlij wybrane pliki”.</w:t>
      </w:r>
    </w:p>
    <w:p w:rsidR="005844A0" w:rsidRPr="005844A0" w:rsidRDefault="005844A0" w:rsidP="005844A0">
      <w:pPr>
        <w:numPr>
          <w:ilvl w:val="0"/>
          <w:numId w:val="25"/>
        </w:numPr>
        <w:spacing w:before="120" w:after="60"/>
        <w:ind w:left="993" w:hanging="284"/>
        <w:jc w:val="both"/>
        <w:outlineLvl w:val="1"/>
        <w:rPr>
          <w:bCs/>
          <w:iCs/>
          <w:lang w:eastAsia="x-none"/>
        </w:rPr>
      </w:pPr>
      <w:r w:rsidRPr="005844A0">
        <w:rPr>
          <w:bCs/>
          <w:iCs/>
          <w:lang w:eastAsia="x-none"/>
        </w:rPr>
        <w:t>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p>
    <w:p w:rsidR="005844A0" w:rsidRPr="005844A0" w:rsidRDefault="005844A0" w:rsidP="005844A0">
      <w:pPr>
        <w:numPr>
          <w:ilvl w:val="0"/>
          <w:numId w:val="25"/>
        </w:numPr>
        <w:spacing w:before="120" w:after="60"/>
        <w:ind w:left="993" w:hanging="284"/>
        <w:jc w:val="both"/>
        <w:outlineLvl w:val="1"/>
        <w:rPr>
          <w:bCs/>
          <w:iCs/>
          <w:lang w:eastAsia="x-none"/>
        </w:rPr>
      </w:pPr>
      <w:r w:rsidRPr="005844A0">
        <w:rPr>
          <w:bCs/>
          <w:iCs/>
          <w:lang w:eastAsia="x-none"/>
        </w:rPr>
        <w:t xml:space="preserve">Wykonawca może samodzielnie wycofać/usunąć ofertę przesłaną przez Platformę. Operacja wycofania jest możliwa do upływu terminu składania ofert. </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eastAsia="x-none"/>
        </w:rPr>
        <w:t xml:space="preserve">Szczegółowa instrukcja korzystania z Platformy dotycząca rejestracji, logowania, procedury przesyłania i wycofania dokumentów znajduje się na stronie internetowej </w:t>
      </w:r>
      <w:hyperlink r:id="rId10" w:history="1">
        <w:r w:rsidRPr="005844A0">
          <w:rPr>
            <w:bCs/>
            <w:iCs/>
            <w:color w:val="0070C0"/>
            <w:u w:val="single"/>
            <w:lang w:eastAsia="x-none"/>
          </w:rPr>
          <w:t>https://e-ProPublico.pl/</w:t>
        </w:r>
      </w:hyperlink>
      <w:r w:rsidRPr="005844A0">
        <w:rPr>
          <w:bCs/>
          <w:iCs/>
          <w:lang w:eastAsia="x-none"/>
        </w:rPr>
        <w:t xml:space="preserve">, pod linkiem </w:t>
      </w:r>
      <w:r w:rsidRPr="005844A0">
        <w:rPr>
          <w:b/>
          <w:bCs/>
          <w:i/>
          <w:iCs/>
          <w:lang w:eastAsia="x-none"/>
        </w:rPr>
        <w:t>Instrukcja Wykonawcy</w:t>
      </w:r>
      <w:r w:rsidRPr="005844A0">
        <w:rPr>
          <w:bCs/>
          <w:iCs/>
          <w:lang w:eastAsia="x-none"/>
        </w:rPr>
        <w:t>.</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Jeżeli uprawnienie dla osób podpisujących ofertę nie wynika z dokumentów</w:t>
      </w:r>
      <w:r w:rsidRPr="005844A0">
        <w:rPr>
          <w:bCs/>
          <w:iCs/>
          <w:lang w:eastAsia="x-none"/>
        </w:rPr>
        <w:t xml:space="preserve"> </w:t>
      </w:r>
      <w:r w:rsidRPr="005844A0">
        <w:rPr>
          <w:bCs/>
          <w:iCs/>
          <w:lang w:val="x-none" w:eastAsia="x-none"/>
        </w:rPr>
        <w:t>rejestrowych, do oferty należy dołączyć pełnomocnictwo udzielone przez osoby uprawnione,</w:t>
      </w:r>
      <w:r w:rsidRPr="005844A0">
        <w:rPr>
          <w:bCs/>
          <w:iCs/>
          <w:lang w:eastAsia="x-none"/>
        </w:rPr>
        <w:t xml:space="preserve"> </w:t>
      </w:r>
      <w:r w:rsidRPr="005844A0">
        <w:rPr>
          <w:bCs/>
          <w:iCs/>
          <w:lang w:val="x-none" w:eastAsia="x-none"/>
        </w:rPr>
        <w:t xml:space="preserve">figurujące </w:t>
      </w:r>
      <w:r w:rsidRPr="005844A0">
        <w:rPr>
          <w:bCs/>
          <w:iCs/>
          <w:lang w:val="x-none" w:eastAsia="x-none"/>
        </w:rPr>
        <w:lastRenderedPageBreak/>
        <w:t>w rejestrze handlowym lub innym dokumencie.</w:t>
      </w:r>
      <w:r w:rsidRPr="005844A0">
        <w:rPr>
          <w:bCs/>
          <w:iCs/>
          <w:lang w:eastAsia="x-none"/>
        </w:rPr>
        <w:t xml:space="preserve"> </w:t>
      </w:r>
      <w:r w:rsidRPr="005844A0">
        <w:rPr>
          <w:bCs/>
          <w:iCs/>
          <w:lang w:val="x-none" w:eastAsia="x-none"/>
        </w:rPr>
        <w:t>Pełnomocnictwo musi być złożone w oryginale w postaci dokumentu elektronicznego</w:t>
      </w:r>
      <w:r w:rsidRPr="005844A0">
        <w:rPr>
          <w:bCs/>
          <w:iCs/>
          <w:lang w:eastAsia="x-none"/>
        </w:rPr>
        <w:t>, podpisanego kwalifikowanym podpisem elektronicznym</w:t>
      </w:r>
      <w:r w:rsidRPr="005844A0">
        <w:rPr>
          <w:bCs/>
          <w:iCs/>
          <w:lang w:val="x-none" w:eastAsia="x-none"/>
        </w:rPr>
        <w:t xml:space="preserve"> lub w elektronicznej kopii dokumentu poświadczonej za zgodność z oryginałem przy użyciu kwalifikowanego podpisu elektronicznego</w:t>
      </w:r>
      <w:r w:rsidRPr="005844A0">
        <w:rPr>
          <w:bCs/>
          <w:iCs/>
          <w:lang w:eastAsia="x-none"/>
        </w:rPr>
        <w:t>.</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Zamawiający nie przewiduje zwrotu kosztów udziału w postępowaniu.</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W przypadku uniewa</w:t>
      </w:r>
      <w:r w:rsidRPr="005844A0">
        <w:rPr>
          <w:rFonts w:ascii="TimesNewRoman" w:eastAsia="TimesNewRoman" w:cs="TimesNewRoman"/>
          <w:bCs/>
          <w:iCs/>
          <w:lang w:val="x-none" w:eastAsia="x-none"/>
        </w:rPr>
        <w:t>ż</w:t>
      </w:r>
      <w:r w:rsidRPr="005844A0">
        <w:rPr>
          <w:bCs/>
          <w:iCs/>
          <w:lang w:val="x-none" w:eastAsia="x-none"/>
        </w:rPr>
        <w:t>nienia post</w:t>
      </w:r>
      <w:r w:rsidRPr="005844A0">
        <w:rPr>
          <w:rFonts w:ascii="TimesNewRoman" w:eastAsia="TimesNewRoman" w:cs="TimesNewRoman" w:hint="eastAsia"/>
          <w:bCs/>
          <w:iCs/>
          <w:lang w:val="x-none" w:eastAsia="x-none"/>
        </w:rPr>
        <w:t>ę</w:t>
      </w:r>
      <w:r w:rsidRPr="005844A0">
        <w:rPr>
          <w:bCs/>
          <w:iCs/>
          <w:lang w:val="x-none" w:eastAsia="x-none"/>
        </w:rPr>
        <w:t>powania o udzielenie zamówienia z przyczyn le</w:t>
      </w:r>
      <w:r w:rsidRPr="005844A0">
        <w:rPr>
          <w:rFonts w:ascii="TimesNewRoman" w:eastAsia="TimesNewRoman" w:cs="TimesNewRoman"/>
          <w:bCs/>
          <w:iCs/>
          <w:lang w:val="x-none" w:eastAsia="x-none"/>
        </w:rPr>
        <w:t>ż</w:t>
      </w:r>
      <w:r w:rsidRPr="005844A0">
        <w:rPr>
          <w:rFonts w:ascii="TimesNewRoman" w:eastAsia="TimesNewRoman" w:cs="TimesNewRoman" w:hint="eastAsia"/>
          <w:bCs/>
          <w:iCs/>
          <w:lang w:val="x-none" w:eastAsia="x-none"/>
        </w:rPr>
        <w:t>ą</w:t>
      </w:r>
      <w:r w:rsidRPr="005844A0">
        <w:rPr>
          <w:bCs/>
          <w:iCs/>
          <w:lang w:val="x-none" w:eastAsia="x-none"/>
        </w:rPr>
        <w:t>cych po stronie Zamawiaj</w:t>
      </w:r>
      <w:r w:rsidRPr="005844A0">
        <w:rPr>
          <w:rFonts w:ascii="TimesNewRoman" w:eastAsia="TimesNewRoman" w:cs="TimesNewRoman" w:hint="eastAsia"/>
          <w:bCs/>
          <w:iCs/>
          <w:lang w:val="x-none" w:eastAsia="x-none"/>
        </w:rPr>
        <w:t>ą</w:t>
      </w:r>
      <w:r w:rsidRPr="005844A0">
        <w:rPr>
          <w:bCs/>
          <w:iCs/>
          <w:lang w:val="x-none" w:eastAsia="x-none"/>
        </w:rPr>
        <w:t>cego, Wykonawcom, którzy zło</w:t>
      </w:r>
      <w:r w:rsidRPr="005844A0">
        <w:rPr>
          <w:rFonts w:ascii="TimesNewRoman" w:eastAsia="TimesNewRoman" w:cs="TimesNewRoman"/>
          <w:bCs/>
          <w:iCs/>
          <w:lang w:val="x-none" w:eastAsia="x-none"/>
        </w:rPr>
        <w:t>ż</w:t>
      </w:r>
      <w:r w:rsidRPr="005844A0">
        <w:rPr>
          <w:bCs/>
          <w:iCs/>
          <w:lang w:val="x-none" w:eastAsia="x-none"/>
        </w:rPr>
        <w:t>yli oferty niepodlegaj</w:t>
      </w:r>
      <w:r w:rsidRPr="005844A0">
        <w:rPr>
          <w:rFonts w:ascii="TimesNewRoman" w:eastAsia="TimesNewRoman" w:cs="TimesNewRoman" w:hint="eastAsia"/>
          <w:bCs/>
          <w:iCs/>
          <w:lang w:val="x-none" w:eastAsia="x-none"/>
        </w:rPr>
        <w:t>ą</w:t>
      </w:r>
      <w:r w:rsidRPr="005844A0">
        <w:rPr>
          <w:bCs/>
          <w:iCs/>
          <w:lang w:val="x-none" w:eastAsia="x-none"/>
        </w:rPr>
        <w:t>ce odrzuceniu, przysługuje roszczenie o zwrot uzasadnionych kosztów uczestnictwa w post</w:t>
      </w:r>
      <w:r w:rsidRPr="005844A0">
        <w:rPr>
          <w:rFonts w:ascii="TimesNewRoman" w:eastAsia="TimesNewRoman" w:cs="TimesNewRoman" w:hint="eastAsia"/>
          <w:bCs/>
          <w:iCs/>
          <w:lang w:val="x-none" w:eastAsia="x-none"/>
        </w:rPr>
        <w:t>ę</w:t>
      </w:r>
      <w:r w:rsidRPr="005844A0">
        <w:rPr>
          <w:bCs/>
          <w:iCs/>
          <w:lang w:val="x-none" w:eastAsia="x-none"/>
        </w:rPr>
        <w:t>powaniu, w szczególno</w:t>
      </w:r>
      <w:r w:rsidRPr="005844A0">
        <w:rPr>
          <w:rFonts w:ascii="TimesNewRoman" w:eastAsia="TimesNewRoman" w:cs="TimesNewRoman" w:hint="eastAsia"/>
          <w:bCs/>
          <w:iCs/>
          <w:lang w:val="x-none" w:eastAsia="x-none"/>
        </w:rPr>
        <w:t>ś</w:t>
      </w:r>
      <w:r w:rsidRPr="005844A0">
        <w:rPr>
          <w:bCs/>
          <w:iCs/>
          <w:lang w:val="x-none" w:eastAsia="x-none"/>
        </w:rPr>
        <w:t>ci kosztów przygotowania oferty.</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 xml:space="preserve">Zgodnie z art. 8 ust. 3 ustawy </w:t>
      </w:r>
      <w:proofErr w:type="spellStart"/>
      <w:r w:rsidRPr="005844A0">
        <w:rPr>
          <w:bCs/>
          <w:iCs/>
          <w:lang w:val="x-none" w:eastAsia="x-none"/>
        </w:rPr>
        <w:t>Pzp</w:t>
      </w:r>
      <w:proofErr w:type="spellEnd"/>
      <w:r w:rsidRPr="005844A0">
        <w:rPr>
          <w:bCs/>
          <w:iCs/>
          <w:lang w:val="x-none" w:eastAsia="x-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r w:rsidRPr="005844A0">
        <w:rPr>
          <w:bCs/>
          <w:iCs/>
          <w:lang w:eastAsia="x-none"/>
        </w:rPr>
        <w:t>.</w:t>
      </w:r>
    </w:p>
    <w:p w:rsidR="008C47F9" w:rsidRPr="005844A0" w:rsidRDefault="005844A0" w:rsidP="005844A0">
      <w:pPr>
        <w:pStyle w:val="Nagwek2"/>
        <w:numPr>
          <w:ilvl w:val="0"/>
          <w:numId w:val="0"/>
        </w:numPr>
        <w:ind w:left="709"/>
        <w:rPr>
          <w:color w:val="auto"/>
        </w:rPr>
      </w:pPr>
      <w:r w:rsidRPr="005844A0">
        <w:rPr>
          <w:bCs w:val="0"/>
          <w:iCs w:val="0"/>
          <w:color w:val="auto"/>
          <w:lang w:eastAsia="pl-PL"/>
        </w:rPr>
        <w:t>Wszelkie informacje stanowiące tajemnicę przedsiębiorstwa w rozumieniu ustawy z dnia 16 kwietnia 1993 r. o zwalczaniu nieuczciwej konkurencji (</w:t>
      </w:r>
      <w:bookmarkStart w:id="32" w:name="_Hlk13129570"/>
      <w:proofErr w:type="spellStart"/>
      <w:r w:rsidR="00F20EAA">
        <w:t>t.j</w:t>
      </w:r>
      <w:proofErr w:type="spellEnd"/>
      <w:r w:rsidR="00F20EAA">
        <w:t>. Dz. U. z 2019r. poz. 1010</w:t>
      </w:r>
      <w:bookmarkEnd w:id="32"/>
      <w:r w:rsidRPr="005844A0">
        <w:rPr>
          <w:bCs w:val="0"/>
          <w:iCs w:val="0"/>
          <w:color w:val="auto"/>
          <w:lang w:eastAsia="pl-PL"/>
        </w:rPr>
        <w:t xml:space="preserve">), które Wykonawca chce zastrzec, jako tajemnicę przedsiębiorstwa, powinny zostać przesłane za pośrednictwem Platformy, w osobnym pliku, na karcie ”Oferta/Załączniki”, w tabeli ”Część oferty stanowiąca tajemnicę przedsiębiorstwa”, za pomocą opcji ”Załącz plik”. Wykonawca nie może zastrzec informacji, o których mowa w art. 86 ust. 4 ustawy </w:t>
      </w:r>
      <w:proofErr w:type="spellStart"/>
      <w:r w:rsidRPr="005844A0">
        <w:rPr>
          <w:bCs w:val="0"/>
          <w:iCs w:val="0"/>
          <w:color w:val="auto"/>
          <w:lang w:eastAsia="pl-PL"/>
        </w:rPr>
        <w:t>Pzp</w:t>
      </w:r>
      <w:proofErr w:type="spellEnd"/>
      <w:r w:rsidR="00B51D96" w:rsidRPr="005844A0">
        <w:rPr>
          <w:color w:val="auto"/>
        </w:rPr>
        <w:t>.</w:t>
      </w:r>
    </w:p>
    <w:p w:rsidR="008D48A7" w:rsidRPr="00876900" w:rsidRDefault="008D48A7" w:rsidP="00004FFF">
      <w:pPr>
        <w:pStyle w:val="Nagwek1"/>
      </w:pPr>
      <w:bookmarkStart w:id="33" w:name="_Toc258314253"/>
      <w:r w:rsidRPr="00CE099A">
        <w:t>Miejsce oraz termin składania i otwarcia ofert</w:t>
      </w:r>
      <w:bookmarkEnd w:id="33"/>
    </w:p>
    <w:p w:rsidR="005844A0" w:rsidRPr="005844A0" w:rsidRDefault="005844A0" w:rsidP="005844A0">
      <w:pPr>
        <w:pStyle w:val="Nagwek2"/>
        <w:rPr>
          <w:color w:val="auto"/>
        </w:rPr>
      </w:pPr>
      <w:r w:rsidRPr="005844A0">
        <w:rPr>
          <w:color w:val="auto"/>
        </w:rPr>
        <w:t xml:space="preserve">Ofertę wraz z wymaganymi dokumentami należy złożyć za pośrednictwem Platformy, działającej pod adresem </w:t>
      </w:r>
      <w:hyperlink r:id="rId11" w:history="1">
        <w:r w:rsidRPr="005844A0">
          <w:rPr>
            <w:color w:val="0070C0"/>
            <w:u w:val="single"/>
          </w:rPr>
          <w:t>https://e-ProPublico.pl/</w:t>
        </w:r>
      </w:hyperlink>
      <w:r w:rsidRPr="005844A0">
        <w:rPr>
          <w:color w:val="auto"/>
          <w:u w:val="single"/>
        </w:rPr>
        <w:t>,</w:t>
      </w:r>
      <w:r w:rsidRPr="005844A0">
        <w:rPr>
          <w:color w:val="auto"/>
        </w:rPr>
        <w:t xml:space="preserve"> zgodnie z instrukcją określoną w pkt. </w:t>
      </w:r>
      <w:r w:rsidRPr="005844A0">
        <w:rPr>
          <w:color w:val="auto"/>
          <w:highlight w:val="green"/>
        </w:rPr>
        <w:t>15</w:t>
      </w:r>
      <w:r w:rsidRPr="005844A0">
        <w:rPr>
          <w:color w:val="auto"/>
        </w:rPr>
        <w:t xml:space="preserve"> SIWZ, </w:t>
      </w:r>
      <w:r w:rsidRPr="005844A0">
        <w:rPr>
          <w:b/>
          <w:color w:val="auto"/>
        </w:rPr>
        <w:t xml:space="preserve">do dnia </w:t>
      </w:r>
      <w:r w:rsidR="008038AB" w:rsidRPr="008038AB">
        <w:rPr>
          <w:b/>
          <w:color w:val="auto"/>
        </w:rPr>
        <w:t>2019-09-06</w:t>
      </w:r>
      <w:r w:rsidRPr="005844A0">
        <w:rPr>
          <w:b/>
          <w:color w:val="auto"/>
        </w:rPr>
        <w:t xml:space="preserve"> do godz. </w:t>
      </w:r>
      <w:r w:rsidR="008038AB" w:rsidRPr="008038AB">
        <w:rPr>
          <w:b/>
          <w:color w:val="auto"/>
        </w:rPr>
        <w:t>12:00</w:t>
      </w:r>
      <w:r w:rsidRPr="005844A0">
        <w:rPr>
          <w:color w:val="auto"/>
        </w:rPr>
        <w:t>.</w:t>
      </w:r>
    </w:p>
    <w:p w:rsidR="005844A0" w:rsidRPr="005844A0" w:rsidRDefault="005844A0" w:rsidP="005844A0">
      <w:pPr>
        <w:pStyle w:val="Nagwek2"/>
        <w:rPr>
          <w:color w:val="auto"/>
        </w:rPr>
      </w:pPr>
      <w:r w:rsidRPr="005844A0">
        <w:rPr>
          <w:color w:val="auto"/>
        </w:rPr>
        <w:t>Po upływie terminu składania ofert, złożenie oferty nie będzie możliwe.</w:t>
      </w:r>
    </w:p>
    <w:p w:rsidR="00EB7871" w:rsidRDefault="005844A0" w:rsidP="005844A0">
      <w:pPr>
        <w:pStyle w:val="Nagwek2"/>
      </w:pPr>
      <w:r w:rsidRPr="005844A0">
        <w:rPr>
          <w:color w:val="auto"/>
        </w:rPr>
        <w:t xml:space="preserve">Otwarcie ofert nastąpi </w:t>
      </w:r>
      <w:r w:rsidRPr="005844A0">
        <w:rPr>
          <w:b/>
          <w:color w:val="auto"/>
        </w:rPr>
        <w:t xml:space="preserve">w dniu: </w:t>
      </w:r>
      <w:r w:rsidR="008038AB" w:rsidRPr="008038AB">
        <w:rPr>
          <w:b/>
          <w:color w:val="auto"/>
        </w:rPr>
        <w:t>2019-09-06</w:t>
      </w:r>
      <w:r w:rsidRPr="005844A0">
        <w:rPr>
          <w:b/>
          <w:color w:val="auto"/>
        </w:rPr>
        <w:t xml:space="preserve"> o godz. </w:t>
      </w:r>
      <w:r w:rsidR="008038AB" w:rsidRPr="008038AB">
        <w:rPr>
          <w:b/>
          <w:color w:val="auto"/>
        </w:rPr>
        <w:t>12:15</w:t>
      </w:r>
      <w:r w:rsidRPr="005844A0">
        <w:rPr>
          <w:color w:val="auto"/>
        </w:rPr>
        <w:t>, za pośrednictwem Platformy, na karcie Oferty/Załączniki, poprzez odszyfrowanie i otwarcie ofert, które jest jednoznaczne z ich upublicznieniem</w:t>
      </w:r>
      <w:r w:rsidR="008D48A7">
        <w:t>.</w:t>
      </w:r>
    </w:p>
    <w:p w:rsidR="00B51D96" w:rsidRDefault="008A3895" w:rsidP="00843E32">
      <w:pPr>
        <w:pStyle w:val="Nagwek2"/>
      </w:pPr>
      <w:r>
        <w:t>Niezwłocznie po otwarciu ofert Z</w:t>
      </w:r>
      <w:r w:rsidR="00B51D96">
        <w:t>amawiający zamieści na stronie internetowej informacje dotyczące:</w:t>
      </w:r>
    </w:p>
    <w:p w:rsidR="00B51D96" w:rsidRDefault="00B51D96" w:rsidP="00843E32">
      <w:pPr>
        <w:pStyle w:val="Nagwek2"/>
        <w:numPr>
          <w:ilvl w:val="0"/>
          <w:numId w:val="16"/>
        </w:numPr>
      </w:pPr>
      <w:r>
        <w:t>kwoty, jaką zamierza przeznaczyć na sfinansowanie zamówienia;</w:t>
      </w:r>
    </w:p>
    <w:p w:rsidR="00B51D96" w:rsidRDefault="00B51D96" w:rsidP="00843E32">
      <w:pPr>
        <w:pStyle w:val="Nagwek2"/>
        <w:numPr>
          <w:ilvl w:val="0"/>
          <w:numId w:val="16"/>
        </w:numPr>
      </w:pPr>
      <w:r>
        <w:t>firm oraz adresów wykonawców, którzy złożyli oferty w terminie;</w:t>
      </w:r>
    </w:p>
    <w:p w:rsidR="00B51D96" w:rsidRPr="003209A8" w:rsidRDefault="00B51D96" w:rsidP="00843E32">
      <w:pPr>
        <w:pStyle w:val="Nagwek2"/>
        <w:numPr>
          <w:ilvl w:val="0"/>
          <w:numId w:val="16"/>
        </w:numPr>
      </w:pPr>
      <w:r>
        <w:t>ceny, terminu wykonania zamówienia, okresu gwarancji i warunków płatności zawartych w ofertach.</w:t>
      </w:r>
    </w:p>
    <w:p w:rsidR="008D48A7" w:rsidRPr="009A1915" w:rsidRDefault="008D48A7" w:rsidP="00004FFF">
      <w:pPr>
        <w:pStyle w:val="Nagwek1"/>
      </w:pPr>
      <w:bookmarkStart w:id="34" w:name="_Toc258314254"/>
      <w:r w:rsidRPr="004A65BB">
        <w:t>Opis sposobu obliczenia ceny</w:t>
      </w:r>
      <w:bookmarkEnd w:id="34"/>
    </w:p>
    <w:p w:rsidR="008D48A7" w:rsidRPr="00345533" w:rsidRDefault="008A3895" w:rsidP="00843E32">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843E32">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843E32">
      <w:pPr>
        <w:pStyle w:val="Nagwek2"/>
      </w:pPr>
      <w:r w:rsidRPr="00D21E80">
        <w:t>Rozliczenia między Zamawiającym a Wykonawcą prowadzon</w:t>
      </w:r>
      <w:r>
        <w:t xml:space="preserve">e będą w walucie </w:t>
      </w:r>
      <w:r w:rsidR="00B51D96" w:rsidRPr="00B51D96">
        <w:rPr>
          <w:highlight w:val="green"/>
        </w:rPr>
        <w:t>PLN</w:t>
      </w:r>
      <w:r>
        <w:t>.</w:t>
      </w:r>
    </w:p>
    <w:p w:rsidR="00B51D96" w:rsidRPr="00A07288" w:rsidRDefault="00B51D96" w:rsidP="00843E32">
      <w:pPr>
        <w:pStyle w:val="Nagwek2"/>
      </w:pPr>
      <w:r w:rsidRPr="00B51D96">
        <w:lastRenderedPageBreak/>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8038AB" w:rsidP="008038AB">
      <w:pPr>
        <w:pStyle w:val="Nagwek2"/>
      </w:pPr>
      <w:r w:rsidRPr="000D4A4D">
        <w:t>Zamawiający nie przewiduje udzielenia zaliczek na poczet wykonania zamówienia.</w:t>
      </w:r>
    </w:p>
    <w:p w:rsidR="008D48A7" w:rsidRPr="00876900" w:rsidRDefault="008D48A7" w:rsidP="008038AB">
      <w:pPr>
        <w:pStyle w:val="Nagwek1"/>
      </w:pPr>
      <w:bookmarkStart w:id="35"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35"/>
    </w:p>
    <w:p w:rsidR="008D48A7" w:rsidRDefault="008D48A7" w:rsidP="00843E32">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38"/>
        <w:gridCol w:w="4702"/>
      </w:tblGrid>
      <w:tr w:rsidR="00B45275" w:rsidRPr="00B45275" w:rsidTr="008038AB">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8038AB" w:rsidRPr="00B45275" w:rsidTr="008038AB">
        <w:tc>
          <w:tcPr>
            <w:tcW w:w="4031" w:type="dxa"/>
            <w:shd w:val="clear" w:color="auto" w:fill="FFFFFF"/>
          </w:tcPr>
          <w:p w:rsidR="008038AB" w:rsidRPr="008038AB" w:rsidRDefault="008038AB" w:rsidP="00FB6D79">
            <w:pPr>
              <w:spacing w:before="120" w:after="120"/>
              <w:jc w:val="both"/>
              <w:outlineLvl w:val="1"/>
              <w:rPr>
                <w:bCs/>
                <w:iCs/>
                <w:color w:val="000000"/>
              </w:rPr>
            </w:pPr>
            <w:r w:rsidRPr="008038AB">
              <w:rPr>
                <w:bCs/>
                <w:iCs/>
                <w:color w:val="000000"/>
              </w:rPr>
              <w:t>1 - Pakiet nr 1 - ul. Żurawia 14</w:t>
            </w:r>
          </w:p>
          <w:p w:rsidR="008038AB" w:rsidRPr="00B45275" w:rsidRDefault="008038AB" w:rsidP="00FB6D79">
            <w:pPr>
              <w:spacing w:before="120" w:after="120"/>
              <w:jc w:val="both"/>
              <w:outlineLvl w:val="1"/>
              <w:rPr>
                <w:bCs/>
                <w:iCs/>
              </w:rPr>
            </w:pPr>
            <w:r w:rsidRPr="008038AB">
              <w:rPr>
                <w:bCs/>
                <w:iCs/>
                <w:color w:val="000000"/>
              </w:rPr>
              <w:t>2 - Pakiet nr 2 - ul. Skłodowskiej 24A</w:t>
            </w:r>
          </w:p>
        </w:tc>
        <w:tc>
          <w:tcPr>
            <w:tcW w:w="4835" w:type="dxa"/>
            <w:shd w:val="clear" w:color="auto" w:fill="FFFFFF"/>
          </w:tcPr>
          <w:p w:rsidR="008038AB" w:rsidRPr="008038AB" w:rsidRDefault="008038AB" w:rsidP="00FB6D79">
            <w:pPr>
              <w:spacing w:before="120" w:after="120"/>
              <w:jc w:val="both"/>
              <w:outlineLvl w:val="1"/>
              <w:rPr>
                <w:bCs/>
                <w:iCs/>
                <w:color w:val="000000"/>
              </w:rPr>
            </w:pPr>
            <w:r w:rsidRPr="008038AB">
              <w:rPr>
                <w:bCs/>
                <w:iCs/>
                <w:color w:val="000000"/>
              </w:rPr>
              <w:t>1 - Cena - 60</w:t>
            </w:r>
          </w:p>
          <w:p w:rsidR="008038AB" w:rsidRPr="00B45275" w:rsidRDefault="008038AB" w:rsidP="00FB6D79">
            <w:pPr>
              <w:spacing w:before="120" w:after="120"/>
              <w:jc w:val="both"/>
              <w:outlineLvl w:val="1"/>
              <w:rPr>
                <w:bCs/>
                <w:iCs/>
              </w:rPr>
            </w:pPr>
            <w:r w:rsidRPr="008038AB">
              <w:rPr>
                <w:bCs/>
                <w:iCs/>
                <w:color w:val="000000"/>
              </w:rPr>
              <w:t>2 - Termin wykonania - 40</w:t>
            </w:r>
          </w:p>
        </w:tc>
      </w:tr>
    </w:tbl>
    <w:p w:rsidR="008D48A7" w:rsidRDefault="008D48A7" w:rsidP="00843E32">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77"/>
        <w:gridCol w:w="4663"/>
      </w:tblGrid>
      <w:tr w:rsidR="00B45275" w:rsidRPr="00B45275" w:rsidTr="008038AB">
        <w:trPr>
          <w:trHeight w:val="473"/>
        </w:trPr>
        <w:tc>
          <w:tcPr>
            <w:tcW w:w="407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8038AB" w:rsidRPr="00B45275" w:rsidTr="008038AB">
        <w:tc>
          <w:tcPr>
            <w:tcW w:w="4071" w:type="dxa"/>
            <w:shd w:val="clear" w:color="auto" w:fill="FFFFFF"/>
          </w:tcPr>
          <w:p w:rsidR="008038AB" w:rsidRPr="008038AB" w:rsidRDefault="008038AB" w:rsidP="00FB6D79">
            <w:pPr>
              <w:spacing w:before="120" w:after="120"/>
              <w:jc w:val="both"/>
              <w:outlineLvl w:val="1"/>
              <w:rPr>
                <w:bCs/>
                <w:iCs/>
                <w:color w:val="000000"/>
              </w:rPr>
            </w:pPr>
            <w:r w:rsidRPr="008038AB">
              <w:rPr>
                <w:bCs/>
                <w:iCs/>
                <w:color w:val="000000"/>
              </w:rPr>
              <w:t>1 - Pakiet nr 1 - ul. Żurawia 14</w:t>
            </w:r>
          </w:p>
          <w:p w:rsidR="008038AB" w:rsidRPr="00B45275" w:rsidRDefault="008038AB" w:rsidP="00FB6D79">
            <w:pPr>
              <w:spacing w:before="120" w:after="120"/>
              <w:jc w:val="both"/>
              <w:outlineLvl w:val="1"/>
              <w:rPr>
                <w:bCs/>
                <w:iCs/>
              </w:rPr>
            </w:pPr>
            <w:r w:rsidRPr="008038AB">
              <w:rPr>
                <w:bCs/>
                <w:iCs/>
                <w:color w:val="000000"/>
              </w:rPr>
              <w:t>2 - Pakiet nr 2 - ul. Skłodowskiej 24A</w:t>
            </w:r>
          </w:p>
        </w:tc>
        <w:tc>
          <w:tcPr>
            <w:tcW w:w="4782" w:type="dxa"/>
            <w:shd w:val="clear" w:color="auto" w:fill="FFFFFF"/>
          </w:tcPr>
          <w:p w:rsidR="008038AB" w:rsidRPr="008038AB" w:rsidRDefault="008038AB" w:rsidP="00FB6D79">
            <w:pPr>
              <w:spacing w:before="120" w:after="120"/>
              <w:jc w:val="both"/>
              <w:outlineLvl w:val="1"/>
              <w:rPr>
                <w:bCs/>
                <w:iCs/>
                <w:color w:val="000000"/>
              </w:rPr>
            </w:pPr>
            <w:r w:rsidRPr="008038AB">
              <w:rPr>
                <w:bCs/>
                <w:iCs/>
                <w:color w:val="000000"/>
              </w:rPr>
              <w:t>1 - Cena</w:t>
            </w:r>
          </w:p>
          <w:p w:rsidR="008038AB" w:rsidRPr="008038AB" w:rsidRDefault="008038AB" w:rsidP="00FB6D79">
            <w:pPr>
              <w:spacing w:before="120" w:after="120"/>
              <w:jc w:val="both"/>
              <w:outlineLvl w:val="1"/>
              <w:rPr>
                <w:bCs/>
                <w:iCs/>
                <w:color w:val="000000"/>
              </w:rPr>
            </w:pPr>
            <w:r w:rsidRPr="008038AB">
              <w:rPr>
                <w:bCs/>
                <w:iCs/>
                <w:color w:val="000000"/>
              </w:rPr>
              <w:t xml:space="preserve">Liczba punktów = ( </w:t>
            </w:r>
            <w:proofErr w:type="spellStart"/>
            <w:r w:rsidRPr="008038AB">
              <w:rPr>
                <w:bCs/>
                <w:iCs/>
                <w:color w:val="000000"/>
              </w:rPr>
              <w:t>Cmin</w:t>
            </w:r>
            <w:proofErr w:type="spellEnd"/>
            <w:r w:rsidRPr="008038AB">
              <w:rPr>
                <w:bCs/>
                <w:iCs/>
                <w:color w:val="000000"/>
              </w:rPr>
              <w:t>/</w:t>
            </w:r>
            <w:proofErr w:type="spellStart"/>
            <w:r w:rsidRPr="008038AB">
              <w:rPr>
                <w:bCs/>
                <w:iCs/>
                <w:color w:val="000000"/>
              </w:rPr>
              <w:t>Cof</w:t>
            </w:r>
            <w:proofErr w:type="spellEnd"/>
            <w:r w:rsidRPr="008038AB">
              <w:rPr>
                <w:bCs/>
                <w:iCs/>
                <w:color w:val="000000"/>
              </w:rPr>
              <w:t xml:space="preserve"> ) * 100 * waga</w:t>
            </w:r>
          </w:p>
          <w:p w:rsidR="008038AB" w:rsidRPr="008038AB" w:rsidRDefault="008038AB" w:rsidP="00FB6D79">
            <w:pPr>
              <w:spacing w:before="120" w:after="120"/>
              <w:jc w:val="both"/>
              <w:outlineLvl w:val="1"/>
              <w:rPr>
                <w:bCs/>
                <w:iCs/>
                <w:color w:val="000000"/>
              </w:rPr>
            </w:pPr>
            <w:r w:rsidRPr="008038AB">
              <w:rPr>
                <w:bCs/>
                <w:iCs/>
                <w:color w:val="000000"/>
              </w:rPr>
              <w:t>gdzie:</w:t>
            </w:r>
          </w:p>
          <w:p w:rsidR="008038AB" w:rsidRPr="008038AB" w:rsidRDefault="008038AB" w:rsidP="00FB6D79">
            <w:pPr>
              <w:spacing w:before="120" w:after="120"/>
              <w:jc w:val="both"/>
              <w:outlineLvl w:val="1"/>
              <w:rPr>
                <w:bCs/>
                <w:iCs/>
                <w:color w:val="000000"/>
              </w:rPr>
            </w:pPr>
            <w:r w:rsidRPr="008038AB">
              <w:rPr>
                <w:bCs/>
                <w:iCs/>
                <w:color w:val="000000"/>
              </w:rPr>
              <w:t xml:space="preserve">- </w:t>
            </w:r>
            <w:proofErr w:type="spellStart"/>
            <w:r w:rsidRPr="008038AB">
              <w:rPr>
                <w:bCs/>
                <w:iCs/>
                <w:color w:val="000000"/>
              </w:rPr>
              <w:t>Cmin</w:t>
            </w:r>
            <w:proofErr w:type="spellEnd"/>
            <w:r w:rsidRPr="008038AB">
              <w:rPr>
                <w:bCs/>
                <w:iCs/>
                <w:color w:val="000000"/>
              </w:rPr>
              <w:t xml:space="preserve"> - najniższa cena spośród wszystkich ofert</w:t>
            </w:r>
          </w:p>
          <w:p w:rsidR="008038AB" w:rsidRPr="008038AB" w:rsidRDefault="008038AB" w:rsidP="00FB6D79">
            <w:pPr>
              <w:spacing w:before="120" w:after="120"/>
              <w:jc w:val="both"/>
              <w:outlineLvl w:val="1"/>
              <w:rPr>
                <w:bCs/>
                <w:iCs/>
                <w:color w:val="000000"/>
              </w:rPr>
            </w:pPr>
            <w:r w:rsidRPr="008038AB">
              <w:rPr>
                <w:bCs/>
                <w:iCs/>
                <w:color w:val="000000"/>
              </w:rPr>
              <w:t xml:space="preserve">- </w:t>
            </w:r>
            <w:proofErr w:type="spellStart"/>
            <w:r w:rsidRPr="008038AB">
              <w:rPr>
                <w:bCs/>
                <w:iCs/>
                <w:color w:val="000000"/>
              </w:rPr>
              <w:t>Cof</w:t>
            </w:r>
            <w:proofErr w:type="spellEnd"/>
            <w:r w:rsidRPr="008038AB">
              <w:rPr>
                <w:bCs/>
                <w:iCs/>
                <w:color w:val="000000"/>
              </w:rPr>
              <w:t xml:space="preserve"> -  cena podana w ofercie</w:t>
            </w:r>
          </w:p>
          <w:p w:rsidR="008038AB" w:rsidRPr="008038AB" w:rsidRDefault="008038AB" w:rsidP="00FB6D79">
            <w:pPr>
              <w:spacing w:before="120" w:after="120"/>
              <w:jc w:val="both"/>
              <w:outlineLvl w:val="1"/>
              <w:rPr>
                <w:bCs/>
                <w:iCs/>
                <w:color w:val="000000"/>
              </w:rPr>
            </w:pPr>
          </w:p>
          <w:p w:rsidR="008038AB" w:rsidRPr="008038AB" w:rsidRDefault="008038AB" w:rsidP="00FB6D79">
            <w:pPr>
              <w:spacing w:before="120" w:after="120"/>
              <w:jc w:val="both"/>
              <w:outlineLvl w:val="1"/>
              <w:rPr>
                <w:bCs/>
                <w:iCs/>
                <w:color w:val="000000"/>
              </w:rPr>
            </w:pPr>
            <w:r w:rsidRPr="008038AB">
              <w:rPr>
                <w:bCs/>
                <w:iCs/>
                <w:color w:val="000000"/>
              </w:rPr>
              <w:t>2 - Termin wykonania</w:t>
            </w:r>
          </w:p>
          <w:p w:rsidR="008038AB" w:rsidRPr="008038AB" w:rsidRDefault="008038AB" w:rsidP="00FB6D79">
            <w:pPr>
              <w:spacing w:before="120" w:after="120"/>
              <w:jc w:val="both"/>
              <w:outlineLvl w:val="1"/>
              <w:rPr>
                <w:bCs/>
                <w:iCs/>
                <w:color w:val="000000"/>
              </w:rPr>
            </w:pPr>
            <w:r w:rsidRPr="008038AB">
              <w:rPr>
                <w:bCs/>
                <w:iCs/>
                <w:color w:val="000000"/>
              </w:rPr>
              <w:t>Liczba punktów = ( 4-TWof ) / ( 4-TWmin ) * 100 * waga</w:t>
            </w:r>
          </w:p>
          <w:p w:rsidR="008038AB" w:rsidRPr="008038AB" w:rsidRDefault="008038AB" w:rsidP="00FB6D79">
            <w:pPr>
              <w:spacing w:before="120" w:after="120"/>
              <w:jc w:val="both"/>
              <w:outlineLvl w:val="1"/>
              <w:rPr>
                <w:bCs/>
                <w:iCs/>
                <w:color w:val="000000"/>
              </w:rPr>
            </w:pPr>
            <w:r w:rsidRPr="008038AB">
              <w:rPr>
                <w:bCs/>
                <w:iCs/>
                <w:color w:val="000000"/>
              </w:rPr>
              <w:t>gdzie:</w:t>
            </w:r>
          </w:p>
          <w:p w:rsidR="008038AB" w:rsidRPr="008038AB" w:rsidRDefault="008038AB" w:rsidP="00FB6D79">
            <w:pPr>
              <w:spacing w:before="120" w:after="120"/>
              <w:jc w:val="both"/>
              <w:outlineLvl w:val="1"/>
              <w:rPr>
                <w:bCs/>
                <w:iCs/>
                <w:color w:val="000000"/>
              </w:rPr>
            </w:pPr>
            <w:r w:rsidRPr="008038AB">
              <w:rPr>
                <w:bCs/>
                <w:iCs/>
                <w:color w:val="000000"/>
              </w:rPr>
              <w:t xml:space="preserve"> - </w:t>
            </w:r>
            <w:proofErr w:type="spellStart"/>
            <w:r w:rsidRPr="008038AB">
              <w:rPr>
                <w:bCs/>
                <w:iCs/>
                <w:color w:val="000000"/>
              </w:rPr>
              <w:t>TWmin</w:t>
            </w:r>
            <w:proofErr w:type="spellEnd"/>
            <w:r w:rsidRPr="008038AB">
              <w:rPr>
                <w:bCs/>
                <w:iCs/>
                <w:color w:val="000000"/>
              </w:rPr>
              <w:t xml:space="preserve"> - najniższa spośród wszystkich ofert (minimum 1 dzień)</w:t>
            </w:r>
          </w:p>
          <w:p w:rsidR="008038AB" w:rsidRPr="008038AB" w:rsidRDefault="008038AB" w:rsidP="00FB6D79">
            <w:pPr>
              <w:spacing w:before="120" w:after="120"/>
              <w:jc w:val="both"/>
              <w:outlineLvl w:val="1"/>
              <w:rPr>
                <w:bCs/>
                <w:iCs/>
                <w:color w:val="000000"/>
              </w:rPr>
            </w:pPr>
            <w:r w:rsidRPr="008038AB">
              <w:rPr>
                <w:bCs/>
                <w:iCs/>
                <w:color w:val="000000"/>
              </w:rPr>
              <w:t xml:space="preserve"> - </w:t>
            </w:r>
            <w:proofErr w:type="spellStart"/>
            <w:r w:rsidRPr="008038AB">
              <w:rPr>
                <w:bCs/>
                <w:iCs/>
                <w:color w:val="000000"/>
              </w:rPr>
              <w:t>TWof</w:t>
            </w:r>
            <w:proofErr w:type="spellEnd"/>
            <w:r w:rsidRPr="008038AB">
              <w:rPr>
                <w:bCs/>
                <w:iCs/>
                <w:color w:val="000000"/>
              </w:rPr>
              <w:t xml:space="preserve"> - podana w ofercie (maksymalnie 3 dni) </w:t>
            </w:r>
          </w:p>
          <w:p w:rsidR="008038AB" w:rsidRPr="00B45275" w:rsidRDefault="008038AB" w:rsidP="00FB6D79">
            <w:pPr>
              <w:spacing w:before="120" w:after="120"/>
              <w:jc w:val="both"/>
              <w:outlineLvl w:val="1"/>
              <w:rPr>
                <w:bCs/>
                <w:iCs/>
              </w:rPr>
            </w:pPr>
            <w:r w:rsidRPr="008038AB">
              <w:rPr>
                <w:bCs/>
                <w:iCs/>
                <w:color w:val="000000"/>
              </w:rPr>
              <w:t xml:space="preserve">uwaga: wskazanie terminu </w:t>
            </w:r>
            <w:proofErr w:type="spellStart"/>
            <w:r w:rsidRPr="008038AB">
              <w:rPr>
                <w:bCs/>
                <w:iCs/>
                <w:color w:val="000000"/>
              </w:rPr>
              <w:t>rónego</w:t>
            </w:r>
            <w:proofErr w:type="spellEnd"/>
            <w:r w:rsidRPr="008038AB">
              <w:rPr>
                <w:bCs/>
                <w:iCs/>
                <w:color w:val="000000"/>
              </w:rPr>
              <w:t xml:space="preserve"> lub większego niż 4 dni spowoduje odrzucenie oferty</w:t>
            </w:r>
          </w:p>
        </w:tc>
      </w:tr>
    </w:tbl>
    <w:p w:rsidR="008D48A7" w:rsidRPr="00876900" w:rsidRDefault="008D48A7" w:rsidP="00843E32">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843E32">
      <w:pPr>
        <w:pStyle w:val="Nagwek2"/>
      </w:pPr>
      <w:r>
        <w:tab/>
        <w:t>W toku badania i oceny ofert Z</w:t>
      </w:r>
      <w:r w:rsidR="00B51D96" w:rsidRPr="00B51D96">
        <w:t>amawiający może żądać od wykonawców wyjaśnień dotyczących treści złożonych ofert. Niedopusz</w:t>
      </w:r>
      <w:r>
        <w:t>czalne jest prowadzenie między Z</w:t>
      </w:r>
      <w:r w:rsidR="00B51D96" w:rsidRPr="00B51D96">
        <w:t xml:space="preserve">amawiającym a wykonawcą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D95619">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7536C0">
      <w:pPr>
        <w:pStyle w:val="Nagwek2"/>
        <w:numPr>
          <w:ilvl w:val="0"/>
          <w:numId w:val="18"/>
        </w:numPr>
      </w:pPr>
      <w:r w:rsidRPr="00990A89">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7536C0" w:rsidRPr="007536C0">
        <w:t>(tj. Dz.U. 2017 poz. 847)</w:t>
      </w:r>
      <w:r w:rsidR="00D95619">
        <w:t>;</w:t>
      </w:r>
    </w:p>
    <w:p w:rsidR="00D95619" w:rsidRDefault="00D95619" w:rsidP="00843E32">
      <w:pPr>
        <w:pStyle w:val="Nagwek2"/>
        <w:numPr>
          <w:ilvl w:val="0"/>
          <w:numId w:val="18"/>
        </w:numPr>
      </w:pPr>
      <w:r>
        <w:t>pomocy publicznej udzielonej na podstawie odrębnych przepisów;</w:t>
      </w:r>
    </w:p>
    <w:p w:rsidR="00D95619" w:rsidRDefault="00D95619" w:rsidP="00843E32">
      <w:pPr>
        <w:pStyle w:val="Nagwek2"/>
        <w:numPr>
          <w:ilvl w:val="0"/>
          <w:numId w:val="18"/>
        </w:numPr>
      </w:pPr>
      <w:r>
        <w:t>wynikającym z przepisów prawa pracy i przepisów o zabezpieczeniu społecznym, obowiązującym w miejscu, w którym realizowane jest zamówienie;</w:t>
      </w:r>
    </w:p>
    <w:p w:rsidR="00D95619" w:rsidRDefault="00D95619" w:rsidP="00843E32">
      <w:pPr>
        <w:pStyle w:val="Nagwek2"/>
        <w:numPr>
          <w:ilvl w:val="0"/>
          <w:numId w:val="18"/>
        </w:numPr>
      </w:pPr>
      <w:r>
        <w:t>wynikającym z przepisów prawa ochrony środowiska;</w:t>
      </w:r>
    </w:p>
    <w:p w:rsidR="00D95619" w:rsidRPr="0080324D" w:rsidRDefault="00D95619" w:rsidP="00843E32">
      <w:pPr>
        <w:pStyle w:val="Nagwek2"/>
        <w:numPr>
          <w:ilvl w:val="0"/>
          <w:numId w:val="18"/>
        </w:numPr>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004FFF">
      <w:pPr>
        <w:pStyle w:val="Nagwek1"/>
      </w:pPr>
      <w:bookmarkStart w:id="36" w:name="_Toc258314256"/>
      <w:r w:rsidRPr="00772DC8">
        <w:t>UDZIELENIE ZAMÓWIENIA</w:t>
      </w:r>
      <w:bookmarkEnd w:id="36"/>
    </w:p>
    <w:p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lastRenderedPageBreak/>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8038AB" w:rsidRPr="008038AB">
        <w:rPr>
          <w:color w:val="0000FF"/>
          <w:u w:val="single"/>
        </w:rPr>
        <w:t>www.uskwb.pl</w:t>
      </w:r>
      <w:r w:rsidRPr="00335C23">
        <w:t xml:space="preserve"> info</w:t>
      </w:r>
      <w:r w:rsidR="005C46D9">
        <w:t>rmacje, o których mowa w art. 92</w:t>
      </w:r>
      <w:r w:rsidRPr="00335C23">
        <w:t xml:space="preserve"> ust 1 pkt 1 i 5-7</w:t>
      </w:r>
      <w:r w:rsidR="005C46D9">
        <w:t xml:space="preserve"> ustawy </w:t>
      </w:r>
      <w:proofErr w:type="spellStart"/>
      <w:r w:rsidR="005C46D9">
        <w:t>Pzp</w:t>
      </w:r>
      <w:proofErr w:type="spellEnd"/>
      <w:r w:rsidRPr="00335C23">
        <w:t>.</w:t>
      </w:r>
    </w:p>
    <w:p w:rsidR="00EB7871" w:rsidRPr="003209A8" w:rsidRDefault="008D48A7" w:rsidP="00843E32">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004FFF">
      <w:pPr>
        <w:pStyle w:val="Nagwek1"/>
      </w:pPr>
      <w:bookmarkStart w:id="37"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37"/>
    </w:p>
    <w:p w:rsidR="00603291" w:rsidRDefault="00335C23" w:rsidP="00843E32">
      <w:pPr>
        <w:pStyle w:val="Nagwek2"/>
      </w:pPr>
      <w:r w:rsidRPr="00335C23">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038AB">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8038AB">
        <w:t xml:space="preserve"> .</w:t>
      </w:r>
    </w:p>
    <w:p w:rsidR="00335C23" w:rsidRPr="008D48A7" w:rsidRDefault="00335C23" w:rsidP="00843E32">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004FFF">
      <w:pPr>
        <w:pStyle w:val="Nagwek1"/>
      </w:pPr>
      <w:bookmarkStart w:id="38"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38"/>
    </w:p>
    <w:p w:rsidR="00EB7871" w:rsidRPr="003209A8" w:rsidRDefault="008038AB" w:rsidP="008038AB">
      <w:pPr>
        <w:pStyle w:val="Nagwek2"/>
      </w:pPr>
      <w:r w:rsidRPr="00D30384">
        <w:t>W danym postępowaniu wniesienie zabezpieczenie należytego wykonania umowy nie jest wymagane.</w:t>
      </w:r>
    </w:p>
    <w:p w:rsidR="00EB7871" w:rsidRPr="003209A8" w:rsidRDefault="00603291" w:rsidP="008038AB">
      <w:pPr>
        <w:pStyle w:val="Nagwek1"/>
      </w:pPr>
      <w:bookmarkStart w:id="39"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39"/>
    </w:p>
    <w:p w:rsidR="00603291" w:rsidRPr="00876900" w:rsidRDefault="00603291" w:rsidP="00843E32">
      <w:pPr>
        <w:pStyle w:val="Nagwek2"/>
      </w:pPr>
      <w:r w:rsidRPr="00E348B4">
        <w:t xml:space="preserve">Wzór </w:t>
      </w:r>
      <w:r>
        <w:t xml:space="preserve">umowy stanowi załącznik do niniejszej </w:t>
      </w:r>
      <w:r w:rsidR="00D30384">
        <w:t>SIWZ</w:t>
      </w:r>
      <w:r>
        <w:t>.</w:t>
      </w:r>
      <w:r w:rsidR="009E7B6E">
        <w:t xml:space="preserve"> </w:t>
      </w:r>
    </w:p>
    <w:p w:rsidR="008038AB" w:rsidRPr="0024673F" w:rsidRDefault="008038AB" w:rsidP="008038AB">
      <w:pPr>
        <w:pStyle w:val="Nagwek2"/>
      </w:pPr>
      <w:r w:rsidRPr="00665EF9">
        <w:t>Zamawiający dopuszcza możliwość zmian umowy w następującym zakresie i na określonych poniżej warunkach:</w:t>
      </w:r>
    </w:p>
    <w:p w:rsidR="00EB7871" w:rsidRPr="003209A8" w:rsidRDefault="008038AB" w:rsidP="008038AB">
      <w:pPr>
        <w:pStyle w:val="Nagwek2"/>
        <w:numPr>
          <w:ilvl w:val="0"/>
          <w:numId w:val="0"/>
        </w:numPr>
        <w:ind w:left="680"/>
      </w:pPr>
      <w:r w:rsidRPr="008038AB">
        <w:t>Zgodnie z Załącznikiem do SIWZ "Wzór umowy"</w:t>
      </w:r>
    </w:p>
    <w:p w:rsidR="00603291" w:rsidRPr="00876900" w:rsidRDefault="00603291" w:rsidP="00004FFF">
      <w:pPr>
        <w:pStyle w:val="Nagwek1"/>
      </w:pPr>
      <w:bookmarkStart w:id="4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40"/>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843E32">
      <w:pPr>
        <w:pStyle w:val="Nagwek2"/>
      </w:pPr>
      <w:r>
        <w:lastRenderedPageBreak/>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843E32">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843E32">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C971F9" w:rsidP="00C971F9">
      <w:pPr>
        <w:pStyle w:val="Nagwek2"/>
      </w:pPr>
      <w:r w:rsidRPr="00C971F9">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843E32">
      <w:pPr>
        <w:pStyle w:val="Nagwek2"/>
      </w:pPr>
      <w:r>
        <w:t xml:space="preserve">Odwołanie wnosi się w terminach określonych w art. 182 ustawy </w:t>
      </w:r>
      <w:proofErr w:type="spellStart"/>
      <w:r>
        <w:t>Pzp</w:t>
      </w:r>
      <w:proofErr w:type="spellEnd"/>
      <w:r>
        <w:t>.</w:t>
      </w:r>
    </w:p>
    <w:p w:rsidR="00D30384" w:rsidRDefault="00D30384" w:rsidP="00843E32">
      <w:pPr>
        <w:pStyle w:val="Nagwek2"/>
      </w:pPr>
      <w:r>
        <w:t>Na orzeczenie Krajowej Izby Odwoławczej stronom oraz uczestnikom postępowania odwoławczego przysługuje skarga do sądu.</w:t>
      </w:r>
    </w:p>
    <w:p w:rsidR="00A56852" w:rsidRPr="003209A8" w:rsidRDefault="00D30384" w:rsidP="007536C0">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7536C0" w:rsidRPr="007536C0">
        <w:t>(</w:t>
      </w:r>
      <w:bookmarkStart w:id="41" w:name="_Hlk13129082"/>
      <w:proofErr w:type="spellStart"/>
      <w:r w:rsidR="00F20EAA">
        <w:t>t.j</w:t>
      </w:r>
      <w:proofErr w:type="spellEnd"/>
      <w:r w:rsidR="00F20EAA">
        <w:t>. Dz. U. z 2018r. poz. 2188</w:t>
      </w:r>
      <w:bookmarkEnd w:id="41"/>
      <w:r w:rsidR="007536C0" w:rsidRPr="007536C0">
        <w:t>)</w:t>
      </w:r>
      <w:r>
        <w:t xml:space="preserve"> jest równoznaczne z jej wniesieniem.</w:t>
      </w:r>
    </w:p>
    <w:p w:rsidR="00603291" w:rsidRPr="00C45C6E" w:rsidRDefault="00603291" w:rsidP="00004FFF">
      <w:pPr>
        <w:pStyle w:val="Nagwek1"/>
      </w:pPr>
      <w:r w:rsidRPr="00C45C6E">
        <w:t>Aukcja elektroniczna</w:t>
      </w:r>
    </w:p>
    <w:p w:rsidR="00603291" w:rsidRPr="00876900" w:rsidRDefault="00603291" w:rsidP="00843E32">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004FFF">
      <w:pPr>
        <w:pStyle w:val="Nagwek1"/>
      </w:pPr>
      <w:r w:rsidRPr="00C10359">
        <w:t>Pozostałe informacje</w:t>
      </w:r>
    </w:p>
    <w:p w:rsidR="00C45C6E" w:rsidRPr="00C45C6E" w:rsidRDefault="00C45C6E" w:rsidP="00C45C6E">
      <w:pPr>
        <w:numPr>
          <w:ilvl w:val="1"/>
          <w:numId w:val="1"/>
        </w:numPr>
        <w:spacing w:before="120" w:after="60"/>
        <w:jc w:val="both"/>
        <w:outlineLvl w:val="1"/>
        <w:rPr>
          <w:bCs/>
          <w:iCs/>
          <w:color w:val="000000"/>
          <w:lang w:val="x-none" w:eastAsia="x-none"/>
        </w:rPr>
      </w:pPr>
      <w:bookmarkStart w:id="42" w:name="_Hlk515367328"/>
      <w:r w:rsidRPr="00C45C6E">
        <w:rPr>
          <w:bCs/>
          <w:iCs/>
          <w:color w:val="000000"/>
          <w:lang w:val="x-none" w:eastAsia="x-none"/>
        </w:rPr>
        <w:t>Informacja o przetwarzaniu danych osobowych:</w:t>
      </w:r>
    </w:p>
    <w:p w:rsidR="00C45C6E" w:rsidRPr="00C45C6E" w:rsidRDefault="00C45C6E" w:rsidP="00C45C6E">
      <w:pPr>
        <w:spacing w:after="60"/>
        <w:ind w:left="680"/>
        <w:jc w:val="both"/>
        <w:outlineLvl w:val="1"/>
        <w:rPr>
          <w:bCs/>
          <w:iCs/>
          <w:color w:val="000000"/>
          <w:lang w:val="x-none" w:eastAsia="x-none"/>
        </w:rPr>
      </w:pPr>
      <w:r w:rsidRPr="00C45C6E">
        <w:rPr>
          <w:bCs/>
          <w:iCs/>
          <w:color w:val="000000"/>
          <w:lang w:val="x-none" w:eastAsia="x-none"/>
        </w:rPr>
        <w:t xml:space="preserve">Zamawiający, zgodnie z art. 13 ust. 1 i 2 </w:t>
      </w:r>
      <w:r w:rsidRPr="00C45C6E">
        <w:rPr>
          <w:rFonts w:eastAsia="Calibri"/>
          <w:bCs/>
          <w:iCs/>
          <w:color w:val="000000"/>
          <w:lang w:val="x-none" w:eastAsia="x-none"/>
        </w:rPr>
        <w:t xml:space="preserve">rozporządzenia Parlamentu Europejskiego </w:t>
      </w:r>
      <w:r w:rsidRPr="00C45C6E">
        <w:rPr>
          <w:rFonts w:eastAsia="Calibri"/>
          <w:bCs/>
          <w:iCs/>
          <w:color w:val="000000"/>
          <w:lang w:eastAsia="x-none"/>
        </w:rPr>
        <w:t xml:space="preserve">          </w:t>
      </w:r>
      <w:r w:rsidRPr="00C45C6E">
        <w:rPr>
          <w:rFonts w:eastAsia="Calibri"/>
          <w:bCs/>
          <w:iCs/>
          <w:color w:val="000000"/>
          <w:lang w:val="x-none" w:eastAsia="x-none"/>
        </w:rPr>
        <w:t xml:space="preserve">i Rady (UE) 2016/679 z dnia 27 kwietnia 2016 r. w sprawie ochrony osób fizycznych </w:t>
      </w:r>
      <w:r w:rsidRPr="00C45C6E">
        <w:rPr>
          <w:rFonts w:eastAsia="Calibri"/>
          <w:bCs/>
          <w:iCs/>
          <w:color w:val="000000"/>
          <w:lang w:eastAsia="x-none"/>
        </w:rPr>
        <w:t xml:space="preserve">        </w:t>
      </w:r>
      <w:r w:rsidRPr="00C45C6E">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C45C6E">
        <w:rPr>
          <w:bCs/>
          <w:iCs/>
          <w:color w:val="000000"/>
          <w:lang w:val="x-none" w:eastAsia="x-none"/>
        </w:rPr>
        <w:t>dalej „RODO”, informuje, że:</w:t>
      </w:r>
    </w:p>
    <w:p w:rsidR="00C45C6E" w:rsidRPr="00C45C6E" w:rsidRDefault="00C45C6E" w:rsidP="00C45C6E">
      <w:pPr>
        <w:numPr>
          <w:ilvl w:val="0"/>
          <w:numId w:val="30"/>
        </w:numPr>
        <w:spacing w:after="160"/>
        <w:contextualSpacing/>
        <w:jc w:val="both"/>
        <w:outlineLvl w:val="1"/>
        <w:rPr>
          <w:bCs/>
          <w:iCs/>
          <w:color w:val="000000"/>
          <w:lang w:val="x-none" w:eastAsia="x-none"/>
        </w:rPr>
      </w:pPr>
      <w:r w:rsidRPr="00C45C6E">
        <w:rPr>
          <w:bCs/>
          <w:iCs/>
          <w:color w:val="000000"/>
          <w:lang w:eastAsia="x-none"/>
        </w:rPr>
        <w:t xml:space="preserve">w celu prowadzenia postępowania o udzielenie zamówienia publicznego  </w:t>
      </w:r>
      <w:r w:rsidRPr="00C45C6E">
        <w:rPr>
          <w:rFonts w:eastAsia="Calibri"/>
          <w:bCs/>
          <w:iCs/>
          <w:color w:val="000000"/>
          <w:lang w:val="x-none" w:eastAsia="en-US"/>
        </w:rPr>
        <w:t>”</w:t>
      </w:r>
      <w:r w:rsidR="008038AB" w:rsidRPr="008038AB">
        <w:rPr>
          <w:rFonts w:eastAsia="Calibri"/>
          <w:b/>
          <w:bCs/>
          <w:iCs/>
          <w:color w:val="000000"/>
          <w:lang w:val="x-none" w:eastAsia="en-US"/>
        </w:rPr>
        <w:t>Odbiór, transport i unieszkodliwienie odpadów medycznych niebezpiecznych z grupy 18 01</w:t>
      </w:r>
      <w:r w:rsidRPr="00C45C6E">
        <w:rPr>
          <w:rFonts w:eastAsia="Calibri"/>
          <w:bCs/>
          <w:iCs/>
          <w:color w:val="000000"/>
          <w:lang w:val="x-none" w:eastAsia="en-US"/>
        </w:rPr>
        <w:t xml:space="preserve">” – znak sprawy: </w:t>
      </w:r>
      <w:r w:rsidR="008038AB" w:rsidRPr="008038AB">
        <w:rPr>
          <w:rFonts w:eastAsia="Calibri"/>
          <w:b/>
          <w:bCs/>
          <w:iCs/>
          <w:color w:val="000000"/>
          <w:lang w:val="x-none" w:eastAsia="en-US"/>
        </w:rPr>
        <w:t>75/2019</w:t>
      </w:r>
      <w:r w:rsidRPr="00C45C6E">
        <w:rPr>
          <w:rFonts w:eastAsia="Calibri"/>
          <w:bCs/>
          <w:iCs/>
          <w:color w:val="000000"/>
          <w:lang w:val="x-none" w:eastAsia="en-US"/>
        </w:rPr>
        <w:t>,</w:t>
      </w:r>
      <w:r w:rsidRPr="00C45C6E">
        <w:rPr>
          <w:rFonts w:eastAsia="Calibri"/>
          <w:b/>
          <w:bCs/>
          <w:iCs/>
          <w:color w:val="000000"/>
          <w:lang w:val="x-none" w:eastAsia="en-US"/>
        </w:rPr>
        <w:t xml:space="preserve"> </w:t>
      </w:r>
      <w:r w:rsidRPr="00C45C6E">
        <w:rPr>
          <w:rFonts w:eastAsia="Calibri"/>
          <w:bCs/>
          <w:iCs/>
          <w:color w:val="000000"/>
          <w:lang w:val="x-none" w:eastAsia="en-US"/>
        </w:rPr>
        <w:t xml:space="preserve">prowadzonego w trybie </w:t>
      </w:r>
      <w:r w:rsidR="008038AB" w:rsidRPr="008038AB">
        <w:rPr>
          <w:rFonts w:eastAsia="Calibri"/>
          <w:bCs/>
          <w:iCs/>
          <w:color w:val="000000"/>
          <w:lang w:val="x-none" w:eastAsia="en-US"/>
        </w:rPr>
        <w:t>przetarg nieograniczony</w:t>
      </w:r>
      <w:r w:rsidRPr="00C45C6E">
        <w:rPr>
          <w:rFonts w:eastAsia="Calibri"/>
          <w:bCs/>
          <w:iCs/>
          <w:color w:val="000000"/>
          <w:lang w:eastAsia="en-US"/>
        </w:rPr>
        <w:t>,</w:t>
      </w:r>
      <w:r w:rsidRPr="00C45C6E">
        <w:rPr>
          <w:bCs/>
          <w:iCs/>
          <w:color w:val="000000"/>
          <w:lang w:eastAsia="x-none"/>
        </w:rPr>
        <w:t xml:space="preserve"> </w:t>
      </w:r>
      <w:r w:rsidRPr="00C45C6E">
        <w:rPr>
          <w:bCs/>
          <w:iCs/>
          <w:color w:val="000000"/>
          <w:lang w:val="x-none" w:eastAsia="x-none"/>
        </w:rPr>
        <w:t>przetwarzane będą</w:t>
      </w:r>
      <w:r w:rsidRPr="00C45C6E">
        <w:rPr>
          <w:bCs/>
          <w:iCs/>
          <w:color w:val="000000"/>
          <w:lang w:eastAsia="x-none"/>
        </w:rPr>
        <w:t xml:space="preserve"> dane osobowe</w:t>
      </w:r>
      <w:r w:rsidRPr="00C45C6E">
        <w:rPr>
          <w:bCs/>
          <w:iCs/>
          <w:color w:val="000000"/>
          <w:lang w:val="x-none" w:eastAsia="x-none"/>
        </w:rPr>
        <w:t xml:space="preserve"> na podstawie art. 6 ust. 1 lit. c</w:t>
      </w:r>
      <w:r w:rsidRPr="00C45C6E">
        <w:rPr>
          <w:bCs/>
          <w:i/>
          <w:iCs/>
          <w:color w:val="000000"/>
          <w:lang w:val="x-none" w:eastAsia="x-none"/>
        </w:rPr>
        <w:t xml:space="preserve"> </w:t>
      </w:r>
      <w:r w:rsidRPr="00C45C6E">
        <w:rPr>
          <w:bCs/>
          <w:iCs/>
          <w:color w:val="000000"/>
          <w:lang w:val="x-none" w:eastAsia="x-none"/>
        </w:rPr>
        <w:t>RODO</w:t>
      </w:r>
      <w:r w:rsidRPr="00C45C6E">
        <w:rPr>
          <w:bCs/>
          <w:iCs/>
          <w:color w:val="000000"/>
          <w:lang w:eastAsia="x-none"/>
        </w:rPr>
        <w:t xml:space="preserve">;  </w:t>
      </w:r>
    </w:p>
    <w:p w:rsidR="00C45C6E" w:rsidRPr="00C45C6E" w:rsidRDefault="00C45C6E" w:rsidP="00C45C6E">
      <w:pPr>
        <w:numPr>
          <w:ilvl w:val="0"/>
          <w:numId w:val="30"/>
        </w:numPr>
        <w:spacing w:after="60"/>
        <w:ind w:left="1037" w:hanging="357"/>
        <w:jc w:val="both"/>
        <w:outlineLvl w:val="1"/>
        <w:rPr>
          <w:bCs/>
          <w:iCs/>
          <w:color w:val="000000"/>
          <w:lang w:val="x-none" w:eastAsia="x-none"/>
        </w:rPr>
      </w:pPr>
      <w:r w:rsidRPr="00C45C6E">
        <w:rPr>
          <w:bCs/>
          <w:iCs/>
          <w:color w:val="000000"/>
          <w:lang w:val="x-none" w:eastAsia="x-none"/>
        </w:rPr>
        <w:t>administratorem Pani/Pana danych osobowych jest:</w:t>
      </w:r>
    </w:p>
    <w:p w:rsidR="00C45C6E" w:rsidRPr="00C45C6E" w:rsidRDefault="008038AB" w:rsidP="00C45C6E">
      <w:pPr>
        <w:spacing w:after="60"/>
        <w:ind w:left="1038"/>
        <w:outlineLvl w:val="1"/>
        <w:rPr>
          <w:b/>
          <w:bCs/>
          <w:iCs/>
          <w:color w:val="000000"/>
          <w:lang w:val="x-none" w:eastAsia="x-none"/>
        </w:rPr>
      </w:pPr>
      <w:r w:rsidRPr="008038AB">
        <w:rPr>
          <w:b/>
          <w:bCs/>
          <w:iCs/>
          <w:color w:val="000000"/>
          <w:lang w:val="x-none" w:eastAsia="x-none"/>
        </w:rPr>
        <w:t>Uniwersytecki Szpital Kliniczny w Białymstoku</w:t>
      </w:r>
    </w:p>
    <w:p w:rsidR="00C45C6E" w:rsidRPr="00C45C6E" w:rsidRDefault="008038AB" w:rsidP="00C45C6E">
      <w:pPr>
        <w:spacing w:after="40"/>
        <w:ind w:left="1038"/>
        <w:outlineLvl w:val="1"/>
        <w:rPr>
          <w:bCs/>
          <w:iCs/>
          <w:color w:val="000000"/>
          <w:lang w:val="x-none" w:eastAsia="x-none"/>
        </w:rPr>
      </w:pPr>
      <w:r w:rsidRPr="008038AB">
        <w:rPr>
          <w:bCs/>
          <w:iCs/>
          <w:color w:val="000000"/>
          <w:lang w:val="x-none" w:eastAsia="x-none"/>
        </w:rPr>
        <w:lastRenderedPageBreak/>
        <w:t>M. Skłodowskiej-Curie</w:t>
      </w:r>
      <w:r w:rsidR="00C45C6E" w:rsidRPr="00C45C6E">
        <w:rPr>
          <w:bCs/>
          <w:iCs/>
          <w:color w:val="000000"/>
          <w:lang w:val="x-none" w:eastAsia="x-none"/>
        </w:rPr>
        <w:t xml:space="preserve"> </w:t>
      </w:r>
      <w:r w:rsidRPr="008038AB">
        <w:rPr>
          <w:bCs/>
          <w:iCs/>
          <w:color w:val="000000"/>
          <w:lang w:val="x-none" w:eastAsia="x-none"/>
        </w:rPr>
        <w:t>24a</w:t>
      </w:r>
      <w:r w:rsidR="00C45C6E" w:rsidRPr="00C45C6E">
        <w:rPr>
          <w:bCs/>
          <w:iCs/>
          <w:color w:val="000000"/>
          <w:lang w:val="x-none" w:eastAsia="x-none"/>
        </w:rPr>
        <w:t xml:space="preserve"> </w:t>
      </w:r>
      <w:r w:rsidR="00C45C6E" w:rsidRPr="00C45C6E">
        <w:rPr>
          <w:bCs/>
          <w:iCs/>
          <w:color w:val="000000"/>
          <w:lang w:eastAsia="x-none"/>
        </w:rPr>
        <w:t xml:space="preserve"> </w:t>
      </w:r>
      <w:r w:rsidRPr="008038AB">
        <w:rPr>
          <w:bCs/>
          <w:iCs/>
          <w:color w:val="000000"/>
          <w:lang w:eastAsia="x-none"/>
        </w:rPr>
        <w:t>15-276</w:t>
      </w:r>
      <w:r w:rsidR="00C45C6E" w:rsidRPr="00C45C6E">
        <w:rPr>
          <w:bCs/>
          <w:iCs/>
          <w:color w:val="000000"/>
          <w:lang w:val="x-none" w:eastAsia="x-none"/>
        </w:rPr>
        <w:t xml:space="preserve"> </w:t>
      </w:r>
      <w:r w:rsidRPr="008038AB">
        <w:rPr>
          <w:bCs/>
          <w:iCs/>
          <w:color w:val="000000"/>
          <w:lang w:val="x-none" w:eastAsia="x-none"/>
        </w:rPr>
        <w:t>Białystok</w:t>
      </w:r>
    </w:p>
    <w:p w:rsidR="00C45C6E" w:rsidRPr="00C45C6E" w:rsidRDefault="00C45C6E" w:rsidP="00C45C6E">
      <w:pPr>
        <w:spacing w:after="40"/>
        <w:ind w:left="1038"/>
        <w:outlineLvl w:val="1"/>
        <w:rPr>
          <w:bCs/>
          <w:iCs/>
          <w:color w:val="000000"/>
          <w:lang w:val="x-none" w:eastAsia="x-none"/>
        </w:rPr>
      </w:pPr>
      <w:r w:rsidRPr="00C45C6E">
        <w:rPr>
          <w:bCs/>
          <w:iCs/>
          <w:color w:val="000000"/>
          <w:lang w:val="en-GB" w:eastAsia="x-none"/>
        </w:rPr>
        <w:t xml:space="preserve">Tel.: </w:t>
      </w:r>
      <w:r w:rsidR="008038AB" w:rsidRPr="008038AB">
        <w:rPr>
          <w:bCs/>
          <w:iCs/>
          <w:color w:val="000000"/>
          <w:lang w:val="en-GB" w:eastAsia="x-none"/>
        </w:rPr>
        <w:t>85</w:t>
      </w:r>
      <w:r w:rsidRPr="00C45C6E">
        <w:rPr>
          <w:bCs/>
          <w:iCs/>
          <w:color w:val="000000"/>
          <w:lang w:val="en-GB" w:eastAsia="x-none"/>
        </w:rPr>
        <w:t xml:space="preserve"> </w:t>
      </w:r>
      <w:r w:rsidR="008038AB" w:rsidRPr="008038AB">
        <w:rPr>
          <w:bCs/>
          <w:iCs/>
          <w:color w:val="000000"/>
          <w:lang w:val="en-GB" w:eastAsia="x-none"/>
        </w:rPr>
        <w:t>831 83 88</w:t>
      </w:r>
    </w:p>
    <w:p w:rsidR="00C45C6E" w:rsidRPr="00C45C6E" w:rsidRDefault="00C45C6E" w:rsidP="00C45C6E">
      <w:pPr>
        <w:spacing w:after="40"/>
        <w:ind w:left="1038"/>
        <w:outlineLvl w:val="1"/>
        <w:rPr>
          <w:rFonts w:eastAsia="Calibri"/>
          <w:bCs/>
          <w:iCs/>
          <w:color w:val="2F5496"/>
          <w:lang w:eastAsia="en-US"/>
        </w:rPr>
      </w:pPr>
      <w:r w:rsidRPr="00C45C6E">
        <w:rPr>
          <w:rFonts w:eastAsia="Calibri"/>
          <w:bCs/>
          <w:iCs/>
          <w:color w:val="000000"/>
          <w:lang w:val="en-GB" w:eastAsia="en-US"/>
        </w:rPr>
        <w:t xml:space="preserve">e-mail: </w:t>
      </w:r>
      <w:r w:rsidR="008038AB" w:rsidRPr="008038AB">
        <w:rPr>
          <w:rFonts w:eastAsia="Calibri"/>
          <w:bCs/>
          <w:iCs/>
          <w:color w:val="0000FF"/>
          <w:lang w:val="en-GB" w:eastAsia="en-US"/>
        </w:rPr>
        <w:t>zamowienia@poczta-usk.pl</w:t>
      </w:r>
      <w:r w:rsidRPr="00C45C6E">
        <w:rPr>
          <w:rFonts w:eastAsia="Calibri"/>
          <w:bCs/>
          <w:iCs/>
          <w:color w:val="2F5496"/>
          <w:lang w:eastAsia="en-US"/>
        </w:rPr>
        <w:t>.</w:t>
      </w:r>
    </w:p>
    <w:p w:rsidR="00C45C6E" w:rsidRPr="00C45C6E" w:rsidRDefault="007B2BC0" w:rsidP="00C45C6E">
      <w:pPr>
        <w:numPr>
          <w:ilvl w:val="0"/>
          <w:numId w:val="30"/>
        </w:numPr>
        <w:spacing w:before="120" w:after="60"/>
        <w:jc w:val="both"/>
        <w:outlineLvl w:val="1"/>
        <w:rPr>
          <w:bCs/>
          <w:iCs/>
          <w:color w:val="000000"/>
          <w:lang w:val="x-none" w:eastAsia="x-none"/>
        </w:rPr>
      </w:pPr>
      <w:bookmarkStart w:id="43" w:name="_Hlk529490733"/>
      <w:r w:rsidRPr="00F950B5">
        <w:rPr>
          <w:bCs/>
          <w:iCs/>
          <w:color w:val="000000"/>
          <w:lang w:val="x-none" w:eastAsia="x-none"/>
        </w:rPr>
        <w:t xml:space="preserve">inspektorem ochrony danych osobowych w </w:t>
      </w:r>
      <w:r w:rsidR="008038AB" w:rsidRPr="008038AB">
        <w:rPr>
          <w:bCs/>
          <w:iCs/>
          <w:color w:val="000000"/>
          <w:lang w:val="x-none" w:eastAsia="x-none"/>
        </w:rPr>
        <w:t>Uniwersytecki Szpital Kliniczny w Białymstoku</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8038AB" w:rsidRPr="008038AB">
        <w:rPr>
          <w:bCs/>
          <w:iCs/>
          <w:lang w:eastAsia="x-none"/>
        </w:rPr>
        <w:t>Zygmunt Karp</w:t>
      </w:r>
      <w:r w:rsidRPr="00F950B5">
        <w:rPr>
          <w:bCs/>
          <w:iCs/>
          <w:color w:val="000000"/>
          <w:lang w:val="x-none" w:eastAsia="x-none"/>
        </w:rPr>
        <w:t xml:space="preserve">, kontakt: </w:t>
      </w:r>
      <w:r w:rsidRPr="00F950B5">
        <w:t>e-mail:</w:t>
      </w:r>
      <w:r w:rsidRPr="00F950B5">
        <w:rPr>
          <w:color w:val="0070C0"/>
        </w:rPr>
        <w:t xml:space="preserve"> </w:t>
      </w:r>
      <w:bookmarkEnd w:id="43"/>
      <w:r w:rsidR="008038AB" w:rsidRPr="008038AB">
        <w:rPr>
          <w:color w:val="008080"/>
          <w:u w:val="single"/>
        </w:rPr>
        <w:t>ido@poczta-usk.pl</w:t>
      </w:r>
      <w:r w:rsidR="00C45C6E" w:rsidRPr="00C45C6E">
        <w:rPr>
          <w:bCs/>
          <w:iCs/>
          <w:color w:val="000000"/>
          <w:lang w:val="x-none" w:eastAsia="x-none"/>
        </w:rPr>
        <w:t>;</w:t>
      </w:r>
    </w:p>
    <w:p w:rsidR="00C45C6E" w:rsidRPr="00C45C6E" w:rsidRDefault="00C45C6E" w:rsidP="00C45C6E">
      <w:pPr>
        <w:numPr>
          <w:ilvl w:val="0"/>
          <w:numId w:val="30"/>
        </w:numPr>
        <w:spacing w:before="120" w:after="60"/>
        <w:jc w:val="both"/>
        <w:outlineLvl w:val="1"/>
        <w:rPr>
          <w:bCs/>
          <w:iCs/>
          <w:color w:val="000000"/>
          <w:lang w:val="x-none" w:eastAsia="x-none"/>
        </w:rPr>
      </w:pPr>
      <w:r w:rsidRPr="00C45C6E">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C45C6E">
        <w:rPr>
          <w:bCs/>
          <w:iCs/>
          <w:color w:val="000000"/>
          <w:lang w:val="x-none" w:eastAsia="x-none"/>
        </w:rPr>
        <w:t>Pzp</w:t>
      </w:r>
      <w:proofErr w:type="spellEnd"/>
      <w:r w:rsidRPr="00C45C6E">
        <w:rPr>
          <w:bCs/>
          <w:iCs/>
          <w:color w:val="000000"/>
          <w:lang w:val="x-none" w:eastAsia="x-none"/>
        </w:rPr>
        <w:t>;</w:t>
      </w:r>
    </w:p>
    <w:p w:rsidR="00C45C6E" w:rsidRPr="00C45C6E" w:rsidRDefault="00C45C6E" w:rsidP="00C45C6E">
      <w:pPr>
        <w:numPr>
          <w:ilvl w:val="0"/>
          <w:numId w:val="30"/>
        </w:numPr>
        <w:spacing w:before="120" w:after="60"/>
        <w:jc w:val="both"/>
        <w:outlineLvl w:val="1"/>
        <w:rPr>
          <w:bCs/>
          <w:iCs/>
          <w:color w:val="000000"/>
          <w:lang w:val="x-none" w:eastAsia="x-none"/>
        </w:rPr>
      </w:pPr>
      <w:r w:rsidRPr="00C45C6E">
        <w:rPr>
          <w:bCs/>
          <w:iCs/>
          <w:color w:val="000000"/>
          <w:lang w:val="x-none" w:eastAsia="x-none"/>
        </w:rPr>
        <w:t xml:space="preserve">Pani/Pana dane osobowe będą przechowywane, zgodnie z art. 97 ust. 1 ustawy </w:t>
      </w:r>
      <w:proofErr w:type="spellStart"/>
      <w:r w:rsidRPr="00C45C6E">
        <w:rPr>
          <w:bCs/>
          <w:iCs/>
          <w:color w:val="000000"/>
          <w:lang w:val="x-none" w:eastAsia="x-none"/>
        </w:rPr>
        <w:t>Pzp</w:t>
      </w:r>
      <w:proofErr w:type="spellEnd"/>
      <w:r w:rsidRPr="00C45C6E">
        <w:rPr>
          <w:bCs/>
          <w:iCs/>
          <w:color w:val="000000"/>
          <w:lang w:val="x-none" w:eastAsia="x-none"/>
        </w:rPr>
        <w:t xml:space="preserve">, przez okres 4 lat od dnia zakończenia postępowania o udzielenie zamówienia, </w:t>
      </w:r>
      <w:r w:rsidRPr="00C45C6E">
        <w:rPr>
          <w:bCs/>
          <w:iCs/>
          <w:color w:val="000000"/>
          <w:lang w:eastAsia="x-none"/>
        </w:rPr>
        <w:t xml:space="preserve">              </w:t>
      </w:r>
      <w:r w:rsidRPr="00C45C6E">
        <w:rPr>
          <w:bCs/>
          <w:iCs/>
          <w:color w:val="000000"/>
          <w:lang w:val="x-none" w:eastAsia="x-none"/>
        </w:rPr>
        <w:t>a jeżeli czas trwania umowy przekracza 4 lata, okres przechowywania obejmuje cały czas trwania umowy;</w:t>
      </w:r>
    </w:p>
    <w:p w:rsidR="00C45C6E" w:rsidRPr="00C45C6E" w:rsidRDefault="00C45C6E" w:rsidP="00C45C6E">
      <w:pPr>
        <w:numPr>
          <w:ilvl w:val="0"/>
          <w:numId w:val="30"/>
        </w:numPr>
        <w:spacing w:before="120" w:after="60"/>
        <w:jc w:val="both"/>
        <w:outlineLvl w:val="1"/>
        <w:rPr>
          <w:bCs/>
          <w:iCs/>
          <w:color w:val="000000"/>
          <w:lang w:val="x-none" w:eastAsia="x-none"/>
        </w:rPr>
      </w:pPr>
      <w:r w:rsidRPr="00C45C6E">
        <w:rPr>
          <w:bCs/>
          <w:iCs/>
          <w:color w:val="000000"/>
          <w:lang w:val="x-none" w:eastAsia="x-none"/>
        </w:rPr>
        <w:t xml:space="preserve">obowiązek podania przez Panią/Pana danych osobowych bezpośrednio Pani/Pana dotyczących jest wymogiem ustawowym określonym w przepisach ustawy </w:t>
      </w:r>
      <w:proofErr w:type="spellStart"/>
      <w:r w:rsidRPr="00C45C6E">
        <w:rPr>
          <w:bCs/>
          <w:iCs/>
          <w:color w:val="000000"/>
          <w:lang w:val="x-none" w:eastAsia="x-none"/>
        </w:rPr>
        <w:t>Pzp</w:t>
      </w:r>
      <w:proofErr w:type="spellEnd"/>
      <w:r w:rsidRPr="00C45C6E">
        <w:rPr>
          <w:bCs/>
          <w:iCs/>
          <w:color w:val="000000"/>
          <w:lang w:val="x-none" w:eastAsia="x-none"/>
        </w:rPr>
        <w:t xml:space="preserve">, związanym z udziałem w postępowaniu o udzielenie zamówienia publicznego; konsekwencje niepodania określonych danych wynikają z ustawy </w:t>
      </w:r>
      <w:proofErr w:type="spellStart"/>
      <w:r w:rsidRPr="00C45C6E">
        <w:rPr>
          <w:bCs/>
          <w:iCs/>
          <w:color w:val="000000"/>
          <w:lang w:val="x-none" w:eastAsia="x-none"/>
        </w:rPr>
        <w:t>Pzp</w:t>
      </w:r>
      <w:proofErr w:type="spellEnd"/>
      <w:r w:rsidRPr="00C45C6E">
        <w:rPr>
          <w:bCs/>
          <w:iCs/>
          <w:color w:val="000000"/>
          <w:lang w:val="x-none" w:eastAsia="x-none"/>
        </w:rPr>
        <w:t>;</w:t>
      </w:r>
    </w:p>
    <w:p w:rsidR="00C45C6E" w:rsidRPr="00C45C6E" w:rsidRDefault="00C45C6E" w:rsidP="00C45C6E">
      <w:pPr>
        <w:numPr>
          <w:ilvl w:val="0"/>
          <w:numId w:val="30"/>
        </w:numPr>
        <w:spacing w:before="120" w:after="60"/>
        <w:jc w:val="both"/>
        <w:outlineLvl w:val="1"/>
        <w:rPr>
          <w:bCs/>
          <w:iCs/>
          <w:color w:val="000000"/>
          <w:lang w:val="x-none" w:eastAsia="x-none"/>
        </w:rPr>
      </w:pPr>
      <w:r w:rsidRPr="00C45C6E">
        <w:rPr>
          <w:bCs/>
          <w:iCs/>
          <w:color w:val="000000"/>
          <w:lang w:val="x-none" w:eastAsia="x-none"/>
        </w:rPr>
        <w:t>w odniesieniu do Pani/Pana danych osobowych decyzje nie będą podejmowane w sposób zautomatyzowany, stosowanie do art. 22 RODO;</w:t>
      </w:r>
    </w:p>
    <w:p w:rsidR="00C45C6E" w:rsidRPr="00C45C6E" w:rsidRDefault="00C45C6E" w:rsidP="00C45C6E">
      <w:pPr>
        <w:numPr>
          <w:ilvl w:val="0"/>
          <w:numId w:val="30"/>
        </w:numPr>
        <w:spacing w:before="120"/>
        <w:ind w:left="1037" w:hanging="357"/>
        <w:jc w:val="both"/>
        <w:outlineLvl w:val="1"/>
        <w:rPr>
          <w:bCs/>
          <w:iCs/>
          <w:color w:val="000000"/>
          <w:lang w:val="x-none" w:eastAsia="x-none"/>
        </w:rPr>
      </w:pPr>
      <w:r w:rsidRPr="00C45C6E">
        <w:rPr>
          <w:bCs/>
          <w:iCs/>
          <w:color w:val="000000"/>
          <w:lang w:val="x-none" w:eastAsia="x-none"/>
        </w:rPr>
        <w:t>posiada Pani/Pan:</w:t>
      </w:r>
    </w:p>
    <w:p w:rsidR="00C45C6E" w:rsidRPr="00C45C6E" w:rsidRDefault="00C45C6E" w:rsidP="00C45C6E">
      <w:pPr>
        <w:numPr>
          <w:ilvl w:val="0"/>
          <w:numId w:val="28"/>
        </w:numPr>
        <w:spacing w:after="150"/>
        <w:ind w:left="1418" w:hanging="294"/>
        <w:contextualSpacing/>
        <w:jc w:val="both"/>
      </w:pPr>
      <w:r w:rsidRPr="00C45C6E">
        <w:t>na podstawie art. 15 RODO prawo dostępu do danych osobowych Pani/Pana dotyczących;</w:t>
      </w:r>
    </w:p>
    <w:p w:rsidR="00C45C6E" w:rsidRPr="00C45C6E" w:rsidRDefault="00C45C6E" w:rsidP="00C45C6E">
      <w:pPr>
        <w:numPr>
          <w:ilvl w:val="0"/>
          <w:numId w:val="28"/>
        </w:numPr>
        <w:spacing w:after="150"/>
        <w:ind w:left="1418" w:hanging="294"/>
        <w:contextualSpacing/>
        <w:jc w:val="both"/>
      </w:pPr>
      <w:r w:rsidRPr="00C45C6E">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C45C6E">
        <w:t>Pzp</w:t>
      </w:r>
      <w:proofErr w:type="spellEnd"/>
      <w:r w:rsidRPr="00C45C6E">
        <w:t xml:space="preserve"> oraz nie może naruszać integralności protokołu oraz jego załączników;</w:t>
      </w:r>
    </w:p>
    <w:p w:rsidR="00C45C6E" w:rsidRPr="00C45C6E" w:rsidRDefault="00C45C6E" w:rsidP="00C45C6E">
      <w:pPr>
        <w:numPr>
          <w:ilvl w:val="0"/>
          <w:numId w:val="28"/>
        </w:numPr>
        <w:spacing w:after="150"/>
        <w:ind w:left="1418" w:hanging="294"/>
        <w:contextualSpacing/>
        <w:jc w:val="both"/>
      </w:pPr>
      <w:r w:rsidRPr="00C45C6E">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45C6E" w:rsidRPr="00C45C6E" w:rsidRDefault="00C45C6E" w:rsidP="00C45C6E">
      <w:pPr>
        <w:numPr>
          <w:ilvl w:val="0"/>
          <w:numId w:val="28"/>
        </w:numPr>
        <w:spacing w:before="120" w:after="120"/>
        <w:ind w:left="1418" w:hanging="294"/>
        <w:contextualSpacing/>
        <w:jc w:val="both"/>
        <w:rPr>
          <w:i/>
        </w:rPr>
      </w:pPr>
      <w:r w:rsidRPr="00C45C6E">
        <w:t>prawo do wniesienia skargi do Prezesa Urzędu Ochrony Danych Osobowych, gdy uzna Pani/Pan, że przetwarzanie danych osobowych Pani/Pana dotyczących narusza przepisy RODO;</w:t>
      </w:r>
    </w:p>
    <w:p w:rsidR="00C45C6E" w:rsidRPr="00C45C6E" w:rsidRDefault="00C45C6E" w:rsidP="00C45C6E">
      <w:pPr>
        <w:numPr>
          <w:ilvl w:val="0"/>
          <w:numId w:val="30"/>
        </w:numPr>
        <w:spacing w:before="120" w:after="120"/>
        <w:ind w:left="1037" w:hanging="357"/>
        <w:contextualSpacing/>
        <w:jc w:val="both"/>
        <w:rPr>
          <w:i/>
        </w:rPr>
      </w:pPr>
      <w:r w:rsidRPr="00C45C6E">
        <w:t>nie przysługuje Pani/Panu:</w:t>
      </w:r>
    </w:p>
    <w:p w:rsidR="00C45C6E" w:rsidRPr="00C45C6E" w:rsidRDefault="00C45C6E" w:rsidP="00C45C6E">
      <w:pPr>
        <w:numPr>
          <w:ilvl w:val="0"/>
          <w:numId w:val="29"/>
        </w:numPr>
        <w:spacing w:after="150"/>
        <w:ind w:left="1418" w:hanging="284"/>
        <w:contextualSpacing/>
        <w:jc w:val="both"/>
        <w:rPr>
          <w:i/>
        </w:rPr>
      </w:pPr>
      <w:r w:rsidRPr="00C45C6E">
        <w:t>w związku z art. 17 ust. 3 lit. b, d lub e RODO prawo do usunięcia danych osobowych;</w:t>
      </w:r>
    </w:p>
    <w:p w:rsidR="00C45C6E" w:rsidRPr="00C45C6E" w:rsidRDefault="00C45C6E" w:rsidP="00C45C6E">
      <w:pPr>
        <w:numPr>
          <w:ilvl w:val="0"/>
          <w:numId w:val="29"/>
        </w:numPr>
        <w:spacing w:after="150"/>
        <w:ind w:left="1418" w:hanging="284"/>
        <w:contextualSpacing/>
        <w:jc w:val="both"/>
        <w:rPr>
          <w:i/>
        </w:rPr>
      </w:pPr>
      <w:r w:rsidRPr="00C45C6E">
        <w:t>prawo do przenoszenia danych osobowych, o którym mowa w art. 20 RODO;</w:t>
      </w:r>
    </w:p>
    <w:p w:rsidR="00C45C6E" w:rsidRDefault="00C45C6E" w:rsidP="00C45C6E">
      <w:pPr>
        <w:numPr>
          <w:ilvl w:val="0"/>
          <w:numId w:val="29"/>
        </w:numPr>
        <w:spacing w:after="60"/>
        <w:ind w:left="1418" w:hanging="284"/>
        <w:contextualSpacing/>
        <w:jc w:val="both"/>
      </w:pPr>
      <w:r w:rsidRPr="00C45C6E">
        <w:t>na podstawie art. 21 RODO prawo sprzeciwu, wobec przetwarzania danych osobowych, gdyż podstawą prawną przetwarzania Pani/Pana danych osobowych jest art. 6 ust. 1 lit. c RODO;</w:t>
      </w:r>
    </w:p>
    <w:p w:rsidR="00C45C6E" w:rsidRDefault="00C45C6E" w:rsidP="00C45C6E">
      <w:pPr>
        <w:numPr>
          <w:ilvl w:val="0"/>
          <w:numId w:val="30"/>
        </w:numPr>
        <w:spacing w:after="60"/>
        <w:contextualSpacing/>
        <w:jc w:val="both"/>
      </w:pPr>
      <w:r w:rsidRPr="00C45C6E">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42"/>
      <w:r>
        <w:t>.</w:t>
      </w:r>
    </w:p>
    <w:p w:rsidR="00603291" w:rsidRPr="00427C7F" w:rsidRDefault="00603291" w:rsidP="00C45C6E">
      <w:pPr>
        <w:pStyle w:val="Nagwek2"/>
        <w:spacing w:after="240"/>
      </w:pPr>
      <w:r>
        <w:lastRenderedPageBreak/>
        <w:t xml:space="preserve">Do spraw nieuregulowanych w niniejszej </w:t>
      </w:r>
      <w:r w:rsidR="009F1CA7">
        <w:t>SIWZ</w:t>
      </w:r>
      <w:r>
        <w:t xml:space="preserve"> mają zastosowanie przepisy ustawy z dnia 29 stycznia 2004 roku Prawo zamówień publicznych </w:t>
      </w:r>
      <w:r w:rsidR="008038AB" w:rsidRPr="008038AB">
        <w:t>(</w:t>
      </w:r>
      <w:proofErr w:type="spellStart"/>
      <w:r w:rsidR="008038AB" w:rsidRPr="008038AB">
        <w:t>t.j</w:t>
      </w:r>
      <w:proofErr w:type="spellEnd"/>
      <w:r w:rsidR="008038AB" w:rsidRPr="008038AB">
        <w:t xml:space="preserve">. Dz. U. z  2018 r. poz. 1986 z </w:t>
      </w:r>
      <w:proofErr w:type="spellStart"/>
      <w:r w:rsidR="008038AB" w:rsidRPr="008038AB">
        <w:t>późn</w:t>
      </w:r>
      <w:proofErr w:type="spellEnd"/>
      <w:r w:rsidR="008038AB" w:rsidRPr="008038AB">
        <w:t>. zm.)</w:t>
      </w:r>
      <w:r>
        <w:t xml:space="preserve"> oraz przepisy Kodeksu cywilnego.</w:t>
      </w:r>
    </w:p>
    <w:p w:rsidR="00603291" w:rsidRPr="00A748A2" w:rsidRDefault="00603291" w:rsidP="00603291">
      <w:pPr>
        <w:spacing w:before="60" w:after="120"/>
        <w:jc w:val="both"/>
      </w:pPr>
      <w:r w:rsidRPr="00C45C6E">
        <w:rPr>
          <w:b/>
        </w:rPr>
        <w:t>Załącznik</w:t>
      </w:r>
      <w:r w:rsidR="00C45C6E" w:rsidRPr="00C45C6E">
        <w:rPr>
          <w:b/>
        </w:rPr>
        <w:t>i do SIWZ</w:t>
      </w:r>
      <w:r w:rsidR="00C45C6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rsidTr="00C45C6E">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494"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8038AB" w:rsidRPr="006672A6" w:rsidTr="00FB6D79">
        <w:tc>
          <w:tcPr>
            <w:tcW w:w="828" w:type="dxa"/>
          </w:tcPr>
          <w:p w:rsidR="008038AB" w:rsidRPr="006672A6" w:rsidRDefault="008038AB" w:rsidP="00FB6D79">
            <w:pPr>
              <w:spacing w:before="60" w:after="120"/>
              <w:jc w:val="both"/>
              <w:rPr>
                <w:b/>
              </w:rPr>
            </w:pPr>
            <w:r w:rsidRPr="008038AB">
              <w:t>1</w:t>
            </w:r>
          </w:p>
        </w:tc>
        <w:tc>
          <w:tcPr>
            <w:tcW w:w="8494" w:type="dxa"/>
          </w:tcPr>
          <w:p w:rsidR="008038AB" w:rsidRPr="006672A6" w:rsidRDefault="008038AB" w:rsidP="00FB6D79">
            <w:pPr>
              <w:spacing w:before="60" w:after="120"/>
              <w:jc w:val="both"/>
              <w:rPr>
                <w:b/>
              </w:rPr>
            </w:pPr>
            <w:r w:rsidRPr="008038AB">
              <w:t>Oświadczenia wykonawcy o przynależności albo braku przynależności do tej samej grupy kapitałowej.</w:t>
            </w:r>
          </w:p>
        </w:tc>
      </w:tr>
      <w:tr w:rsidR="008038AB" w:rsidRPr="006672A6" w:rsidTr="00FB6D79">
        <w:tc>
          <w:tcPr>
            <w:tcW w:w="828" w:type="dxa"/>
          </w:tcPr>
          <w:p w:rsidR="008038AB" w:rsidRPr="006672A6" w:rsidRDefault="008038AB" w:rsidP="00FB6D79">
            <w:pPr>
              <w:spacing w:before="60" w:after="120"/>
              <w:jc w:val="both"/>
              <w:rPr>
                <w:b/>
              </w:rPr>
            </w:pPr>
            <w:r w:rsidRPr="008038AB">
              <w:t>2</w:t>
            </w:r>
          </w:p>
        </w:tc>
        <w:tc>
          <w:tcPr>
            <w:tcW w:w="8494" w:type="dxa"/>
          </w:tcPr>
          <w:p w:rsidR="008038AB" w:rsidRPr="006672A6" w:rsidRDefault="008038AB" w:rsidP="00FB6D79">
            <w:pPr>
              <w:spacing w:before="60" w:after="120"/>
              <w:jc w:val="both"/>
              <w:rPr>
                <w:b/>
              </w:rPr>
            </w:pPr>
            <w:r w:rsidRPr="008038AB">
              <w:t>Zobowiązanie podmiotów trzecich do oddania do dyspozycji niezbędnych zasobów.</w:t>
            </w:r>
          </w:p>
        </w:tc>
      </w:tr>
      <w:tr w:rsidR="008038AB" w:rsidRPr="006672A6" w:rsidTr="00FB6D79">
        <w:tc>
          <w:tcPr>
            <w:tcW w:w="828" w:type="dxa"/>
          </w:tcPr>
          <w:p w:rsidR="008038AB" w:rsidRPr="006672A6" w:rsidRDefault="008038AB" w:rsidP="00FB6D79">
            <w:pPr>
              <w:spacing w:before="60" w:after="120"/>
              <w:jc w:val="both"/>
              <w:rPr>
                <w:b/>
              </w:rPr>
            </w:pPr>
            <w:r w:rsidRPr="008038AB">
              <w:t>3</w:t>
            </w:r>
          </w:p>
        </w:tc>
        <w:tc>
          <w:tcPr>
            <w:tcW w:w="8494" w:type="dxa"/>
          </w:tcPr>
          <w:p w:rsidR="008038AB" w:rsidRPr="006672A6" w:rsidRDefault="008038AB" w:rsidP="00FB6D79">
            <w:pPr>
              <w:spacing w:before="60" w:after="120"/>
              <w:jc w:val="both"/>
              <w:rPr>
                <w:b/>
              </w:rPr>
            </w:pPr>
            <w:r w:rsidRPr="008038AB">
              <w:t>Jednolity europejski dokument zamówienia</w:t>
            </w:r>
          </w:p>
        </w:tc>
      </w:tr>
      <w:tr w:rsidR="008038AB" w:rsidRPr="006672A6" w:rsidTr="00FB6D79">
        <w:tc>
          <w:tcPr>
            <w:tcW w:w="828" w:type="dxa"/>
          </w:tcPr>
          <w:p w:rsidR="008038AB" w:rsidRPr="006672A6" w:rsidRDefault="008038AB" w:rsidP="00FB6D79">
            <w:pPr>
              <w:spacing w:before="60" w:after="120"/>
              <w:jc w:val="both"/>
              <w:rPr>
                <w:b/>
              </w:rPr>
            </w:pPr>
            <w:r w:rsidRPr="008038AB">
              <w:t>4</w:t>
            </w:r>
          </w:p>
        </w:tc>
        <w:tc>
          <w:tcPr>
            <w:tcW w:w="8494" w:type="dxa"/>
          </w:tcPr>
          <w:p w:rsidR="008038AB" w:rsidRPr="006672A6" w:rsidRDefault="008038AB" w:rsidP="00FB6D79">
            <w:pPr>
              <w:spacing w:before="60" w:after="120"/>
              <w:jc w:val="both"/>
              <w:rPr>
                <w:b/>
              </w:rPr>
            </w:pPr>
            <w:r w:rsidRPr="008038AB">
              <w:t>Odpis z właściwego rejestru lub z centralnej ewidencji i informacji o działalności gospodarczej</w:t>
            </w:r>
          </w:p>
        </w:tc>
      </w:tr>
      <w:tr w:rsidR="008038AB" w:rsidRPr="006672A6" w:rsidTr="00FB6D79">
        <w:tc>
          <w:tcPr>
            <w:tcW w:w="828" w:type="dxa"/>
          </w:tcPr>
          <w:p w:rsidR="008038AB" w:rsidRPr="006672A6" w:rsidRDefault="008038AB" w:rsidP="00FB6D79">
            <w:pPr>
              <w:spacing w:before="60" w:after="120"/>
              <w:jc w:val="both"/>
              <w:rPr>
                <w:b/>
              </w:rPr>
            </w:pPr>
            <w:r w:rsidRPr="008038AB">
              <w:t>5</w:t>
            </w:r>
          </w:p>
        </w:tc>
        <w:tc>
          <w:tcPr>
            <w:tcW w:w="8494" w:type="dxa"/>
          </w:tcPr>
          <w:p w:rsidR="008038AB" w:rsidRPr="006672A6" w:rsidRDefault="008038AB" w:rsidP="00FB6D79">
            <w:pPr>
              <w:spacing w:before="60" w:after="120"/>
              <w:jc w:val="both"/>
              <w:rPr>
                <w:b/>
              </w:rPr>
            </w:pPr>
            <w:r w:rsidRPr="008038AB">
              <w:t>Informacja z Krajowego Rejestru Karnego</w:t>
            </w:r>
          </w:p>
        </w:tc>
      </w:tr>
      <w:tr w:rsidR="008038AB" w:rsidRPr="006672A6" w:rsidTr="00FB6D79">
        <w:tc>
          <w:tcPr>
            <w:tcW w:w="828" w:type="dxa"/>
          </w:tcPr>
          <w:p w:rsidR="008038AB" w:rsidRPr="006672A6" w:rsidRDefault="008038AB" w:rsidP="00FB6D79">
            <w:pPr>
              <w:spacing w:before="60" w:after="120"/>
              <w:jc w:val="both"/>
              <w:rPr>
                <w:b/>
              </w:rPr>
            </w:pPr>
            <w:r w:rsidRPr="008038AB">
              <w:t>6</w:t>
            </w:r>
          </w:p>
        </w:tc>
        <w:tc>
          <w:tcPr>
            <w:tcW w:w="8494" w:type="dxa"/>
          </w:tcPr>
          <w:p w:rsidR="008038AB" w:rsidRPr="006672A6" w:rsidRDefault="008038AB" w:rsidP="00FB6D79">
            <w:pPr>
              <w:spacing w:before="60" w:after="120"/>
              <w:jc w:val="both"/>
              <w:rPr>
                <w:b/>
              </w:rPr>
            </w:pPr>
            <w:r w:rsidRPr="008038AB">
              <w:t>Oświadczenie wykonawcy o braku zalegania z uiszczeniem podatków, opłat lub składek na ubezpieczenia społeczne lub zdrowotne</w:t>
            </w:r>
          </w:p>
        </w:tc>
      </w:tr>
      <w:tr w:rsidR="008038AB" w:rsidRPr="006672A6" w:rsidTr="00FB6D79">
        <w:tc>
          <w:tcPr>
            <w:tcW w:w="828" w:type="dxa"/>
          </w:tcPr>
          <w:p w:rsidR="008038AB" w:rsidRPr="006672A6" w:rsidRDefault="008038AB" w:rsidP="00FB6D79">
            <w:pPr>
              <w:spacing w:before="60" w:after="120"/>
              <w:jc w:val="both"/>
              <w:rPr>
                <w:b/>
              </w:rPr>
            </w:pPr>
            <w:r w:rsidRPr="008038AB">
              <w:t>7</w:t>
            </w:r>
          </w:p>
        </w:tc>
        <w:tc>
          <w:tcPr>
            <w:tcW w:w="8494" w:type="dxa"/>
          </w:tcPr>
          <w:p w:rsidR="008038AB" w:rsidRPr="006672A6" w:rsidRDefault="008038AB" w:rsidP="00FB6D79">
            <w:pPr>
              <w:spacing w:before="60" w:after="120"/>
              <w:jc w:val="both"/>
              <w:rPr>
                <w:b/>
              </w:rPr>
            </w:pPr>
            <w:r w:rsidRPr="008038AB">
              <w:t xml:space="preserve">Oświadczenie wykonawcy o braku zakazu ubiegania się o </w:t>
            </w:r>
            <w:proofErr w:type="spellStart"/>
            <w:r w:rsidRPr="008038AB">
              <w:t>zamówienienie</w:t>
            </w:r>
            <w:proofErr w:type="spellEnd"/>
            <w:r w:rsidRPr="008038AB">
              <w:t xml:space="preserve"> publiczne</w:t>
            </w:r>
          </w:p>
        </w:tc>
      </w:tr>
      <w:tr w:rsidR="008038AB" w:rsidRPr="006672A6" w:rsidTr="00FB6D79">
        <w:tc>
          <w:tcPr>
            <w:tcW w:w="828" w:type="dxa"/>
          </w:tcPr>
          <w:p w:rsidR="008038AB" w:rsidRPr="006672A6" w:rsidRDefault="008038AB" w:rsidP="00FB6D79">
            <w:pPr>
              <w:spacing w:before="60" w:after="120"/>
              <w:jc w:val="both"/>
              <w:rPr>
                <w:b/>
              </w:rPr>
            </w:pPr>
            <w:r w:rsidRPr="008038AB">
              <w:t>8</w:t>
            </w:r>
          </w:p>
        </w:tc>
        <w:tc>
          <w:tcPr>
            <w:tcW w:w="8494" w:type="dxa"/>
          </w:tcPr>
          <w:p w:rsidR="008038AB" w:rsidRPr="006672A6" w:rsidRDefault="008038AB" w:rsidP="00FB6D79">
            <w:pPr>
              <w:spacing w:before="60" w:after="120"/>
              <w:jc w:val="both"/>
              <w:rPr>
                <w:b/>
              </w:rPr>
            </w:pPr>
            <w:r w:rsidRPr="008038AB">
              <w:t>Koncesja, zezwolenie lub licencja</w:t>
            </w:r>
          </w:p>
        </w:tc>
      </w:tr>
      <w:tr w:rsidR="008038AB" w:rsidRPr="006672A6" w:rsidTr="00FB6D79">
        <w:tc>
          <w:tcPr>
            <w:tcW w:w="828" w:type="dxa"/>
          </w:tcPr>
          <w:p w:rsidR="008038AB" w:rsidRPr="006672A6" w:rsidRDefault="008038AB" w:rsidP="00FB6D79">
            <w:pPr>
              <w:spacing w:before="60" w:after="120"/>
              <w:jc w:val="both"/>
              <w:rPr>
                <w:b/>
              </w:rPr>
            </w:pPr>
            <w:r w:rsidRPr="008038AB">
              <w:t>9</w:t>
            </w:r>
          </w:p>
        </w:tc>
        <w:tc>
          <w:tcPr>
            <w:tcW w:w="8494" w:type="dxa"/>
          </w:tcPr>
          <w:p w:rsidR="008038AB" w:rsidRPr="006672A6" w:rsidRDefault="008038AB" w:rsidP="00FB6D79">
            <w:pPr>
              <w:spacing w:before="60" w:after="120"/>
              <w:jc w:val="both"/>
              <w:rPr>
                <w:b/>
              </w:rPr>
            </w:pPr>
            <w:r w:rsidRPr="008038AB">
              <w:t>Wykaz dostaw lub usług</w:t>
            </w:r>
          </w:p>
        </w:tc>
      </w:tr>
      <w:tr w:rsidR="008038AB" w:rsidRPr="006672A6" w:rsidTr="00FB6D79">
        <w:tc>
          <w:tcPr>
            <w:tcW w:w="828" w:type="dxa"/>
          </w:tcPr>
          <w:p w:rsidR="008038AB" w:rsidRPr="006672A6" w:rsidRDefault="008038AB" w:rsidP="00FB6D79">
            <w:pPr>
              <w:spacing w:before="60" w:after="120"/>
              <w:jc w:val="both"/>
              <w:rPr>
                <w:b/>
              </w:rPr>
            </w:pPr>
            <w:r w:rsidRPr="008038AB">
              <w:t>10</w:t>
            </w:r>
          </w:p>
        </w:tc>
        <w:tc>
          <w:tcPr>
            <w:tcW w:w="8494" w:type="dxa"/>
          </w:tcPr>
          <w:p w:rsidR="008038AB" w:rsidRPr="006672A6" w:rsidRDefault="008038AB" w:rsidP="00FB6D79">
            <w:pPr>
              <w:spacing w:before="60" w:after="120"/>
              <w:jc w:val="both"/>
              <w:rPr>
                <w:b/>
              </w:rPr>
            </w:pPr>
            <w:r w:rsidRPr="008038AB">
              <w:t>Wykaz narzędzi, wyposażenia zakładu lub urządzeń technicznych</w:t>
            </w:r>
          </w:p>
        </w:tc>
      </w:tr>
      <w:tr w:rsidR="008038AB" w:rsidRPr="006672A6" w:rsidTr="00FB6D79">
        <w:tc>
          <w:tcPr>
            <w:tcW w:w="828" w:type="dxa"/>
          </w:tcPr>
          <w:p w:rsidR="008038AB" w:rsidRPr="006672A6" w:rsidRDefault="008038AB" w:rsidP="00FB6D79">
            <w:pPr>
              <w:spacing w:before="60" w:after="120"/>
              <w:jc w:val="both"/>
              <w:rPr>
                <w:b/>
              </w:rPr>
            </w:pPr>
            <w:r w:rsidRPr="008038AB">
              <w:t>11</w:t>
            </w:r>
          </w:p>
        </w:tc>
        <w:tc>
          <w:tcPr>
            <w:tcW w:w="8494" w:type="dxa"/>
          </w:tcPr>
          <w:p w:rsidR="008038AB" w:rsidRPr="006672A6" w:rsidRDefault="008038AB" w:rsidP="00FB6D79">
            <w:pPr>
              <w:spacing w:before="60" w:after="120"/>
              <w:jc w:val="both"/>
              <w:rPr>
                <w:b/>
              </w:rPr>
            </w:pPr>
            <w:r w:rsidRPr="008038AB">
              <w:t>Informacja z odpowiedniego rejestru lub inny równoważny dokument</w:t>
            </w:r>
          </w:p>
        </w:tc>
      </w:tr>
      <w:tr w:rsidR="008038AB" w:rsidRPr="006672A6" w:rsidTr="00FB6D79">
        <w:tc>
          <w:tcPr>
            <w:tcW w:w="828" w:type="dxa"/>
          </w:tcPr>
          <w:p w:rsidR="008038AB" w:rsidRPr="006672A6" w:rsidRDefault="008038AB" w:rsidP="00FB6D79">
            <w:pPr>
              <w:spacing w:before="60" w:after="120"/>
              <w:jc w:val="both"/>
              <w:rPr>
                <w:b/>
              </w:rPr>
            </w:pPr>
            <w:r w:rsidRPr="008038AB">
              <w:t>12</w:t>
            </w:r>
          </w:p>
        </w:tc>
        <w:tc>
          <w:tcPr>
            <w:tcW w:w="8494" w:type="dxa"/>
          </w:tcPr>
          <w:p w:rsidR="008038AB" w:rsidRPr="006672A6" w:rsidRDefault="008038AB" w:rsidP="00FB6D79">
            <w:pPr>
              <w:spacing w:before="60" w:after="120"/>
              <w:jc w:val="both"/>
              <w:rPr>
                <w:b/>
              </w:rPr>
            </w:pPr>
            <w:r w:rsidRPr="008038AB">
              <w:t>Dokument potwierdzający, że nie otwarto likwidacji wykonawcy</w:t>
            </w:r>
          </w:p>
        </w:tc>
      </w:tr>
    </w:tbl>
    <w:p w:rsidR="00603291" w:rsidRPr="00C45C6E" w:rsidRDefault="00603291" w:rsidP="00603291">
      <w:pPr>
        <w:spacing w:before="60" w:after="120"/>
        <w:jc w:val="both"/>
        <w:rPr>
          <w:b/>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rsidTr="00C45C6E">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494"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8038AB" w:rsidRPr="006672A6" w:rsidTr="00FB6D79">
        <w:tc>
          <w:tcPr>
            <w:tcW w:w="828" w:type="dxa"/>
          </w:tcPr>
          <w:p w:rsidR="008038AB" w:rsidRPr="006672A6" w:rsidRDefault="008038AB" w:rsidP="00FB6D79">
            <w:pPr>
              <w:spacing w:before="60" w:after="120"/>
              <w:jc w:val="both"/>
              <w:rPr>
                <w:b/>
              </w:rPr>
            </w:pPr>
            <w:r w:rsidRPr="008038AB">
              <w:t>5</w:t>
            </w:r>
          </w:p>
        </w:tc>
        <w:tc>
          <w:tcPr>
            <w:tcW w:w="8494" w:type="dxa"/>
          </w:tcPr>
          <w:p w:rsidR="008038AB" w:rsidRPr="006672A6" w:rsidRDefault="008038AB" w:rsidP="00FB6D79">
            <w:pPr>
              <w:spacing w:before="60" w:after="120"/>
              <w:jc w:val="both"/>
              <w:rPr>
                <w:b/>
              </w:rPr>
            </w:pPr>
            <w:r w:rsidRPr="008038AB">
              <w:t>załącznik 1 do oferty.docx</w:t>
            </w:r>
          </w:p>
        </w:tc>
      </w:tr>
      <w:tr w:rsidR="008038AB" w:rsidRPr="006672A6" w:rsidTr="00FB6D79">
        <w:tc>
          <w:tcPr>
            <w:tcW w:w="828" w:type="dxa"/>
          </w:tcPr>
          <w:p w:rsidR="008038AB" w:rsidRPr="006672A6" w:rsidRDefault="008038AB" w:rsidP="00FB6D79">
            <w:pPr>
              <w:spacing w:before="60" w:after="120"/>
              <w:jc w:val="both"/>
              <w:rPr>
                <w:b/>
              </w:rPr>
            </w:pPr>
            <w:r w:rsidRPr="008038AB">
              <w:t>6</w:t>
            </w:r>
          </w:p>
        </w:tc>
        <w:tc>
          <w:tcPr>
            <w:tcW w:w="8494" w:type="dxa"/>
          </w:tcPr>
          <w:p w:rsidR="008038AB" w:rsidRPr="006672A6" w:rsidRDefault="008038AB" w:rsidP="00FB6D79">
            <w:pPr>
              <w:spacing w:before="60" w:after="120"/>
              <w:jc w:val="both"/>
              <w:rPr>
                <w:b/>
              </w:rPr>
            </w:pPr>
            <w:r w:rsidRPr="008038AB">
              <w:t>załącznik 2 do oferty.docx</w:t>
            </w:r>
          </w:p>
        </w:tc>
      </w:tr>
      <w:tr w:rsidR="008038AB" w:rsidRPr="006672A6" w:rsidTr="00FB6D79">
        <w:tc>
          <w:tcPr>
            <w:tcW w:w="828" w:type="dxa"/>
          </w:tcPr>
          <w:p w:rsidR="008038AB" w:rsidRPr="006672A6" w:rsidRDefault="008038AB" w:rsidP="00FB6D79">
            <w:pPr>
              <w:spacing w:before="60" w:after="120"/>
              <w:jc w:val="both"/>
              <w:rPr>
                <w:b/>
              </w:rPr>
            </w:pPr>
            <w:r w:rsidRPr="008038AB">
              <w:t>10</w:t>
            </w:r>
          </w:p>
        </w:tc>
        <w:tc>
          <w:tcPr>
            <w:tcW w:w="8494" w:type="dxa"/>
          </w:tcPr>
          <w:p w:rsidR="008038AB" w:rsidRPr="006672A6" w:rsidRDefault="008038AB" w:rsidP="00FB6D79">
            <w:pPr>
              <w:spacing w:before="60" w:after="120"/>
              <w:jc w:val="both"/>
              <w:rPr>
                <w:b/>
              </w:rPr>
            </w:pPr>
            <w:r w:rsidRPr="008038AB">
              <w:t>formularz oferty elektronicznej 45-2019</w:t>
            </w:r>
          </w:p>
        </w:tc>
      </w:tr>
      <w:tr w:rsidR="008038AB" w:rsidRPr="006672A6" w:rsidTr="00FB6D79">
        <w:tc>
          <w:tcPr>
            <w:tcW w:w="828" w:type="dxa"/>
          </w:tcPr>
          <w:p w:rsidR="008038AB" w:rsidRPr="006672A6" w:rsidRDefault="008038AB" w:rsidP="00FB6D79">
            <w:pPr>
              <w:spacing w:before="60" w:after="120"/>
              <w:jc w:val="both"/>
              <w:rPr>
                <w:b/>
              </w:rPr>
            </w:pPr>
            <w:r w:rsidRPr="008038AB">
              <w:t>11</w:t>
            </w:r>
          </w:p>
        </w:tc>
        <w:tc>
          <w:tcPr>
            <w:tcW w:w="8494" w:type="dxa"/>
          </w:tcPr>
          <w:p w:rsidR="008038AB" w:rsidRPr="006672A6" w:rsidRDefault="008038AB" w:rsidP="00FB6D79">
            <w:pPr>
              <w:spacing w:before="60" w:after="120"/>
              <w:jc w:val="both"/>
              <w:rPr>
                <w:b/>
              </w:rPr>
            </w:pPr>
            <w:r w:rsidRPr="008038AB">
              <w:t>wzór umowy 45-2019.doc</w:t>
            </w:r>
          </w:p>
        </w:tc>
      </w:tr>
    </w:tbl>
    <w:p w:rsidR="00EB7871" w:rsidRPr="003209A8" w:rsidRDefault="00EB7871" w:rsidP="00004FFF">
      <w:pPr>
        <w:pStyle w:val="Nagwek1"/>
        <w:numPr>
          <w:ilvl w:val="0"/>
          <w:numId w:val="0"/>
        </w:numPr>
      </w:pPr>
    </w:p>
    <w:sectPr w:rsidR="00EB7871" w:rsidRPr="003209A8">
      <w:headerReference w:type="even" r:id="rId12"/>
      <w:headerReference w:type="default" r:id="rId13"/>
      <w:footerReference w:type="even" r:id="rId14"/>
      <w:footerReference w:type="default" r:id="rId15"/>
      <w:headerReference w:type="first" r:id="rId16"/>
      <w:footerReference w:type="first" r:id="rId17"/>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B91" w:rsidRDefault="00B06B91">
      <w:r>
        <w:separator/>
      </w:r>
    </w:p>
  </w:endnote>
  <w:endnote w:type="continuationSeparator" w:id="0">
    <w:p w:rsidR="00B06B91" w:rsidRDefault="00B0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D79" w:rsidRDefault="00FB6D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D79" w:rsidRDefault="00FB6D79">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99E6A"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FB6D79" w:rsidRDefault="00FB6D79">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C61C24">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C61C24">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D79" w:rsidRDefault="00FB6D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B91" w:rsidRDefault="00B06B91">
      <w:r>
        <w:separator/>
      </w:r>
    </w:p>
  </w:footnote>
  <w:footnote w:type="continuationSeparator" w:id="0">
    <w:p w:rsidR="00B06B91" w:rsidRDefault="00B06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D79" w:rsidRDefault="00FB6D7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D79" w:rsidRDefault="00FB6D79">
    <w:pPr>
      <w:pStyle w:val="Nagwek"/>
      <w:jc w:val="center"/>
      <w:rPr>
        <w:sz w:val="18"/>
        <w:szCs w:val="18"/>
      </w:rPr>
    </w:pPr>
    <w:r>
      <w:rPr>
        <w:sz w:val="18"/>
        <w:szCs w:val="18"/>
      </w:rPr>
      <w:t>Specyfikacja istotnych warunków zamówienia</w:t>
    </w:r>
  </w:p>
  <w:p w:rsidR="00FB6D79" w:rsidRDefault="00FB6D79">
    <w:pPr>
      <w:pStyle w:val="Nagwek"/>
      <w:jc w:val="center"/>
      <w:rPr>
        <w:sz w:val="18"/>
        <w:szCs w:val="18"/>
      </w:rPr>
    </w:pPr>
    <w:r>
      <w:rPr>
        <w:sz w:val="18"/>
        <w:szCs w:val="18"/>
      </w:rPr>
      <w:t>Odbiór, transport i unieszkodliwienie odpadów medycznych niebezpiecznych z grupy 18 01</w:t>
    </w:r>
  </w:p>
  <w:p w:rsidR="00FB6D79" w:rsidRDefault="00FB6D79">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3A30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D79" w:rsidRDefault="00FB6D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15:restartNumberingAfterBreak="0">
    <w:nsid w:val="113C4E0D"/>
    <w:multiLevelType w:val="hybridMultilevel"/>
    <w:tmpl w:val="D09C69D8"/>
    <w:lvl w:ilvl="0" w:tplc="5C2ED17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9"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0"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2"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3" w15:restartNumberingAfterBreak="0">
    <w:nsid w:val="1EE3197E"/>
    <w:multiLevelType w:val="multilevel"/>
    <w:tmpl w:val="CAA24F7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4"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7"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4" w15:restartNumberingAfterBreak="0">
    <w:nsid w:val="5661095D"/>
    <w:multiLevelType w:val="hybridMultilevel"/>
    <w:tmpl w:val="ADFE96A6"/>
    <w:lvl w:ilvl="0" w:tplc="E2707F5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6"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2"/>
  </w:num>
  <w:num w:numId="4">
    <w:abstractNumId w:val="17"/>
  </w:num>
  <w:num w:numId="5">
    <w:abstractNumId w:val="12"/>
  </w:num>
  <w:num w:numId="6">
    <w:abstractNumId w:val="9"/>
  </w:num>
  <w:num w:numId="7">
    <w:abstractNumId w:val="11"/>
  </w:num>
  <w:num w:numId="8">
    <w:abstractNumId w:val="29"/>
  </w:num>
  <w:num w:numId="9">
    <w:abstractNumId w:val="8"/>
  </w:num>
  <w:num w:numId="10">
    <w:abstractNumId w:val="23"/>
  </w:num>
  <w:num w:numId="11">
    <w:abstractNumId w:val="4"/>
  </w:num>
  <w:num w:numId="12">
    <w:abstractNumId w:val="26"/>
  </w:num>
  <w:num w:numId="13">
    <w:abstractNumId w:val="27"/>
  </w:num>
  <w:num w:numId="14">
    <w:abstractNumId w:val="28"/>
  </w:num>
  <w:num w:numId="15">
    <w:abstractNumId w:val="2"/>
  </w:num>
  <w:num w:numId="16">
    <w:abstractNumId w:val="19"/>
  </w:num>
  <w:num w:numId="17">
    <w:abstractNumId w:val="18"/>
  </w:num>
  <w:num w:numId="18">
    <w:abstractNumId w:val="1"/>
  </w:num>
  <w:num w:numId="19">
    <w:abstractNumId w:val="25"/>
  </w:num>
  <w:num w:numId="20">
    <w:abstractNumId w:val="15"/>
  </w:num>
  <w:num w:numId="21">
    <w:abstractNumId w:val="0"/>
  </w:num>
  <w:num w:numId="22">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0"/>
  </w:num>
  <w:num w:numId="25">
    <w:abstractNumId w:val="24"/>
  </w:num>
  <w:num w:numId="26">
    <w:abstractNumId w:val="6"/>
  </w:num>
  <w:num w:numId="27">
    <w:abstractNumId w:val="10"/>
  </w:num>
  <w:num w:numId="28">
    <w:abstractNumId w:val="7"/>
  </w:num>
  <w:num w:numId="29">
    <w:abstractNumId w:val="14"/>
  </w:num>
  <w:num w:numId="30">
    <w:abstractNumId w:val="21"/>
  </w:num>
  <w:num w:numId="3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D46"/>
    <w:rsid w:val="00004D89"/>
    <w:rsid w:val="00004FFF"/>
    <w:rsid w:val="000055B9"/>
    <w:rsid w:val="000067E5"/>
    <w:rsid w:val="00012833"/>
    <w:rsid w:val="00016AB3"/>
    <w:rsid w:val="0002045A"/>
    <w:rsid w:val="00020FF3"/>
    <w:rsid w:val="00026453"/>
    <w:rsid w:val="00031855"/>
    <w:rsid w:val="00034D1A"/>
    <w:rsid w:val="0004094C"/>
    <w:rsid w:val="000471B4"/>
    <w:rsid w:val="00050901"/>
    <w:rsid w:val="00051C4D"/>
    <w:rsid w:val="0005779B"/>
    <w:rsid w:val="000666AF"/>
    <w:rsid w:val="00080783"/>
    <w:rsid w:val="00082134"/>
    <w:rsid w:val="000A2E0B"/>
    <w:rsid w:val="000A59AF"/>
    <w:rsid w:val="000B08A9"/>
    <w:rsid w:val="000C63A2"/>
    <w:rsid w:val="000C732C"/>
    <w:rsid w:val="000D3BC4"/>
    <w:rsid w:val="000E7443"/>
    <w:rsid w:val="000F01D8"/>
    <w:rsid w:val="000F53AD"/>
    <w:rsid w:val="00125A9A"/>
    <w:rsid w:val="00126357"/>
    <w:rsid w:val="00127036"/>
    <w:rsid w:val="0013434C"/>
    <w:rsid w:val="00141A13"/>
    <w:rsid w:val="00142EC7"/>
    <w:rsid w:val="00150032"/>
    <w:rsid w:val="001542F3"/>
    <w:rsid w:val="001644FA"/>
    <w:rsid w:val="0018407C"/>
    <w:rsid w:val="00191475"/>
    <w:rsid w:val="00194EF2"/>
    <w:rsid w:val="001B3F5E"/>
    <w:rsid w:val="001B6A19"/>
    <w:rsid w:val="001C30E8"/>
    <w:rsid w:val="001C5986"/>
    <w:rsid w:val="001E4CE2"/>
    <w:rsid w:val="001E66C0"/>
    <w:rsid w:val="001F1894"/>
    <w:rsid w:val="001F5CB1"/>
    <w:rsid w:val="00201D7C"/>
    <w:rsid w:val="002239C2"/>
    <w:rsid w:val="00223EF2"/>
    <w:rsid w:val="002261AD"/>
    <w:rsid w:val="00226999"/>
    <w:rsid w:val="00232EF6"/>
    <w:rsid w:val="0023697B"/>
    <w:rsid w:val="00243FB4"/>
    <w:rsid w:val="002457DC"/>
    <w:rsid w:val="0024673F"/>
    <w:rsid w:val="00263EFE"/>
    <w:rsid w:val="002746F7"/>
    <w:rsid w:val="00285D0A"/>
    <w:rsid w:val="002962E0"/>
    <w:rsid w:val="002963F2"/>
    <w:rsid w:val="002A2D4A"/>
    <w:rsid w:val="002B22BF"/>
    <w:rsid w:val="002C15F4"/>
    <w:rsid w:val="002E5E36"/>
    <w:rsid w:val="002E666C"/>
    <w:rsid w:val="002E7C8B"/>
    <w:rsid w:val="002F07D4"/>
    <w:rsid w:val="0031141E"/>
    <w:rsid w:val="003200AE"/>
    <w:rsid w:val="003209A8"/>
    <w:rsid w:val="00322993"/>
    <w:rsid w:val="00325E66"/>
    <w:rsid w:val="00330F50"/>
    <w:rsid w:val="00333636"/>
    <w:rsid w:val="00333EB5"/>
    <w:rsid w:val="00334E8F"/>
    <w:rsid w:val="00335C23"/>
    <w:rsid w:val="003440B4"/>
    <w:rsid w:val="0034463B"/>
    <w:rsid w:val="00363464"/>
    <w:rsid w:val="00370A37"/>
    <w:rsid w:val="00374986"/>
    <w:rsid w:val="0038188C"/>
    <w:rsid w:val="003825D5"/>
    <w:rsid w:val="00383BC8"/>
    <w:rsid w:val="00384056"/>
    <w:rsid w:val="003C478A"/>
    <w:rsid w:val="003C4BDA"/>
    <w:rsid w:val="003D0168"/>
    <w:rsid w:val="003D0409"/>
    <w:rsid w:val="003D58D6"/>
    <w:rsid w:val="003D736C"/>
    <w:rsid w:val="003E0A15"/>
    <w:rsid w:val="003E6DF0"/>
    <w:rsid w:val="00401A41"/>
    <w:rsid w:val="00403B18"/>
    <w:rsid w:val="0040419B"/>
    <w:rsid w:val="0041437D"/>
    <w:rsid w:val="004201F8"/>
    <w:rsid w:val="00423EDC"/>
    <w:rsid w:val="004248CE"/>
    <w:rsid w:val="00424D45"/>
    <w:rsid w:val="004327AD"/>
    <w:rsid w:val="00432993"/>
    <w:rsid w:val="004350D7"/>
    <w:rsid w:val="004460EE"/>
    <w:rsid w:val="004538EE"/>
    <w:rsid w:val="00466174"/>
    <w:rsid w:val="00466719"/>
    <w:rsid w:val="00466D96"/>
    <w:rsid w:val="00472F68"/>
    <w:rsid w:val="00475D05"/>
    <w:rsid w:val="004820E5"/>
    <w:rsid w:val="00483F80"/>
    <w:rsid w:val="00493DCE"/>
    <w:rsid w:val="0049430E"/>
    <w:rsid w:val="004A3EC1"/>
    <w:rsid w:val="004B524E"/>
    <w:rsid w:val="004B680C"/>
    <w:rsid w:val="004D10CC"/>
    <w:rsid w:val="004D3F9C"/>
    <w:rsid w:val="004D7A7C"/>
    <w:rsid w:val="004E3A7E"/>
    <w:rsid w:val="004E7BF9"/>
    <w:rsid w:val="004F2C2A"/>
    <w:rsid w:val="004F50A8"/>
    <w:rsid w:val="005060B9"/>
    <w:rsid w:val="00510831"/>
    <w:rsid w:val="00514D20"/>
    <w:rsid w:val="0052404F"/>
    <w:rsid w:val="005241B2"/>
    <w:rsid w:val="00533577"/>
    <w:rsid w:val="00534BA4"/>
    <w:rsid w:val="00536FAD"/>
    <w:rsid w:val="0054473A"/>
    <w:rsid w:val="00562E86"/>
    <w:rsid w:val="005631F3"/>
    <w:rsid w:val="005670A6"/>
    <w:rsid w:val="00571EFD"/>
    <w:rsid w:val="005741F3"/>
    <w:rsid w:val="005828F4"/>
    <w:rsid w:val="005844A0"/>
    <w:rsid w:val="005961D6"/>
    <w:rsid w:val="005A032F"/>
    <w:rsid w:val="005C46D9"/>
    <w:rsid w:val="005C649B"/>
    <w:rsid w:val="005D0A27"/>
    <w:rsid w:val="005D2148"/>
    <w:rsid w:val="005E544C"/>
    <w:rsid w:val="005E73AC"/>
    <w:rsid w:val="005F6E73"/>
    <w:rsid w:val="00603291"/>
    <w:rsid w:val="00613D46"/>
    <w:rsid w:val="00614581"/>
    <w:rsid w:val="006260AC"/>
    <w:rsid w:val="00627ED2"/>
    <w:rsid w:val="006318DF"/>
    <w:rsid w:val="0063322D"/>
    <w:rsid w:val="00635CBF"/>
    <w:rsid w:val="0063732B"/>
    <w:rsid w:val="00646680"/>
    <w:rsid w:val="00650268"/>
    <w:rsid w:val="00656498"/>
    <w:rsid w:val="0066198A"/>
    <w:rsid w:val="0066381A"/>
    <w:rsid w:val="00666C20"/>
    <w:rsid w:val="006672A6"/>
    <w:rsid w:val="00670336"/>
    <w:rsid w:val="006737D4"/>
    <w:rsid w:val="006803E8"/>
    <w:rsid w:val="006810A7"/>
    <w:rsid w:val="00681AF7"/>
    <w:rsid w:val="006B281B"/>
    <w:rsid w:val="006B3D74"/>
    <w:rsid w:val="006C1585"/>
    <w:rsid w:val="006C1F3A"/>
    <w:rsid w:val="006E2CC4"/>
    <w:rsid w:val="006F5BCD"/>
    <w:rsid w:val="006F77F8"/>
    <w:rsid w:val="00703F5F"/>
    <w:rsid w:val="00705BE6"/>
    <w:rsid w:val="0070620B"/>
    <w:rsid w:val="0071220B"/>
    <w:rsid w:val="00713E16"/>
    <w:rsid w:val="00717726"/>
    <w:rsid w:val="00722A08"/>
    <w:rsid w:val="00730E7F"/>
    <w:rsid w:val="00732B5E"/>
    <w:rsid w:val="00734784"/>
    <w:rsid w:val="00740B94"/>
    <w:rsid w:val="00740EFA"/>
    <w:rsid w:val="00741CCD"/>
    <w:rsid w:val="007536C0"/>
    <w:rsid w:val="00757FE2"/>
    <w:rsid w:val="00760959"/>
    <w:rsid w:val="00770037"/>
    <w:rsid w:val="00774374"/>
    <w:rsid w:val="00774A7C"/>
    <w:rsid w:val="00774C75"/>
    <w:rsid w:val="007941DD"/>
    <w:rsid w:val="007A004A"/>
    <w:rsid w:val="007A5710"/>
    <w:rsid w:val="007B2BC0"/>
    <w:rsid w:val="007C00B8"/>
    <w:rsid w:val="007F35F3"/>
    <w:rsid w:val="007F3A2E"/>
    <w:rsid w:val="007F5389"/>
    <w:rsid w:val="008038AB"/>
    <w:rsid w:val="008056A9"/>
    <w:rsid w:val="00811E8A"/>
    <w:rsid w:val="00820382"/>
    <w:rsid w:val="0082230A"/>
    <w:rsid w:val="00823C81"/>
    <w:rsid w:val="008431B7"/>
    <w:rsid w:val="00843E32"/>
    <w:rsid w:val="00844250"/>
    <w:rsid w:val="0084633A"/>
    <w:rsid w:val="00855B32"/>
    <w:rsid w:val="00862609"/>
    <w:rsid w:val="008634CF"/>
    <w:rsid w:val="00872ECA"/>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B65"/>
    <w:rsid w:val="008F317B"/>
    <w:rsid w:val="008F6989"/>
    <w:rsid w:val="008F7292"/>
    <w:rsid w:val="00903BB2"/>
    <w:rsid w:val="0090602E"/>
    <w:rsid w:val="00910126"/>
    <w:rsid w:val="009141A8"/>
    <w:rsid w:val="00925F62"/>
    <w:rsid w:val="0093445C"/>
    <w:rsid w:val="00943E31"/>
    <w:rsid w:val="0094461F"/>
    <w:rsid w:val="00945B58"/>
    <w:rsid w:val="00950CB2"/>
    <w:rsid w:val="009526DC"/>
    <w:rsid w:val="009554B6"/>
    <w:rsid w:val="00961A57"/>
    <w:rsid w:val="00966186"/>
    <w:rsid w:val="00977C3E"/>
    <w:rsid w:val="00983549"/>
    <w:rsid w:val="009838C7"/>
    <w:rsid w:val="009A4CC1"/>
    <w:rsid w:val="009B239D"/>
    <w:rsid w:val="009B5EF9"/>
    <w:rsid w:val="009B75C1"/>
    <w:rsid w:val="009D760C"/>
    <w:rsid w:val="009E7B6E"/>
    <w:rsid w:val="009F0A8E"/>
    <w:rsid w:val="009F1CA7"/>
    <w:rsid w:val="00A021C0"/>
    <w:rsid w:val="00A02B83"/>
    <w:rsid w:val="00A13671"/>
    <w:rsid w:val="00A22820"/>
    <w:rsid w:val="00A2369F"/>
    <w:rsid w:val="00A244E5"/>
    <w:rsid w:val="00A300F2"/>
    <w:rsid w:val="00A34E0E"/>
    <w:rsid w:val="00A40A2C"/>
    <w:rsid w:val="00A4142E"/>
    <w:rsid w:val="00A43AEE"/>
    <w:rsid w:val="00A46681"/>
    <w:rsid w:val="00A50B70"/>
    <w:rsid w:val="00A54376"/>
    <w:rsid w:val="00A56785"/>
    <w:rsid w:val="00A56852"/>
    <w:rsid w:val="00A70B48"/>
    <w:rsid w:val="00A722BA"/>
    <w:rsid w:val="00A85971"/>
    <w:rsid w:val="00A86605"/>
    <w:rsid w:val="00A90128"/>
    <w:rsid w:val="00A91016"/>
    <w:rsid w:val="00A9512C"/>
    <w:rsid w:val="00A966A6"/>
    <w:rsid w:val="00A96E95"/>
    <w:rsid w:val="00AA661F"/>
    <w:rsid w:val="00AB6491"/>
    <w:rsid w:val="00AB7036"/>
    <w:rsid w:val="00AC3CE1"/>
    <w:rsid w:val="00AE4E38"/>
    <w:rsid w:val="00AF1311"/>
    <w:rsid w:val="00AF616D"/>
    <w:rsid w:val="00B05777"/>
    <w:rsid w:val="00B06B91"/>
    <w:rsid w:val="00B0712C"/>
    <w:rsid w:val="00B11855"/>
    <w:rsid w:val="00B36CE0"/>
    <w:rsid w:val="00B45275"/>
    <w:rsid w:val="00B50743"/>
    <w:rsid w:val="00B51D96"/>
    <w:rsid w:val="00B53A1C"/>
    <w:rsid w:val="00B74784"/>
    <w:rsid w:val="00B8343A"/>
    <w:rsid w:val="00B90CFE"/>
    <w:rsid w:val="00BA0A3E"/>
    <w:rsid w:val="00BA1AB5"/>
    <w:rsid w:val="00BA45E8"/>
    <w:rsid w:val="00BB295E"/>
    <w:rsid w:val="00BC04D7"/>
    <w:rsid w:val="00BC308F"/>
    <w:rsid w:val="00BC6B27"/>
    <w:rsid w:val="00BF458A"/>
    <w:rsid w:val="00BF579F"/>
    <w:rsid w:val="00BF6DEC"/>
    <w:rsid w:val="00C00534"/>
    <w:rsid w:val="00C03499"/>
    <w:rsid w:val="00C06D30"/>
    <w:rsid w:val="00C11A62"/>
    <w:rsid w:val="00C20DA9"/>
    <w:rsid w:val="00C2712C"/>
    <w:rsid w:val="00C45C6E"/>
    <w:rsid w:val="00C47684"/>
    <w:rsid w:val="00C530BF"/>
    <w:rsid w:val="00C54057"/>
    <w:rsid w:val="00C61C24"/>
    <w:rsid w:val="00C70735"/>
    <w:rsid w:val="00C85325"/>
    <w:rsid w:val="00C87319"/>
    <w:rsid w:val="00C971F9"/>
    <w:rsid w:val="00CA3D6E"/>
    <w:rsid w:val="00CB6608"/>
    <w:rsid w:val="00CC4ADC"/>
    <w:rsid w:val="00CD1C53"/>
    <w:rsid w:val="00CD2A67"/>
    <w:rsid w:val="00CE1482"/>
    <w:rsid w:val="00CE1F43"/>
    <w:rsid w:val="00CF3703"/>
    <w:rsid w:val="00CF68D8"/>
    <w:rsid w:val="00D06196"/>
    <w:rsid w:val="00D06289"/>
    <w:rsid w:val="00D07762"/>
    <w:rsid w:val="00D14E18"/>
    <w:rsid w:val="00D23093"/>
    <w:rsid w:val="00D30384"/>
    <w:rsid w:val="00D35830"/>
    <w:rsid w:val="00D45566"/>
    <w:rsid w:val="00D65942"/>
    <w:rsid w:val="00D67BC1"/>
    <w:rsid w:val="00D71903"/>
    <w:rsid w:val="00D94CD8"/>
    <w:rsid w:val="00D95619"/>
    <w:rsid w:val="00DA094A"/>
    <w:rsid w:val="00DC3E3B"/>
    <w:rsid w:val="00DD574A"/>
    <w:rsid w:val="00DE2057"/>
    <w:rsid w:val="00DE231C"/>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677CE"/>
    <w:rsid w:val="00E7448C"/>
    <w:rsid w:val="00E761B8"/>
    <w:rsid w:val="00E85EB9"/>
    <w:rsid w:val="00E879CD"/>
    <w:rsid w:val="00EA00A8"/>
    <w:rsid w:val="00EB00B6"/>
    <w:rsid w:val="00EB24E5"/>
    <w:rsid w:val="00EB6566"/>
    <w:rsid w:val="00EB7871"/>
    <w:rsid w:val="00EC4CDA"/>
    <w:rsid w:val="00ED0999"/>
    <w:rsid w:val="00ED58F5"/>
    <w:rsid w:val="00EE1213"/>
    <w:rsid w:val="00EE3618"/>
    <w:rsid w:val="00EF0A3B"/>
    <w:rsid w:val="00EF5211"/>
    <w:rsid w:val="00F01987"/>
    <w:rsid w:val="00F04C40"/>
    <w:rsid w:val="00F131CB"/>
    <w:rsid w:val="00F13967"/>
    <w:rsid w:val="00F17BC3"/>
    <w:rsid w:val="00F20EAA"/>
    <w:rsid w:val="00F234AD"/>
    <w:rsid w:val="00F23594"/>
    <w:rsid w:val="00F241C5"/>
    <w:rsid w:val="00F278EE"/>
    <w:rsid w:val="00F525A3"/>
    <w:rsid w:val="00F65ACD"/>
    <w:rsid w:val="00F7086B"/>
    <w:rsid w:val="00F8072E"/>
    <w:rsid w:val="00F83D72"/>
    <w:rsid w:val="00FB5143"/>
    <w:rsid w:val="00FB6D79"/>
    <w:rsid w:val="00FC7555"/>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F92DC0B-96F5-4D7A-872C-AF037FFC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roPublico.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ProPublico.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ProPublico.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AC~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0</TotalTime>
  <Pages>22</Pages>
  <Words>7288</Words>
  <Characters>46272</Characters>
  <Application>Microsoft Office Word</Application>
  <DocSecurity>0</DocSecurity>
  <Lines>385</Lines>
  <Paragraphs>106</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53454</CharactersWithSpaces>
  <SharedDoc>false</SharedDoc>
  <HLinks>
    <vt:vector size="30" baseType="variant">
      <vt:variant>
        <vt:i4>327682</vt:i4>
      </vt:variant>
      <vt:variant>
        <vt:i4>300</vt:i4>
      </vt:variant>
      <vt:variant>
        <vt:i4>0</vt:i4>
      </vt:variant>
      <vt:variant>
        <vt:i4>5</vt:i4>
      </vt:variant>
      <vt:variant>
        <vt:lpwstr>https://e-propublico.pl/</vt:lpwstr>
      </vt:variant>
      <vt:variant>
        <vt:lpwstr/>
      </vt:variant>
      <vt:variant>
        <vt:i4>327682</vt:i4>
      </vt:variant>
      <vt:variant>
        <vt:i4>297</vt:i4>
      </vt:variant>
      <vt:variant>
        <vt:i4>0</vt:i4>
      </vt:variant>
      <vt:variant>
        <vt:i4>5</vt:i4>
      </vt:variant>
      <vt:variant>
        <vt:lpwstr>https://e-propublico.pl/</vt:lpwstr>
      </vt:variant>
      <vt:variant>
        <vt:lpwstr/>
      </vt:variant>
      <vt:variant>
        <vt:i4>327682</vt:i4>
      </vt:variant>
      <vt:variant>
        <vt:i4>294</vt:i4>
      </vt:variant>
      <vt:variant>
        <vt:i4>0</vt:i4>
      </vt:variant>
      <vt:variant>
        <vt:i4>5</vt:i4>
      </vt:variant>
      <vt:variant>
        <vt:lpwstr>https://e-propublico.pl/</vt:lpwstr>
      </vt:variant>
      <vt:variant>
        <vt:lpwstr/>
      </vt:variant>
      <vt:variant>
        <vt:i4>327682</vt:i4>
      </vt:variant>
      <vt:variant>
        <vt:i4>237</vt:i4>
      </vt:variant>
      <vt:variant>
        <vt:i4>0</vt:i4>
      </vt:variant>
      <vt:variant>
        <vt:i4>5</vt:i4>
      </vt:variant>
      <vt:variant>
        <vt:lpwstr>https://e-propublico.pl/</vt:lpwstr>
      </vt:variant>
      <vt:variant>
        <vt:lpwstr/>
      </vt:variant>
      <vt:variant>
        <vt:i4>327682</vt:i4>
      </vt:variant>
      <vt:variant>
        <vt:i4>228</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Emilia Harackiewicz</dc:creator>
  <cp:keywords/>
  <cp:lastModifiedBy>Emilia Harackiewicz</cp:lastModifiedBy>
  <cp:revision>2</cp:revision>
  <cp:lastPrinted>1899-12-31T23:00:00Z</cp:lastPrinted>
  <dcterms:created xsi:type="dcterms:W3CDTF">2019-08-23T09:39:00Z</dcterms:created>
  <dcterms:modified xsi:type="dcterms:W3CDTF">2019-08-23T09:39:00Z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