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A4" w:rsidRPr="009641A4" w:rsidRDefault="009641A4" w:rsidP="009641A4">
      <w:pPr>
        <w:jc w:val="right"/>
        <w:rPr>
          <w:rFonts w:eastAsia="Calibri"/>
          <w:sz w:val="22"/>
          <w:szCs w:val="22"/>
          <w:lang w:eastAsia="en-US"/>
        </w:rPr>
      </w:pPr>
      <w:r w:rsidRPr="009641A4">
        <w:rPr>
          <w:rFonts w:eastAsia="Calibri"/>
          <w:sz w:val="22"/>
          <w:szCs w:val="22"/>
          <w:lang w:eastAsia="en-US"/>
        </w:rPr>
        <w:t>Białystok, dn. 09.08.2019r.</w:t>
      </w:r>
    </w:p>
    <w:p w:rsidR="009641A4" w:rsidRPr="009641A4" w:rsidRDefault="009641A4" w:rsidP="009641A4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9641A4">
        <w:rPr>
          <w:rFonts w:eastAsia="Calibri"/>
          <w:sz w:val="22"/>
          <w:szCs w:val="22"/>
          <w:lang w:eastAsia="en-US"/>
        </w:rPr>
        <w:t>ZPSZ/19/</w:t>
      </w:r>
      <w:r w:rsidR="004833B4">
        <w:rPr>
          <w:rFonts w:eastAsia="Calibri"/>
          <w:sz w:val="22"/>
          <w:szCs w:val="22"/>
          <w:lang w:eastAsia="en-US"/>
        </w:rPr>
        <w:t>65</w:t>
      </w:r>
    </w:p>
    <w:p w:rsidR="009641A4" w:rsidRPr="009641A4" w:rsidRDefault="009641A4" w:rsidP="009641A4">
      <w:pPr>
        <w:jc w:val="right"/>
        <w:rPr>
          <w:rFonts w:eastAsia="Calibri"/>
          <w:sz w:val="22"/>
          <w:szCs w:val="22"/>
          <w:lang w:eastAsia="en-US"/>
        </w:rPr>
      </w:pPr>
      <w:r w:rsidRPr="009641A4">
        <w:rPr>
          <w:rFonts w:eastAsia="Calibri"/>
          <w:b/>
          <w:sz w:val="22"/>
          <w:szCs w:val="22"/>
          <w:lang w:eastAsia="en-US"/>
        </w:rPr>
        <w:tab/>
      </w:r>
      <w:r w:rsidRPr="009641A4">
        <w:rPr>
          <w:rFonts w:eastAsia="Calibri"/>
          <w:b/>
          <w:sz w:val="22"/>
          <w:szCs w:val="22"/>
          <w:lang w:eastAsia="en-US"/>
        </w:rPr>
        <w:tab/>
      </w:r>
      <w:r w:rsidRPr="009641A4">
        <w:rPr>
          <w:rFonts w:eastAsia="Calibri"/>
          <w:b/>
          <w:sz w:val="22"/>
          <w:szCs w:val="22"/>
          <w:lang w:eastAsia="en-US"/>
        </w:rPr>
        <w:tab/>
      </w:r>
      <w:r w:rsidRPr="009641A4">
        <w:rPr>
          <w:rFonts w:eastAsia="Calibri"/>
          <w:b/>
          <w:sz w:val="22"/>
          <w:szCs w:val="22"/>
          <w:lang w:eastAsia="en-US"/>
        </w:rPr>
        <w:tab/>
      </w:r>
      <w:r w:rsidRPr="009641A4">
        <w:rPr>
          <w:rFonts w:eastAsia="Calibri"/>
          <w:b/>
          <w:sz w:val="22"/>
          <w:szCs w:val="22"/>
          <w:lang w:eastAsia="en-US"/>
        </w:rPr>
        <w:tab/>
      </w:r>
      <w:r w:rsidRPr="009641A4">
        <w:rPr>
          <w:rFonts w:eastAsia="Calibri"/>
          <w:b/>
          <w:sz w:val="22"/>
          <w:szCs w:val="22"/>
          <w:lang w:eastAsia="en-US"/>
        </w:rPr>
        <w:tab/>
      </w:r>
      <w:r w:rsidRPr="009641A4">
        <w:rPr>
          <w:rFonts w:eastAsia="Calibri"/>
          <w:b/>
          <w:sz w:val="22"/>
          <w:szCs w:val="22"/>
          <w:lang w:eastAsia="en-US"/>
        </w:rPr>
        <w:tab/>
      </w:r>
      <w:r w:rsidRPr="009641A4">
        <w:rPr>
          <w:rFonts w:eastAsia="Calibri"/>
          <w:b/>
          <w:sz w:val="22"/>
          <w:szCs w:val="22"/>
          <w:lang w:eastAsia="en-US"/>
        </w:rPr>
        <w:tab/>
      </w:r>
    </w:p>
    <w:p w:rsidR="009641A4" w:rsidRPr="009641A4" w:rsidRDefault="009641A4" w:rsidP="009641A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4833B4" w:rsidRDefault="004833B4" w:rsidP="009641A4">
      <w:pPr>
        <w:keepNext/>
        <w:keepLines/>
        <w:suppressAutoHyphens/>
        <w:jc w:val="both"/>
        <w:outlineLvl w:val="0"/>
        <w:rPr>
          <w:rFonts w:eastAsia="Calibri"/>
          <w:bCs/>
          <w:sz w:val="22"/>
          <w:szCs w:val="22"/>
          <w:lang w:val="x-none" w:eastAsia="ar-SA"/>
        </w:rPr>
      </w:pPr>
    </w:p>
    <w:p w:rsidR="004833B4" w:rsidRDefault="004833B4" w:rsidP="009641A4">
      <w:pPr>
        <w:keepNext/>
        <w:keepLines/>
        <w:suppressAutoHyphens/>
        <w:jc w:val="both"/>
        <w:outlineLvl w:val="0"/>
        <w:rPr>
          <w:rFonts w:eastAsia="Calibri"/>
          <w:bCs/>
          <w:sz w:val="22"/>
          <w:szCs w:val="22"/>
          <w:lang w:val="x-none" w:eastAsia="ar-SA"/>
        </w:rPr>
      </w:pPr>
    </w:p>
    <w:p w:rsidR="009641A4" w:rsidRPr="009641A4" w:rsidRDefault="009641A4" w:rsidP="009641A4">
      <w:pPr>
        <w:keepNext/>
        <w:keepLines/>
        <w:suppressAutoHyphens/>
        <w:jc w:val="both"/>
        <w:outlineLvl w:val="0"/>
        <w:rPr>
          <w:rFonts w:eastAsia="Calibri"/>
          <w:bCs/>
          <w:sz w:val="22"/>
          <w:szCs w:val="22"/>
          <w:lang w:val="x-none" w:eastAsia="ar-SA"/>
        </w:rPr>
      </w:pPr>
      <w:r w:rsidRPr="009641A4">
        <w:rPr>
          <w:rFonts w:eastAsia="Calibri"/>
          <w:bCs/>
          <w:sz w:val="22"/>
          <w:szCs w:val="22"/>
          <w:lang w:val="x-none" w:eastAsia="ar-SA"/>
        </w:rPr>
        <w:t>Dotyczy: przetargu nieograniczonego na dostawę</w:t>
      </w:r>
      <w:r w:rsidRPr="009641A4">
        <w:rPr>
          <w:rFonts w:eastAsia="Calibri"/>
          <w:b/>
          <w:bCs/>
          <w:sz w:val="22"/>
          <w:szCs w:val="22"/>
          <w:lang w:val="x-none" w:eastAsia="ar-SA"/>
        </w:rPr>
        <w:t xml:space="preserve"> odczynników i drobnego sprzętu niezbędnego</w:t>
      </w:r>
      <w:r w:rsidRPr="009641A4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9641A4">
        <w:rPr>
          <w:rFonts w:eastAsia="Calibri"/>
          <w:b/>
          <w:bCs/>
          <w:sz w:val="22"/>
          <w:szCs w:val="22"/>
          <w:lang w:val="x-none" w:eastAsia="ar-SA"/>
        </w:rPr>
        <w:t>do realizacji programu pozaustrojowego zapłodnienia</w:t>
      </w:r>
      <w:r w:rsidRPr="009641A4">
        <w:rPr>
          <w:rFonts w:eastAsia="Calibri"/>
          <w:b/>
          <w:bCs/>
          <w:sz w:val="22"/>
          <w:szCs w:val="22"/>
          <w:lang w:eastAsia="ar-SA"/>
        </w:rPr>
        <w:t xml:space="preserve"> do Kliniki Rozrodczości i Endokrynologii Ginekologicznej USK w Białymstoku</w:t>
      </w:r>
      <w:r w:rsidRPr="005A0CB2">
        <w:rPr>
          <w:rFonts w:eastAsia="Calibri"/>
          <w:b/>
          <w:bCs/>
          <w:sz w:val="22"/>
          <w:szCs w:val="22"/>
          <w:lang w:eastAsia="ar-SA"/>
        </w:rPr>
        <w:t xml:space="preserve"> – pakiet nr 7</w:t>
      </w:r>
      <w:r w:rsidRPr="009641A4">
        <w:rPr>
          <w:rFonts w:eastAsia="Calibri"/>
          <w:bCs/>
          <w:sz w:val="22"/>
          <w:szCs w:val="22"/>
          <w:lang w:eastAsia="ar-SA"/>
        </w:rPr>
        <w:t xml:space="preserve"> </w:t>
      </w:r>
      <w:r w:rsidRPr="009641A4">
        <w:rPr>
          <w:rFonts w:eastAsia="Calibri"/>
          <w:bCs/>
          <w:sz w:val="22"/>
          <w:szCs w:val="22"/>
          <w:lang w:val="x-none" w:eastAsia="ar-SA"/>
        </w:rPr>
        <w:t>(sprawa 12/SZ/201</w:t>
      </w:r>
      <w:r w:rsidRPr="009641A4">
        <w:rPr>
          <w:rFonts w:eastAsia="Calibri"/>
          <w:bCs/>
          <w:sz w:val="22"/>
          <w:szCs w:val="22"/>
          <w:lang w:eastAsia="ar-SA"/>
        </w:rPr>
        <w:t>9</w:t>
      </w:r>
      <w:r w:rsidRPr="009641A4">
        <w:rPr>
          <w:rFonts w:eastAsia="Calibri"/>
          <w:bCs/>
          <w:sz w:val="22"/>
          <w:szCs w:val="22"/>
          <w:lang w:val="x-none" w:eastAsia="ar-SA"/>
        </w:rPr>
        <w:t>)</w:t>
      </w:r>
    </w:p>
    <w:p w:rsidR="004833B4" w:rsidRPr="005A0CB2" w:rsidRDefault="004833B4" w:rsidP="004833B4">
      <w:pPr>
        <w:tabs>
          <w:tab w:val="left" w:pos="0"/>
        </w:tabs>
        <w:rPr>
          <w:sz w:val="22"/>
          <w:szCs w:val="22"/>
          <w:lang w:val="x-none"/>
        </w:rPr>
      </w:pPr>
    </w:p>
    <w:p w:rsidR="004833B4" w:rsidRPr="005A0CB2" w:rsidRDefault="004833B4" w:rsidP="004833B4">
      <w:pPr>
        <w:tabs>
          <w:tab w:val="left" w:pos="0"/>
        </w:tabs>
        <w:jc w:val="both"/>
        <w:rPr>
          <w:sz w:val="22"/>
          <w:szCs w:val="22"/>
          <w:lang w:val="x-none"/>
        </w:rPr>
      </w:pPr>
      <w:r w:rsidRPr="005A0CB2">
        <w:rPr>
          <w:sz w:val="22"/>
          <w:szCs w:val="22"/>
          <w:lang w:val="x-none"/>
        </w:rPr>
        <w:tab/>
      </w:r>
    </w:p>
    <w:p w:rsidR="004833B4" w:rsidRPr="005A0CB2" w:rsidRDefault="004833B4" w:rsidP="004833B4">
      <w:pPr>
        <w:tabs>
          <w:tab w:val="left" w:pos="0"/>
        </w:tabs>
        <w:jc w:val="both"/>
        <w:rPr>
          <w:sz w:val="22"/>
          <w:szCs w:val="22"/>
        </w:rPr>
      </w:pPr>
      <w:r w:rsidRPr="005A0CB2">
        <w:rPr>
          <w:sz w:val="22"/>
          <w:szCs w:val="22"/>
          <w:lang w:val="x-none"/>
        </w:rPr>
        <w:tab/>
      </w:r>
      <w:r w:rsidR="00A70BBE" w:rsidRPr="005A0CB2">
        <w:rPr>
          <w:sz w:val="22"/>
          <w:szCs w:val="22"/>
        </w:rPr>
        <w:t xml:space="preserve">Na podstawie Art. 181 ust. 2 Ustawy Prawo zamówień publicznych </w:t>
      </w:r>
      <w:r w:rsidRPr="005A0CB2">
        <w:rPr>
          <w:sz w:val="22"/>
          <w:szCs w:val="22"/>
        </w:rPr>
        <w:t>(Dz. U. 2018r., poz. 1986</w:t>
      </w:r>
      <w:r w:rsidRPr="005A0CB2">
        <w:rPr>
          <w:sz w:val="22"/>
          <w:szCs w:val="22"/>
        </w:rPr>
        <w:t xml:space="preserve"> ze </w:t>
      </w:r>
      <w:r w:rsidRPr="005A0CB2">
        <w:rPr>
          <w:sz w:val="22"/>
          <w:szCs w:val="22"/>
        </w:rPr>
        <w:t>zm.)</w:t>
      </w:r>
      <w:r w:rsidRPr="005A0CB2">
        <w:rPr>
          <w:sz w:val="22"/>
          <w:szCs w:val="22"/>
        </w:rPr>
        <w:t xml:space="preserve"> </w:t>
      </w:r>
      <w:r w:rsidR="00A70BBE" w:rsidRPr="005A0CB2">
        <w:rPr>
          <w:sz w:val="22"/>
          <w:szCs w:val="22"/>
        </w:rPr>
        <w:t xml:space="preserve">oraz po </w:t>
      </w:r>
      <w:r w:rsidR="009641A4" w:rsidRPr="005A0CB2">
        <w:rPr>
          <w:sz w:val="22"/>
          <w:szCs w:val="22"/>
        </w:rPr>
        <w:t xml:space="preserve">zapoznaniu się z zarzutami </w:t>
      </w:r>
      <w:r w:rsidR="00A70BBE" w:rsidRPr="005A0CB2">
        <w:rPr>
          <w:sz w:val="22"/>
          <w:szCs w:val="22"/>
        </w:rPr>
        <w:t>firmy</w:t>
      </w:r>
      <w:r w:rsidRPr="005A0CB2">
        <w:rPr>
          <w:rFonts w:eastAsia="Times New Roman"/>
          <w:b/>
          <w:sz w:val="22"/>
          <w:szCs w:val="22"/>
        </w:rPr>
        <w:t xml:space="preserve"> </w:t>
      </w:r>
      <w:proofErr w:type="spellStart"/>
      <w:r w:rsidRPr="009641A4">
        <w:rPr>
          <w:rFonts w:eastAsia="Times New Roman"/>
          <w:b/>
          <w:sz w:val="22"/>
          <w:szCs w:val="22"/>
        </w:rPr>
        <w:t>Rovers</w:t>
      </w:r>
      <w:proofErr w:type="spellEnd"/>
      <w:r w:rsidRPr="009641A4">
        <w:rPr>
          <w:rFonts w:eastAsia="Times New Roman"/>
          <w:b/>
          <w:sz w:val="22"/>
          <w:szCs w:val="22"/>
        </w:rPr>
        <w:t xml:space="preserve"> Polska Sp. z o. o.</w:t>
      </w:r>
      <w:r w:rsidRPr="005A0CB2">
        <w:rPr>
          <w:sz w:val="22"/>
          <w:szCs w:val="22"/>
        </w:rPr>
        <w:t xml:space="preserve"> odnośnie</w:t>
      </w:r>
      <w:r w:rsidR="009641A4" w:rsidRPr="005A0CB2">
        <w:rPr>
          <w:sz w:val="22"/>
          <w:szCs w:val="22"/>
        </w:rPr>
        <w:t xml:space="preserve"> </w:t>
      </w:r>
      <w:r w:rsidR="00A70BBE" w:rsidRPr="005A0CB2">
        <w:rPr>
          <w:sz w:val="22"/>
          <w:szCs w:val="22"/>
        </w:rPr>
        <w:t xml:space="preserve">produktu </w:t>
      </w:r>
      <w:r w:rsidR="009641A4" w:rsidRPr="005A0CB2">
        <w:rPr>
          <w:sz w:val="22"/>
          <w:szCs w:val="22"/>
        </w:rPr>
        <w:t>firmy</w:t>
      </w:r>
      <w:r w:rsidRPr="005A0CB2">
        <w:rPr>
          <w:sz w:val="22"/>
          <w:szCs w:val="22"/>
        </w:rPr>
        <w:t xml:space="preserve"> </w:t>
      </w:r>
      <w:r w:rsidRPr="005A0CB2">
        <w:rPr>
          <w:rFonts w:eastAsia="Times New Roman"/>
          <w:b/>
          <w:sz w:val="22"/>
          <w:szCs w:val="22"/>
        </w:rPr>
        <w:t xml:space="preserve">„HAMMERMED </w:t>
      </w:r>
      <w:proofErr w:type="spellStart"/>
      <w:r w:rsidRPr="005A0CB2">
        <w:rPr>
          <w:rFonts w:eastAsia="Times New Roman"/>
          <w:b/>
          <w:sz w:val="22"/>
          <w:szCs w:val="22"/>
        </w:rPr>
        <w:t>Medical</w:t>
      </w:r>
      <w:proofErr w:type="spellEnd"/>
      <w:r w:rsidRPr="005A0CB2">
        <w:rPr>
          <w:rFonts w:eastAsia="Times New Roman"/>
          <w:b/>
          <w:sz w:val="22"/>
          <w:szCs w:val="22"/>
        </w:rPr>
        <w:t xml:space="preserve"> Polska Spółka</w:t>
      </w:r>
      <w:r w:rsidRPr="005A0CB2">
        <w:rPr>
          <w:rFonts w:eastAsia="Times New Roman"/>
          <w:sz w:val="22"/>
          <w:szCs w:val="22"/>
        </w:rPr>
        <w:t xml:space="preserve"> z ograniczoną </w:t>
      </w:r>
      <w:r w:rsidRPr="005A0CB2">
        <w:rPr>
          <w:rFonts w:eastAsia="Times New Roman"/>
          <w:sz w:val="22"/>
          <w:szCs w:val="22"/>
        </w:rPr>
        <w:t>odpowiedzialnością” Spółka Komandytowa</w:t>
      </w:r>
      <w:r w:rsidR="009641A4" w:rsidRPr="005A0CB2">
        <w:rPr>
          <w:sz w:val="22"/>
          <w:szCs w:val="22"/>
        </w:rPr>
        <w:t xml:space="preserve"> w zakresie pakietu </w:t>
      </w:r>
      <w:r w:rsidR="009641A4" w:rsidRPr="005A0CB2">
        <w:rPr>
          <w:b/>
          <w:sz w:val="22"/>
          <w:szCs w:val="22"/>
        </w:rPr>
        <w:t>nr 7</w:t>
      </w:r>
      <w:r w:rsidRPr="005A0CB2">
        <w:rPr>
          <w:b/>
          <w:sz w:val="22"/>
          <w:szCs w:val="22"/>
        </w:rPr>
        <w:t>,</w:t>
      </w:r>
      <w:r w:rsidR="009641A4" w:rsidRPr="005A0CB2">
        <w:rPr>
          <w:sz w:val="22"/>
          <w:szCs w:val="22"/>
        </w:rPr>
        <w:t xml:space="preserve"> </w:t>
      </w:r>
      <w:r w:rsidR="00A70BBE" w:rsidRPr="005A0CB2">
        <w:rPr>
          <w:sz w:val="22"/>
          <w:szCs w:val="22"/>
        </w:rPr>
        <w:t xml:space="preserve">Zamawiający </w:t>
      </w:r>
      <w:r w:rsidR="00A70BBE" w:rsidRPr="005A0CB2">
        <w:rPr>
          <w:b/>
          <w:sz w:val="22"/>
          <w:szCs w:val="22"/>
        </w:rPr>
        <w:t>unieważnia</w:t>
      </w:r>
      <w:r w:rsidR="00A70BBE" w:rsidRPr="005A0CB2">
        <w:rPr>
          <w:sz w:val="22"/>
          <w:szCs w:val="22"/>
        </w:rPr>
        <w:t xml:space="preserve"> czynność wyboru oferty najkorzystniejszej w części </w:t>
      </w:r>
      <w:r w:rsidR="00A70BBE" w:rsidRPr="005A0CB2">
        <w:rPr>
          <w:b/>
          <w:sz w:val="22"/>
          <w:szCs w:val="22"/>
        </w:rPr>
        <w:t>7</w:t>
      </w:r>
      <w:r w:rsidR="00A70BBE" w:rsidRPr="005A0CB2">
        <w:rPr>
          <w:sz w:val="22"/>
          <w:szCs w:val="22"/>
        </w:rPr>
        <w:t xml:space="preserve"> oraz powraca do czynności badania i oceny ofert. </w:t>
      </w:r>
    </w:p>
    <w:p w:rsidR="004833B4" w:rsidRPr="005A0CB2" w:rsidRDefault="00A70BBE" w:rsidP="004833B4">
      <w:pPr>
        <w:tabs>
          <w:tab w:val="left" w:pos="0"/>
        </w:tabs>
        <w:jc w:val="both"/>
        <w:rPr>
          <w:sz w:val="22"/>
          <w:szCs w:val="22"/>
        </w:rPr>
      </w:pPr>
      <w:r w:rsidRPr="005A0CB2">
        <w:rPr>
          <w:sz w:val="22"/>
          <w:szCs w:val="22"/>
        </w:rPr>
        <w:t>O kolejnych czynnościach Zamawiający będzie informował Wykonawców, którzy złożyli oferty w tym pakiecie odrębnymi pismami.</w:t>
      </w:r>
    </w:p>
    <w:p w:rsidR="009641A4" w:rsidRPr="005A0CB2" w:rsidRDefault="004833B4" w:rsidP="004833B4">
      <w:pPr>
        <w:tabs>
          <w:tab w:val="left" w:pos="0"/>
        </w:tabs>
        <w:jc w:val="both"/>
        <w:rPr>
          <w:sz w:val="22"/>
          <w:szCs w:val="22"/>
        </w:rPr>
      </w:pPr>
      <w:r w:rsidRPr="005A0CB2">
        <w:rPr>
          <w:sz w:val="22"/>
          <w:szCs w:val="22"/>
        </w:rPr>
        <w:t xml:space="preserve">Jednocześnie Zamawiający zwraca się do Wykonawców uczestniczących w postępowaniu w zakresie pakietu nr 7 o wyrażenie zgody na przedłużenie terminu związania oferta o 30 dni. </w:t>
      </w:r>
    </w:p>
    <w:p w:rsidR="007D2D18" w:rsidRDefault="007D2D18">
      <w:bookmarkStart w:id="0" w:name="_GoBack"/>
      <w:bookmarkEnd w:id="0"/>
    </w:p>
    <w:sectPr w:rsidR="007D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84"/>
    <w:rsid w:val="004833B4"/>
    <w:rsid w:val="005A0CB2"/>
    <w:rsid w:val="007D2D18"/>
    <w:rsid w:val="009641A4"/>
    <w:rsid w:val="00A70BBE"/>
    <w:rsid w:val="00B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75E2"/>
  <w15:chartTrackingRefBased/>
  <w15:docId w15:val="{CEA8A05B-704F-487F-B316-2F10A367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1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5</cp:revision>
  <cp:lastPrinted>2019-08-23T12:42:00Z</cp:lastPrinted>
  <dcterms:created xsi:type="dcterms:W3CDTF">2019-08-23T12:22:00Z</dcterms:created>
  <dcterms:modified xsi:type="dcterms:W3CDTF">2019-08-23T12:43:00Z</dcterms:modified>
</cp:coreProperties>
</file>