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="000573F8" w:rsidRPr="000573F8">
        <w:rPr>
          <w:rFonts w:ascii="Times New Roman" w:eastAsia="Times New Roman" w:hAnsi="Times New Roman" w:cs="Times New Roman"/>
          <w:lang w:eastAsia="x-none"/>
        </w:rPr>
        <w:t>13.08.2019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>ZP/VI</w:t>
      </w:r>
      <w:r w:rsidRPr="000573F8">
        <w:rPr>
          <w:rFonts w:ascii="Times New Roman" w:eastAsia="Times New Roman" w:hAnsi="Times New Roman" w:cs="Times New Roman"/>
          <w:lang w:eastAsia="x-none"/>
        </w:rPr>
        <w:t>I</w:t>
      </w:r>
      <w:r w:rsidRPr="000573F8">
        <w:rPr>
          <w:rFonts w:ascii="Times New Roman" w:eastAsia="Times New Roman" w:hAnsi="Times New Roman" w:cs="Times New Roman"/>
          <w:lang w:val="x-none" w:eastAsia="x-none"/>
        </w:rPr>
        <w:t>/18/</w:t>
      </w:r>
      <w:r w:rsidR="000573F8" w:rsidRPr="000573F8">
        <w:rPr>
          <w:rFonts w:ascii="Times New Roman" w:eastAsia="Times New Roman" w:hAnsi="Times New Roman" w:cs="Times New Roman"/>
          <w:lang w:eastAsia="x-none"/>
        </w:rPr>
        <w:t>505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573F8">
        <w:rPr>
          <w:rFonts w:ascii="Times New Roman" w:eastAsia="Times New Roman" w:hAnsi="Times New Roman" w:cs="Times New Roman"/>
          <w:b/>
          <w:lang w:val="x-none" w:eastAsia="x-none"/>
        </w:rPr>
        <w:t xml:space="preserve">INFORMACJA O WYBORZE OFERTY 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573F8">
        <w:rPr>
          <w:rFonts w:ascii="Times New Roman" w:eastAsia="Times New Roman" w:hAnsi="Times New Roman" w:cs="Times New Roman"/>
          <w:b/>
          <w:lang w:val="x-none" w:eastAsia="x-none"/>
        </w:rPr>
        <w:t>NAJKORZYSTNIEJSZEJ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E3B0E" w:rsidRPr="000573F8" w:rsidRDefault="000E3B0E" w:rsidP="000E3B0E">
      <w:pPr>
        <w:jc w:val="both"/>
        <w:rPr>
          <w:rFonts w:ascii="Times New Roman" w:hAnsi="Times New Roman" w:cs="Times New Roman"/>
        </w:rPr>
      </w:pP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</w:t>
      </w:r>
      <w:r w:rsidRPr="000573F8">
        <w:rPr>
          <w:rFonts w:ascii="Times New Roman" w:eastAsia="Times New Roman" w:hAnsi="Times New Roman" w:cs="Times New Roman"/>
          <w:lang w:eastAsia="x-none"/>
        </w:rPr>
        <w:t>przetargu nieograniczonego</w:t>
      </w:r>
      <w:r w:rsidRPr="000573F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0573F8">
        <w:rPr>
          <w:rFonts w:ascii="Times New Roman" w:hAnsi="Times New Roman" w:cs="Times New Roman"/>
        </w:rPr>
        <w:t>na  dostawę</w:t>
      </w:r>
      <w:r w:rsidR="000573F8" w:rsidRPr="000573F8">
        <w:rPr>
          <w:rFonts w:ascii="Times New Roman" w:hAnsi="Times New Roman" w:cs="Times New Roman"/>
        </w:rPr>
        <w:t xml:space="preserve"> płytek do chirurgii szczękowo-twarzowej – sprawa nr 62/2019.</w:t>
      </w:r>
    </w:p>
    <w:p w:rsidR="000E3B0E" w:rsidRPr="000573F8" w:rsidRDefault="000E3B0E" w:rsidP="000E3B0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Wybór oferty najkorzystniejszej: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Pakiet nr 1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: Postępowanie zostało unieważn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ione, nie wpłynęła żadna oferta;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Pakiet nr 2: Postępowanie nie zostało jeszcze rozstrzygnięte;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0573F8">
        <w:rPr>
          <w:rFonts w:ascii="Times New Roman" w:eastAsia="Times New Roman" w:hAnsi="Times New Roman" w:cs="Times New Roman"/>
          <w:b/>
          <w:lang w:val="en-US" w:eastAsia="pl-PL"/>
        </w:rPr>
        <w:t>Pakiet</w:t>
      </w:r>
      <w:proofErr w:type="spellEnd"/>
      <w:r w:rsidRPr="000573F8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0573F8">
        <w:rPr>
          <w:rFonts w:ascii="Times New Roman" w:eastAsia="Times New Roman" w:hAnsi="Times New Roman" w:cs="Times New Roman"/>
          <w:b/>
          <w:lang w:val="en-US" w:eastAsia="pl-PL"/>
        </w:rPr>
        <w:t>nr</w:t>
      </w:r>
      <w:proofErr w:type="spellEnd"/>
      <w:r w:rsidRPr="000573F8">
        <w:rPr>
          <w:rFonts w:ascii="Times New Roman" w:eastAsia="Times New Roman" w:hAnsi="Times New Roman" w:cs="Times New Roman"/>
          <w:b/>
          <w:lang w:val="en-US" w:eastAsia="pl-PL"/>
        </w:rPr>
        <w:t xml:space="preserve"> 3</w:t>
      </w:r>
      <w:r w:rsidRPr="000573F8"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proofErr w:type="spellStart"/>
      <w:r w:rsidRPr="000573F8">
        <w:rPr>
          <w:rFonts w:ascii="Times New Roman" w:eastAsia="Times New Roman" w:hAnsi="Times New Roman" w:cs="Times New Roman"/>
          <w:b/>
          <w:lang w:val="en-US" w:eastAsia="pl-PL"/>
        </w:rPr>
        <w:t>Gebruder</w:t>
      </w:r>
      <w:proofErr w:type="spellEnd"/>
      <w:r w:rsidRPr="000573F8">
        <w:rPr>
          <w:rFonts w:ascii="Times New Roman" w:eastAsia="Times New Roman" w:hAnsi="Times New Roman" w:cs="Times New Roman"/>
          <w:b/>
          <w:lang w:val="en-US" w:eastAsia="pl-PL"/>
        </w:rPr>
        <w:t xml:space="preserve"> Martin GmbH &amp; Co.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KG KLS Martina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Platz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, 78532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Tuttlingen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>, Niemcy;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Pakiet nr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Medtronic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Sp. z o.o. ul. Polna 11,  00-633 Warszawa;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Pakiet nr 5: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Postępowanie nie zostało jeszcze rozstrzygnięte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3B0E" w:rsidRPr="000573F8" w:rsidRDefault="000E3B0E" w:rsidP="000E3B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Uzasadnienie faktyczne i prawne wyboru oferty najkorzystniejszej: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Pakiety nr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3, 4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0573F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573F8">
        <w:rPr>
          <w:rFonts w:ascii="Times New Roman" w:eastAsia="Times New Roman" w:hAnsi="Times New Roman" w:cs="Times New Roman"/>
          <w:lang w:eastAsia="pl-PL"/>
        </w:rPr>
        <w:t xml:space="preserve">. zm.), tj. na podstawie kryteriów oceny ofert określonych w specyfikacji istotnych warunków zamówienia: cena – 60%, termin dostawy - 40% (pakiet nr 1);  cena – 60%, termin dostawy - </w:t>
      </w:r>
      <w:r w:rsidRPr="000573F8">
        <w:rPr>
          <w:rFonts w:ascii="Times New Roman" w:eastAsia="Times New Roman" w:hAnsi="Times New Roman" w:cs="Times New Roman"/>
          <w:lang w:eastAsia="pl-PL"/>
        </w:rPr>
        <w:t>40%,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3B0E" w:rsidRPr="000573F8" w:rsidRDefault="000E3B0E" w:rsidP="000E3B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Streszczenie i porównanie złożonych ofert: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Pakiet nr 3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Medtronic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Sp. z o.o. ul. Polna 11,  00-633 Warszawa;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Cena: 6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0,00 pkt; Termin dostawy: 4,00 pkt;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Razem: </w:t>
      </w:r>
      <w:r w:rsidR="000573F8" w:rsidRPr="000573F8">
        <w:rPr>
          <w:rFonts w:ascii="Times New Roman" w:eastAsia="Times New Roman" w:hAnsi="Times New Roman" w:cs="Times New Roman"/>
          <w:b/>
          <w:lang w:eastAsia="pl-PL"/>
        </w:rPr>
        <w:t>64,00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pkt.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Pakiet nr 4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Gebruder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Martin GmbH &amp; Co. KG KLS Martina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Platz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, 78532 </w:t>
      </w:r>
      <w:proofErr w:type="spellStart"/>
      <w:r w:rsidRPr="000573F8">
        <w:rPr>
          <w:rFonts w:ascii="Times New Roman" w:eastAsia="Times New Roman" w:hAnsi="Times New Roman" w:cs="Times New Roman"/>
          <w:b/>
          <w:lang w:eastAsia="pl-PL"/>
        </w:rPr>
        <w:t>Tuttlingen</w:t>
      </w:r>
      <w:proofErr w:type="spellEnd"/>
      <w:r w:rsidRPr="000573F8">
        <w:rPr>
          <w:rFonts w:ascii="Times New Roman" w:eastAsia="Times New Roman" w:hAnsi="Times New Roman" w:cs="Times New Roman"/>
          <w:b/>
          <w:lang w:eastAsia="pl-PL"/>
        </w:rPr>
        <w:t>, Niemcy;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Cena:  60,00 pkt; Termin dostawy:  </w:t>
      </w:r>
      <w:r w:rsidR="000573F8" w:rsidRPr="000573F8">
        <w:rPr>
          <w:rFonts w:ascii="Times New Roman" w:eastAsia="Times New Roman" w:hAnsi="Times New Roman" w:cs="Times New Roman"/>
          <w:b/>
          <w:lang w:eastAsia="pl-PL"/>
        </w:rPr>
        <w:t>24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,</w:t>
      </w:r>
      <w:r w:rsidR="000573F8" w:rsidRPr="000573F8">
        <w:rPr>
          <w:rFonts w:ascii="Times New Roman" w:eastAsia="Times New Roman" w:hAnsi="Times New Roman" w:cs="Times New Roman"/>
          <w:b/>
          <w:lang w:eastAsia="pl-PL"/>
        </w:rPr>
        <w:t>00 pkt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; </w:t>
      </w:r>
    </w:p>
    <w:p w:rsidR="000E3B0E" w:rsidRPr="000573F8" w:rsidRDefault="000E3B0E" w:rsidP="000E3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Razem: </w:t>
      </w:r>
      <w:r w:rsidR="000573F8" w:rsidRPr="000573F8">
        <w:rPr>
          <w:rFonts w:ascii="Times New Roman" w:eastAsia="Times New Roman" w:hAnsi="Times New Roman" w:cs="Times New Roman"/>
          <w:b/>
          <w:lang w:eastAsia="pl-PL"/>
        </w:rPr>
        <w:t>84,00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 xml:space="preserve"> pkt.</w:t>
      </w:r>
    </w:p>
    <w:p w:rsidR="000E3B0E" w:rsidRPr="000573F8" w:rsidRDefault="000E3B0E" w:rsidP="000E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573F8">
        <w:rPr>
          <w:rFonts w:ascii="Times New Roman" w:eastAsia="Times New Roman" w:hAnsi="Times New Roman" w:cs="Times New Roman"/>
          <w:lang w:eastAsia="pl-PL"/>
        </w:rPr>
        <w:tab/>
        <w:t xml:space="preserve">                       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4.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73F8">
        <w:rPr>
          <w:rFonts w:ascii="Times New Roman" w:eastAsia="Times New Roman" w:hAnsi="Times New Roman" w:cs="Times New Roman"/>
          <w:b/>
          <w:lang w:eastAsia="pl-PL"/>
        </w:rPr>
        <w:t>Informacja o Wykonawcach wykluczonych z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wykluczono żadnego Wykonawcy.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odrzuconych ofertach z postępowania: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odrzucono żadnej oferty.</w:t>
      </w:r>
    </w:p>
    <w:p w:rsidR="000E3B0E" w:rsidRPr="000573F8" w:rsidRDefault="000E3B0E" w:rsidP="000E3B0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unieważnieniu postępowania: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>W prowadzonym postępowaniu nie dokonano unieważnień.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3F8">
        <w:rPr>
          <w:rFonts w:ascii="Times New Roman" w:eastAsia="Times New Roman" w:hAnsi="Times New Roman" w:cs="Times New Roman"/>
          <w:lang w:eastAsia="pl-PL"/>
        </w:rPr>
        <w:t xml:space="preserve">Postępowanie został unieważnione w zakresie pakietu nr </w:t>
      </w:r>
      <w:r w:rsidR="000573F8" w:rsidRPr="000573F8">
        <w:rPr>
          <w:rFonts w:ascii="Times New Roman" w:eastAsia="Times New Roman" w:hAnsi="Times New Roman" w:cs="Times New Roman"/>
          <w:lang w:eastAsia="pl-PL"/>
        </w:rPr>
        <w:t>1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– nie wpłynęła żadna ofert niepodlegająca odrzuceniu.</w:t>
      </w:r>
    </w:p>
    <w:p w:rsidR="000E3B0E" w:rsidRPr="000573F8" w:rsidRDefault="000E3B0E" w:rsidP="000E3B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B0E" w:rsidRPr="000573F8" w:rsidRDefault="000E3B0E" w:rsidP="000E3B0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73F8">
        <w:rPr>
          <w:rFonts w:ascii="Times New Roman" w:eastAsia="Times New Roman" w:hAnsi="Times New Roman" w:cs="Times New Roman"/>
          <w:b/>
          <w:lang w:eastAsia="pl-PL"/>
        </w:rPr>
        <w:t>Informacja o terminie, po którego upływie umowa w sprawie zamówienia publicznego może być zawarta:</w:t>
      </w:r>
      <w:r w:rsidRPr="000573F8">
        <w:rPr>
          <w:rFonts w:ascii="Times New Roman" w:eastAsia="Times New Roman" w:hAnsi="Times New Roman" w:cs="Times New Roman"/>
          <w:lang w:eastAsia="pl-PL"/>
        </w:rPr>
        <w:t xml:space="preserve"> Przewidywany termin podpisania umowy: </w:t>
      </w:r>
      <w:r w:rsidR="000573F8" w:rsidRPr="000573F8">
        <w:rPr>
          <w:rFonts w:ascii="Times New Roman" w:eastAsia="Times New Roman" w:hAnsi="Times New Roman" w:cs="Times New Roman"/>
          <w:lang w:eastAsia="pl-PL"/>
        </w:rPr>
        <w:t>14.08</w:t>
      </w:r>
      <w:r w:rsidRPr="000573F8">
        <w:rPr>
          <w:rFonts w:ascii="Times New Roman" w:eastAsia="Times New Roman" w:hAnsi="Times New Roman" w:cs="Times New Roman"/>
          <w:lang w:eastAsia="pl-PL"/>
        </w:rPr>
        <w:t>.</w:t>
      </w:r>
      <w:r w:rsidR="000573F8" w:rsidRPr="000573F8">
        <w:rPr>
          <w:rFonts w:ascii="Times New Roman" w:eastAsia="Times New Roman" w:hAnsi="Times New Roman" w:cs="Times New Roman"/>
          <w:lang w:eastAsia="pl-PL"/>
        </w:rPr>
        <w:t>2019 r.</w:t>
      </w:r>
    </w:p>
    <w:p w:rsidR="000E3B0E" w:rsidRPr="000573F8" w:rsidRDefault="000E3B0E" w:rsidP="000E3B0E">
      <w:pPr>
        <w:rPr>
          <w:rFonts w:ascii="Times New Roman" w:hAnsi="Times New Roman" w:cs="Times New Roman"/>
        </w:rPr>
      </w:pPr>
      <w:bookmarkStart w:id="0" w:name="_GoBack"/>
      <w:bookmarkEnd w:id="0"/>
    </w:p>
    <w:p w:rsidR="000E3B0E" w:rsidRPr="000573F8" w:rsidRDefault="000E3B0E" w:rsidP="000E3B0E">
      <w:pPr>
        <w:rPr>
          <w:rFonts w:ascii="Times New Roman" w:hAnsi="Times New Roman" w:cs="Times New Roman"/>
        </w:rPr>
      </w:pPr>
    </w:p>
    <w:p w:rsidR="000E3B0E" w:rsidRPr="000573F8" w:rsidRDefault="000E3B0E" w:rsidP="000E3B0E">
      <w:pPr>
        <w:rPr>
          <w:rFonts w:ascii="Times New Roman" w:hAnsi="Times New Roman" w:cs="Times New Roman"/>
        </w:rPr>
      </w:pPr>
    </w:p>
    <w:p w:rsidR="00F54526" w:rsidRPr="000573F8" w:rsidRDefault="00F54526"/>
    <w:sectPr w:rsidR="00F54526" w:rsidRPr="0005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6994C620"/>
    <w:lvl w:ilvl="0" w:tplc="75303B7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573F8"/>
    <w:rsid w:val="000E3B0E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43DC"/>
  <w15:chartTrackingRefBased/>
  <w15:docId w15:val="{7D3B4FB7-B6FF-4914-91F6-24C9981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B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2019-08-12T12:35:00Z</cp:lastPrinted>
  <dcterms:created xsi:type="dcterms:W3CDTF">2019-08-12T11:54:00Z</dcterms:created>
  <dcterms:modified xsi:type="dcterms:W3CDTF">2019-08-12T12:55:00Z</dcterms:modified>
</cp:coreProperties>
</file>