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41" w:rsidRDefault="00E34CF5" w:rsidP="00E34CF5">
      <w:pPr>
        <w:jc w:val="center"/>
        <w:rPr>
          <w:rFonts w:ascii="Times New Roman" w:hAnsi="Times New Roman" w:cs="Times New Roman"/>
        </w:rPr>
      </w:pPr>
      <w:r>
        <w:rPr>
          <w:rFonts w:ascii="Times New Roman" w:hAnsi="Times New Roman" w:cs="Times New Roman"/>
        </w:rPr>
        <w:t xml:space="preserve">                                                                                                      </w:t>
      </w:r>
      <w:r w:rsidR="00210841" w:rsidRPr="00210841">
        <w:rPr>
          <w:rFonts w:ascii="Times New Roman" w:hAnsi="Times New Roman" w:cs="Times New Roman"/>
        </w:rPr>
        <w:t>Białystok</w:t>
      </w:r>
      <w:r w:rsidR="00210841">
        <w:rPr>
          <w:rFonts w:ascii="Times New Roman" w:hAnsi="Times New Roman" w:cs="Times New Roman"/>
        </w:rPr>
        <w:t>, dn.</w:t>
      </w:r>
      <w:r>
        <w:rPr>
          <w:rFonts w:ascii="Times New Roman" w:hAnsi="Times New Roman" w:cs="Times New Roman"/>
        </w:rPr>
        <w:t xml:space="preserve"> </w:t>
      </w:r>
      <w:r w:rsidR="00C90E22">
        <w:rPr>
          <w:rFonts w:ascii="Times New Roman" w:hAnsi="Times New Roman" w:cs="Times New Roman"/>
        </w:rPr>
        <w:t>18.03.2019 r.</w:t>
      </w:r>
      <w:r>
        <w:rPr>
          <w:rFonts w:ascii="Times New Roman" w:hAnsi="Times New Roman" w:cs="Times New Roman"/>
        </w:rPr>
        <w:t xml:space="preserve">                                             </w:t>
      </w:r>
    </w:p>
    <w:p w:rsidR="00210841" w:rsidRDefault="00210841" w:rsidP="00210841">
      <w:pPr>
        <w:rPr>
          <w:rFonts w:ascii="Times New Roman" w:hAnsi="Times New Roman" w:cs="Times New Roman"/>
        </w:rPr>
      </w:pPr>
      <w:r>
        <w:rPr>
          <w:rFonts w:ascii="Times New Roman" w:hAnsi="Times New Roman" w:cs="Times New Roman"/>
        </w:rPr>
        <w:t>ZP/III/19/</w:t>
      </w:r>
      <w:r w:rsidR="00C90E22">
        <w:rPr>
          <w:rFonts w:ascii="Times New Roman" w:hAnsi="Times New Roman" w:cs="Times New Roman"/>
        </w:rPr>
        <w:t>174</w:t>
      </w:r>
    </w:p>
    <w:p w:rsidR="00210841" w:rsidRDefault="00210841" w:rsidP="00210841">
      <w:pPr>
        <w:rPr>
          <w:rFonts w:ascii="Times New Roman" w:hAnsi="Times New Roman" w:cs="Times New Roman"/>
        </w:rPr>
      </w:pPr>
    </w:p>
    <w:p w:rsidR="00210841" w:rsidRPr="00210841" w:rsidRDefault="00210841" w:rsidP="00210841">
      <w:pPr>
        <w:jc w:val="center"/>
        <w:rPr>
          <w:rFonts w:ascii="Times New Roman" w:hAnsi="Times New Roman" w:cs="Times New Roman"/>
          <w:b/>
          <w:sz w:val="24"/>
          <w:szCs w:val="24"/>
        </w:rPr>
      </w:pPr>
      <w:r w:rsidRPr="00210841">
        <w:rPr>
          <w:rFonts w:ascii="Times New Roman" w:hAnsi="Times New Roman" w:cs="Times New Roman"/>
          <w:b/>
          <w:sz w:val="24"/>
          <w:szCs w:val="24"/>
        </w:rPr>
        <w:t xml:space="preserve">WYJAŚNIENIA </w:t>
      </w:r>
    </w:p>
    <w:p w:rsidR="00210841" w:rsidRPr="00210841" w:rsidRDefault="00210841" w:rsidP="00210841">
      <w:pPr>
        <w:jc w:val="center"/>
        <w:rPr>
          <w:rFonts w:ascii="Times New Roman" w:hAnsi="Times New Roman" w:cs="Times New Roman"/>
          <w:b/>
          <w:sz w:val="24"/>
          <w:szCs w:val="24"/>
        </w:rPr>
      </w:pPr>
      <w:r w:rsidRPr="00210841">
        <w:rPr>
          <w:rFonts w:ascii="Times New Roman" w:hAnsi="Times New Roman" w:cs="Times New Roman"/>
          <w:b/>
          <w:sz w:val="24"/>
          <w:szCs w:val="24"/>
        </w:rPr>
        <w:t>SPECYFIKACJI ISTOTNYCH WARUNKÓW ZAMÓWIENIA</w:t>
      </w:r>
    </w:p>
    <w:p w:rsidR="00210841" w:rsidRDefault="00210841" w:rsidP="00210841">
      <w:pPr>
        <w:rPr>
          <w:rFonts w:ascii="Times New Roman" w:hAnsi="Times New Roman" w:cs="Times New Roman"/>
        </w:rPr>
      </w:pPr>
      <w:r>
        <w:rPr>
          <w:rFonts w:ascii="Times New Roman" w:hAnsi="Times New Roman" w:cs="Times New Roman"/>
        </w:rPr>
        <w:t>Dotyczy: przetargu nieograniczonego na dostawę materiałów opatrunkowych (nr sprawy: 14/2019)</w:t>
      </w:r>
    </w:p>
    <w:p w:rsidR="003F0EB6" w:rsidRDefault="00210841" w:rsidP="00210841">
      <w:pPr>
        <w:rPr>
          <w:rFonts w:ascii="Times New Roman" w:hAnsi="Times New Roman" w:cs="Times New Roman"/>
        </w:rPr>
      </w:pPr>
      <w:r w:rsidRPr="00210841">
        <w:rPr>
          <w:rFonts w:ascii="Times New Roman" w:hAnsi="Times New Roman" w:cs="Times New Roman"/>
        </w:rPr>
        <w:t xml:space="preserve"> </w:t>
      </w:r>
    </w:p>
    <w:p w:rsidR="00210841" w:rsidRPr="00210841" w:rsidRDefault="00210841" w:rsidP="00210841">
      <w:pPr>
        <w:jc w:val="center"/>
        <w:rPr>
          <w:rFonts w:ascii="Times New Roman" w:hAnsi="Times New Roman" w:cs="Times New Roman"/>
          <w:b/>
        </w:rPr>
      </w:pPr>
      <w:r w:rsidRPr="00210841">
        <w:rPr>
          <w:rFonts w:ascii="Times New Roman" w:hAnsi="Times New Roman" w:cs="Times New Roman"/>
          <w:b/>
        </w:rPr>
        <w:t>PYTANIA</w:t>
      </w:r>
    </w:p>
    <w:p w:rsidR="003F0EB6" w:rsidRPr="00F11167" w:rsidRDefault="003F0EB6"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 xml:space="preserve">Pytanie nr 1 </w:t>
      </w:r>
    </w:p>
    <w:p w:rsidR="003F0EB6" w:rsidRPr="00F11167" w:rsidRDefault="003F0EB6"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pakietu nr 1 poz. 1</w:t>
      </w:r>
    </w:p>
    <w:p w:rsidR="003F0EB6" w:rsidRPr="00F11167" w:rsidRDefault="003F0EB6" w:rsidP="00F11167">
      <w:pPr>
        <w:jc w:val="both"/>
        <w:rPr>
          <w:rFonts w:ascii="Times New Roman" w:eastAsia="Times New Roman" w:hAnsi="Times New Roman"/>
          <w:lang w:eastAsia="pl-PL"/>
        </w:rPr>
      </w:pPr>
      <w:r w:rsidRPr="00F11167">
        <w:rPr>
          <w:rFonts w:ascii="Times New Roman" w:eastAsia="Times New Roman" w:hAnsi="Times New Roman"/>
          <w:lang w:eastAsia="pl-PL"/>
        </w:rPr>
        <w:t xml:space="preserve">Prosimy Zamawiającego o dopuszczenie jałowego opatrunku do mocowania kaniul w rozmiarze 7cmx6cm lub 8cmx6cm. Pozostałe wymogi – </w:t>
      </w:r>
      <w:bookmarkStart w:id="0" w:name="_GoBack"/>
      <w:bookmarkEnd w:id="0"/>
      <w:r w:rsidRPr="00F11167">
        <w:rPr>
          <w:rFonts w:ascii="Times New Roman" w:eastAsia="Times New Roman" w:hAnsi="Times New Roman"/>
          <w:lang w:eastAsia="pl-PL"/>
        </w:rPr>
        <w:t>zgodnie z SIWZ.</w:t>
      </w:r>
    </w:p>
    <w:p w:rsidR="003F0EB6" w:rsidRPr="00F11167" w:rsidRDefault="003F0EB6"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 xml:space="preserve">Pytanie nr 2 </w:t>
      </w:r>
    </w:p>
    <w:p w:rsidR="003F0EB6" w:rsidRPr="00F11167" w:rsidRDefault="003F0EB6"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pakietu nr 1 poz. 1</w:t>
      </w:r>
    </w:p>
    <w:p w:rsidR="003F0EB6" w:rsidRPr="00F11167" w:rsidRDefault="003F0EB6" w:rsidP="009B5282">
      <w:pPr>
        <w:pStyle w:val="Default"/>
        <w:jc w:val="both"/>
        <w:rPr>
          <w:rFonts w:ascii="Times New Roman" w:hAnsi="Times New Roman" w:cs="Times New Roman"/>
          <w:color w:val="auto"/>
          <w:sz w:val="22"/>
          <w:szCs w:val="22"/>
        </w:rPr>
      </w:pPr>
      <w:r w:rsidRPr="00F11167">
        <w:rPr>
          <w:rFonts w:ascii="Times New Roman" w:hAnsi="Times New Roman" w:cs="Times New Roman"/>
          <w:color w:val="auto"/>
          <w:sz w:val="22"/>
          <w:szCs w:val="22"/>
        </w:rPr>
        <w:t xml:space="preserve">Prosimy o wyrażenie zgody na wycenę opatrunków za op. = 100 szt. z odpowiednim przeliczeniem ilości zaoferowanych opakowań. </w:t>
      </w:r>
    </w:p>
    <w:p w:rsidR="00F11167" w:rsidRPr="00F11167" w:rsidRDefault="003F0EB6" w:rsidP="00F11167">
      <w:pPr>
        <w:pStyle w:val="Default"/>
        <w:spacing w:after="240"/>
        <w:jc w:val="both"/>
        <w:rPr>
          <w:rFonts w:ascii="Times New Roman" w:hAnsi="Times New Roman" w:cs="Times New Roman"/>
          <w:color w:val="auto"/>
          <w:sz w:val="22"/>
          <w:szCs w:val="22"/>
        </w:rPr>
      </w:pPr>
      <w:r w:rsidRPr="00F11167">
        <w:rPr>
          <w:rFonts w:ascii="Times New Roman" w:hAnsi="Times New Roman" w:cs="Times New Roman"/>
          <w:color w:val="auto"/>
          <w:sz w:val="22"/>
          <w:szCs w:val="22"/>
        </w:rPr>
        <w:t>W przypadku odpowiedzi negatywnej zwracamy się z prośbą o dopuszczenie wyceny na podstawie cen jednostkowych netto obliczonych z dokładnością do czterech miejsc po przecinku. Uzasadniamy to faktem, iż w przypadku produktów o cenie netto nieprzekraczającej 1,00 PLN, zmiana (+/-) ceny netto o chociażby 1 gr powoduje niekorzystną kilkuprocentową różnicę w cenie jednostkowej netto. Wycena na podstawie cen jednostkowych netto obliczonych z dokładnością do czterech miejsc po przecinku pozwoli na zaoferowanie przedmiotu zamówienia w niższej cenie. Tym samym, aprobata niniejszego stanowiska umożliwi większej liczbie Wykonawców na złożenie ważnych i zdolnych do rywalizacji cenowej ofert w postępowaniu przetargowym.</w:t>
      </w:r>
    </w:p>
    <w:p w:rsidR="003F0EB6" w:rsidRPr="00F11167" w:rsidRDefault="003F0EB6"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Pytanie nr 3</w:t>
      </w:r>
    </w:p>
    <w:p w:rsidR="003F0EB6" w:rsidRPr="00F11167" w:rsidRDefault="003F0EB6"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pakietu nr 1 poz. 1</w:t>
      </w:r>
    </w:p>
    <w:p w:rsidR="009B5282" w:rsidRPr="00F11167" w:rsidRDefault="003F0EB6" w:rsidP="00F11167">
      <w:pPr>
        <w:jc w:val="both"/>
        <w:rPr>
          <w:rFonts w:ascii="Times New Roman" w:hAnsi="Times New Roman"/>
        </w:rPr>
      </w:pPr>
      <w:r w:rsidRPr="00F11167">
        <w:rPr>
          <w:rFonts w:ascii="Times New Roman" w:hAnsi="Times New Roman"/>
        </w:rPr>
        <w:t xml:space="preserve">Prosimy o wyjaśnienie czy należy zaoferować opatrunek  z wycięciem   w kształcie U i z podkładką pod miejsce wkłucia wyprofilowaną także w kształcie </w:t>
      </w:r>
      <w:proofErr w:type="gramStart"/>
      <w:r w:rsidRPr="00F11167">
        <w:rPr>
          <w:rFonts w:ascii="Times New Roman" w:hAnsi="Times New Roman"/>
        </w:rPr>
        <w:t xml:space="preserve">U , </w:t>
      </w:r>
      <w:proofErr w:type="gramEnd"/>
      <w:r w:rsidRPr="00F11167">
        <w:rPr>
          <w:rFonts w:ascii="Times New Roman" w:hAnsi="Times New Roman"/>
        </w:rPr>
        <w:t>dzięki czemu kaniula jest   „otulona” z trzech stron chłonnym padem?</w:t>
      </w:r>
    </w:p>
    <w:p w:rsidR="009B5282" w:rsidRPr="00F11167" w:rsidRDefault="009B5282"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 xml:space="preserve">Pytanie nr 4 </w:t>
      </w:r>
    </w:p>
    <w:p w:rsidR="003F0EB6" w:rsidRPr="00F11167" w:rsidRDefault="009B5282"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w:t>
      </w:r>
      <w:r w:rsidR="003F0EB6" w:rsidRPr="00F11167">
        <w:rPr>
          <w:rFonts w:ascii="Times New Roman" w:eastAsia="Times New Roman" w:hAnsi="Times New Roman"/>
          <w:i/>
          <w:lang w:eastAsia="pl-PL"/>
        </w:rPr>
        <w:t>akiet</w:t>
      </w:r>
      <w:r w:rsidRPr="00F11167">
        <w:rPr>
          <w:rFonts w:ascii="Times New Roman" w:eastAsia="Times New Roman" w:hAnsi="Times New Roman"/>
          <w:i/>
          <w:lang w:eastAsia="pl-PL"/>
        </w:rPr>
        <w:t>u</w:t>
      </w:r>
      <w:r w:rsidR="003F0EB6" w:rsidRPr="00F11167">
        <w:rPr>
          <w:rFonts w:ascii="Times New Roman" w:eastAsia="Times New Roman" w:hAnsi="Times New Roman"/>
          <w:i/>
          <w:lang w:eastAsia="pl-PL"/>
        </w:rPr>
        <w:t xml:space="preserve"> nr 1 poz. 1</w:t>
      </w:r>
    </w:p>
    <w:p w:rsidR="009B5282" w:rsidRPr="00F11167" w:rsidRDefault="003F0EB6" w:rsidP="00F11167">
      <w:pPr>
        <w:jc w:val="both"/>
        <w:rPr>
          <w:rFonts w:ascii="Times New Roman" w:hAnsi="Times New Roman"/>
        </w:rPr>
      </w:pPr>
      <w:r w:rsidRPr="00F11167">
        <w:rPr>
          <w:rFonts w:ascii="Times New Roman" w:hAnsi="Times New Roman"/>
        </w:rPr>
        <w:t>Prosimy o wyjaśnienie czy należy zaoferować opatrunek z zaokrąglonymi rogami?</w:t>
      </w:r>
    </w:p>
    <w:p w:rsidR="009B5282" w:rsidRPr="00F11167" w:rsidRDefault="009B5282"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Pytanie nr 5</w:t>
      </w:r>
    </w:p>
    <w:p w:rsidR="003F0EB6" w:rsidRPr="00F11167" w:rsidRDefault="009B5282"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w:t>
      </w:r>
      <w:r w:rsidR="003F0EB6" w:rsidRPr="00F11167">
        <w:rPr>
          <w:rFonts w:ascii="Times New Roman" w:eastAsia="Times New Roman" w:hAnsi="Times New Roman"/>
          <w:i/>
          <w:lang w:eastAsia="pl-PL"/>
        </w:rPr>
        <w:t>akiet</w:t>
      </w:r>
      <w:r w:rsidRPr="00F11167">
        <w:rPr>
          <w:rFonts w:ascii="Times New Roman" w:eastAsia="Times New Roman" w:hAnsi="Times New Roman"/>
          <w:i/>
          <w:lang w:eastAsia="pl-PL"/>
        </w:rPr>
        <w:t>u</w:t>
      </w:r>
      <w:r w:rsidR="003F0EB6" w:rsidRPr="00F11167">
        <w:rPr>
          <w:rFonts w:ascii="Times New Roman" w:eastAsia="Times New Roman" w:hAnsi="Times New Roman"/>
          <w:i/>
          <w:lang w:eastAsia="pl-PL"/>
        </w:rPr>
        <w:t xml:space="preserve"> nr 3 poz. 1</w:t>
      </w:r>
    </w:p>
    <w:p w:rsidR="009B5282" w:rsidRPr="00F11167" w:rsidRDefault="003F0EB6" w:rsidP="00F11167">
      <w:pPr>
        <w:spacing w:line="240" w:lineRule="auto"/>
        <w:jc w:val="both"/>
        <w:rPr>
          <w:rFonts w:ascii="Times New Roman" w:eastAsia="Times New Roman" w:hAnsi="Times New Roman"/>
          <w:lang w:eastAsia="pl-PL"/>
        </w:rPr>
      </w:pPr>
      <w:r w:rsidRPr="00F11167">
        <w:rPr>
          <w:rFonts w:ascii="Times New Roman" w:eastAsia="Times New Roman" w:hAnsi="Times New Roman"/>
          <w:lang w:eastAsia="pl-PL"/>
        </w:rPr>
        <w:t>Prosimy Zamawiającego o dopuszczenie włókninowego opatrunku wyspowego o rozmiarze wkładki chłonnej: 4,5cm x 5cm. Pozostałe wymogi – zgodnie z SIWZ.</w:t>
      </w:r>
    </w:p>
    <w:p w:rsidR="009B5282" w:rsidRPr="00F11167" w:rsidRDefault="009B5282"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Pytanie nr 6</w:t>
      </w:r>
    </w:p>
    <w:p w:rsidR="003F0EB6" w:rsidRPr="00F11167" w:rsidRDefault="009B5282" w:rsidP="009B5282">
      <w:pPr>
        <w:spacing w:after="0" w:line="240" w:lineRule="auto"/>
        <w:jc w:val="both"/>
        <w:rPr>
          <w:rFonts w:ascii="Times New Roman" w:eastAsia="Times New Roman" w:hAnsi="Times New Roman"/>
          <w:b/>
          <w:i/>
          <w:lang w:eastAsia="pl-PL"/>
        </w:rPr>
      </w:pPr>
      <w:r w:rsidRPr="00F11167">
        <w:rPr>
          <w:rFonts w:ascii="Times New Roman" w:eastAsia="Times New Roman" w:hAnsi="Times New Roman"/>
          <w:b/>
          <w:i/>
          <w:lang w:eastAsia="pl-PL"/>
        </w:rPr>
        <w:t>Dot. p</w:t>
      </w:r>
      <w:r w:rsidR="003F0EB6" w:rsidRPr="00F11167">
        <w:rPr>
          <w:rFonts w:ascii="Times New Roman" w:eastAsia="Times New Roman" w:hAnsi="Times New Roman"/>
          <w:b/>
          <w:i/>
          <w:lang w:eastAsia="pl-PL"/>
        </w:rPr>
        <w:t>akiet</w:t>
      </w:r>
      <w:r w:rsidRPr="00F11167">
        <w:rPr>
          <w:rFonts w:ascii="Times New Roman" w:eastAsia="Times New Roman" w:hAnsi="Times New Roman"/>
          <w:b/>
          <w:i/>
          <w:lang w:eastAsia="pl-PL"/>
        </w:rPr>
        <w:t>u</w:t>
      </w:r>
      <w:r w:rsidR="003F0EB6" w:rsidRPr="00F11167">
        <w:rPr>
          <w:rFonts w:ascii="Times New Roman" w:eastAsia="Times New Roman" w:hAnsi="Times New Roman"/>
          <w:b/>
          <w:i/>
          <w:lang w:eastAsia="pl-PL"/>
        </w:rPr>
        <w:t xml:space="preserve"> nr 3 poz. 2</w:t>
      </w:r>
    </w:p>
    <w:p w:rsidR="003F0EB6" w:rsidRPr="00F11167" w:rsidRDefault="003F0EB6" w:rsidP="00F11167">
      <w:pPr>
        <w:spacing w:line="240" w:lineRule="auto"/>
        <w:jc w:val="both"/>
        <w:rPr>
          <w:rFonts w:ascii="Times New Roman" w:eastAsia="Times New Roman" w:hAnsi="Times New Roman"/>
          <w:lang w:eastAsia="pl-PL"/>
        </w:rPr>
      </w:pPr>
      <w:r w:rsidRPr="00F11167">
        <w:rPr>
          <w:rFonts w:ascii="Times New Roman" w:eastAsia="Times New Roman" w:hAnsi="Times New Roman"/>
          <w:lang w:eastAsia="pl-PL"/>
        </w:rPr>
        <w:t>Prosimy Zamawiającego o dopuszczenie włókninowego opatrunku wyspowego o rozmiarze wkładki chłonnej: 4,5cm x 19cm. Pozostałe wymogi – zgodnie z SIWZ.</w:t>
      </w:r>
    </w:p>
    <w:p w:rsidR="003F0EB6" w:rsidRPr="00F11167" w:rsidRDefault="009B5282"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 xml:space="preserve">Pytanie nr 7 </w:t>
      </w:r>
    </w:p>
    <w:p w:rsidR="003F0EB6" w:rsidRPr="00F11167" w:rsidRDefault="009B5282"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w:t>
      </w:r>
      <w:r w:rsidR="003F0EB6" w:rsidRPr="00F11167">
        <w:rPr>
          <w:rFonts w:ascii="Times New Roman" w:eastAsia="Times New Roman" w:hAnsi="Times New Roman"/>
          <w:i/>
          <w:lang w:eastAsia="pl-PL"/>
        </w:rPr>
        <w:t>akiet</w:t>
      </w:r>
      <w:r w:rsidRPr="00F11167">
        <w:rPr>
          <w:rFonts w:ascii="Times New Roman" w:eastAsia="Times New Roman" w:hAnsi="Times New Roman"/>
          <w:i/>
          <w:lang w:eastAsia="pl-PL"/>
        </w:rPr>
        <w:t>u</w:t>
      </w:r>
      <w:r w:rsidR="003F0EB6" w:rsidRPr="00F11167">
        <w:rPr>
          <w:rFonts w:ascii="Times New Roman" w:eastAsia="Times New Roman" w:hAnsi="Times New Roman"/>
          <w:i/>
          <w:lang w:eastAsia="pl-PL"/>
        </w:rPr>
        <w:t xml:space="preserve"> nr 3 poz. 3</w:t>
      </w:r>
    </w:p>
    <w:p w:rsidR="003F0EB6" w:rsidRPr="00F11167" w:rsidRDefault="003F0EB6" w:rsidP="009B5282">
      <w:pPr>
        <w:spacing w:after="0" w:line="240" w:lineRule="auto"/>
        <w:jc w:val="both"/>
        <w:rPr>
          <w:rFonts w:ascii="Times New Roman" w:eastAsia="Times New Roman" w:hAnsi="Times New Roman"/>
          <w:lang w:eastAsia="pl-PL"/>
        </w:rPr>
      </w:pPr>
      <w:r w:rsidRPr="00F11167">
        <w:rPr>
          <w:rFonts w:ascii="Times New Roman" w:eastAsia="Times New Roman" w:hAnsi="Times New Roman"/>
          <w:lang w:eastAsia="pl-PL"/>
        </w:rPr>
        <w:t>Prosimy Zamawiającego o dopuszczenie poliuretanowego opatrunku wyspowego w rozmiarze 10cmx15cm o rozmiarze wkładki chłonnej: 4,5cm x 9,5cm. Pozostałe wymogi – zgodnie z SIWZ.</w:t>
      </w:r>
    </w:p>
    <w:p w:rsidR="003F0EB6" w:rsidRPr="00F11167" w:rsidRDefault="003F0EB6" w:rsidP="009B5282">
      <w:pPr>
        <w:spacing w:after="0" w:line="240" w:lineRule="auto"/>
        <w:jc w:val="both"/>
        <w:rPr>
          <w:rFonts w:ascii="Times New Roman" w:eastAsia="Times New Roman" w:hAnsi="Times New Roman"/>
          <w:lang w:eastAsia="pl-PL"/>
        </w:rPr>
      </w:pPr>
    </w:p>
    <w:p w:rsidR="009B5282" w:rsidRPr="00F11167" w:rsidRDefault="009B5282" w:rsidP="009B5282">
      <w:pPr>
        <w:spacing w:after="0" w:line="240" w:lineRule="auto"/>
        <w:jc w:val="both"/>
        <w:rPr>
          <w:rFonts w:ascii="Times New Roman" w:eastAsia="Times New Roman" w:hAnsi="Times New Roman"/>
          <w:b/>
          <w:lang w:eastAsia="pl-PL"/>
        </w:rPr>
      </w:pPr>
      <w:r w:rsidRPr="00F11167">
        <w:rPr>
          <w:rFonts w:ascii="Times New Roman" w:eastAsia="Times New Roman" w:hAnsi="Times New Roman"/>
          <w:b/>
          <w:lang w:eastAsia="pl-PL"/>
        </w:rPr>
        <w:t>Pytanie nr 8</w:t>
      </w:r>
    </w:p>
    <w:p w:rsidR="003F0EB6" w:rsidRPr="00F11167" w:rsidRDefault="009B5282" w:rsidP="009B5282">
      <w:pPr>
        <w:spacing w:after="0" w:line="240" w:lineRule="auto"/>
        <w:jc w:val="both"/>
        <w:rPr>
          <w:rFonts w:ascii="Times New Roman" w:eastAsia="Times New Roman" w:hAnsi="Times New Roman"/>
          <w:i/>
          <w:lang w:eastAsia="pl-PL"/>
        </w:rPr>
      </w:pPr>
      <w:r w:rsidRPr="00F11167">
        <w:rPr>
          <w:rFonts w:ascii="Times New Roman" w:eastAsia="Times New Roman" w:hAnsi="Times New Roman"/>
          <w:i/>
          <w:lang w:eastAsia="pl-PL"/>
        </w:rPr>
        <w:t>Dot. p</w:t>
      </w:r>
      <w:r w:rsidR="003F0EB6" w:rsidRPr="00F11167">
        <w:rPr>
          <w:rFonts w:ascii="Times New Roman" w:eastAsia="Times New Roman" w:hAnsi="Times New Roman"/>
          <w:i/>
          <w:lang w:eastAsia="pl-PL"/>
        </w:rPr>
        <w:t>akiet</w:t>
      </w:r>
      <w:r w:rsidRPr="00F11167">
        <w:rPr>
          <w:rFonts w:ascii="Times New Roman" w:eastAsia="Times New Roman" w:hAnsi="Times New Roman"/>
          <w:i/>
          <w:lang w:eastAsia="pl-PL"/>
        </w:rPr>
        <w:t>u</w:t>
      </w:r>
      <w:r w:rsidR="003F0EB6" w:rsidRPr="00F11167">
        <w:rPr>
          <w:rFonts w:ascii="Times New Roman" w:eastAsia="Times New Roman" w:hAnsi="Times New Roman"/>
          <w:i/>
          <w:lang w:eastAsia="pl-PL"/>
        </w:rPr>
        <w:t xml:space="preserve"> nr 3 poz. 4</w:t>
      </w:r>
    </w:p>
    <w:p w:rsidR="003F0EB6" w:rsidRPr="00F11167" w:rsidRDefault="003F0EB6" w:rsidP="00F11167">
      <w:pPr>
        <w:spacing w:line="240" w:lineRule="auto"/>
        <w:jc w:val="both"/>
        <w:rPr>
          <w:rFonts w:ascii="Times New Roman" w:eastAsia="Times New Roman" w:hAnsi="Times New Roman"/>
          <w:lang w:eastAsia="pl-PL"/>
        </w:rPr>
      </w:pPr>
      <w:r w:rsidRPr="00F11167">
        <w:rPr>
          <w:rFonts w:ascii="Times New Roman" w:eastAsia="Times New Roman" w:hAnsi="Times New Roman"/>
          <w:lang w:eastAsia="pl-PL"/>
        </w:rPr>
        <w:t>Prosimy Zamawiającego o dopuszczenie poliuretanowego opatrunku wyspowego w rozmiarze 10cmx20cm o rozmiarze wkładki chłonnej: 4,5cm x 14,5cm. Pozostałe wymogi – zgodnie z SIWZ.</w:t>
      </w:r>
    </w:p>
    <w:p w:rsidR="009B5282" w:rsidRPr="00F11167" w:rsidRDefault="009B5282" w:rsidP="009B5282">
      <w:pPr>
        <w:spacing w:after="0"/>
        <w:jc w:val="both"/>
        <w:rPr>
          <w:rFonts w:ascii="Times New Roman" w:hAnsi="Times New Roman" w:cs="Times New Roman"/>
          <w:b/>
        </w:rPr>
      </w:pPr>
      <w:r w:rsidRPr="00F11167">
        <w:rPr>
          <w:rFonts w:ascii="Times New Roman" w:hAnsi="Times New Roman" w:cs="Times New Roman"/>
          <w:b/>
        </w:rPr>
        <w:t>Pytanie nr 9</w:t>
      </w:r>
    </w:p>
    <w:p w:rsidR="009B5282" w:rsidRPr="00F11167" w:rsidRDefault="009B5282" w:rsidP="009B5282">
      <w:pPr>
        <w:spacing w:after="0"/>
        <w:jc w:val="both"/>
        <w:rPr>
          <w:rFonts w:ascii="Times New Roman" w:hAnsi="Times New Roman" w:cs="Times New Roman"/>
          <w:i/>
        </w:rPr>
      </w:pPr>
      <w:r w:rsidRPr="00F11167">
        <w:rPr>
          <w:rFonts w:ascii="Times New Roman" w:hAnsi="Times New Roman" w:cs="Times New Roman"/>
          <w:i/>
        </w:rPr>
        <w:t>Dot. pakietu nr 1</w:t>
      </w:r>
    </w:p>
    <w:p w:rsidR="009B5282" w:rsidRPr="00F11167" w:rsidRDefault="009B5282" w:rsidP="009B5282">
      <w:pPr>
        <w:jc w:val="both"/>
        <w:rPr>
          <w:rFonts w:ascii="Times New Roman" w:hAnsi="Times New Roman" w:cs="Times New Roman"/>
        </w:rPr>
      </w:pPr>
      <w:r w:rsidRPr="00F11167">
        <w:rPr>
          <w:rFonts w:ascii="Times New Roman" w:hAnsi="Times New Roman" w:cs="Times New Roman"/>
        </w:rPr>
        <w:t xml:space="preserve">Czy Zamawiający dopuści możliwość zaoferowania jałowego opatrunku na włókninie do mocowania kaniul obwodowych z wcięciem na port pionowy z dodatkową podkładką na </w:t>
      </w:r>
      <w:proofErr w:type="spellStart"/>
      <w:r w:rsidRPr="00F11167">
        <w:rPr>
          <w:rFonts w:ascii="Times New Roman" w:hAnsi="Times New Roman" w:cs="Times New Roman"/>
        </w:rPr>
        <w:t>wenflon</w:t>
      </w:r>
      <w:proofErr w:type="spellEnd"/>
      <w:r w:rsidRPr="00F11167">
        <w:rPr>
          <w:rFonts w:ascii="Times New Roman" w:hAnsi="Times New Roman" w:cs="Times New Roman"/>
        </w:rPr>
        <w:t xml:space="preserve"> w rozmiarze 80mm x 60mm, na kleju kauczukowym, </w:t>
      </w:r>
      <w:proofErr w:type="gramStart"/>
      <w:r w:rsidRPr="00F11167">
        <w:rPr>
          <w:rFonts w:ascii="Times New Roman" w:hAnsi="Times New Roman" w:cs="Times New Roman"/>
        </w:rPr>
        <w:t>nie posiadającego</w:t>
      </w:r>
      <w:proofErr w:type="gramEnd"/>
      <w:r w:rsidRPr="00F11167">
        <w:rPr>
          <w:rFonts w:ascii="Times New Roman" w:hAnsi="Times New Roman" w:cs="Times New Roman"/>
        </w:rPr>
        <w:t xml:space="preserve"> metki do zapis</w:t>
      </w:r>
      <w:r w:rsidR="00F11167" w:rsidRPr="00F11167">
        <w:rPr>
          <w:rFonts w:ascii="Times New Roman" w:hAnsi="Times New Roman" w:cs="Times New Roman"/>
        </w:rPr>
        <w:t>ywania czasu założenia kaniuli?</w:t>
      </w:r>
    </w:p>
    <w:p w:rsidR="009B5282" w:rsidRPr="00F11167" w:rsidRDefault="009B5282" w:rsidP="00F11167">
      <w:pPr>
        <w:tabs>
          <w:tab w:val="left" w:pos="2085"/>
        </w:tabs>
        <w:spacing w:after="0"/>
        <w:jc w:val="both"/>
        <w:rPr>
          <w:rFonts w:ascii="Times New Roman" w:hAnsi="Times New Roman" w:cs="Times New Roman"/>
          <w:b/>
        </w:rPr>
      </w:pPr>
      <w:r w:rsidRPr="00F11167">
        <w:rPr>
          <w:rFonts w:ascii="Times New Roman" w:hAnsi="Times New Roman" w:cs="Times New Roman"/>
          <w:b/>
        </w:rPr>
        <w:t>Pytanie nr 10</w:t>
      </w:r>
      <w:r w:rsidR="00F11167" w:rsidRPr="00F11167">
        <w:rPr>
          <w:rFonts w:ascii="Times New Roman" w:hAnsi="Times New Roman" w:cs="Times New Roman"/>
          <w:b/>
        </w:rPr>
        <w:tab/>
      </w:r>
    </w:p>
    <w:p w:rsidR="009B5282" w:rsidRPr="00F11167" w:rsidRDefault="009B5282" w:rsidP="009B5282">
      <w:pPr>
        <w:spacing w:after="0"/>
        <w:jc w:val="both"/>
        <w:rPr>
          <w:rFonts w:ascii="Times New Roman" w:hAnsi="Times New Roman" w:cs="Times New Roman"/>
          <w:i/>
        </w:rPr>
      </w:pPr>
      <w:r w:rsidRPr="00F11167">
        <w:rPr>
          <w:rFonts w:ascii="Times New Roman" w:hAnsi="Times New Roman" w:cs="Times New Roman"/>
          <w:i/>
        </w:rPr>
        <w:t>Dot. pakietu nr 2</w:t>
      </w:r>
    </w:p>
    <w:p w:rsidR="009B5282" w:rsidRPr="00F11167" w:rsidRDefault="009B5282" w:rsidP="009B5282">
      <w:pPr>
        <w:jc w:val="both"/>
        <w:rPr>
          <w:rFonts w:ascii="Times New Roman" w:hAnsi="Times New Roman" w:cs="Times New Roman"/>
        </w:rPr>
      </w:pPr>
      <w:r w:rsidRPr="00F11167">
        <w:rPr>
          <w:rFonts w:ascii="Times New Roman" w:hAnsi="Times New Roman" w:cs="Times New Roman"/>
        </w:rPr>
        <w:t xml:space="preserve">Poz. nr 1 i 2 – czy Zamawiający wymaga, aby serwety operacyjne były poddane praniu technologicznemu i praniu wstępnemu? Dzięki tym procesom serwety są bardziej chłonne, co przekłada się na mniejsze zużycie ilościowe wyrobu podczas procedury medycznej. Dodatkowo gaza, z której wykonana jest serweta jest bardziej miękka i nie powoduje uszkodzeń naczyń krwionośnych w przeciwieństwie do serwet standardowych </w:t>
      </w:r>
      <w:proofErr w:type="gramStart"/>
      <w:r w:rsidR="00F11167" w:rsidRPr="00F11167">
        <w:rPr>
          <w:rFonts w:ascii="Times New Roman" w:hAnsi="Times New Roman" w:cs="Times New Roman"/>
        </w:rPr>
        <w:t>nie podlegających</w:t>
      </w:r>
      <w:proofErr w:type="gramEnd"/>
      <w:r w:rsidR="00F11167" w:rsidRPr="00F11167">
        <w:rPr>
          <w:rFonts w:ascii="Times New Roman" w:hAnsi="Times New Roman" w:cs="Times New Roman"/>
        </w:rPr>
        <w:t xml:space="preserve"> w/w procesom.</w:t>
      </w:r>
    </w:p>
    <w:p w:rsidR="009B5282" w:rsidRPr="00F11167" w:rsidRDefault="009B5282" w:rsidP="009B5282">
      <w:pPr>
        <w:spacing w:after="0"/>
        <w:jc w:val="both"/>
        <w:rPr>
          <w:rFonts w:ascii="Times New Roman" w:hAnsi="Times New Roman" w:cs="Times New Roman"/>
          <w:b/>
        </w:rPr>
      </w:pPr>
      <w:r w:rsidRPr="00F11167">
        <w:rPr>
          <w:rFonts w:ascii="Times New Roman" w:hAnsi="Times New Roman" w:cs="Times New Roman"/>
          <w:b/>
        </w:rPr>
        <w:t>Pytanie nr 11</w:t>
      </w:r>
    </w:p>
    <w:p w:rsidR="009B5282" w:rsidRPr="00F11167" w:rsidRDefault="009B5282" w:rsidP="009B5282">
      <w:pPr>
        <w:spacing w:after="0"/>
        <w:jc w:val="both"/>
        <w:rPr>
          <w:rFonts w:ascii="Times New Roman" w:hAnsi="Times New Roman" w:cs="Times New Roman"/>
          <w:i/>
        </w:rPr>
      </w:pPr>
      <w:r w:rsidRPr="00F11167">
        <w:rPr>
          <w:rFonts w:ascii="Times New Roman" w:hAnsi="Times New Roman" w:cs="Times New Roman"/>
          <w:i/>
        </w:rPr>
        <w:t>Dot. wzoru umowy</w:t>
      </w:r>
    </w:p>
    <w:p w:rsidR="009B5282" w:rsidRPr="00F11167" w:rsidRDefault="009B5282" w:rsidP="000760CD">
      <w:pPr>
        <w:jc w:val="both"/>
        <w:rPr>
          <w:rFonts w:ascii="Times New Roman" w:hAnsi="Times New Roman" w:cs="Times New Roman"/>
        </w:rPr>
      </w:pPr>
      <w:r w:rsidRPr="00F11167">
        <w:rPr>
          <w:rFonts w:ascii="Times New Roman" w:hAnsi="Times New Roman" w:cs="Times New Roman"/>
        </w:rPr>
        <w:t xml:space="preserve">Czy Zamawiający wyrazi zgodę na zmianę treści projektu umowy w części dotyczącej kar umownych? Istotne postanowienia umowy w § 7 ust. 1 pkt 1 </w:t>
      </w:r>
      <w:proofErr w:type="gramStart"/>
      <w:r w:rsidRPr="00F11167">
        <w:rPr>
          <w:rFonts w:ascii="Times New Roman" w:hAnsi="Times New Roman" w:cs="Times New Roman"/>
        </w:rPr>
        <w:t>przewidują iż</w:t>
      </w:r>
      <w:proofErr w:type="gramEnd"/>
      <w:r w:rsidRPr="00F11167">
        <w:rPr>
          <w:rFonts w:ascii="Times New Roman" w:hAnsi="Times New Roman" w:cs="Times New Roman"/>
        </w:rPr>
        <w:t xml:space="preserve"> Wykonawca zapłaci Zamawiającemu kary umowne w wysokości 0,2 % wartości brutto całej umowy/pakietu za każdy rozpoczęty dzień opóźnienia. Wnioskujemy o zmianę podstawy naliczania kar, tj. od wartości tej części danego cząstkowego zamówienia, </w:t>
      </w:r>
      <w:proofErr w:type="gramStart"/>
      <w:r w:rsidRPr="00F11167">
        <w:rPr>
          <w:rFonts w:ascii="Times New Roman" w:hAnsi="Times New Roman" w:cs="Times New Roman"/>
        </w:rPr>
        <w:t>co do której</w:t>
      </w:r>
      <w:proofErr w:type="gramEnd"/>
      <w:r w:rsidRPr="00F11167">
        <w:rPr>
          <w:rFonts w:ascii="Times New Roman" w:hAnsi="Times New Roman" w:cs="Times New Roman"/>
        </w:rPr>
        <w:t xml:space="preserve"> Wykonawca pozostaje w opóźnieniu, a nie od całej wartości zamówienia publicznego stanowiącego przedmiot umowy. </w:t>
      </w:r>
    </w:p>
    <w:p w:rsidR="004A3C0B" w:rsidRPr="00F11167" w:rsidRDefault="004A3C0B" w:rsidP="004A3C0B">
      <w:pPr>
        <w:spacing w:after="0"/>
        <w:jc w:val="both"/>
        <w:rPr>
          <w:rFonts w:ascii="Times New Roman" w:hAnsi="Times New Roman" w:cs="Times New Roman"/>
          <w:b/>
        </w:rPr>
      </w:pPr>
      <w:r w:rsidRPr="00F11167">
        <w:rPr>
          <w:rFonts w:ascii="Times New Roman" w:hAnsi="Times New Roman" w:cs="Times New Roman"/>
          <w:b/>
        </w:rPr>
        <w:t>Pytanie nr 12</w:t>
      </w:r>
    </w:p>
    <w:p w:rsidR="004A3C0B" w:rsidRPr="00F11167" w:rsidRDefault="004A3C0B" w:rsidP="004A3C0B">
      <w:pPr>
        <w:spacing w:after="0"/>
        <w:jc w:val="both"/>
        <w:rPr>
          <w:rFonts w:ascii="Times New Roman" w:hAnsi="Times New Roman" w:cs="Times New Roman"/>
          <w:i/>
        </w:rPr>
      </w:pPr>
      <w:r w:rsidRPr="00F11167">
        <w:rPr>
          <w:rFonts w:ascii="Times New Roman" w:hAnsi="Times New Roman" w:cs="Times New Roman"/>
          <w:i/>
        </w:rPr>
        <w:t xml:space="preserve">Dot. wzoru umowy </w:t>
      </w:r>
    </w:p>
    <w:p w:rsidR="004A3C0B" w:rsidRPr="00F11167" w:rsidRDefault="009B5282" w:rsidP="009B5282">
      <w:pPr>
        <w:jc w:val="both"/>
        <w:rPr>
          <w:rFonts w:ascii="Times New Roman" w:hAnsi="Times New Roman" w:cs="Times New Roman"/>
        </w:rPr>
      </w:pPr>
      <w:r w:rsidRPr="00F11167">
        <w:rPr>
          <w:rFonts w:ascii="Times New Roman" w:hAnsi="Times New Roman" w:cs="Times New Roman"/>
        </w:rPr>
        <w:t xml:space="preserve">Czy Zamawiający zgadza </w:t>
      </w:r>
      <w:proofErr w:type="gramStart"/>
      <w:r w:rsidRPr="00F11167">
        <w:rPr>
          <w:rFonts w:ascii="Times New Roman" w:hAnsi="Times New Roman" w:cs="Times New Roman"/>
        </w:rPr>
        <w:t>się aby</w:t>
      </w:r>
      <w:proofErr w:type="gramEnd"/>
      <w:r w:rsidRPr="00F11167">
        <w:rPr>
          <w:rFonts w:ascii="Times New Roman" w:hAnsi="Times New Roman" w:cs="Times New Roman"/>
        </w:rPr>
        <w:t xml:space="preserve"> w § 7 ust. 1 pkt. 2 i 3 wzoru umowy wyrażenie „10% wartości umowy brutto, określonej w § 4 ust. 1 ” zostało zastąpione wyrażeniem „10% niezrealizowanej części umowy brutto”? Uzasadnione </w:t>
      </w:r>
      <w:proofErr w:type="gramStart"/>
      <w:r w:rsidRPr="00F11167">
        <w:rPr>
          <w:rFonts w:ascii="Times New Roman" w:hAnsi="Times New Roman" w:cs="Times New Roman"/>
        </w:rPr>
        <w:t>jest aby</w:t>
      </w:r>
      <w:proofErr w:type="gramEnd"/>
      <w:r w:rsidRPr="00F11167">
        <w:rPr>
          <w:rFonts w:ascii="Times New Roman" w:hAnsi="Times New Roman" w:cs="Times New Roman"/>
        </w:rPr>
        <w:t xml:space="preserve"> kara umowna za odstąpienie/wypowiedzenie/rozwiązanie umowy była naliczana od wartości niezrealizowanej części umowy, nie zaś od wartości całej umowy. W przeciwnym razie, w przypadku odstąpienia/wypowiedzenia/rozwiązania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 i naruszałaby zasadę proporcjonalności wyrażoną w art. 7 ust. 1 ust</w:t>
      </w:r>
      <w:r w:rsidR="00F11167" w:rsidRPr="00F11167">
        <w:rPr>
          <w:rFonts w:ascii="Times New Roman" w:hAnsi="Times New Roman" w:cs="Times New Roman"/>
        </w:rPr>
        <w:t>awy Prawo zamówień publicznych.</w:t>
      </w:r>
    </w:p>
    <w:p w:rsidR="004A3C0B" w:rsidRPr="00F11167" w:rsidRDefault="004A3C0B" w:rsidP="004A3C0B">
      <w:pPr>
        <w:spacing w:after="0"/>
        <w:jc w:val="both"/>
        <w:rPr>
          <w:rFonts w:ascii="Times New Roman" w:hAnsi="Times New Roman" w:cs="Times New Roman"/>
          <w:b/>
          <w:lang w:eastAsia="pl-PL"/>
        </w:rPr>
      </w:pPr>
      <w:r w:rsidRPr="00F11167">
        <w:rPr>
          <w:rFonts w:ascii="Times New Roman" w:hAnsi="Times New Roman" w:cs="Times New Roman"/>
          <w:b/>
          <w:lang w:eastAsia="pl-PL"/>
        </w:rPr>
        <w:t xml:space="preserve">Pytanie nr 13 </w:t>
      </w:r>
    </w:p>
    <w:p w:rsidR="004A3C0B" w:rsidRPr="00F11167" w:rsidRDefault="004A3C0B" w:rsidP="004A3C0B">
      <w:pPr>
        <w:spacing w:after="0"/>
        <w:jc w:val="both"/>
        <w:rPr>
          <w:rFonts w:ascii="Times New Roman" w:hAnsi="Times New Roman" w:cs="Times New Roman"/>
          <w:i/>
          <w:lang w:eastAsia="pl-PL"/>
        </w:rPr>
      </w:pPr>
      <w:r w:rsidRPr="00F11167">
        <w:rPr>
          <w:rFonts w:ascii="Times New Roman" w:hAnsi="Times New Roman" w:cs="Times New Roman"/>
          <w:i/>
          <w:lang w:eastAsia="pl-PL"/>
        </w:rPr>
        <w:t xml:space="preserve">Dot. wzoru umowy </w:t>
      </w:r>
    </w:p>
    <w:p w:rsidR="004A3C0B" w:rsidRPr="00F11167" w:rsidRDefault="009B5282" w:rsidP="009B5282">
      <w:pPr>
        <w:jc w:val="both"/>
        <w:rPr>
          <w:rFonts w:ascii="Times New Roman" w:hAnsi="Times New Roman" w:cs="Times New Roman"/>
          <w:lang w:eastAsia="pl-PL"/>
        </w:rPr>
      </w:pPr>
      <w:r w:rsidRPr="00F11167">
        <w:rPr>
          <w:rFonts w:ascii="Times New Roman" w:hAnsi="Times New Roman" w:cs="Times New Roman"/>
          <w:lang w:eastAsia="pl-PL"/>
        </w:rPr>
        <w:t xml:space="preserve">Czy Zamawiający wyrazi zgodę na zastąpienie słów „opóźnienie“ w § 7 słowem „zwłoka“? </w:t>
      </w:r>
      <w:r w:rsidRPr="00F11167">
        <w:rPr>
          <w:rFonts w:ascii="Times New Roman" w:hAnsi="Times New Roman" w:cs="Times New Roman"/>
        </w:rPr>
        <w:t xml:space="preserve">Uzasadnione jest, aby przesłanką naliczenia kary umownej była </w:t>
      </w:r>
      <w:proofErr w:type="gramStart"/>
      <w:r w:rsidRPr="00F11167">
        <w:rPr>
          <w:rFonts w:ascii="Times New Roman" w:hAnsi="Times New Roman" w:cs="Times New Roman"/>
        </w:rPr>
        <w:t>zwłoka (czyli</w:t>
      </w:r>
      <w:proofErr w:type="gramEnd"/>
      <w:r w:rsidRPr="00F11167">
        <w:rPr>
          <w:rFonts w:ascii="Times New Roman" w:hAnsi="Times New Roman" w:cs="Times New Roman"/>
        </w:rPr>
        <w:t xml:space="preserve"> opóźnienie zawinione przez wykonawcę), nie zaś wszelkie opóźnienia, czyli także niezawinione przez wykonawcę. Nie ma uzasadnienia rozszerzanie odpowiedzialności wykonawcy także na niezawinione naruszenie terminu. </w:t>
      </w:r>
    </w:p>
    <w:p w:rsidR="004A3C0B" w:rsidRPr="00F11167" w:rsidRDefault="004A3C0B" w:rsidP="004A3C0B">
      <w:pPr>
        <w:spacing w:after="0"/>
        <w:jc w:val="both"/>
        <w:rPr>
          <w:rFonts w:ascii="Times New Roman" w:hAnsi="Times New Roman" w:cs="Times New Roman"/>
          <w:b/>
        </w:rPr>
      </w:pPr>
      <w:r w:rsidRPr="00F11167">
        <w:rPr>
          <w:rFonts w:ascii="Times New Roman" w:hAnsi="Times New Roman" w:cs="Times New Roman"/>
          <w:b/>
        </w:rPr>
        <w:t>Pytanie nr 14</w:t>
      </w:r>
    </w:p>
    <w:p w:rsidR="004A3C0B" w:rsidRPr="00F11167" w:rsidRDefault="004A3C0B" w:rsidP="004A3C0B">
      <w:pPr>
        <w:spacing w:after="0"/>
        <w:jc w:val="both"/>
        <w:rPr>
          <w:rFonts w:ascii="Times New Roman" w:eastAsia="Times New Roman" w:hAnsi="Times New Roman" w:cs="Times New Roman"/>
          <w:i/>
          <w:lang w:eastAsia="pl-PL"/>
        </w:rPr>
      </w:pPr>
      <w:r w:rsidRPr="00F11167">
        <w:rPr>
          <w:rFonts w:ascii="Times New Roman" w:eastAsia="Times New Roman" w:hAnsi="Times New Roman" w:cs="Times New Roman"/>
          <w:i/>
          <w:lang w:eastAsia="pl-PL"/>
        </w:rPr>
        <w:t>Dot. pakietu nr 1 poz. 1</w:t>
      </w:r>
    </w:p>
    <w:p w:rsidR="004A3C0B" w:rsidRPr="00F11167" w:rsidRDefault="004A3C0B" w:rsidP="00F11167">
      <w:pPr>
        <w:spacing w:line="240" w:lineRule="auto"/>
        <w:jc w:val="both"/>
        <w:rPr>
          <w:rFonts w:ascii="Times New Roman" w:hAnsi="Times New Roman" w:cs="Times New Roman"/>
          <w:bCs/>
        </w:rPr>
      </w:pPr>
      <w:r w:rsidRPr="00F11167">
        <w:rPr>
          <w:rFonts w:ascii="Times New Roman" w:hAnsi="Times New Roman" w:cs="Times New Roman"/>
          <w:bCs/>
        </w:rPr>
        <w:t xml:space="preserve">Proszę o dopuszczenie: Jałowy opatrunek na włókninie do mocowania kaniul obwodowych z wycięciem w kształcie literki „U” na port pionowy z dodatkową podkładką na </w:t>
      </w:r>
      <w:proofErr w:type="spellStart"/>
      <w:r w:rsidRPr="00F11167">
        <w:rPr>
          <w:rFonts w:ascii="Times New Roman" w:hAnsi="Times New Roman" w:cs="Times New Roman"/>
          <w:bCs/>
        </w:rPr>
        <w:t>wenflon</w:t>
      </w:r>
      <w:proofErr w:type="spellEnd"/>
      <w:r w:rsidRPr="00F11167">
        <w:rPr>
          <w:rFonts w:ascii="Times New Roman" w:hAnsi="Times New Roman" w:cs="Times New Roman"/>
          <w:bCs/>
        </w:rPr>
        <w:t xml:space="preserve">, rozmiar 6 cm x 8 cm, na kleju akrylowym, bez metki do zapisywania czasu założenia kaniuli. </w:t>
      </w:r>
    </w:p>
    <w:p w:rsidR="004A3C0B" w:rsidRPr="00F11167" w:rsidRDefault="004A3C0B" w:rsidP="004A3C0B">
      <w:pPr>
        <w:spacing w:after="0"/>
        <w:jc w:val="both"/>
        <w:rPr>
          <w:rFonts w:ascii="Times New Roman" w:eastAsia="Times New Roman" w:hAnsi="Times New Roman" w:cs="Times New Roman"/>
          <w:b/>
          <w:lang w:eastAsia="pl-PL"/>
        </w:rPr>
      </w:pPr>
      <w:r w:rsidRPr="00F11167">
        <w:rPr>
          <w:rFonts w:ascii="Times New Roman" w:eastAsia="Times New Roman" w:hAnsi="Times New Roman" w:cs="Times New Roman"/>
          <w:b/>
          <w:lang w:eastAsia="pl-PL"/>
        </w:rPr>
        <w:lastRenderedPageBreak/>
        <w:t>Pytanie nr 15</w:t>
      </w:r>
    </w:p>
    <w:p w:rsidR="004A3C0B" w:rsidRPr="00F11167" w:rsidRDefault="004A3C0B" w:rsidP="004A3C0B">
      <w:pPr>
        <w:spacing w:after="0"/>
        <w:jc w:val="both"/>
        <w:rPr>
          <w:rFonts w:ascii="Times New Roman" w:eastAsia="Times New Roman" w:hAnsi="Times New Roman" w:cs="Times New Roman"/>
          <w:i/>
          <w:lang w:eastAsia="pl-PL"/>
        </w:rPr>
      </w:pPr>
      <w:r w:rsidRPr="00F11167">
        <w:rPr>
          <w:rFonts w:ascii="Times New Roman" w:eastAsia="Times New Roman" w:hAnsi="Times New Roman" w:cs="Times New Roman"/>
          <w:i/>
          <w:lang w:eastAsia="pl-PL"/>
        </w:rPr>
        <w:t>Dot. pakietu nr 3 poz. 1</w:t>
      </w:r>
    </w:p>
    <w:p w:rsidR="004A3C0B" w:rsidRPr="00F11167" w:rsidRDefault="004A3C0B" w:rsidP="00F11167">
      <w:pPr>
        <w:jc w:val="both"/>
        <w:rPr>
          <w:rFonts w:ascii="Times New Roman" w:eastAsia="Times New Roman" w:hAnsi="Times New Roman" w:cs="Times New Roman"/>
          <w:lang w:eastAsia="pl-PL"/>
        </w:rPr>
      </w:pPr>
      <w:r w:rsidRPr="00F11167">
        <w:rPr>
          <w:rFonts w:ascii="Times New Roman" w:eastAsia="Times New Roman" w:hAnsi="Times New Roman" w:cs="Times New Roman"/>
          <w:lang w:eastAsia="pl-PL"/>
        </w:rPr>
        <w:t xml:space="preserve">Proszę o dopuszczenie opatrunku z wkładką chłonną w rozmiarze 5 cm x 5 cm. Pozostałe parametry zgodne z SIWZ. </w:t>
      </w:r>
    </w:p>
    <w:p w:rsidR="004A3C0B" w:rsidRPr="00F11167" w:rsidRDefault="004A3C0B" w:rsidP="004A3C0B">
      <w:pPr>
        <w:spacing w:after="0"/>
        <w:jc w:val="both"/>
        <w:rPr>
          <w:rFonts w:ascii="Times New Roman" w:eastAsia="Times New Roman" w:hAnsi="Times New Roman" w:cs="Times New Roman"/>
          <w:b/>
          <w:lang w:eastAsia="pl-PL"/>
        </w:rPr>
      </w:pPr>
      <w:r w:rsidRPr="00F11167">
        <w:rPr>
          <w:rFonts w:ascii="Times New Roman" w:eastAsia="Times New Roman" w:hAnsi="Times New Roman" w:cs="Times New Roman"/>
          <w:b/>
          <w:lang w:eastAsia="pl-PL"/>
        </w:rPr>
        <w:t>Pytanie nr 16</w:t>
      </w:r>
    </w:p>
    <w:p w:rsidR="004A3C0B" w:rsidRPr="00F11167" w:rsidRDefault="004A3C0B" w:rsidP="004A3C0B">
      <w:pPr>
        <w:spacing w:after="0"/>
        <w:jc w:val="both"/>
        <w:rPr>
          <w:rFonts w:ascii="Times New Roman" w:eastAsia="Times New Roman" w:hAnsi="Times New Roman" w:cs="Times New Roman"/>
          <w:i/>
          <w:lang w:eastAsia="pl-PL"/>
        </w:rPr>
      </w:pPr>
      <w:r w:rsidRPr="00F11167">
        <w:rPr>
          <w:rFonts w:ascii="Times New Roman" w:eastAsia="Times New Roman" w:hAnsi="Times New Roman" w:cs="Times New Roman"/>
          <w:i/>
          <w:lang w:eastAsia="pl-PL"/>
        </w:rPr>
        <w:t>Dot. pakietu nr 3 poz. 2</w:t>
      </w:r>
    </w:p>
    <w:p w:rsidR="004A3C0B" w:rsidRPr="00F11167" w:rsidRDefault="004A3C0B" w:rsidP="00F11167">
      <w:pPr>
        <w:jc w:val="both"/>
        <w:rPr>
          <w:rFonts w:ascii="Times New Roman" w:eastAsia="Times New Roman" w:hAnsi="Times New Roman" w:cs="Times New Roman"/>
          <w:lang w:eastAsia="pl-PL"/>
        </w:rPr>
      </w:pPr>
      <w:r w:rsidRPr="00F11167">
        <w:rPr>
          <w:rFonts w:ascii="Times New Roman" w:eastAsia="Times New Roman" w:hAnsi="Times New Roman" w:cs="Times New Roman"/>
          <w:lang w:eastAsia="pl-PL"/>
        </w:rPr>
        <w:t xml:space="preserve">Proszę o dopuszczenie opatrunku z wkładką chłonną w rozmiarze 5 cm x 20 cm. Pozostałe parametry zgodne z SIWZ. </w:t>
      </w:r>
    </w:p>
    <w:p w:rsidR="004A3C0B" w:rsidRPr="00F11167" w:rsidRDefault="004A3C0B" w:rsidP="004A3C0B">
      <w:pPr>
        <w:spacing w:after="0"/>
        <w:jc w:val="both"/>
        <w:rPr>
          <w:rFonts w:ascii="Times New Roman" w:eastAsia="Times New Roman" w:hAnsi="Times New Roman" w:cs="Times New Roman"/>
          <w:b/>
          <w:lang w:eastAsia="pl-PL"/>
        </w:rPr>
      </w:pPr>
      <w:r w:rsidRPr="00F11167">
        <w:rPr>
          <w:rFonts w:ascii="Times New Roman" w:eastAsia="Times New Roman" w:hAnsi="Times New Roman" w:cs="Times New Roman"/>
          <w:b/>
          <w:lang w:eastAsia="pl-PL"/>
        </w:rPr>
        <w:t>Pytanie nr 17</w:t>
      </w:r>
    </w:p>
    <w:p w:rsidR="004A3C0B" w:rsidRPr="00F11167" w:rsidRDefault="004A3C0B" w:rsidP="004A3C0B">
      <w:pPr>
        <w:spacing w:after="0"/>
        <w:jc w:val="both"/>
        <w:rPr>
          <w:rFonts w:ascii="Times New Roman" w:eastAsia="Times New Roman" w:hAnsi="Times New Roman" w:cs="Times New Roman"/>
          <w:i/>
          <w:lang w:eastAsia="pl-PL"/>
        </w:rPr>
      </w:pPr>
      <w:r w:rsidRPr="00F11167">
        <w:rPr>
          <w:rFonts w:ascii="Times New Roman" w:eastAsia="Times New Roman" w:hAnsi="Times New Roman" w:cs="Times New Roman"/>
          <w:i/>
          <w:lang w:eastAsia="pl-PL"/>
        </w:rPr>
        <w:t>Dot. pakietu nr 3 poz. 3</w:t>
      </w:r>
    </w:p>
    <w:p w:rsidR="004A3C0B" w:rsidRPr="00F11167" w:rsidRDefault="004A3C0B" w:rsidP="00F11167">
      <w:pPr>
        <w:jc w:val="both"/>
        <w:rPr>
          <w:rFonts w:ascii="Times New Roman" w:eastAsia="Times New Roman" w:hAnsi="Times New Roman" w:cs="Times New Roman"/>
          <w:lang w:eastAsia="pl-PL"/>
        </w:rPr>
      </w:pPr>
      <w:r w:rsidRPr="00F11167">
        <w:rPr>
          <w:rFonts w:ascii="Times New Roman" w:eastAsia="Times New Roman" w:hAnsi="Times New Roman" w:cs="Times New Roman"/>
          <w:lang w:eastAsia="pl-PL"/>
        </w:rPr>
        <w:t xml:space="preserve">Proszę o dopuszczenie opatrunku bez ramki z wkładką chłonną w rozmiarze 5 cm x 10 cm., rozmiar opatrunku 10 cm x 15 cm. Pozostałe parametry zgodne z SIWZ. </w:t>
      </w:r>
    </w:p>
    <w:p w:rsidR="004A3C0B" w:rsidRPr="00F11167" w:rsidRDefault="004A3C0B" w:rsidP="004A3C0B">
      <w:pPr>
        <w:spacing w:after="0"/>
        <w:jc w:val="both"/>
        <w:rPr>
          <w:rFonts w:ascii="Times New Roman" w:eastAsia="Times New Roman" w:hAnsi="Times New Roman" w:cs="Times New Roman"/>
          <w:b/>
          <w:lang w:eastAsia="pl-PL"/>
        </w:rPr>
      </w:pPr>
      <w:r w:rsidRPr="00F11167">
        <w:rPr>
          <w:rFonts w:ascii="Times New Roman" w:eastAsia="Times New Roman" w:hAnsi="Times New Roman" w:cs="Times New Roman"/>
          <w:b/>
          <w:lang w:eastAsia="pl-PL"/>
        </w:rPr>
        <w:t>Pytanie nr 18</w:t>
      </w:r>
    </w:p>
    <w:p w:rsidR="004A3C0B" w:rsidRPr="00F11167" w:rsidRDefault="004A3C0B" w:rsidP="004A3C0B">
      <w:pPr>
        <w:spacing w:after="0"/>
        <w:jc w:val="both"/>
        <w:rPr>
          <w:rFonts w:ascii="Times New Roman" w:eastAsia="Times New Roman" w:hAnsi="Times New Roman" w:cs="Times New Roman"/>
          <w:i/>
          <w:lang w:eastAsia="pl-PL"/>
        </w:rPr>
      </w:pPr>
      <w:r w:rsidRPr="00F11167">
        <w:rPr>
          <w:rFonts w:ascii="Times New Roman" w:eastAsia="Times New Roman" w:hAnsi="Times New Roman" w:cs="Times New Roman"/>
          <w:i/>
          <w:lang w:eastAsia="pl-PL"/>
        </w:rPr>
        <w:t>Dot. pakietu nr 3 poz. 4</w:t>
      </w:r>
    </w:p>
    <w:p w:rsidR="004A3C0B" w:rsidRPr="00F11167" w:rsidRDefault="004A3C0B" w:rsidP="00F11167">
      <w:pPr>
        <w:jc w:val="both"/>
        <w:rPr>
          <w:rFonts w:ascii="Times New Roman" w:eastAsia="Times New Roman" w:hAnsi="Times New Roman" w:cs="Times New Roman"/>
          <w:lang w:eastAsia="pl-PL"/>
        </w:rPr>
      </w:pPr>
      <w:r w:rsidRPr="00F11167">
        <w:rPr>
          <w:rFonts w:ascii="Times New Roman" w:eastAsia="Times New Roman" w:hAnsi="Times New Roman" w:cs="Times New Roman"/>
          <w:lang w:eastAsia="pl-PL"/>
        </w:rPr>
        <w:t xml:space="preserve">Proszę o dopuszczenie opatrunku bez ramki z wkładką chłonną w rozmiarze 5 cm x 15 cm., rozmiar opatrunku 10 cm x 20 cm. Pozostałe parametry zgodne z SIWZ. </w:t>
      </w:r>
    </w:p>
    <w:p w:rsidR="004A3C0B" w:rsidRPr="00F11167" w:rsidRDefault="004A3C0B" w:rsidP="004A3C0B">
      <w:pPr>
        <w:spacing w:after="0" w:line="240" w:lineRule="auto"/>
        <w:jc w:val="both"/>
        <w:rPr>
          <w:rFonts w:ascii="Times New Roman" w:hAnsi="Times New Roman" w:cs="Times New Roman"/>
          <w:b/>
        </w:rPr>
      </w:pPr>
      <w:r w:rsidRPr="00F11167">
        <w:rPr>
          <w:rFonts w:ascii="Times New Roman" w:hAnsi="Times New Roman" w:cs="Times New Roman"/>
          <w:b/>
        </w:rPr>
        <w:t>Pytanie nr 19</w:t>
      </w:r>
    </w:p>
    <w:p w:rsidR="004A3C0B" w:rsidRPr="00F11167" w:rsidRDefault="004A3C0B" w:rsidP="004A3C0B">
      <w:pPr>
        <w:spacing w:after="0" w:line="240" w:lineRule="auto"/>
        <w:jc w:val="both"/>
        <w:rPr>
          <w:rFonts w:ascii="Times New Roman" w:hAnsi="Times New Roman" w:cs="Times New Roman"/>
          <w:i/>
        </w:rPr>
      </w:pPr>
      <w:r w:rsidRPr="00F11167">
        <w:rPr>
          <w:rFonts w:ascii="Times New Roman" w:hAnsi="Times New Roman" w:cs="Times New Roman"/>
          <w:i/>
        </w:rPr>
        <w:t>Dot. pakietu 1, poz. 1</w:t>
      </w:r>
    </w:p>
    <w:p w:rsidR="004A3C0B" w:rsidRPr="00F11167" w:rsidRDefault="004A3C0B" w:rsidP="00F11167">
      <w:pPr>
        <w:spacing w:line="240" w:lineRule="auto"/>
        <w:ind w:right="425"/>
        <w:jc w:val="both"/>
        <w:rPr>
          <w:rFonts w:ascii="Times New Roman" w:hAnsi="Times New Roman" w:cs="Times New Roman"/>
        </w:rPr>
      </w:pPr>
      <w:r w:rsidRPr="00F11167">
        <w:rPr>
          <w:rFonts w:ascii="Times New Roman" w:eastAsia="Calibri" w:hAnsi="Times New Roman" w:cs="Times New Roman"/>
        </w:rPr>
        <w:t xml:space="preserve">Czy zamawiający dopuści włókninowy plaster do mocowania kaniul, który posiada specjalne wycięcie do odpowiedniego umiejscowienia wokół kaniuli, natomiast duża powierzchnia opatrunku zapewnia ochronę i komfort w miejscu wkłucia, plaster posiada dodatkowa ochronę w postaci małego włókninowego opatrunku o wymiarze 2 cm x 2 cm, a </w:t>
      </w:r>
      <w:proofErr w:type="gramStart"/>
      <w:r w:rsidRPr="00F11167">
        <w:rPr>
          <w:rFonts w:ascii="Times New Roman" w:eastAsia="Calibri" w:hAnsi="Times New Roman" w:cs="Times New Roman"/>
        </w:rPr>
        <w:t>zastosowany  klej</w:t>
      </w:r>
      <w:proofErr w:type="gramEnd"/>
      <w:r w:rsidRPr="00F11167">
        <w:rPr>
          <w:rFonts w:ascii="Times New Roman" w:eastAsia="Calibri" w:hAnsi="Times New Roman" w:cs="Times New Roman"/>
        </w:rPr>
        <w:t xml:space="preserve"> akrylowy  nie powodował uczuleń na skórze pacjenta, o</w:t>
      </w:r>
      <w:r w:rsidRPr="00F11167">
        <w:rPr>
          <w:rFonts w:ascii="Times New Roman" w:hAnsi="Times New Roman" w:cs="Times New Roman"/>
        </w:rPr>
        <w:t xml:space="preserve"> wymiarach 6 cm x 8 cm, bez metki </w:t>
      </w:r>
      <w:r w:rsidR="00F11167" w:rsidRPr="00F11167">
        <w:rPr>
          <w:rFonts w:ascii="Times New Roman" w:hAnsi="Times New Roman" w:cs="Times New Roman"/>
        </w:rPr>
        <w:t>do zapisywania czasu założenia?</w:t>
      </w:r>
    </w:p>
    <w:p w:rsidR="004A3C0B" w:rsidRPr="00F11167" w:rsidRDefault="004A3C0B" w:rsidP="004A3C0B">
      <w:pPr>
        <w:spacing w:after="0" w:line="240" w:lineRule="auto"/>
        <w:jc w:val="both"/>
        <w:rPr>
          <w:rFonts w:ascii="Times New Roman" w:hAnsi="Times New Roman" w:cs="Times New Roman"/>
          <w:b/>
        </w:rPr>
      </w:pPr>
      <w:r w:rsidRPr="00F11167">
        <w:rPr>
          <w:rFonts w:ascii="Times New Roman" w:hAnsi="Times New Roman" w:cs="Times New Roman"/>
          <w:b/>
        </w:rPr>
        <w:t>Pytanie nr 20</w:t>
      </w:r>
    </w:p>
    <w:p w:rsidR="004A3C0B" w:rsidRPr="00F11167" w:rsidRDefault="004A3C0B" w:rsidP="004A3C0B">
      <w:pPr>
        <w:spacing w:after="0" w:line="240" w:lineRule="auto"/>
        <w:jc w:val="both"/>
        <w:rPr>
          <w:rFonts w:ascii="Times New Roman" w:hAnsi="Times New Roman" w:cs="Times New Roman"/>
          <w:i/>
        </w:rPr>
      </w:pPr>
      <w:r w:rsidRPr="00F11167">
        <w:rPr>
          <w:rFonts w:ascii="Times New Roman" w:hAnsi="Times New Roman" w:cs="Times New Roman"/>
          <w:i/>
        </w:rPr>
        <w:t>Dot. pakietu 1, poz. 1</w:t>
      </w:r>
    </w:p>
    <w:p w:rsidR="00F11167" w:rsidRPr="00F11167" w:rsidRDefault="004A3C0B" w:rsidP="00F11167">
      <w:pPr>
        <w:spacing w:line="240" w:lineRule="auto"/>
        <w:jc w:val="both"/>
        <w:rPr>
          <w:rFonts w:ascii="Times New Roman" w:hAnsi="Times New Roman" w:cs="Times New Roman"/>
        </w:rPr>
      </w:pPr>
      <w:r w:rsidRPr="00F11167">
        <w:rPr>
          <w:rFonts w:ascii="Times New Roman" w:hAnsi="Times New Roman" w:cs="Times New Roman"/>
        </w:rPr>
        <w:t xml:space="preserve">Prosimy </w:t>
      </w:r>
      <w:proofErr w:type="gramStart"/>
      <w:r w:rsidRPr="00F11167">
        <w:rPr>
          <w:rFonts w:ascii="Times New Roman" w:hAnsi="Times New Roman" w:cs="Times New Roman"/>
        </w:rPr>
        <w:t>Zamawiającego  dopuszczenie</w:t>
      </w:r>
      <w:proofErr w:type="gramEnd"/>
      <w:r w:rsidRPr="00F11167">
        <w:rPr>
          <w:rFonts w:ascii="Times New Roman" w:hAnsi="Times New Roman" w:cs="Times New Roman"/>
        </w:rPr>
        <w:t xml:space="preserve"> wyceny za najmniejsze opakowanie  handlowe 50 szt. z przeliczeniem ilości z zaokrągleniem w g</w:t>
      </w:r>
      <w:r w:rsidR="00F11167" w:rsidRPr="00F11167">
        <w:rPr>
          <w:rFonts w:ascii="Times New Roman" w:hAnsi="Times New Roman" w:cs="Times New Roman"/>
        </w:rPr>
        <w:t>órę do pełnych opakowań.</w:t>
      </w:r>
    </w:p>
    <w:p w:rsidR="00F11167" w:rsidRPr="00F11167" w:rsidRDefault="00F11167" w:rsidP="004A3C0B">
      <w:pPr>
        <w:spacing w:after="0" w:line="240" w:lineRule="auto"/>
        <w:jc w:val="both"/>
        <w:rPr>
          <w:rFonts w:ascii="Times New Roman" w:hAnsi="Times New Roman" w:cs="Times New Roman"/>
          <w:b/>
        </w:rPr>
      </w:pPr>
      <w:r w:rsidRPr="00F11167">
        <w:rPr>
          <w:rFonts w:ascii="Times New Roman" w:hAnsi="Times New Roman" w:cs="Times New Roman"/>
          <w:b/>
        </w:rPr>
        <w:t>Pytanie nr 21</w:t>
      </w:r>
    </w:p>
    <w:p w:rsidR="004A3C0B" w:rsidRPr="00F11167" w:rsidRDefault="00F11167" w:rsidP="004A3C0B">
      <w:pPr>
        <w:spacing w:after="0" w:line="240" w:lineRule="auto"/>
        <w:jc w:val="both"/>
        <w:rPr>
          <w:rFonts w:ascii="Times New Roman" w:hAnsi="Times New Roman" w:cs="Times New Roman"/>
          <w:i/>
        </w:rPr>
      </w:pPr>
      <w:r w:rsidRPr="00F11167">
        <w:rPr>
          <w:rFonts w:ascii="Times New Roman" w:hAnsi="Times New Roman" w:cs="Times New Roman"/>
          <w:i/>
        </w:rPr>
        <w:t>Dot. p</w:t>
      </w:r>
      <w:r w:rsidR="004A3C0B" w:rsidRPr="00F11167">
        <w:rPr>
          <w:rFonts w:ascii="Times New Roman" w:hAnsi="Times New Roman" w:cs="Times New Roman"/>
          <w:i/>
        </w:rPr>
        <w:t>akiet</w:t>
      </w:r>
      <w:r w:rsidRPr="00F11167">
        <w:rPr>
          <w:rFonts w:ascii="Times New Roman" w:hAnsi="Times New Roman" w:cs="Times New Roman"/>
          <w:i/>
        </w:rPr>
        <w:t>u</w:t>
      </w:r>
      <w:r w:rsidR="004A3C0B" w:rsidRPr="00F11167">
        <w:rPr>
          <w:rFonts w:ascii="Times New Roman" w:hAnsi="Times New Roman" w:cs="Times New Roman"/>
          <w:i/>
        </w:rPr>
        <w:t xml:space="preserve"> 2, poz. 1-2</w:t>
      </w:r>
    </w:p>
    <w:p w:rsidR="00F11167" w:rsidRPr="00F11167" w:rsidRDefault="004A3C0B" w:rsidP="00F11167">
      <w:pPr>
        <w:pStyle w:val="Standard"/>
        <w:spacing w:after="240"/>
        <w:jc w:val="both"/>
        <w:rPr>
          <w:sz w:val="22"/>
          <w:szCs w:val="22"/>
        </w:rPr>
      </w:pPr>
      <w:r w:rsidRPr="00F11167">
        <w:rPr>
          <w:sz w:val="22"/>
          <w:szCs w:val="22"/>
        </w:rPr>
        <w:t>Czy zamawiający dopuści serwetę 4 warstwową, 17 nitkową, z nitką RTG i tasiemką, o wymiarach 45 cm x 45 cm, pak</w:t>
      </w:r>
      <w:r w:rsidR="00F11167" w:rsidRPr="00F11167">
        <w:rPr>
          <w:sz w:val="22"/>
          <w:szCs w:val="22"/>
        </w:rPr>
        <w:t xml:space="preserve">owaną </w:t>
      </w:r>
      <w:proofErr w:type="gramStart"/>
      <w:r w:rsidR="00F11167" w:rsidRPr="00F11167">
        <w:rPr>
          <w:sz w:val="22"/>
          <w:szCs w:val="22"/>
        </w:rPr>
        <w:t xml:space="preserve">indywidualnie , </w:t>
      </w:r>
      <w:proofErr w:type="gramEnd"/>
      <w:r w:rsidR="00F11167" w:rsidRPr="00F11167">
        <w:rPr>
          <w:sz w:val="22"/>
          <w:szCs w:val="22"/>
        </w:rPr>
        <w:t>sterylną?</w:t>
      </w:r>
    </w:p>
    <w:p w:rsidR="00F11167" w:rsidRPr="00F11167" w:rsidRDefault="00F11167" w:rsidP="00F11167">
      <w:pPr>
        <w:spacing w:after="0" w:line="240" w:lineRule="auto"/>
        <w:jc w:val="both"/>
        <w:rPr>
          <w:rFonts w:ascii="Times New Roman" w:hAnsi="Times New Roman" w:cs="Times New Roman"/>
          <w:b/>
        </w:rPr>
      </w:pPr>
      <w:r w:rsidRPr="00F11167">
        <w:rPr>
          <w:rFonts w:ascii="Times New Roman" w:hAnsi="Times New Roman" w:cs="Times New Roman"/>
          <w:b/>
        </w:rPr>
        <w:t>Pytanie nr 22</w:t>
      </w:r>
    </w:p>
    <w:p w:rsidR="004A3C0B" w:rsidRPr="00F11167" w:rsidRDefault="00F11167" w:rsidP="00F11167">
      <w:pPr>
        <w:spacing w:after="0" w:line="240" w:lineRule="auto"/>
        <w:jc w:val="both"/>
        <w:rPr>
          <w:rFonts w:ascii="Times New Roman" w:hAnsi="Times New Roman" w:cs="Times New Roman"/>
          <w:i/>
        </w:rPr>
      </w:pPr>
      <w:r w:rsidRPr="00F11167">
        <w:rPr>
          <w:rFonts w:ascii="Times New Roman" w:hAnsi="Times New Roman" w:cs="Times New Roman"/>
          <w:i/>
        </w:rPr>
        <w:t>Dot. p</w:t>
      </w:r>
      <w:r w:rsidR="004A3C0B" w:rsidRPr="00F11167">
        <w:rPr>
          <w:rFonts w:ascii="Times New Roman" w:hAnsi="Times New Roman" w:cs="Times New Roman"/>
          <w:i/>
        </w:rPr>
        <w:t>akiet</w:t>
      </w:r>
      <w:r w:rsidRPr="00F11167">
        <w:rPr>
          <w:rFonts w:ascii="Times New Roman" w:hAnsi="Times New Roman" w:cs="Times New Roman"/>
          <w:i/>
        </w:rPr>
        <w:t>u</w:t>
      </w:r>
      <w:r w:rsidR="004A3C0B" w:rsidRPr="00F11167">
        <w:rPr>
          <w:rFonts w:ascii="Times New Roman" w:hAnsi="Times New Roman" w:cs="Times New Roman"/>
          <w:i/>
        </w:rPr>
        <w:t xml:space="preserve"> 2, poz. 1-2</w:t>
      </w:r>
    </w:p>
    <w:p w:rsidR="004A3C0B" w:rsidRPr="00F11167" w:rsidRDefault="004A3C0B" w:rsidP="000E01C2">
      <w:pPr>
        <w:spacing w:line="240" w:lineRule="auto"/>
        <w:jc w:val="both"/>
        <w:rPr>
          <w:rFonts w:ascii="Times New Roman" w:hAnsi="Times New Roman" w:cs="Times New Roman"/>
        </w:rPr>
      </w:pPr>
      <w:r w:rsidRPr="00F11167">
        <w:rPr>
          <w:rFonts w:ascii="Times New Roman" w:hAnsi="Times New Roman" w:cs="Times New Roman"/>
        </w:rPr>
        <w:t xml:space="preserve">Prosimy </w:t>
      </w:r>
      <w:proofErr w:type="gramStart"/>
      <w:r w:rsidRPr="00F11167">
        <w:rPr>
          <w:rFonts w:ascii="Times New Roman" w:hAnsi="Times New Roman" w:cs="Times New Roman"/>
        </w:rPr>
        <w:t>Zamawiającego  dopuszczenie</w:t>
      </w:r>
      <w:proofErr w:type="gramEnd"/>
      <w:r w:rsidRPr="00F11167">
        <w:rPr>
          <w:rFonts w:ascii="Times New Roman" w:hAnsi="Times New Roman" w:cs="Times New Roman"/>
        </w:rPr>
        <w:t xml:space="preserve"> wyceny za najmniejsze opakowanie  handlowe 1 szt. z przeliczeniem ilości?</w:t>
      </w:r>
    </w:p>
    <w:p w:rsidR="00525BF6" w:rsidRDefault="00525BF6" w:rsidP="000E01C2">
      <w:pPr>
        <w:spacing w:after="0"/>
        <w:jc w:val="both"/>
        <w:rPr>
          <w:rFonts w:ascii="Times New Roman" w:hAnsi="Times New Roman" w:cs="Times New Roman"/>
          <w:b/>
          <w:sz w:val="24"/>
          <w:szCs w:val="24"/>
        </w:rPr>
      </w:pPr>
      <w:r>
        <w:rPr>
          <w:rFonts w:ascii="Times New Roman" w:hAnsi="Times New Roman" w:cs="Times New Roman"/>
          <w:b/>
          <w:sz w:val="24"/>
          <w:szCs w:val="24"/>
        </w:rPr>
        <w:t>Pytanie nr 23</w:t>
      </w:r>
    </w:p>
    <w:p w:rsidR="00525BF6" w:rsidRPr="00525BF6" w:rsidRDefault="00525BF6" w:rsidP="000E01C2">
      <w:pPr>
        <w:spacing w:after="0"/>
        <w:jc w:val="both"/>
        <w:rPr>
          <w:rFonts w:ascii="Times New Roman" w:hAnsi="Times New Roman" w:cs="Times New Roman"/>
        </w:rPr>
      </w:pPr>
      <w:r>
        <w:rPr>
          <w:rFonts w:ascii="Times New Roman" w:hAnsi="Times New Roman" w:cs="Times New Roman"/>
        </w:rPr>
        <w:t>Czy zamawiający dopuści zaoferowanie serwet wykonanych z gazy 17-nitkowej? Pozostałe parametry zgodne z SIWZ.</w:t>
      </w:r>
    </w:p>
    <w:p w:rsidR="00525BF6" w:rsidRDefault="00525BF6" w:rsidP="000E01C2">
      <w:pPr>
        <w:spacing w:after="0"/>
        <w:jc w:val="both"/>
        <w:rPr>
          <w:rFonts w:ascii="Times New Roman" w:hAnsi="Times New Roman" w:cs="Times New Roman"/>
          <w:b/>
          <w:sz w:val="24"/>
          <w:szCs w:val="24"/>
        </w:rPr>
      </w:pPr>
    </w:p>
    <w:p w:rsidR="000E01C2" w:rsidRDefault="00525BF6" w:rsidP="000E01C2">
      <w:pPr>
        <w:spacing w:after="0"/>
        <w:jc w:val="both"/>
        <w:rPr>
          <w:rFonts w:ascii="Times New Roman" w:hAnsi="Times New Roman" w:cs="Times New Roman"/>
          <w:b/>
          <w:sz w:val="24"/>
          <w:szCs w:val="24"/>
        </w:rPr>
      </w:pPr>
      <w:r>
        <w:rPr>
          <w:rFonts w:ascii="Times New Roman" w:hAnsi="Times New Roman" w:cs="Times New Roman"/>
          <w:b/>
          <w:sz w:val="24"/>
          <w:szCs w:val="24"/>
        </w:rPr>
        <w:t>Pytanie nr 24</w:t>
      </w:r>
    </w:p>
    <w:p w:rsidR="000E01C2" w:rsidRPr="000E01C2" w:rsidRDefault="000E01C2" w:rsidP="000E01C2">
      <w:pPr>
        <w:spacing w:after="0"/>
        <w:rPr>
          <w:rFonts w:ascii="Times New Roman" w:hAnsi="Times New Roman" w:cs="Times New Roman"/>
          <w:b/>
          <w:sz w:val="24"/>
          <w:szCs w:val="24"/>
        </w:rPr>
      </w:pPr>
      <w:r w:rsidRPr="000E01C2">
        <w:rPr>
          <w:rFonts w:ascii="Times New Roman" w:hAnsi="Times New Roman" w:cs="Times New Roman"/>
        </w:rPr>
        <w:t xml:space="preserve">Zważywszy na treść § 3 ust. 1 i 2 wzoru umowy, jaką minimalną ilość </w:t>
      </w:r>
      <w:proofErr w:type="gramStart"/>
      <w:r w:rsidRPr="000E01C2">
        <w:rPr>
          <w:rFonts w:ascii="Times New Roman" w:hAnsi="Times New Roman" w:cs="Times New Roman"/>
        </w:rPr>
        <w:t>towarów (jaki</w:t>
      </w:r>
      <w:proofErr w:type="gramEnd"/>
      <w:r w:rsidRPr="000E01C2">
        <w:rPr>
          <w:rFonts w:ascii="Times New Roman" w:hAnsi="Times New Roman" w:cs="Times New Roman"/>
        </w:rPr>
        <w:t xml:space="preserve"> procent ilości wskazanych w SIWZ) Zamawiający na pewno zamówi?</w:t>
      </w:r>
    </w:p>
    <w:p w:rsidR="000E01C2" w:rsidRDefault="000E01C2" w:rsidP="000E01C2">
      <w:pPr>
        <w:rPr>
          <w:rFonts w:ascii="Times New Roman" w:hAnsi="Times New Roman" w:cs="Times New Roman"/>
        </w:rPr>
      </w:pPr>
      <w:r w:rsidRPr="000E01C2">
        <w:rPr>
          <w:rFonts w:ascii="Times New Roman" w:hAnsi="Times New Roman" w:cs="Times New Roman"/>
        </w:rPr>
        <w:t xml:space="preserve">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w:t>
      </w:r>
      <w:proofErr w:type="gramStart"/>
      <w:r w:rsidRPr="000E01C2">
        <w:rPr>
          <w:rFonts w:ascii="Times New Roman" w:hAnsi="Times New Roman" w:cs="Times New Roman"/>
        </w:rPr>
        <w:t xml:space="preserve">z  </w:t>
      </w:r>
      <w:r w:rsidRPr="000E01C2">
        <w:rPr>
          <w:rFonts w:ascii="Times New Roman" w:hAnsi="Times New Roman" w:cs="Times New Roman"/>
        </w:rPr>
        <w:lastRenderedPageBreak/>
        <w:t>tego</w:t>
      </w:r>
      <w:proofErr w:type="gramEnd"/>
      <w:r w:rsidRPr="000E01C2">
        <w:rPr>
          <w:rFonts w:ascii="Times New Roman" w:hAnsi="Times New Roman" w:cs="Times New Roman"/>
        </w:rPr>
        <w:t xml:space="preserve"> obowiązku nawet jeżeli nie jest w stanie przewidzieć dokładnych ilości zamawianych produktów. W wyroku z dnia 7 maja 2014 r. KIO 809/14 Krajowa Izba Odwoławcza stwierdziła, że </w:t>
      </w:r>
      <w:r w:rsidRPr="000E01C2">
        <w:rPr>
          <w:rFonts w:ascii="Times New Roman" w:hAnsi="Times New Roman" w:cs="Times New Roman"/>
          <w:i/>
        </w:rPr>
        <w:t>„nie można zaakceptować postanowień umowy dających zamawiającemu całkowitą, nieograniczoną pod względem ilościowym i pozostającą poza wszelką kontrolą dowolność w podjęciu decyzji o zmniejszeniu zakresu dostaw będących przedmiotem zamówienia”.</w:t>
      </w:r>
    </w:p>
    <w:p w:rsidR="000E01C2" w:rsidRPr="008230C8" w:rsidRDefault="00525BF6" w:rsidP="008230C8">
      <w:pPr>
        <w:spacing w:after="0"/>
        <w:rPr>
          <w:rFonts w:ascii="Times New Roman" w:hAnsi="Times New Roman" w:cs="Times New Roman"/>
          <w:b/>
          <w:sz w:val="24"/>
          <w:szCs w:val="24"/>
        </w:rPr>
      </w:pPr>
      <w:r>
        <w:rPr>
          <w:rFonts w:ascii="Times New Roman" w:hAnsi="Times New Roman" w:cs="Times New Roman"/>
          <w:b/>
          <w:sz w:val="24"/>
          <w:szCs w:val="24"/>
        </w:rPr>
        <w:t>Pytanie 25</w:t>
      </w:r>
    </w:p>
    <w:p w:rsidR="000E01C2" w:rsidRPr="000E01C2" w:rsidRDefault="000E01C2" w:rsidP="008230C8">
      <w:pPr>
        <w:spacing w:after="0"/>
        <w:rPr>
          <w:rFonts w:ascii="Times New Roman" w:hAnsi="Times New Roman" w:cs="Times New Roman"/>
        </w:rPr>
      </w:pPr>
      <w:r w:rsidRPr="000E01C2">
        <w:rPr>
          <w:rFonts w:ascii="Times New Roman" w:hAnsi="Times New Roman" w:cs="Times New Roman"/>
        </w:rPr>
        <w:t xml:space="preserve">Czy Zamawiający zgadza </w:t>
      </w:r>
      <w:proofErr w:type="gramStart"/>
      <w:r w:rsidRPr="000E01C2">
        <w:rPr>
          <w:rFonts w:ascii="Times New Roman" w:hAnsi="Times New Roman" w:cs="Times New Roman"/>
        </w:rPr>
        <w:t>się aby</w:t>
      </w:r>
      <w:proofErr w:type="gramEnd"/>
      <w:r w:rsidRPr="000E01C2">
        <w:rPr>
          <w:rFonts w:ascii="Times New Roman" w:hAnsi="Times New Roman" w:cs="Times New Roman"/>
        </w:rPr>
        <w:t xml:space="preserve"> w § 7 ust. 1 lit. 1) wzoru umowy słowa </w:t>
      </w:r>
      <w:r w:rsidRPr="000E01C2">
        <w:rPr>
          <w:rFonts w:ascii="Times New Roman" w:hAnsi="Times New Roman" w:cs="Times New Roman"/>
          <w:i/>
        </w:rPr>
        <w:t>„opóźnienia”</w:t>
      </w:r>
      <w:r w:rsidRPr="000E01C2">
        <w:rPr>
          <w:rFonts w:ascii="Times New Roman" w:hAnsi="Times New Roman" w:cs="Times New Roman"/>
        </w:rPr>
        <w:t xml:space="preserve"> zostały zastąpione słowami </w:t>
      </w:r>
      <w:r w:rsidRPr="000E01C2">
        <w:rPr>
          <w:rFonts w:ascii="Times New Roman" w:hAnsi="Times New Roman" w:cs="Times New Roman"/>
          <w:i/>
        </w:rPr>
        <w:t>„zwłoki”</w:t>
      </w:r>
      <w:r w:rsidRPr="000E01C2">
        <w:rPr>
          <w:rFonts w:ascii="Times New Roman" w:hAnsi="Times New Roman" w:cs="Times New Roman"/>
        </w:rPr>
        <w:t>?</w:t>
      </w:r>
    </w:p>
    <w:p w:rsidR="000E01C2" w:rsidRDefault="000E01C2" w:rsidP="008230C8">
      <w:pPr>
        <w:rPr>
          <w:rFonts w:ascii="Times New Roman" w:hAnsi="Times New Roman" w:cs="Times New Roman"/>
        </w:rPr>
      </w:pPr>
      <w:r w:rsidRPr="000E01C2">
        <w:rPr>
          <w:rFonts w:ascii="Times New Roman" w:hAnsi="Times New Roman" w:cs="Times New Roman"/>
        </w:rPr>
        <w:t xml:space="preserve">Uzasadnione </w:t>
      </w:r>
      <w:proofErr w:type="gramStart"/>
      <w:r w:rsidRPr="000E01C2">
        <w:rPr>
          <w:rFonts w:ascii="Times New Roman" w:hAnsi="Times New Roman" w:cs="Times New Roman"/>
        </w:rPr>
        <w:t>jest aby</w:t>
      </w:r>
      <w:proofErr w:type="gramEnd"/>
      <w:r w:rsidRPr="000E01C2">
        <w:rPr>
          <w:rFonts w:ascii="Times New Roman" w:hAnsi="Times New Roman" w:cs="Times New Roman"/>
        </w:rPr>
        <w:t xml:space="preserve">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w:t>
      </w:r>
      <w:r w:rsidRPr="000E01C2">
        <w:rPr>
          <w:rFonts w:ascii="Times New Roman" w:hAnsi="Times New Roman" w:cs="Times New Roman"/>
          <w:i/>
        </w:rPr>
        <w:t>„kara umowna należy się za niewykonanie lub nienależyte wykonanie umowy (art. 483 i nast. Kodeksu cywilnego), a więc tradycyjnie za zwłokę, a nie każde opóźnienie w wykonaniu umowy.”</w:t>
      </w:r>
    </w:p>
    <w:p w:rsidR="000E01C2" w:rsidRPr="008230C8" w:rsidRDefault="00525BF6" w:rsidP="008230C8">
      <w:pPr>
        <w:spacing w:after="0"/>
        <w:rPr>
          <w:rFonts w:ascii="Times New Roman" w:hAnsi="Times New Roman" w:cs="Times New Roman"/>
          <w:b/>
          <w:sz w:val="24"/>
          <w:szCs w:val="24"/>
        </w:rPr>
      </w:pPr>
      <w:r>
        <w:rPr>
          <w:rFonts w:ascii="Times New Roman" w:hAnsi="Times New Roman" w:cs="Times New Roman"/>
          <w:b/>
          <w:sz w:val="24"/>
          <w:szCs w:val="24"/>
        </w:rPr>
        <w:t>Pytanie 26</w:t>
      </w:r>
    </w:p>
    <w:p w:rsidR="000E01C2" w:rsidRPr="000E01C2" w:rsidRDefault="000E01C2" w:rsidP="008230C8">
      <w:pPr>
        <w:spacing w:after="0"/>
        <w:rPr>
          <w:rFonts w:ascii="Times New Roman" w:hAnsi="Times New Roman" w:cs="Times New Roman"/>
        </w:rPr>
      </w:pPr>
      <w:r w:rsidRPr="000E01C2">
        <w:rPr>
          <w:rFonts w:ascii="Times New Roman" w:hAnsi="Times New Roman" w:cs="Times New Roman"/>
        </w:rPr>
        <w:t xml:space="preserve">Czy Zamawiający zgadza </w:t>
      </w:r>
      <w:proofErr w:type="gramStart"/>
      <w:r w:rsidRPr="000E01C2">
        <w:rPr>
          <w:rFonts w:ascii="Times New Roman" w:hAnsi="Times New Roman" w:cs="Times New Roman"/>
        </w:rPr>
        <w:t>się aby</w:t>
      </w:r>
      <w:proofErr w:type="gramEnd"/>
      <w:r w:rsidRPr="000E01C2">
        <w:rPr>
          <w:rFonts w:ascii="Times New Roman" w:hAnsi="Times New Roman" w:cs="Times New Roman"/>
        </w:rPr>
        <w:t xml:space="preserve"> w § 7 ust. 1 lit. 1) wzoru umowy wyrażenie </w:t>
      </w:r>
      <w:r w:rsidRPr="000E01C2">
        <w:rPr>
          <w:rFonts w:ascii="Times New Roman" w:hAnsi="Times New Roman" w:cs="Times New Roman"/>
          <w:i/>
        </w:rPr>
        <w:t>„0,2% wartości brutto przedmiotu umowy, o której mowa w § 4 ust. 1”</w:t>
      </w:r>
      <w:r w:rsidRPr="000E01C2">
        <w:rPr>
          <w:rFonts w:ascii="Times New Roman" w:hAnsi="Times New Roman" w:cs="Times New Roman"/>
        </w:rPr>
        <w:t xml:space="preserve"> zostało zastąpione wyrażeniem </w:t>
      </w:r>
      <w:r w:rsidRPr="000E01C2">
        <w:rPr>
          <w:rFonts w:ascii="Times New Roman" w:hAnsi="Times New Roman" w:cs="Times New Roman"/>
          <w:i/>
        </w:rPr>
        <w:t>„0,2% wartości brutto przedmiotu umowy niedostarczonego w terminie”</w:t>
      </w:r>
      <w:r w:rsidRPr="000E01C2">
        <w:rPr>
          <w:rFonts w:ascii="Times New Roman" w:hAnsi="Times New Roman" w:cs="Times New Roman"/>
        </w:rPr>
        <w:t xml:space="preserve">? Czy Zamawiający zgadza się aby w § 7 ust. 1 lit. 2) wzoru umowy wyrażenie </w:t>
      </w:r>
      <w:r w:rsidRPr="000E01C2">
        <w:rPr>
          <w:rFonts w:ascii="Times New Roman" w:hAnsi="Times New Roman" w:cs="Times New Roman"/>
          <w:i/>
        </w:rPr>
        <w:t xml:space="preserve">„0,2% wartości brutto przedmiotu umowy, o której mowa w § 1 </w:t>
      </w:r>
      <w:proofErr w:type="gramStart"/>
      <w:r w:rsidRPr="000E01C2">
        <w:rPr>
          <w:rFonts w:ascii="Times New Roman" w:hAnsi="Times New Roman" w:cs="Times New Roman"/>
          <w:i/>
        </w:rPr>
        <w:t xml:space="preserve">ust. 1  </w:t>
      </w:r>
      <w:r w:rsidRPr="000E01C2">
        <w:rPr>
          <w:rFonts w:ascii="Times New Roman" w:hAnsi="Times New Roman" w:cs="Times New Roman"/>
        </w:rPr>
        <w:t>zostało</w:t>
      </w:r>
      <w:proofErr w:type="gramEnd"/>
      <w:r w:rsidRPr="000E01C2">
        <w:rPr>
          <w:rFonts w:ascii="Times New Roman" w:hAnsi="Times New Roman" w:cs="Times New Roman"/>
        </w:rPr>
        <w:t xml:space="preserve"> zastąpione wyrażeniem </w:t>
      </w:r>
      <w:r w:rsidRPr="000E01C2">
        <w:rPr>
          <w:rFonts w:ascii="Times New Roman" w:hAnsi="Times New Roman" w:cs="Times New Roman"/>
          <w:i/>
        </w:rPr>
        <w:t>„0,2% wartości brutto wadliwego przedmiotu umowy”</w:t>
      </w:r>
      <w:r w:rsidRPr="000E01C2">
        <w:rPr>
          <w:rFonts w:ascii="Times New Roman" w:hAnsi="Times New Roman" w:cs="Times New Roman"/>
        </w:rPr>
        <w:t xml:space="preserve">? </w:t>
      </w:r>
    </w:p>
    <w:p w:rsidR="000E01C2" w:rsidRPr="000E01C2" w:rsidRDefault="000E01C2" w:rsidP="008230C8">
      <w:pPr>
        <w:spacing w:after="0"/>
        <w:rPr>
          <w:rFonts w:ascii="Times New Roman" w:hAnsi="Times New Roman" w:cs="Times New Roman"/>
        </w:rPr>
      </w:pPr>
      <w:r w:rsidRPr="000E01C2">
        <w:rPr>
          <w:rFonts w:ascii="Times New Roman" w:hAnsi="Times New Roman" w:cs="Times New Roman"/>
        </w:rPr>
        <w:t xml:space="preserve">Uzasadnione </w:t>
      </w:r>
      <w:proofErr w:type="gramStart"/>
      <w:r w:rsidRPr="000E01C2">
        <w:rPr>
          <w:rFonts w:ascii="Times New Roman" w:hAnsi="Times New Roman" w:cs="Times New Roman"/>
        </w:rPr>
        <w:t>jest aby</w:t>
      </w:r>
      <w:proofErr w:type="gramEnd"/>
      <w:r w:rsidRPr="000E01C2">
        <w:rPr>
          <w:rFonts w:ascii="Times New Roman" w:hAnsi="Times New Roman" w:cs="Times New Roman"/>
        </w:rPr>
        <w:t xml:space="preserve"> kara umowna za przekroczeniu terminu dostawy lub terminu usunięcia wad była naliczana od wartości towaru niedostarczonego w terminie / wadliwego, nie zaś od wartości całej umowy (pakietu). W przeciwnym razie kara umowna będzie niewspółmiernie wysoka w stosunku do wartości towaru niedostarczonego w terminie / wadliwego, a nawet może przewyższyć te wartości. Taka kara będzie rażąco wygórowana w rozumieniu art. 484 § 2 Kodeksu cywilnego.</w:t>
      </w:r>
    </w:p>
    <w:p w:rsidR="006E70C7" w:rsidRPr="00C90E22" w:rsidRDefault="000E01C2" w:rsidP="00C90E22">
      <w:pPr>
        <w:rPr>
          <w:rFonts w:ascii="Times New Roman" w:hAnsi="Times New Roman" w:cs="Times New Roman"/>
          <w:i/>
        </w:rPr>
      </w:pPr>
      <w:r w:rsidRPr="000E01C2">
        <w:rPr>
          <w:rFonts w:ascii="Times New Roman" w:hAnsi="Times New Roman" w:cs="Times New Roman"/>
        </w:rPr>
        <w:t xml:space="preserve">Warto zacytować wyrok Krajowej Izby Odwoławczej z dnia 22 marca 2011 r. KIO 475/11: </w:t>
      </w:r>
      <w:r w:rsidRPr="000E01C2">
        <w:rPr>
          <w:rFonts w:ascii="Times New Roman" w:hAnsi="Times New Roman" w:cs="Times New Roman"/>
          <w:i/>
        </w:rPr>
        <w:t xml:space="preserve">„Izba podzieliła stanowisko Odwołującego, że kara umowa to surogat odszkodowania i zasadniczo powinna być ustalana na poziomie odzwierciedlającym wysokość ewentualnej szkody. Tymczasem zastosowany przez Zamawiającego mechanizm naliczania kar umownych od całej wartości umowy mógłby znaleźć zastosowanie także w przypadku zwłoki w dostawie urządzeń o małej wartości, które również wchodzą w skład przedmiotu zamówienia. Takie ukształtowanie stosunku prawnego w ocenie Izby stanowi nadużycie przyznanego Zamawiającemu prawa podmiotowego. Za uzasadnione należy uznać żądanie Odwołującego, aby kary umowne za zwłokę w dostawie poszczególnych urządzeń obliczane były w stosunku procentowym nie do wartości całego zamówienia, lecz w stosunku do tego elementu zamówienia, z </w:t>
      </w:r>
      <w:proofErr w:type="gramStart"/>
      <w:r w:rsidRPr="000E01C2">
        <w:rPr>
          <w:rFonts w:ascii="Times New Roman" w:hAnsi="Times New Roman" w:cs="Times New Roman"/>
          <w:i/>
        </w:rPr>
        <w:t>dostawą któr</w:t>
      </w:r>
      <w:r w:rsidR="008230C8">
        <w:rPr>
          <w:rFonts w:ascii="Times New Roman" w:hAnsi="Times New Roman" w:cs="Times New Roman"/>
          <w:i/>
        </w:rPr>
        <w:t>ego</w:t>
      </w:r>
      <w:proofErr w:type="gramEnd"/>
      <w:r w:rsidR="008230C8">
        <w:rPr>
          <w:rFonts w:ascii="Times New Roman" w:hAnsi="Times New Roman" w:cs="Times New Roman"/>
          <w:i/>
        </w:rPr>
        <w:t xml:space="preserve"> wykonawca popadł w zwłokę.”</w:t>
      </w:r>
    </w:p>
    <w:p w:rsidR="006E70C7" w:rsidRDefault="006E70C7" w:rsidP="008230C8">
      <w:pPr>
        <w:spacing w:after="0"/>
        <w:rPr>
          <w:rFonts w:ascii="Times New Roman" w:hAnsi="Times New Roman" w:cs="Times New Roman"/>
          <w:b/>
          <w:sz w:val="24"/>
        </w:rPr>
      </w:pPr>
    </w:p>
    <w:p w:rsidR="000E01C2" w:rsidRPr="008230C8" w:rsidRDefault="00525BF6" w:rsidP="008230C8">
      <w:pPr>
        <w:spacing w:after="0"/>
        <w:rPr>
          <w:rFonts w:ascii="Times New Roman" w:hAnsi="Times New Roman" w:cs="Times New Roman"/>
          <w:b/>
          <w:sz w:val="24"/>
        </w:rPr>
      </w:pPr>
      <w:r>
        <w:rPr>
          <w:rFonts w:ascii="Times New Roman" w:hAnsi="Times New Roman" w:cs="Times New Roman"/>
          <w:b/>
          <w:sz w:val="24"/>
        </w:rPr>
        <w:t>Pytanie nr 27</w:t>
      </w:r>
    </w:p>
    <w:p w:rsidR="000E01C2" w:rsidRPr="000E01C2" w:rsidRDefault="000E01C2" w:rsidP="008230C8">
      <w:pPr>
        <w:spacing w:after="0"/>
        <w:rPr>
          <w:rFonts w:ascii="Times New Roman" w:hAnsi="Times New Roman" w:cs="Times New Roman"/>
        </w:rPr>
      </w:pPr>
      <w:r w:rsidRPr="000E01C2">
        <w:rPr>
          <w:rFonts w:ascii="Times New Roman" w:hAnsi="Times New Roman" w:cs="Times New Roman"/>
        </w:rPr>
        <w:t xml:space="preserve">Czy Zamawiający zgadza </w:t>
      </w:r>
      <w:proofErr w:type="gramStart"/>
      <w:r w:rsidRPr="000E01C2">
        <w:rPr>
          <w:rFonts w:ascii="Times New Roman" w:hAnsi="Times New Roman" w:cs="Times New Roman"/>
        </w:rPr>
        <w:t>się aby</w:t>
      </w:r>
      <w:proofErr w:type="gramEnd"/>
      <w:r w:rsidRPr="000E01C2">
        <w:rPr>
          <w:rFonts w:ascii="Times New Roman" w:hAnsi="Times New Roman" w:cs="Times New Roman"/>
        </w:rPr>
        <w:t xml:space="preserve"> w § 7 ust. 1 lit. 2) wzoru umowy wyrażenie </w:t>
      </w:r>
      <w:r w:rsidRPr="000E01C2">
        <w:rPr>
          <w:rFonts w:ascii="Times New Roman" w:hAnsi="Times New Roman" w:cs="Times New Roman"/>
          <w:i/>
        </w:rPr>
        <w:t xml:space="preserve">„10% wartości brutto przedmiotu umowy, o której mowa w § 4 ust. 1 </w:t>
      </w:r>
      <w:r w:rsidRPr="000E01C2">
        <w:rPr>
          <w:rFonts w:ascii="Times New Roman" w:hAnsi="Times New Roman" w:cs="Times New Roman"/>
        </w:rPr>
        <w:t xml:space="preserve">zostało zastąpione wyrażeniem </w:t>
      </w:r>
      <w:r w:rsidRPr="000E01C2">
        <w:rPr>
          <w:rFonts w:ascii="Times New Roman" w:hAnsi="Times New Roman" w:cs="Times New Roman"/>
          <w:i/>
        </w:rPr>
        <w:t>„10% niezrealizowanej wartości brutto danego Pakietu”</w:t>
      </w:r>
      <w:r w:rsidRPr="000E01C2">
        <w:rPr>
          <w:rFonts w:ascii="Times New Roman" w:hAnsi="Times New Roman" w:cs="Times New Roman"/>
        </w:rPr>
        <w:t xml:space="preserve">? </w:t>
      </w:r>
    </w:p>
    <w:p w:rsidR="00323CE2" w:rsidRPr="00210841" w:rsidRDefault="000E01C2" w:rsidP="00210841">
      <w:pPr>
        <w:rPr>
          <w:rFonts w:ascii="Times New Roman" w:hAnsi="Times New Roman" w:cs="Times New Roman"/>
        </w:rPr>
      </w:pPr>
      <w:r w:rsidRPr="000E01C2">
        <w:rPr>
          <w:rFonts w:ascii="Times New Roman" w:hAnsi="Times New Roman" w:cs="Times New Roman"/>
        </w:rPr>
        <w:t xml:space="preserve">Uzasadnione </w:t>
      </w:r>
      <w:proofErr w:type="gramStart"/>
      <w:r w:rsidRPr="000E01C2">
        <w:rPr>
          <w:rFonts w:ascii="Times New Roman" w:hAnsi="Times New Roman" w:cs="Times New Roman"/>
        </w:rPr>
        <w:t>jest aby</w:t>
      </w:r>
      <w:proofErr w:type="gramEnd"/>
      <w:r w:rsidRPr="000E01C2">
        <w:rPr>
          <w:rFonts w:ascii="Times New Roman" w:hAnsi="Times New Roman" w:cs="Times New Roman"/>
        </w:rPr>
        <w:t xml:space="preserve"> kara umowna za niewykonanie umowy była naliczana od wartości niezrealizowanej części umowy (pakietu), nie zaś od wartości całej umowy (pakietu). W przeciwnym razie, w szczególności w przypadku niewykonania tylko nieznacznej części umowy, kara umowna byłaby niewspółmiernie wysoka w stosunku do wartości niezrealizowanej części umowy (pakietu), a nawet mogłaby przewyższać wartość niezrealizowanej części umowy (pakietu). Taka kara byłaby rażąco wygórowana w rozumieniu </w:t>
      </w:r>
      <w:r w:rsidR="008230C8">
        <w:rPr>
          <w:rFonts w:ascii="Times New Roman" w:hAnsi="Times New Roman" w:cs="Times New Roman"/>
        </w:rPr>
        <w:t>art. 484 § 2 Kodeksu cywilnego.</w:t>
      </w:r>
    </w:p>
    <w:p w:rsidR="00C90E22" w:rsidRDefault="00C90E22" w:rsidP="008230C8">
      <w:pPr>
        <w:spacing w:after="0"/>
        <w:rPr>
          <w:rFonts w:ascii="Times New Roman" w:hAnsi="Times New Roman" w:cs="Times New Roman"/>
          <w:b/>
          <w:sz w:val="24"/>
        </w:rPr>
      </w:pPr>
    </w:p>
    <w:p w:rsidR="00C90E22" w:rsidRDefault="00C90E22" w:rsidP="008230C8">
      <w:pPr>
        <w:spacing w:after="0"/>
        <w:rPr>
          <w:rFonts w:ascii="Times New Roman" w:hAnsi="Times New Roman" w:cs="Times New Roman"/>
          <w:b/>
          <w:sz w:val="24"/>
        </w:rPr>
      </w:pPr>
    </w:p>
    <w:p w:rsidR="000E01C2" w:rsidRPr="008230C8" w:rsidRDefault="00525BF6" w:rsidP="008230C8">
      <w:pPr>
        <w:spacing w:after="0"/>
        <w:rPr>
          <w:rFonts w:ascii="Times New Roman" w:hAnsi="Times New Roman" w:cs="Times New Roman"/>
          <w:b/>
          <w:sz w:val="24"/>
        </w:rPr>
      </w:pPr>
      <w:r>
        <w:rPr>
          <w:rFonts w:ascii="Times New Roman" w:hAnsi="Times New Roman" w:cs="Times New Roman"/>
          <w:b/>
          <w:sz w:val="24"/>
        </w:rPr>
        <w:lastRenderedPageBreak/>
        <w:t>Pytanie nr 28</w:t>
      </w:r>
    </w:p>
    <w:p w:rsidR="000E01C2" w:rsidRPr="000E01C2" w:rsidRDefault="000E01C2" w:rsidP="008230C8">
      <w:pPr>
        <w:spacing w:after="0"/>
        <w:rPr>
          <w:rFonts w:ascii="Times New Roman" w:hAnsi="Times New Roman" w:cs="Times New Roman"/>
        </w:rPr>
      </w:pPr>
      <w:r w:rsidRPr="000E01C2">
        <w:rPr>
          <w:rFonts w:ascii="Times New Roman" w:hAnsi="Times New Roman" w:cs="Times New Roman"/>
        </w:rPr>
        <w:t xml:space="preserve">Czy Zamawiający zgadza </w:t>
      </w:r>
      <w:proofErr w:type="gramStart"/>
      <w:r w:rsidRPr="000E01C2">
        <w:rPr>
          <w:rFonts w:ascii="Times New Roman" w:hAnsi="Times New Roman" w:cs="Times New Roman"/>
        </w:rPr>
        <w:t>się aby</w:t>
      </w:r>
      <w:proofErr w:type="gramEnd"/>
      <w:r w:rsidRPr="000E01C2">
        <w:rPr>
          <w:rFonts w:ascii="Times New Roman" w:hAnsi="Times New Roman" w:cs="Times New Roman"/>
        </w:rPr>
        <w:t xml:space="preserve"> w </w:t>
      </w:r>
      <w:bookmarkStart w:id="1" w:name="OLE_LINK1"/>
      <w:r w:rsidRPr="000E01C2">
        <w:rPr>
          <w:rFonts w:ascii="Times New Roman" w:hAnsi="Times New Roman" w:cs="Times New Roman"/>
        </w:rPr>
        <w:t xml:space="preserve">§ </w:t>
      </w:r>
      <w:bookmarkEnd w:id="1"/>
      <w:r w:rsidRPr="000E01C2">
        <w:rPr>
          <w:rFonts w:ascii="Times New Roman" w:hAnsi="Times New Roman" w:cs="Times New Roman"/>
        </w:rPr>
        <w:t xml:space="preserve">7 ust. 1 lit. 3) wzoru umowy wyrażenie </w:t>
      </w:r>
      <w:r w:rsidRPr="000E01C2">
        <w:rPr>
          <w:rFonts w:ascii="Times New Roman" w:hAnsi="Times New Roman" w:cs="Times New Roman"/>
          <w:i/>
        </w:rPr>
        <w:t xml:space="preserve">„10% wartości brutto przedmiotu umowy, o której mowa w § 4 ust. 1 </w:t>
      </w:r>
      <w:r w:rsidRPr="000E01C2">
        <w:rPr>
          <w:rFonts w:ascii="Times New Roman" w:hAnsi="Times New Roman" w:cs="Times New Roman"/>
        </w:rPr>
        <w:t xml:space="preserve">zostało zastąpione wyrażeniem </w:t>
      </w:r>
      <w:r w:rsidRPr="000E01C2">
        <w:rPr>
          <w:rFonts w:ascii="Times New Roman" w:hAnsi="Times New Roman" w:cs="Times New Roman"/>
          <w:i/>
        </w:rPr>
        <w:t>„10% niezrealizowanej wartości brutto danego Pakietu”</w:t>
      </w:r>
      <w:r w:rsidRPr="000E01C2">
        <w:rPr>
          <w:rFonts w:ascii="Times New Roman" w:hAnsi="Times New Roman" w:cs="Times New Roman"/>
        </w:rPr>
        <w:t xml:space="preserve">? </w:t>
      </w:r>
    </w:p>
    <w:p w:rsidR="000E01C2" w:rsidRPr="008230C8" w:rsidRDefault="000E01C2" w:rsidP="000E01C2">
      <w:pPr>
        <w:rPr>
          <w:rFonts w:ascii="Times New Roman" w:hAnsi="Times New Roman" w:cs="Times New Roman"/>
        </w:rPr>
      </w:pPr>
      <w:r w:rsidRPr="000E01C2">
        <w:rPr>
          <w:rFonts w:ascii="Times New Roman" w:hAnsi="Times New Roman" w:cs="Times New Roman"/>
        </w:rPr>
        <w:t xml:space="preserve">Uzasadnione </w:t>
      </w:r>
      <w:proofErr w:type="gramStart"/>
      <w:r w:rsidRPr="000E01C2">
        <w:rPr>
          <w:rFonts w:ascii="Times New Roman" w:hAnsi="Times New Roman" w:cs="Times New Roman"/>
        </w:rPr>
        <w:t>jest aby</w:t>
      </w:r>
      <w:proofErr w:type="gramEnd"/>
      <w:r w:rsidRPr="000E01C2">
        <w:rPr>
          <w:rFonts w:ascii="Times New Roman" w:hAnsi="Times New Roman" w:cs="Times New Roman"/>
        </w:rPr>
        <w:t xml:space="preserve"> kara umowna za odstąpienie od umowy była naliczana od wartości niezrealizowanej części umowy (pakietu), nie zaś od wartości całej umowy (pakietu). W przeciwnym razie, w szczególności w przypadku odstąpienia od umowy po zrealizowaniu znaczącej części umowy, kara umowna byłaby niewspółmiernie wysoka w stosunku do wartości niezrealizowanej części umowy (pakietu), a nawet mogłaby przewyższać wartość niezrealizowanej części umowy (pakietu). Taka kara byłaby rażąco wygórowana w rozumieniu </w:t>
      </w:r>
      <w:r w:rsidR="008230C8">
        <w:rPr>
          <w:rFonts w:ascii="Times New Roman" w:hAnsi="Times New Roman" w:cs="Times New Roman"/>
        </w:rPr>
        <w:t>art. 484 § 2 Kodeksu cywilnego.</w:t>
      </w:r>
    </w:p>
    <w:p w:rsidR="000E01C2" w:rsidRPr="008230C8" w:rsidRDefault="00525BF6" w:rsidP="008230C8">
      <w:pPr>
        <w:spacing w:after="0"/>
        <w:rPr>
          <w:rFonts w:ascii="Times New Roman" w:hAnsi="Times New Roman" w:cs="Times New Roman"/>
          <w:b/>
          <w:sz w:val="24"/>
        </w:rPr>
      </w:pPr>
      <w:r>
        <w:rPr>
          <w:rFonts w:ascii="Times New Roman" w:hAnsi="Times New Roman" w:cs="Times New Roman"/>
          <w:b/>
          <w:sz w:val="24"/>
        </w:rPr>
        <w:t>Pytanie nr 29</w:t>
      </w:r>
    </w:p>
    <w:p w:rsidR="000E01C2" w:rsidRPr="000E01C2" w:rsidRDefault="000E01C2" w:rsidP="008230C8">
      <w:pPr>
        <w:spacing w:after="0"/>
        <w:rPr>
          <w:rFonts w:ascii="Times New Roman" w:hAnsi="Times New Roman" w:cs="Times New Roman"/>
          <w:i/>
        </w:rPr>
      </w:pPr>
      <w:r w:rsidRPr="000E01C2">
        <w:rPr>
          <w:rFonts w:ascii="Times New Roman" w:hAnsi="Times New Roman" w:cs="Times New Roman"/>
        </w:rPr>
        <w:t xml:space="preserve">Czy Zamawiający zgadza </w:t>
      </w:r>
      <w:proofErr w:type="gramStart"/>
      <w:r w:rsidRPr="000E01C2">
        <w:rPr>
          <w:rFonts w:ascii="Times New Roman" w:hAnsi="Times New Roman" w:cs="Times New Roman"/>
        </w:rPr>
        <w:t>się aby</w:t>
      </w:r>
      <w:proofErr w:type="gramEnd"/>
      <w:r w:rsidRPr="000E01C2">
        <w:rPr>
          <w:rFonts w:ascii="Times New Roman" w:hAnsi="Times New Roman" w:cs="Times New Roman"/>
        </w:rPr>
        <w:t xml:space="preserve"> w § 8 ust. 1 wzoru umowy został dodany podpunkt o następującej (lub podobnej) treści: </w:t>
      </w:r>
      <w:r w:rsidRPr="000E01C2">
        <w:rPr>
          <w:rFonts w:ascii="Times New Roman" w:hAnsi="Times New Roman" w:cs="Times New Roman"/>
          <w:i/>
        </w:rPr>
        <w:t>„Zamawiający zmianę cen, jeżeli wskutek nadzwyczajnej zmiany stosunków utrzymywanie dotychczasowych cen groziłoby jednej ze stron rażącą stratą”?</w:t>
      </w:r>
    </w:p>
    <w:p w:rsidR="000E01C2" w:rsidRDefault="000E01C2" w:rsidP="000E01C2">
      <w:pPr>
        <w:rPr>
          <w:rFonts w:ascii="Times New Roman" w:hAnsi="Times New Roman" w:cs="Times New Roman"/>
        </w:rPr>
      </w:pPr>
      <w:r w:rsidRPr="000E01C2">
        <w:rPr>
          <w:rFonts w:ascii="Times New Roman" w:hAnsi="Times New Roman" w:cs="Times New Roman"/>
        </w:rPr>
        <w:t xml:space="preserve">Dodanie powyższego punktu nie zagraża interesom Zamawiającego. Chodzi o to, aby zgodnie z art. 144 ust. 1 ustawy Prawo zamówień publicznych, Zamawiający zachował możliwość podjęcia w przyszłości decyzji w sprawie ewentualnej zmiany cen w szczególnych okolicznościach takich jak np. gwałtowna inflacja lub gwałtowna zmiana kursów walut. Jeżeli Zamawiający nie będzie akceptował zmiany cen, będzie mógł odmówić podpisania aneksu o zmianie umowy. </w:t>
      </w:r>
    </w:p>
    <w:p w:rsidR="00210841" w:rsidRDefault="006E70C7" w:rsidP="006E70C7">
      <w:pPr>
        <w:spacing w:after="0"/>
        <w:rPr>
          <w:rFonts w:ascii="Times New Roman" w:hAnsi="Times New Roman" w:cs="Times New Roman"/>
          <w:b/>
          <w:sz w:val="24"/>
          <w:szCs w:val="24"/>
        </w:rPr>
      </w:pPr>
      <w:r w:rsidRPr="006E70C7">
        <w:rPr>
          <w:rFonts w:ascii="Times New Roman" w:hAnsi="Times New Roman" w:cs="Times New Roman"/>
          <w:b/>
          <w:sz w:val="24"/>
          <w:szCs w:val="24"/>
        </w:rPr>
        <w:t>Pytanie</w:t>
      </w:r>
      <w:r w:rsidR="00525BF6">
        <w:rPr>
          <w:rFonts w:ascii="Times New Roman" w:hAnsi="Times New Roman" w:cs="Times New Roman"/>
          <w:b/>
          <w:sz w:val="24"/>
          <w:szCs w:val="24"/>
        </w:rPr>
        <w:t xml:space="preserve"> nr 30</w:t>
      </w:r>
    </w:p>
    <w:p w:rsidR="006E70C7" w:rsidRDefault="006E70C7" w:rsidP="006E70C7">
      <w:pPr>
        <w:spacing w:after="0"/>
        <w:rPr>
          <w:rFonts w:ascii="Times New Roman" w:hAnsi="Times New Roman" w:cs="Times New Roman"/>
          <w:i/>
          <w:sz w:val="24"/>
          <w:szCs w:val="24"/>
        </w:rPr>
      </w:pPr>
      <w:r w:rsidRPr="006E70C7">
        <w:rPr>
          <w:rFonts w:ascii="Times New Roman" w:hAnsi="Times New Roman" w:cs="Times New Roman"/>
          <w:i/>
          <w:sz w:val="24"/>
          <w:szCs w:val="24"/>
        </w:rPr>
        <w:t xml:space="preserve">Dot. pakietu nr 1, poz. 1 </w:t>
      </w:r>
    </w:p>
    <w:p w:rsidR="006E70C7" w:rsidRDefault="006E70C7" w:rsidP="000E01C2">
      <w:pPr>
        <w:rPr>
          <w:rFonts w:ascii="Times New Roman" w:hAnsi="Times New Roman" w:cs="Times New Roman"/>
          <w:sz w:val="24"/>
          <w:szCs w:val="24"/>
        </w:rPr>
      </w:pPr>
      <w:r>
        <w:rPr>
          <w:rFonts w:ascii="Times New Roman" w:hAnsi="Times New Roman" w:cs="Times New Roman"/>
          <w:sz w:val="24"/>
          <w:szCs w:val="24"/>
        </w:rPr>
        <w:t>Czy zamawiający zgodzi się na zaoferowanie jałowego opatrunku bez metki?</w:t>
      </w:r>
    </w:p>
    <w:p w:rsidR="006E70C7" w:rsidRPr="006E70C7"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31</w:t>
      </w:r>
    </w:p>
    <w:p w:rsidR="006E70C7" w:rsidRPr="006E70C7" w:rsidRDefault="006E70C7" w:rsidP="006E70C7">
      <w:pPr>
        <w:spacing w:after="0"/>
        <w:rPr>
          <w:rFonts w:ascii="Times New Roman" w:hAnsi="Times New Roman" w:cs="Times New Roman"/>
          <w:i/>
          <w:sz w:val="24"/>
          <w:szCs w:val="24"/>
        </w:rPr>
      </w:pPr>
      <w:r w:rsidRPr="006E70C7">
        <w:rPr>
          <w:rFonts w:ascii="Times New Roman" w:hAnsi="Times New Roman" w:cs="Times New Roman"/>
          <w:i/>
          <w:sz w:val="24"/>
          <w:szCs w:val="24"/>
        </w:rPr>
        <w:t>Dot. pakietu nr 2, poz. 1</w:t>
      </w:r>
    </w:p>
    <w:p w:rsidR="006E70C7" w:rsidRDefault="006E70C7" w:rsidP="006E70C7">
      <w:pPr>
        <w:rPr>
          <w:rFonts w:ascii="Times New Roman" w:hAnsi="Times New Roman" w:cs="Times New Roman"/>
          <w:sz w:val="24"/>
          <w:szCs w:val="24"/>
        </w:rPr>
      </w:pPr>
      <w:r>
        <w:rPr>
          <w:rFonts w:ascii="Times New Roman" w:hAnsi="Times New Roman" w:cs="Times New Roman"/>
          <w:sz w:val="24"/>
          <w:szCs w:val="24"/>
        </w:rPr>
        <w:t>Czy zamawiający zgodzi się na zaoferowanie serwety 17 nitkowej?</w:t>
      </w:r>
    </w:p>
    <w:p w:rsidR="006E70C7" w:rsidRPr="006E70C7"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32</w:t>
      </w:r>
    </w:p>
    <w:p w:rsidR="006E70C7" w:rsidRPr="006E70C7" w:rsidRDefault="006E70C7" w:rsidP="006E70C7">
      <w:pPr>
        <w:spacing w:after="0"/>
        <w:rPr>
          <w:rFonts w:ascii="Times New Roman" w:hAnsi="Times New Roman" w:cs="Times New Roman"/>
          <w:i/>
          <w:sz w:val="24"/>
          <w:szCs w:val="24"/>
        </w:rPr>
      </w:pPr>
      <w:r w:rsidRPr="006E70C7">
        <w:rPr>
          <w:rFonts w:ascii="Times New Roman" w:hAnsi="Times New Roman" w:cs="Times New Roman"/>
          <w:i/>
          <w:sz w:val="24"/>
          <w:szCs w:val="24"/>
        </w:rPr>
        <w:t>Dot. pakietu nr 2, poz. 1</w:t>
      </w:r>
    </w:p>
    <w:p w:rsidR="006E70C7" w:rsidRDefault="006E70C7" w:rsidP="006E70C7">
      <w:pPr>
        <w:rPr>
          <w:rFonts w:ascii="Times New Roman" w:hAnsi="Times New Roman" w:cs="Times New Roman"/>
          <w:sz w:val="24"/>
          <w:szCs w:val="24"/>
        </w:rPr>
      </w:pPr>
      <w:r>
        <w:rPr>
          <w:rFonts w:ascii="Times New Roman" w:hAnsi="Times New Roman" w:cs="Times New Roman"/>
          <w:sz w:val="24"/>
          <w:szCs w:val="24"/>
        </w:rPr>
        <w:t>Czy zamawiający zgodzi się na zaoferowanie serwety operacyjnej pakowanej po 20 szt. Z przeliczeniem zamawianej ilości?</w:t>
      </w:r>
    </w:p>
    <w:p w:rsidR="006E70C7" w:rsidRPr="006E70C7" w:rsidRDefault="006E70C7" w:rsidP="006E70C7">
      <w:pPr>
        <w:spacing w:after="0"/>
        <w:rPr>
          <w:rFonts w:ascii="Times New Roman" w:hAnsi="Times New Roman" w:cs="Times New Roman"/>
          <w:b/>
          <w:sz w:val="24"/>
          <w:szCs w:val="24"/>
        </w:rPr>
      </w:pPr>
      <w:r w:rsidRPr="006E70C7">
        <w:rPr>
          <w:rFonts w:ascii="Times New Roman" w:hAnsi="Times New Roman" w:cs="Times New Roman"/>
          <w:b/>
          <w:sz w:val="24"/>
          <w:szCs w:val="24"/>
        </w:rPr>
        <w:t>Pytanie nr 3</w:t>
      </w:r>
      <w:r w:rsidR="00525BF6">
        <w:rPr>
          <w:rFonts w:ascii="Times New Roman" w:hAnsi="Times New Roman" w:cs="Times New Roman"/>
          <w:b/>
          <w:sz w:val="24"/>
          <w:szCs w:val="24"/>
        </w:rPr>
        <w:t>3</w:t>
      </w:r>
    </w:p>
    <w:p w:rsidR="006E70C7" w:rsidRPr="006E70C7" w:rsidRDefault="006E70C7" w:rsidP="006E70C7">
      <w:pPr>
        <w:spacing w:after="0"/>
        <w:rPr>
          <w:rFonts w:ascii="Times New Roman" w:hAnsi="Times New Roman" w:cs="Times New Roman"/>
          <w:i/>
          <w:sz w:val="24"/>
          <w:szCs w:val="24"/>
        </w:rPr>
      </w:pPr>
      <w:r w:rsidRPr="006E70C7">
        <w:rPr>
          <w:rFonts w:ascii="Times New Roman" w:hAnsi="Times New Roman" w:cs="Times New Roman"/>
          <w:i/>
          <w:sz w:val="24"/>
          <w:szCs w:val="24"/>
        </w:rPr>
        <w:t>Dot. pakietu nr 2, poz. 2</w:t>
      </w:r>
    </w:p>
    <w:p w:rsidR="00210841" w:rsidRDefault="006E70C7" w:rsidP="006E70C7">
      <w:pPr>
        <w:rPr>
          <w:rFonts w:ascii="Times New Roman" w:hAnsi="Times New Roman" w:cs="Times New Roman"/>
        </w:rPr>
      </w:pPr>
      <w:r>
        <w:rPr>
          <w:rFonts w:ascii="Times New Roman" w:hAnsi="Times New Roman" w:cs="Times New Roman"/>
        </w:rPr>
        <w:t>Czy zamawiający zgodzi się na zaoferowanie serwety 17 nitkowej?</w:t>
      </w:r>
    </w:p>
    <w:p w:rsidR="006E70C7" w:rsidRPr="003B2184"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34</w:t>
      </w:r>
    </w:p>
    <w:p w:rsidR="006E70C7" w:rsidRPr="006E70C7" w:rsidRDefault="006E70C7" w:rsidP="006E70C7">
      <w:pPr>
        <w:spacing w:after="0"/>
        <w:rPr>
          <w:rFonts w:ascii="Times New Roman" w:hAnsi="Times New Roman" w:cs="Times New Roman"/>
          <w:i/>
        </w:rPr>
      </w:pPr>
      <w:r w:rsidRPr="006E70C7">
        <w:rPr>
          <w:rFonts w:ascii="Times New Roman" w:hAnsi="Times New Roman" w:cs="Times New Roman"/>
          <w:i/>
        </w:rPr>
        <w:t>Dot. pakietu nr 3, poz. 1</w:t>
      </w:r>
    </w:p>
    <w:p w:rsidR="006E70C7" w:rsidRDefault="006E70C7" w:rsidP="006E70C7">
      <w:pPr>
        <w:rPr>
          <w:rFonts w:ascii="Times New Roman" w:hAnsi="Times New Roman" w:cs="Times New Roman"/>
        </w:rPr>
      </w:pPr>
      <w:r>
        <w:rPr>
          <w:rFonts w:ascii="Times New Roman" w:hAnsi="Times New Roman" w:cs="Times New Roman"/>
        </w:rPr>
        <w:t>Czy zamawiający dopuści opatrunek o rozmiarze wkładki chłonnej 5x6 cm?</w:t>
      </w:r>
    </w:p>
    <w:p w:rsidR="006E70C7" w:rsidRPr="003B2184"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35</w:t>
      </w:r>
    </w:p>
    <w:p w:rsidR="006E70C7" w:rsidRPr="006E70C7" w:rsidRDefault="006E70C7" w:rsidP="006E70C7">
      <w:pPr>
        <w:spacing w:after="0"/>
        <w:rPr>
          <w:rFonts w:ascii="Times New Roman" w:hAnsi="Times New Roman" w:cs="Times New Roman"/>
          <w:i/>
        </w:rPr>
      </w:pPr>
      <w:r w:rsidRPr="006E70C7">
        <w:rPr>
          <w:rFonts w:ascii="Times New Roman" w:hAnsi="Times New Roman" w:cs="Times New Roman"/>
          <w:i/>
        </w:rPr>
        <w:t>Dot. pakietu nr 3, poz. 2</w:t>
      </w:r>
    </w:p>
    <w:p w:rsidR="006E70C7" w:rsidRDefault="006E70C7" w:rsidP="006E70C7">
      <w:pPr>
        <w:rPr>
          <w:rFonts w:ascii="Times New Roman" w:hAnsi="Times New Roman" w:cs="Times New Roman"/>
        </w:rPr>
      </w:pPr>
      <w:r>
        <w:rPr>
          <w:rFonts w:ascii="Times New Roman" w:hAnsi="Times New Roman" w:cs="Times New Roman"/>
        </w:rPr>
        <w:t xml:space="preserve">Czy zamawiający dopuści opatrunek o rozmiarze wkładki chłonnej 5x20 </w:t>
      </w:r>
      <w:proofErr w:type="gramStart"/>
      <w:r>
        <w:rPr>
          <w:rFonts w:ascii="Times New Roman" w:hAnsi="Times New Roman" w:cs="Times New Roman"/>
        </w:rPr>
        <w:t>cm ?</w:t>
      </w:r>
      <w:proofErr w:type="gramEnd"/>
    </w:p>
    <w:p w:rsidR="006E70C7" w:rsidRPr="003B2184"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36</w:t>
      </w:r>
    </w:p>
    <w:p w:rsidR="006E70C7" w:rsidRPr="006E70C7" w:rsidRDefault="006E70C7" w:rsidP="006E70C7">
      <w:pPr>
        <w:spacing w:after="0"/>
        <w:rPr>
          <w:rFonts w:ascii="Times New Roman" w:hAnsi="Times New Roman" w:cs="Times New Roman"/>
          <w:i/>
        </w:rPr>
      </w:pPr>
      <w:r w:rsidRPr="006E70C7">
        <w:rPr>
          <w:rFonts w:ascii="Times New Roman" w:hAnsi="Times New Roman" w:cs="Times New Roman"/>
          <w:i/>
        </w:rPr>
        <w:t>Dot. pakietu nr 3, poz. 3</w:t>
      </w:r>
    </w:p>
    <w:p w:rsidR="006E70C7" w:rsidRDefault="006E70C7" w:rsidP="006E70C7">
      <w:pPr>
        <w:rPr>
          <w:rFonts w:ascii="Times New Roman" w:hAnsi="Times New Roman" w:cs="Times New Roman"/>
        </w:rPr>
      </w:pPr>
      <w:r>
        <w:rPr>
          <w:rFonts w:ascii="Times New Roman" w:hAnsi="Times New Roman" w:cs="Times New Roman"/>
        </w:rPr>
        <w:t>Czy zamawiający dopuści opatrunek o rozmiarze wkładki chłonnej 5x10 cm?</w:t>
      </w:r>
    </w:p>
    <w:p w:rsidR="00210841" w:rsidRPr="003B2184" w:rsidRDefault="00525BF6" w:rsidP="006E70C7">
      <w:pPr>
        <w:spacing w:after="0"/>
        <w:rPr>
          <w:rFonts w:ascii="Times New Roman" w:hAnsi="Times New Roman" w:cs="Times New Roman"/>
          <w:b/>
          <w:sz w:val="24"/>
          <w:szCs w:val="24"/>
        </w:rPr>
      </w:pPr>
      <w:r>
        <w:rPr>
          <w:rFonts w:ascii="Times New Roman" w:hAnsi="Times New Roman" w:cs="Times New Roman"/>
          <w:b/>
          <w:sz w:val="24"/>
          <w:szCs w:val="24"/>
        </w:rPr>
        <w:t>Pytanie nr 37</w:t>
      </w:r>
    </w:p>
    <w:p w:rsidR="003B2184" w:rsidRDefault="003B2184" w:rsidP="006E70C7">
      <w:pPr>
        <w:spacing w:after="0"/>
        <w:rPr>
          <w:rFonts w:ascii="Times New Roman" w:hAnsi="Times New Roman" w:cs="Times New Roman"/>
          <w:i/>
        </w:rPr>
      </w:pPr>
      <w:r w:rsidRPr="003B2184">
        <w:rPr>
          <w:rFonts w:ascii="Times New Roman" w:hAnsi="Times New Roman" w:cs="Times New Roman"/>
          <w:i/>
        </w:rPr>
        <w:t>Dot. pakietu nr 3, poz. 3,4</w:t>
      </w:r>
    </w:p>
    <w:p w:rsidR="003B2184" w:rsidRPr="003B2184" w:rsidRDefault="003B2184" w:rsidP="003B2184">
      <w:pPr>
        <w:rPr>
          <w:rFonts w:ascii="Times New Roman" w:hAnsi="Times New Roman" w:cs="Times New Roman"/>
        </w:rPr>
      </w:pPr>
      <w:r>
        <w:rPr>
          <w:rFonts w:ascii="Times New Roman" w:hAnsi="Times New Roman" w:cs="Times New Roman"/>
        </w:rPr>
        <w:lastRenderedPageBreak/>
        <w:t xml:space="preserve">Czy zamawiający dopuści opatrunek bez ramki, z trójstopniowym systemem aplikacji, który ułatwia aseptyczne, precyzyjne założenie opatrunku? </w:t>
      </w:r>
    </w:p>
    <w:p w:rsidR="00210841" w:rsidRPr="003B2184" w:rsidRDefault="00525BF6" w:rsidP="003B2184">
      <w:pPr>
        <w:spacing w:after="0"/>
        <w:rPr>
          <w:rFonts w:ascii="Times New Roman" w:hAnsi="Times New Roman" w:cs="Times New Roman"/>
          <w:b/>
          <w:sz w:val="24"/>
          <w:szCs w:val="24"/>
        </w:rPr>
      </w:pPr>
      <w:r>
        <w:rPr>
          <w:rFonts w:ascii="Times New Roman" w:hAnsi="Times New Roman" w:cs="Times New Roman"/>
          <w:b/>
          <w:sz w:val="24"/>
          <w:szCs w:val="24"/>
        </w:rPr>
        <w:t>Pytanie nr 38</w:t>
      </w:r>
    </w:p>
    <w:p w:rsidR="003B2184" w:rsidRDefault="003B2184" w:rsidP="003B2184">
      <w:pPr>
        <w:spacing w:after="0"/>
        <w:rPr>
          <w:rFonts w:ascii="Times New Roman" w:hAnsi="Times New Roman" w:cs="Times New Roman"/>
          <w:i/>
        </w:rPr>
      </w:pPr>
      <w:r w:rsidRPr="003B2184">
        <w:rPr>
          <w:rFonts w:ascii="Times New Roman" w:hAnsi="Times New Roman" w:cs="Times New Roman"/>
          <w:i/>
        </w:rPr>
        <w:t>Dot. pakietu nr 3, poz. 4</w:t>
      </w:r>
    </w:p>
    <w:p w:rsidR="003B2184" w:rsidRDefault="003B2184" w:rsidP="003B2184">
      <w:pPr>
        <w:rPr>
          <w:rFonts w:ascii="Times New Roman" w:hAnsi="Times New Roman" w:cs="Times New Roman"/>
        </w:rPr>
      </w:pPr>
      <w:r>
        <w:rPr>
          <w:rFonts w:ascii="Times New Roman" w:hAnsi="Times New Roman" w:cs="Times New Roman"/>
        </w:rPr>
        <w:t>Czy zamawiający dopuści opatrunek o rozmiarze wkładki chłonnej 5x15 cm?</w:t>
      </w:r>
    </w:p>
    <w:p w:rsidR="003B2184" w:rsidRPr="003B2184" w:rsidRDefault="00525BF6" w:rsidP="003B2184">
      <w:pPr>
        <w:spacing w:after="0"/>
        <w:rPr>
          <w:rFonts w:ascii="Times New Roman" w:hAnsi="Times New Roman" w:cs="Times New Roman"/>
          <w:b/>
          <w:sz w:val="24"/>
          <w:szCs w:val="24"/>
        </w:rPr>
      </w:pPr>
      <w:r>
        <w:rPr>
          <w:rFonts w:ascii="Times New Roman" w:hAnsi="Times New Roman" w:cs="Times New Roman"/>
          <w:b/>
          <w:sz w:val="24"/>
          <w:szCs w:val="24"/>
        </w:rPr>
        <w:t>Pytanie nr 39</w:t>
      </w:r>
    </w:p>
    <w:p w:rsidR="003B2184" w:rsidRPr="003B2184" w:rsidRDefault="003B2184" w:rsidP="003B2184">
      <w:pPr>
        <w:spacing w:after="0"/>
        <w:rPr>
          <w:rFonts w:ascii="Times New Roman" w:hAnsi="Times New Roman" w:cs="Times New Roman"/>
          <w:i/>
        </w:rPr>
      </w:pPr>
      <w:r w:rsidRPr="003B2184">
        <w:rPr>
          <w:rFonts w:ascii="Times New Roman" w:hAnsi="Times New Roman" w:cs="Times New Roman"/>
          <w:i/>
        </w:rPr>
        <w:t xml:space="preserve">Dot. pakietu nr 3, poz. 4 </w:t>
      </w:r>
    </w:p>
    <w:p w:rsidR="00C90E22" w:rsidRDefault="003B2184" w:rsidP="006C3562">
      <w:pPr>
        <w:spacing w:after="0"/>
        <w:rPr>
          <w:rFonts w:ascii="Times New Roman" w:hAnsi="Times New Roman" w:cs="Times New Roman"/>
          <w:sz w:val="24"/>
          <w:szCs w:val="24"/>
        </w:rPr>
      </w:pPr>
      <w:r w:rsidRPr="00C90E22">
        <w:rPr>
          <w:rFonts w:ascii="Times New Roman" w:hAnsi="Times New Roman" w:cs="Times New Roman"/>
          <w:sz w:val="24"/>
          <w:szCs w:val="24"/>
        </w:rPr>
        <w:t>Czy zamawiający dopuści opatrunek w rozmiarze 10x20 cm?</w:t>
      </w:r>
    </w:p>
    <w:p w:rsidR="006C3562" w:rsidRPr="006C3562" w:rsidRDefault="006C3562" w:rsidP="006C3562">
      <w:pPr>
        <w:spacing w:after="0"/>
        <w:rPr>
          <w:rFonts w:ascii="Times New Roman" w:hAnsi="Times New Roman" w:cs="Times New Roman"/>
          <w:sz w:val="24"/>
          <w:szCs w:val="24"/>
        </w:rPr>
      </w:pPr>
    </w:p>
    <w:p w:rsidR="00C90E22" w:rsidRPr="00C90E22" w:rsidRDefault="00C90E22" w:rsidP="006C3562">
      <w:pPr>
        <w:spacing w:after="0"/>
        <w:rPr>
          <w:rFonts w:ascii="Times New Roman" w:hAnsi="Times New Roman" w:cs="Times New Roman"/>
          <w:b/>
          <w:sz w:val="24"/>
          <w:szCs w:val="24"/>
        </w:rPr>
      </w:pPr>
      <w:r w:rsidRPr="00C90E22">
        <w:rPr>
          <w:rFonts w:ascii="Times New Roman" w:hAnsi="Times New Roman" w:cs="Times New Roman"/>
          <w:b/>
          <w:sz w:val="24"/>
          <w:szCs w:val="24"/>
        </w:rPr>
        <w:t>Pytanie nr 40</w:t>
      </w:r>
    </w:p>
    <w:p w:rsidR="00C90E22" w:rsidRDefault="00C90E22" w:rsidP="00C90E22">
      <w:pPr>
        <w:autoSpaceDE w:val="0"/>
        <w:autoSpaceDN w:val="0"/>
        <w:adjustRightInd w:val="0"/>
        <w:jc w:val="both"/>
        <w:rPr>
          <w:rFonts w:ascii="Calibri" w:hAnsi="Calibri"/>
          <w:bCs/>
          <w:iCs/>
          <w:lang w:eastAsia="pl-PL"/>
        </w:rPr>
      </w:pPr>
      <w:r>
        <w:rPr>
          <w:rFonts w:ascii="Calibri" w:hAnsi="Calibri"/>
          <w:bCs/>
          <w:iCs/>
          <w:lang w:eastAsia="pl-PL"/>
        </w:rPr>
        <w:t xml:space="preserve">Czy Zamawiający wyrazi zgodę na zaoferowanie jałowego opatrunku na włókninie do mocowania kaniul z wycięciem, wraz z wkładem chłonnym oraz dodatkową podkładką pod skrzydełka kaniuli w rozmiarze 6cm x 8 cm, bez metki do zapisywania czasu założenia. </w:t>
      </w:r>
    </w:p>
    <w:p w:rsidR="00210841" w:rsidRPr="00C90E22" w:rsidRDefault="00C90E22" w:rsidP="006C3562">
      <w:pPr>
        <w:spacing w:after="0"/>
        <w:rPr>
          <w:rFonts w:ascii="Times New Roman" w:hAnsi="Times New Roman" w:cs="Times New Roman"/>
          <w:b/>
          <w:sz w:val="24"/>
          <w:szCs w:val="24"/>
        </w:rPr>
      </w:pPr>
      <w:r w:rsidRPr="00C90E22">
        <w:rPr>
          <w:rFonts w:ascii="Times New Roman" w:hAnsi="Times New Roman" w:cs="Times New Roman"/>
          <w:b/>
          <w:sz w:val="24"/>
          <w:szCs w:val="24"/>
        </w:rPr>
        <w:t xml:space="preserve"> Pytanie nr 41</w:t>
      </w:r>
    </w:p>
    <w:p w:rsidR="00210841" w:rsidRDefault="00C90E22" w:rsidP="000E01C2">
      <w:pPr>
        <w:rPr>
          <w:rFonts w:ascii="Times New Roman" w:hAnsi="Times New Roman" w:cs="Times New Roman"/>
        </w:rPr>
      </w:pPr>
      <w:r w:rsidRPr="00C90E22">
        <w:rPr>
          <w:rFonts w:ascii="Times New Roman" w:hAnsi="Times New Roman" w:cs="Times New Roman"/>
        </w:rPr>
        <w:t xml:space="preserve">Czy Zamawiający wyrazi zgodę na zaoferowanie serwety z gazy z tasiemką oraz elementem </w:t>
      </w:r>
      <w:proofErr w:type="gramStart"/>
      <w:r w:rsidRPr="00C90E22">
        <w:rPr>
          <w:rFonts w:ascii="Times New Roman" w:hAnsi="Times New Roman" w:cs="Times New Roman"/>
        </w:rPr>
        <w:t>RTG* , 17</w:t>
      </w:r>
      <w:proofErr w:type="gramEnd"/>
      <w:r w:rsidRPr="00C90E22">
        <w:rPr>
          <w:rFonts w:ascii="Times New Roman" w:hAnsi="Times New Roman" w:cs="Times New Roman"/>
        </w:rPr>
        <w:t>N 4W, 45x45cm, pakowane po 100szt?</w:t>
      </w:r>
    </w:p>
    <w:p w:rsidR="00210841" w:rsidRDefault="00C90E22" w:rsidP="006C3562">
      <w:pPr>
        <w:spacing w:after="0"/>
        <w:rPr>
          <w:rFonts w:ascii="Times New Roman" w:hAnsi="Times New Roman" w:cs="Times New Roman"/>
          <w:b/>
          <w:sz w:val="24"/>
          <w:szCs w:val="24"/>
        </w:rPr>
      </w:pPr>
      <w:r w:rsidRPr="00C90E22">
        <w:rPr>
          <w:rFonts w:ascii="Times New Roman" w:hAnsi="Times New Roman" w:cs="Times New Roman"/>
          <w:b/>
          <w:sz w:val="24"/>
          <w:szCs w:val="24"/>
        </w:rPr>
        <w:t>Pytanie nr 42</w:t>
      </w:r>
    </w:p>
    <w:p w:rsidR="00C90E22" w:rsidRDefault="00C90E22" w:rsidP="00C90E22">
      <w:pPr>
        <w:autoSpaceDE w:val="0"/>
        <w:autoSpaceDN w:val="0"/>
        <w:adjustRightInd w:val="0"/>
        <w:jc w:val="both"/>
        <w:rPr>
          <w:rFonts w:ascii="Calibri" w:hAnsi="Calibri"/>
          <w:bCs/>
          <w:iCs/>
          <w:lang w:eastAsia="pl-PL"/>
        </w:rPr>
      </w:pPr>
      <w:r>
        <w:rPr>
          <w:rFonts w:ascii="Calibri" w:hAnsi="Calibri"/>
          <w:bCs/>
          <w:iCs/>
          <w:lang w:eastAsia="pl-PL"/>
        </w:rPr>
        <w:t xml:space="preserve">Czy Zamawiający wyrazi zgodę na zaoferowanie jałowej serwety z gazy z tasiemką oraz elementem </w:t>
      </w:r>
      <w:proofErr w:type="gramStart"/>
      <w:r>
        <w:rPr>
          <w:rFonts w:ascii="Calibri" w:hAnsi="Calibri"/>
          <w:bCs/>
          <w:iCs/>
          <w:lang w:eastAsia="pl-PL"/>
        </w:rPr>
        <w:t>RTG* , 17</w:t>
      </w:r>
      <w:proofErr w:type="gramEnd"/>
      <w:r>
        <w:rPr>
          <w:rFonts w:ascii="Calibri" w:hAnsi="Calibri"/>
          <w:bCs/>
          <w:iCs/>
          <w:lang w:eastAsia="pl-PL"/>
        </w:rPr>
        <w:t>N 4W, 45x45cm?</w:t>
      </w:r>
    </w:p>
    <w:p w:rsidR="00C90E22" w:rsidRPr="00C90E22" w:rsidRDefault="00C90E22" w:rsidP="006C3562">
      <w:pPr>
        <w:spacing w:after="0"/>
        <w:rPr>
          <w:rFonts w:ascii="Times New Roman" w:hAnsi="Times New Roman" w:cs="Times New Roman"/>
          <w:b/>
          <w:sz w:val="24"/>
          <w:szCs w:val="24"/>
        </w:rPr>
      </w:pPr>
      <w:r>
        <w:rPr>
          <w:rFonts w:ascii="Times New Roman" w:hAnsi="Times New Roman" w:cs="Times New Roman"/>
          <w:b/>
          <w:sz w:val="24"/>
          <w:szCs w:val="24"/>
        </w:rPr>
        <w:t>Pytanie nr 43</w:t>
      </w:r>
    </w:p>
    <w:p w:rsidR="00C90E22" w:rsidRPr="00622EC5" w:rsidRDefault="00C90E22" w:rsidP="00C90E22">
      <w:pPr>
        <w:autoSpaceDE w:val="0"/>
        <w:autoSpaceDN w:val="0"/>
        <w:adjustRightInd w:val="0"/>
        <w:jc w:val="both"/>
        <w:rPr>
          <w:rFonts w:ascii="Calibri" w:hAnsi="Calibri"/>
          <w:bCs/>
          <w:iCs/>
          <w:lang w:eastAsia="pl-PL"/>
        </w:rPr>
      </w:pPr>
      <w:r>
        <w:rPr>
          <w:rFonts w:ascii="Calibri" w:hAnsi="Calibri"/>
          <w:bCs/>
          <w:iCs/>
          <w:lang w:eastAsia="pl-PL"/>
        </w:rPr>
        <w:t xml:space="preserve">Czy Zamawiający wymaga etykiet TAG na opakowaniach? </w:t>
      </w:r>
    </w:p>
    <w:p w:rsidR="00210841" w:rsidRDefault="00210841" w:rsidP="000E01C2">
      <w:pPr>
        <w:rPr>
          <w:rFonts w:ascii="Times New Roman" w:hAnsi="Times New Roman" w:cs="Times New Roman"/>
        </w:rPr>
      </w:pPr>
    </w:p>
    <w:p w:rsidR="00210841" w:rsidRDefault="00210841" w:rsidP="000E01C2">
      <w:pPr>
        <w:rPr>
          <w:rFonts w:ascii="Times New Roman" w:hAnsi="Times New Roman" w:cs="Times New Roman"/>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E34CF5" w:rsidRDefault="00E34CF5" w:rsidP="00210841">
      <w:pPr>
        <w:jc w:val="center"/>
        <w:rPr>
          <w:rFonts w:ascii="Times New Roman" w:hAnsi="Times New Roman" w:cs="Times New Roman"/>
          <w:b/>
          <w:sz w:val="24"/>
          <w:szCs w:val="24"/>
        </w:rPr>
      </w:pPr>
    </w:p>
    <w:p w:rsidR="006C3562" w:rsidRDefault="006C3562" w:rsidP="00E34CF5">
      <w:pPr>
        <w:jc w:val="center"/>
        <w:rPr>
          <w:rFonts w:ascii="Times New Roman" w:hAnsi="Times New Roman" w:cs="Times New Roman"/>
          <w:b/>
          <w:sz w:val="24"/>
          <w:szCs w:val="24"/>
        </w:rPr>
      </w:pPr>
    </w:p>
    <w:p w:rsidR="006C3562" w:rsidRDefault="006C3562" w:rsidP="00E34CF5">
      <w:pPr>
        <w:jc w:val="center"/>
        <w:rPr>
          <w:rFonts w:ascii="Times New Roman" w:hAnsi="Times New Roman" w:cs="Times New Roman"/>
          <w:b/>
          <w:sz w:val="24"/>
          <w:szCs w:val="24"/>
        </w:rPr>
      </w:pPr>
    </w:p>
    <w:p w:rsidR="006C3562" w:rsidRDefault="006C3562" w:rsidP="00E34CF5">
      <w:pPr>
        <w:jc w:val="center"/>
        <w:rPr>
          <w:rFonts w:ascii="Times New Roman" w:hAnsi="Times New Roman" w:cs="Times New Roman"/>
          <w:b/>
          <w:sz w:val="24"/>
          <w:szCs w:val="24"/>
        </w:rPr>
      </w:pPr>
    </w:p>
    <w:p w:rsidR="00210841" w:rsidRDefault="00210841" w:rsidP="00E34CF5">
      <w:pPr>
        <w:jc w:val="center"/>
        <w:rPr>
          <w:rFonts w:ascii="Times New Roman" w:hAnsi="Times New Roman" w:cs="Times New Roman"/>
          <w:b/>
          <w:sz w:val="24"/>
          <w:szCs w:val="24"/>
        </w:rPr>
      </w:pPr>
      <w:r w:rsidRPr="00210841">
        <w:rPr>
          <w:rFonts w:ascii="Times New Roman" w:hAnsi="Times New Roman" w:cs="Times New Roman"/>
          <w:b/>
          <w:sz w:val="24"/>
          <w:szCs w:val="24"/>
        </w:rPr>
        <w:lastRenderedPageBreak/>
        <w:t>ODPOWIEDZI</w:t>
      </w:r>
    </w:p>
    <w:p w:rsidR="00D43153" w:rsidRPr="00210841" w:rsidRDefault="00D43153" w:rsidP="00E34CF5">
      <w:pPr>
        <w:jc w:val="center"/>
        <w:rPr>
          <w:rFonts w:ascii="Times New Roman" w:hAnsi="Times New Roman" w:cs="Times New Roman"/>
          <w:b/>
          <w:sz w:val="24"/>
          <w:szCs w:val="24"/>
        </w:rPr>
      </w:pPr>
    </w:p>
    <w:tbl>
      <w:tblPr>
        <w:tblStyle w:val="Tabela-Siatka"/>
        <w:tblW w:w="9721" w:type="dxa"/>
        <w:tblLook w:val="04A0" w:firstRow="1" w:lastRow="0" w:firstColumn="1" w:lastColumn="0" w:noHBand="0" w:noVBand="1"/>
      </w:tblPr>
      <w:tblGrid>
        <w:gridCol w:w="1515"/>
        <w:gridCol w:w="8206"/>
      </w:tblGrid>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Nr pytania:</w:t>
            </w:r>
          </w:p>
        </w:tc>
        <w:tc>
          <w:tcPr>
            <w:tcW w:w="8206" w:type="dxa"/>
          </w:tcPr>
          <w:p w:rsidR="00210841" w:rsidRDefault="00210841" w:rsidP="00210841">
            <w:pPr>
              <w:jc w:val="center"/>
              <w:rPr>
                <w:rFonts w:ascii="Times New Roman" w:hAnsi="Times New Roman" w:cs="Times New Roman"/>
                <w:b/>
                <w:sz w:val="24"/>
                <w:szCs w:val="24"/>
              </w:rPr>
            </w:pPr>
            <w:r>
              <w:rPr>
                <w:rFonts w:ascii="Times New Roman" w:hAnsi="Times New Roman" w:cs="Times New Roman"/>
                <w:b/>
                <w:sz w:val="24"/>
                <w:szCs w:val="24"/>
              </w:rPr>
              <w:t>Treść odpowiedzi:</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w:t>
            </w:r>
          </w:p>
        </w:tc>
        <w:tc>
          <w:tcPr>
            <w:tcW w:w="8206" w:type="dxa"/>
          </w:tcPr>
          <w:p w:rsidR="00210841" w:rsidRPr="00525BF6" w:rsidRDefault="006C3562" w:rsidP="000E01C2">
            <w:pPr>
              <w:rPr>
                <w:rFonts w:ascii="Times New Roman" w:hAnsi="Times New Roman" w:cs="Times New Roman"/>
                <w:sz w:val="20"/>
                <w:szCs w:val="20"/>
              </w:rPr>
            </w:pPr>
            <w:r>
              <w:rPr>
                <w:rFonts w:ascii="Times New Roman" w:hAnsi="Times New Roman" w:cs="Times New Roman"/>
                <w:sz w:val="20"/>
                <w:szCs w:val="20"/>
              </w:rPr>
              <w:t xml:space="preserve">Tak </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2.</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3.</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4.</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Zamawiający dopuszcza,</w:t>
            </w:r>
            <w:r w:rsidR="006C3562">
              <w:rPr>
                <w:rFonts w:ascii="Times New Roman" w:hAnsi="Times New Roman" w:cs="Times New Roman"/>
                <w:sz w:val="20"/>
                <w:szCs w:val="20"/>
              </w:rPr>
              <w:t xml:space="preserve"> ale</w:t>
            </w:r>
            <w:r>
              <w:rPr>
                <w:rFonts w:ascii="Times New Roman" w:hAnsi="Times New Roman" w:cs="Times New Roman"/>
                <w:sz w:val="20"/>
                <w:szCs w:val="20"/>
              </w:rPr>
              <w:t xml:space="preserve"> nie wymaga</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5.</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6.</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7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7.</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8.</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9.</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 xml:space="preserve">Nie </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10.</w:t>
            </w:r>
          </w:p>
        </w:tc>
        <w:tc>
          <w:tcPr>
            <w:tcW w:w="8206" w:type="dxa"/>
          </w:tcPr>
          <w:p w:rsidR="00210841" w:rsidRPr="00525BF6" w:rsidRDefault="00C90E22" w:rsidP="000E01C2">
            <w:pPr>
              <w:rPr>
                <w:rFonts w:ascii="Times New Roman" w:hAnsi="Times New Roman" w:cs="Times New Roman"/>
                <w:sz w:val="20"/>
                <w:szCs w:val="20"/>
              </w:rPr>
            </w:pPr>
            <w:proofErr w:type="gramStart"/>
            <w:r>
              <w:rPr>
                <w:rFonts w:ascii="Times New Roman" w:hAnsi="Times New Roman" w:cs="Times New Roman"/>
                <w:sz w:val="20"/>
                <w:szCs w:val="20"/>
              </w:rPr>
              <w:t>tak</w:t>
            </w:r>
            <w:proofErr w:type="gramEnd"/>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11.</w:t>
            </w:r>
          </w:p>
        </w:tc>
        <w:tc>
          <w:tcPr>
            <w:tcW w:w="8206" w:type="dxa"/>
          </w:tcPr>
          <w:p w:rsidR="00210841" w:rsidRPr="00525BF6" w:rsidRDefault="00525BF6" w:rsidP="000E01C2">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12.</w:t>
            </w:r>
          </w:p>
        </w:tc>
        <w:tc>
          <w:tcPr>
            <w:tcW w:w="8206" w:type="dxa"/>
          </w:tcPr>
          <w:p w:rsidR="00210841" w:rsidRPr="00525BF6" w:rsidRDefault="00525BF6" w:rsidP="000E01C2">
            <w:pPr>
              <w:rPr>
                <w:rFonts w:ascii="Times New Roman" w:hAnsi="Times New Roman" w:cs="Times New Roman"/>
                <w:sz w:val="20"/>
                <w:szCs w:val="20"/>
              </w:rPr>
            </w:pPr>
            <w:r w:rsidRPr="00525BF6">
              <w:rPr>
                <w:rFonts w:ascii="Times New Roman" w:hAnsi="Times New Roman" w:cs="Times New Roman"/>
                <w:sz w:val="20"/>
                <w:szCs w:val="20"/>
              </w:rPr>
              <w:t>Zamawiający podtrzymuje zapisy SI</w:t>
            </w:r>
            <w:r>
              <w:rPr>
                <w:rFonts w:ascii="Times New Roman" w:hAnsi="Times New Roman" w:cs="Times New Roman"/>
                <w:sz w:val="20"/>
                <w:szCs w:val="20"/>
              </w:rPr>
              <w:t>WZ.</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13.</w:t>
            </w:r>
          </w:p>
        </w:tc>
        <w:tc>
          <w:tcPr>
            <w:tcW w:w="8206" w:type="dxa"/>
          </w:tcPr>
          <w:p w:rsidR="00210841" w:rsidRPr="00525BF6" w:rsidRDefault="00525BF6" w:rsidP="000E01C2">
            <w:pPr>
              <w:rPr>
                <w:rFonts w:ascii="Times New Roman" w:hAnsi="Times New Roman" w:cs="Times New Roman"/>
                <w:sz w:val="20"/>
                <w:szCs w:val="20"/>
              </w:rPr>
            </w:pPr>
            <w:r w:rsidRPr="00525BF6">
              <w:rPr>
                <w:rFonts w:ascii="Times New Roman" w:hAnsi="Times New Roman" w:cs="Times New Roman"/>
                <w:sz w:val="20"/>
                <w:szCs w:val="20"/>
              </w:rPr>
              <w:t>Zamawiający podtrzymuje zapisy SI</w:t>
            </w:r>
            <w:r>
              <w:rPr>
                <w:rFonts w:ascii="Times New Roman" w:hAnsi="Times New Roman" w:cs="Times New Roman"/>
                <w:sz w:val="20"/>
                <w:szCs w:val="20"/>
              </w:rPr>
              <w:t>WZ.</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14.</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Nie</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15.</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16.</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17.</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18.</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19.</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Nie</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20.</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Tak</w:t>
            </w:r>
          </w:p>
        </w:tc>
      </w:tr>
      <w:tr w:rsidR="00210841" w:rsidTr="00E34CF5">
        <w:trPr>
          <w:trHeight w:val="350"/>
        </w:trPr>
        <w:tc>
          <w:tcPr>
            <w:tcW w:w="1515" w:type="dxa"/>
          </w:tcPr>
          <w:p w:rsidR="00210841" w:rsidRDefault="00210841" w:rsidP="000E01C2">
            <w:pPr>
              <w:rPr>
                <w:rFonts w:ascii="Times New Roman" w:hAnsi="Times New Roman" w:cs="Times New Roman"/>
                <w:b/>
                <w:sz w:val="24"/>
                <w:szCs w:val="24"/>
              </w:rPr>
            </w:pPr>
            <w:r>
              <w:rPr>
                <w:rFonts w:ascii="Times New Roman" w:hAnsi="Times New Roman" w:cs="Times New Roman"/>
                <w:b/>
                <w:sz w:val="24"/>
                <w:szCs w:val="24"/>
              </w:rPr>
              <w:t>21.</w:t>
            </w:r>
          </w:p>
        </w:tc>
        <w:tc>
          <w:tcPr>
            <w:tcW w:w="8206" w:type="dxa"/>
          </w:tcPr>
          <w:p w:rsidR="00210841" w:rsidRPr="00525BF6" w:rsidRDefault="00C90E22" w:rsidP="000E01C2">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22.</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Tak</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23.</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7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24.</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 xml:space="preserve">Zamawiający podtrzymuje zapisy SIWZ. Zamawiający wyjaśnia, że ze względu na specyfikę prowadzonej działalności nie może wskazać minimalnej ilości </w:t>
            </w:r>
            <w:proofErr w:type="gramStart"/>
            <w:r w:rsidRPr="00525BF6">
              <w:rPr>
                <w:rFonts w:ascii="Times New Roman" w:hAnsi="Times New Roman" w:cs="Times New Roman"/>
                <w:sz w:val="20"/>
                <w:szCs w:val="20"/>
              </w:rPr>
              <w:t>towarów jakie</w:t>
            </w:r>
            <w:proofErr w:type="gramEnd"/>
            <w:r w:rsidRPr="00525BF6">
              <w:rPr>
                <w:rFonts w:ascii="Times New Roman" w:hAnsi="Times New Roman" w:cs="Times New Roman"/>
                <w:sz w:val="20"/>
                <w:szCs w:val="20"/>
              </w:rPr>
              <w:t xml:space="preserve"> zakupi. Zamawiający informuje, że w dotychczasowych postepowaniach na dostawę materiałów opatrunkowych dokładał wszelkich starań, żeby realizować kontrakty w całości.</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25.</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26.</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27.</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28.</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29.</w:t>
            </w:r>
          </w:p>
        </w:tc>
        <w:tc>
          <w:tcPr>
            <w:tcW w:w="8206" w:type="dxa"/>
          </w:tcPr>
          <w:p w:rsidR="00525BF6" w:rsidRPr="00525BF6" w:rsidRDefault="00525BF6" w:rsidP="00525BF6">
            <w:pPr>
              <w:rPr>
                <w:rFonts w:ascii="Times New Roman" w:hAnsi="Times New Roman" w:cs="Times New Roman"/>
                <w:sz w:val="20"/>
                <w:szCs w:val="20"/>
              </w:rPr>
            </w:pPr>
            <w:r w:rsidRPr="00525BF6">
              <w:rPr>
                <w:rFonts w:ascii="Times New Roman" w:hAnsi="Times New Roman" w:cs="Times New Roman"/>
                <w:sz w:val="20"/>
                <w:szCs w:val="20"/>
              </w:rPr>
              <w:t>Zamawiający podtrzymuje zapisy SIWZ.</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30.</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31.</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32.</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33.</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Tak</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35.</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Tak</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36.</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Tak</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37.</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Nie</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38.</w:t>
            </w:r>
          </w:p>
        </w:tc>
        <w:tc>
          <w:tcPr>
            <w:tcW w:w="8206" w:type="dxa"/>
          </w:tcPr>
          <w:p w:rsidR="00525BF6" w:rsidRPr="00525BF6" w:rsidRDefault="00C90E22" w:rsidP="00525BF6">
            <w:pPr>
              <w:rPr>
                <w:rFonts w:ascii="Times New Roman" w:hAnsi="Times New Roman" w:cs="Times New Roman"/>
                <w:sz w:val="20"/>
                <w:szCs w:val="20"/>
              </w:rPr>
            </w:pPr>
            <w:r>
              <w:rPr>
                <w:rFonts w:ascii="Times New Roman" w:hAnsi="Times New Roman" w:cs="Times New Roman"/>
                <w:sz w:val="20"/>
                <w:szCs w:val="20"/>
              </w:rPr>
              <w:t>Tak</w:t>
            </w:r>
          </w:p>
        </w:tc>
      </w:tr>
      <w:tr w:rsidR="00525BF6" w:rsidTr="00E34CF5">
        <w:trPr>
          <w:trHeight w:val="350"/>
        </w:trPr>
        <w:tc>
          <w:tcPr>
            <w:tcW w:w="1515" w:type="dxa"/>
          </w:tcPr>
          <w:p w:rsidR="00525BF6" w:rsidRDefault="00525BF6" w:rsidP="00525BF6">
            <w:pPr>
              <w:rPr>
                <w:rFonts w:ascii="Times New Roman" w:hAnsi="Times New Roman" w:cs="Times New Roman"/>
                <w:b/>
                <w:sz w:val="24"/>
                <w:szCs w:val="24"/>
              </w:rPr>
            </w:pPr>
            <w:r>
              <w:rPr>
                <w:rFonts w:ascii="Times New Roman" w:hAnsi="Times New Roman" w:cs="Times New Roman"/>
                <w:b/>
                <w:sz w:val="24"/>
                <w:szCs w:val="24"/>
              </w:rPr>
              <w:t>39.</w:t>
            </w:r>
          </w:p>
        </w:tc>
        <w:tc>
          <w:tcPr>
            <w:tcW w:w="8206" w:type="dxa"/>
          </w:tcPr>
          <w:p w:rsidR="00525BF6" w:rsidRPr="00525BF6" w:rsidRDefault="006C3562" w:rsidP="00525BF6">
            <w:pPr>
              <w:rPr>
                <w:rFonts w:ascii="Times New Roman" w:hAnsi="Times New Roman" w:cs="Times New Roman"/>
                <w:sz w:val="20"/>
                <w:szCs w:val="20"/>
              </w:rPr>
            </w:pPr>
            <w:r>
              <w:rPr>
                <w:rFonts w:ascii="Times New Roman" w:hAnsi="Times New Roman" w:cs="Times New Roman"/>
                <w:sz w:val="20"/>
                <w:szCs w:val="20"/>
              </w:rPr>
              <w:t>Tak</w:t>
            </w:r>
          </w:p>
        </w:tc>
      </w:tr>
      <w:tr w:rsidR="006C3562" w:rsidTr="00E34CF5">
        <w:trPr>
          <w:trHeight w:val="350"/>
        </w:trPr>
        <w:tc>
          <w:tcPr>
            <w:tcW w:w="1515" w:type="dxa"/>
          </w:tcPr>
          <w:p w:rsidR="006C3562" w:rsidRDefault="006C3562" w:rsidP="00525BF6">
            <w:pPr>
              <w:rPr>
                <w:rFonts w:ascii="Times New Roman" w:hAnsi="Times New Roman" w:cs="Times New Roman"/>
                <w:b/>
                <w:sz w:val="24"/>
                <w:szCs w:val="24"/>
              </w:rPr>
            </w:pPr>
            <w:r>
              <w:rPr>
                <w:rFonts w:ascii="Times New Roman" w:hAnsi="Times New Roman" w:cs="Times New Roman"/>
                <w:b/>
                <w:sz w:val="24"/>
                <w:szCs w:val="24"/>
              </w:rPr>
              <w:t>40.</w:t>
            </w:r>
          </w:p>
        </w:tc>
        <w:tc>
          <w:tcPr>
            <w:tcW w:w="8206" w:type="dxa"/>
          </w:tcPr>
          <w:p w:rsidR="006C3562" w:rsidRDefault="006C3562" w:rsidP="00525BF6">
            <w:pPr>
              <w:rPr>
                <w:rFonts w:ascii="Times New Roman" w:hAnsi="Times New Roman" w:cs="Times New Roman"/>
                <w:sz w:val="20"/>
                <w:szCs w:val="20"/>
              </w:rPr>
            </w:pPr>
            <w:r>
              <w:rPr>
                <w:rFonts w:ascii="Times New Roman" w:hAnsi="Times New Roman" w:cs="Times New Roman"/>
                <w:sz w:val="20"/>
                <w:szCs w:val="20"/>
              </w:rPr>
              <w:t>Nie</w:t>
            </w:r>
          </w:p>
        </w:tc>
      </w:tr>
      <w:tr w:rsidR="006C3562" w:rsidTr="00E34CF5">
        <w:trPr>
          <w:trHeight w:val="350"/>
        </w:trPr>
        <w:tc>
          <w:tcPr>
            <w:tcW w:w="1515" w:type="dxa"/>
          </w:tcPr>
          <w:p w:rsidR="006C3562" w:rsidRDefault="006C3562" w:rsidP="00525BF6">
            <w:pPr>
              <w:rPr>
                <w:rFonts w:ascii="Times New Roman" w:hAnsi="Times New Roman" w:cs="Times New Roman"/>
                <w:b/>
                <w:sz w:val="24"/>
                <w:szCs w:val="24"/>
              </w:rPr>
            </w:pPr>
            <w:r>
              <w:rPr>
                <w:rFonts w:ascii="Times New Roman" w:hAnsi="Times New Roman" w:cs="Times New Roman"/>
                <w:b/>
                <w:sz w:val="24"/>
                <w:szCs w:val="24"/>
              </w:rPr>
              <w:t>41.</w:t>
            </w:r>
          </w:p>
        </w:tc>
        <w:tc>
          <w:tcPr>
            <w:tcW w:w="8206" w:type="dxa"/>
          </w:tcPr>
          <w:p w:rsidR="006C3562" w:rsidRDefault="006C3562" w:rsidP="00525BF6">
            <w:pPr>
              <w:rPr>
                <w:rFonts w:ascii="Times New Roman" w:hAnsi="Times New Roman" w:cs="Times New Roman"/>
                <w:sz w:val="20"/>
                <w:szCs w:val="20"/>
              </w:rPr>
            </w:pPr>
            <w:r>
              <w:rPr>
                <w:rFonts w:ascii="Times New Roman" w:hAnsi="Times New Roman" w:cs="Times New Roman"/>
                <w:sz w:val="20"/>
                <w:szCs w:val="20"/>
              </w:rPr>
              <w:t>Nie</w:t>
            </w:r>
          </w:p>
        </w:tc>
      </w:tr>
      <w:tr w:rsidR="006C3562" w:rsidTr="00E34CF5">
        <w:trPr>
          <w:trHeight w:val="350"/>
        </w:trPr>
        <w:tc>
          <w:tcPr>
            <w:tcW w:w="1515" w:type="dxa"/>
          </w:tcPr>
          <w:p w:rsidR="006C3562" w:rsidRDefault="006C3562" w:rsidP="00525BF6">
            <w:pPr>
              <w:rPr>
                <w:rFonts w:ascii="Times New Roman" w:hAnsi="Times New Roman" w:cs="Times New Roman"/>
                <w:b/>
                <w:sz w:val="24"/>
                <w:szCs w:val="24"/>
              </w:rPr>
            </w:pPr>
            <w:r>
              <w:rPr>
                <w:rFonts w:ascii="Times New Roman" w:hAnsi="Times New Roman" w:cs="Times New Roman"/>
                <w:b/>
                <w:sz w:val="24"/>
                <w:szCs w:val="24"/>
              </w:rPr>
              <w:t>42.</w:t>
            </w:r>
          </w:p>
        </w:tc>
        <w:tc>
          <w:tcPr>
            <w:tcW w:w="8206" w:type="dxa"/>
          </w:tcPr>
          <w:p w:rsidR="006C3562" w:rsidRDefault="006C3562" w:rsidP="00525BF6">
            <w:pPr>
              <w:rPr>
                <w:rFonts w:ascii="Times New Roman" w:hAnsi="Times New Roman" w:cs="Times New Roman"/>
                <w:sz w:val="20"/>
                <w:szCs w:val="20"/>
              </w:rPr>
            </w:pPr>
            <w:r>
              <w:rPr>
                <w:rFonts w:ascii="Times New Roman" w:hAnsi="Times New Roman" w:cs="Times New Roman"/>
                <w:sz w:val="20"/>
                <w:szCs w:val="20"/>
              </w:rPr>
              <w:t>Nie</w:t>
            </w:r>
          </w:p>
        </w:tc>
      </w:tr>
      <w:tr w:rsidR="006C3562" w:rsidTr="00E34CF5">
        <w:trPr>
          <w:trHeight w:val="350"/>
        </w:trPr>
        <w:tc>
          <w:tcPr>
            <w:tcW w:w="1515" w:type="dxa"/>
          </w:tcPr>
          <w:p w:rsidR="006C3562" w:rsidRDefault="006C3562" w:rsidP="00525BF6">
            <w:pPr>
              <w:rPr>
                <w:rFonts w:ascii="Times New Roman" w:hAnsi="Times New Roman" w:cs="Times New Roman"/>
                <w:b/>
                <w:sz w:val="24"/>
                <w:szCs w:val="24"/>
              </w:rPr>
            </w:pPr>
            <w:r>
              <w:rPr>
                <w:rFonts w:ascii="Times New Roman" w:hAnsi="Times New Roman" w:cs="Times New Roman"/>
                <w:b/>
                <w:sz w:val="24"/>
                <w:szCs w:val="24"/>
              </w:rPr>
              <w:t>43.</w:t>
            </w:r>
          </w:p>
        </w:tc>
        <w:tc>
          <w:tcPr>
            <w:tcW w:w="8206" w:type="dxa"/>
          </w:tcPr>
          <w:p w:rsidR="006C3562" w:rsidRDefault="006C3562" w:rsidP="00525BF6">
            <w:pPr>
              <w:rPr>
                <w:rFonts w:ascii="Times New Roman" w:hAnsi="Times New Roman" w:cs="Times New Roman"/>
                <w:sz w:val="20"/>
                <w:szCs w:val="20"/>
              </w:rPr>
            </w:pPr>
            <w:r>
              <w:rPr>
                <w:rFonts w:ascii="Times New Roman" w:hAnsi="Times New Roman" w:cs="Times New Roman"/>
                <w:sz w:val="20"/>
                <w:szCs w:val="20"/>
              </w:rPr>
              <w:t>Zamawiający dopuszcza, ale nie wymaga.</w:t>
            </w:r>
          </w:p>
        </w:tc>
      </w:tr>
    </w:tbl>
    <w:p w:rsidR="000E01C2" w:rsidRDefault="000E01C2" w:rsidP="000E01C2">
      <w:pPr>
        <w:rPr>
          <w:rFonts w:ascii="Times New Roman" w:hAnsi="Times New Roman" w:cs="Times New Roman"/>
          <w:b/>
          <w:sz w:val="24"/>
          <w:szCs w:val="24"/>
        </w:rPr>
      </w:pPr>
    </w:p>
    <w:p w:rsidR="00E34CF5" w:rsidRPr="000E01C2" w:rsidRDefault="00E34CF5" w:rsidP="00C90E22">
      <w:pPr>
        <w:spacing w:after="0" w:line="240" w:lineRule="auto"/>
        <w:rPr>
          <w:rFonts w:ascii="Times New Roman" w:hAnsi="Times New Roman" w:cs="Times New Roman"/>
          <w:b/>
          <w:sz w:val="24"/>
          <w:szCs w:val="24"/>
        </w:rPr>
      </w:pPr>
    </w:p>
    <w:sectPr w:rsidR="00E34CF5" w:rsidRPr="000E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EA309C1"/>
    <w:multiLevelType w:val="hybridMultilevel"/>
    <w:tmpl w:val="724A1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31"/>
    <w:rsid w:val="00007972"/>
    <w:rsid w:val="000760CD"/>
    <w:rsid w:val="000E01C2"/>
    <w:rsid w:val="00210841"/>
    <w:rsid w:val="00215E31"/>
    <w:rsid w:val="00323CE2"/>
    <w:rsid w:val="003B2184"/>
    <w:rsid w:val="003F0EB6"/>
    <w:rsid w:val="004A3C0B"/>
    <w:rsid w:val="00525BF6"/>
    <w:rsid w:val="006C3562"/>
    <w:rsid w:val="006E70C7"/>
    <w:rsid w:val="008230C8"/>
    <w:rsid w:val="009B5282"/>
    <w:rsid w:val="00BC6695"/>
    <w:rsid w:val="00C90E22"/>
    <w:rsid w:val="00D43153"/>
    <w:rsid w:val="00D513BA"/>
    <w:rsid w:val="00E25DB9"/>
    <w:rsid w:val="00E34CF5"/>
    <w:rsid w:val="00F11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9B0F6-E2E9-44A2-B3F8-AA3D788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F0EB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andard">
    <w:name w:val="Standard"/>
    <w:rsid w:val="004A3C0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F111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167"/>
    <w:rPr>
      <w:rFonts w:ascii="Segoe UI" w:hAnsi="Segoe UI" w:cs="Segoe UI"/>
      <w:sz w:val="18"/>
      <w:szCs w:val="18"/>
    </w:rPr>
  </w:style>
  <w:style w:type="paragraph" w:styleId="Tekstpodstawowywcity">
    <w:name w:val="Body Text Indent"/>
    <w:basedOn w:val="Normalny"/>
    <w:link w:val="TekstpodstawowywcityZnak"/>
    <w:rsid w:val="000E01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E01C2"/>
    <w:rPr>
      <w:rFonts w:ascii="Times New Roman" w:eastAsia="Times New Roman" w:hAnsi="Times New Roman" w:cs="Times New Roman"/>
      <w:sz w:val="24"/>
      <w:szCs w:val="24"/>
      <w:lang w:eastAsia="pl-PL"/>
    </w:rPr>
  </w:style>
  <w:style w:type="table" w:styleId="Tabela-Siatka">
    <w:name w:val="Table Grid"/>
    <w:basedOn w:val="Standardowy"/>
    <w:uiPriority w:val="39"/>
    <w:rsid w:val="0021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2286</Words>
  <Characters>13719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7</cp:revision>
  <cp:lastPrinted>2019-03-18T13:41:00Z</cp:lastPrinted>
  <dcterms:created xsi:type="dcterms:W3CDTF">2019-03-15T09:12:00Z</dcterms:created>
  <dcterms:modified xsi:type="dcterms:W3CDTF">2019-03-18T13:44:00Z</dcterms:modified>
</cp:coreProperties>
</file>