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D" w:rsidRPr="00BD13ED" w:rsidRDefault="00BD13ED" w:rsidP="00BD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3ED" w:rsidRPr="00BD13ED" w:rsidRDefault="00BD13ED" w:rsidP="00BD13ED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x-none"/>
        </w:rPr>
        <w:t>15.03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x-none"/>
        </w:rPr>
        <w:t>.2019</w:t>
      </w: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BD13ED" w:rsidRPr="00BD13ED" w:rsidRDefault="00BD13ED" w:rsidP="00BD13E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x-none"/>
        </w:rPr>
        <w:t>II</w:t>
      </w:r>
      <w:r w:rsidRPr="00BD13E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170</w:t>
      </w:r>
    </w:p>
    <w:p w:rsidR="00BD13ED" w:rsidRPr="00BD13ED" w:rsidRDefault="00BD13ED" w:rsidP="00BD13ED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D13ED" w:rsidRPr="00BD13ED" w:rsidRDefault="00BD13ED" w:rsidP="00BD13ED">
      <w:pPr>
        <w:pStyle w:val="Styl1"/>
        <w:spacing w:line="276" w:lineRule="auto"/>
        <w:jc w:val="both"/>
        <w:rPr>
          <w:u w:val="single"/>
        </w:rPr>
      </w:pPr>
      <w:r w:rsidRPr="00BD13ED">
        <w:rPr>
          <w:u w:val="single"/>
        </w:rPr>
        <w:t xml:space="preserve">Dotyczy: </w:t>
      </w:r>
      <w:r w:rsidRPr="00BD13ED">
        <w:rPr>
          <w:u w:val="single"/>
          <w:lang w:eastAsia="x-none"/>
        </w:rPr>
        <w:t xml:space="preserve">przetargu nieograniczonego </w:t>
      </w:r>
      <w:r w:rsidRPr="00BD13ED">
        <w:rPr>
          <w:u w:val="single"/>
        </w:rPr>
        <w:t>na dostawę utensyliów do leków recepturowych (sprawa nr 26/2019)</w:t>
      </w:r>
      <w:r w:rsidRPr="00BD13ED">
        <w:rPr>
          <w:u w:val="single"/>
        </w:rPr>
        <w:t>.</w:t>
      </w:r>
    </w:p>
    <w:p w:rsidR="00BD13ED" w:rsidRPr="00BD13ED" w:rsidRDefault="00BD13ED" w:rsidP="00BD13ED">
      <w:pPr>
        <w:pStyle w:val="Styl1"/>
        <w:spacing w:line="276" w:lineRule="auto"/>
        <w:jc w:val="center"/>
      </w:pPr>
    </w:p>
    <w:p w:rsidR="00BD13ED" w:rsidRPr="00BD13ED" w:rsidRDefault="00BD13ED" w:rsidP="00BD13ED">
      <w:pPr>
        <w:pStyle w:val="Styl1"/>
        <w:spacing w:line="276" w:lineRule="auto"/>
        <w:jc w:val="center"/>
        <w:rPr>
          <w:b/>
        </w:rPr>
      </w:pPr>
    </w:p>
    <w:p w:rsidR="00BD13ED" w:rsidRPr="00BD13ED" w:rsidRDefault="00BD13ED" w:rsidP="00BD13ED">
      <w:pPr>
        <w:pStyle w:val="Styl1"/>
        <w:spacing w:line="276" w:lineRule="auto"/>
        <w:jc w:val="center"/>
        <w:rPr>
          <w:b/>
        </w:rPr>
      </w:pPr>
      <w:r w:rsidRPr="00BD13ED">
        <w:rPr>
          <w:b/>
        </w:rPr>
        <w:t>Wyjaśnienia Specyfikacji Istotnych Warunków Zamówienia</w:t>
      </w:r>
    </w:p>
    <w:p w:rsidR="00BD13ED" w:rsidRPr="00BD13ED" w:rsidRDefault="00BD13ED">
      <w:pPr>
        <w:rPr>
          <w:rFonts w:ascii="Times New Roman" w:hAnsi="Times New Roman" w:cs="Times New Roman"/>
          <w:sz w:val="20"/>
          <w:szCs w:val="20"/>
        </w:rPr>
      </w:pPr>
    </w:p>
    <w:p w:rsidR="00BD13ED" w:rsidRPr="00BD13ED" w:rsidRDefault="00BD13ED">
      <w:pPr>
        <w:rPr>
          <w:rFonts w:ascii="Times New Roman" w:hAnsi="Times New Roman" w:cs="Times New Roman"/>
          <w:b/>
          <w:sz w:val="20"/>
          <w:szCs w:val="20"/>
        </w:rPr>
      </w:pPr>
      <w:r w:rsidRPr="00BD13ED">
        <w:rPr>
          <w:rFonts w:ascii="Times New Roman" w:hAnsi="Times New Roman" w:cs="Times New Roman"/>
          <w:b/>
          <w:sz w:val="20"/>
          <w:szCs w:val="20"/>
        </w:rPr>
        <w:t>Pytanie nr 1</w:t>
      </w:r>
      <w:bookmarkStart w:id="0" w:name="_GoBack"/>
      <w:bookmarkEnd w:id="0"/>
    </w:p>
    <w:p w:rsidR="00C26629" w:rsidRPr="00BD13ED" w:rsidRDefault="00BD13ED" w:rsidP="00BD13ED">
      <w:pPr>
        <w:jc w:val="both"/>
        <w:rPr>
          <w:rFonts w:ascii="Times New Roman" w:hAnsi="Times New Roman" w:cs="Times New Roman"/>
          <w:sz w:val="20"/>
          <w:szCs w:val="20"/>
        </w:rPr>
      </w:pPr>
      <w:r w:rsidRPr="00BD13ED">
        <w:rPr>
          <w:rFonts w:ascii="Times New Roman" w:hAnsi="Times New Roman" w:cs="Times New Roman"/>
          <w:sz w:val="20"/>
          <w:szCs w:val="20"/>
        </w:rPr>
        <w:t xml:space="preserve">Czy Zamawiający w pakiecie nr 1 poz. nr 13 wyrazi zgodę na torebki pomarańczowe 12x17 cm oraz w pakiecie nr 2 </w:t>
      </w:r>
      <w:proofErr w:type="spellStart"/>
      <w:r w:rsidRPr="00BD13ED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BD13ED">
        <w:rPr>
          <w:rFonts w:ascii="Times New Roman" w:hAnsi="Times New Roman" w:cs="Times New Roman"/>
          <w:sz w:val="20"/>
          <w:szCs w:val="20"/>
        </w:rPr>
        <w:t xml:space="preserve"> nr 1 i nr 4 etykiety o wymiarze 6,4 x 3,5 cm.</w:t>
      </w:r>
    </w:p>
    <w:p w:rsidR="00BD13ED" w:rsidRPr="00BD13ED" w:rsidRDefault="00BD13ED">
      <w:pPr>
        <w:rPr>
          <w:rFonts w:ascii="Times New Roman" w:hAnsi="Times New Roman" w:cs="Times New Roman"/>
          <w:b/>
          <w:sz w:val="20"/>
          <w:szCs w:val="20"/>
        </w:rPr>
      </w:pPr>
      <w:r w:rsidRPr="00BD13ED">
        <w:rPr>
          <w:rFonts w:ascii="Times New Roman" w:hAnsi="Times New Roman" w:cs="Times New Roman"/>
          <w:b/>
          <w:sz w:val="20"/>
          <w:szCs w:val="20"/>
        </w:rPr>
        <w:t>Odpowiedz:  Zamawiający dopuszcza.</w:t>
      </w:r>
    </w:p>
    <w:p w:rsidR="00BD13ED" w:rsidRDefault="00BD13ED">
      <w:pPr>
        <w:rPr>
          <w:rFonts w:ascii="Times New Roman" w:hAnsi="Times New Roman" w:cs="Times New Roman"/>
          <w:sz w:val="20"/>
          <w:szCs w:val="20"/>
        </w:rPr>
      </w:pPr>
    </w:p>
    <w:p w:rsidR="00BD13ED" w:rsidRPr="00BD13ED" w:rsidRDefault="00BD13ED" w:rsidP="00BD13E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zmiana terminu składania i otwarcia ofert w ww. postępowaniu na:</w:t>
      </w:r>
    </w:p>
    <w:p w:rsidR="00BD13ED" w:rsidRPr="00BD13ED" w:rsidRDefault="00BD13ED" w:rsidP="00BD13E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20.03.2019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r. do godz. 10.00 - składanie ofert</w:t>
      </w:r>
    </w:p>
    <w:p w:rsidR="00BD13ED" w:rsidRPr="00BD13ED" w:rsidRDefault="00BD13ED" w:rsidP="00BD13ED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20.03.2019</w:t>
      </w: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r. godz. 11.00 – otwarcie ofert</w:t>
      </w:r>
    </w:p>
    <w:p w:rsidR="00BD13ED" w:rsidRPr="00BD13ED" w:rsidRDefault="00BD13ED" w:rsidP="00BD13ED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3ED" w:rsidRPr="00BD13ED" w:rsidRDefault="00BD13ED" w:rsidP="00BD13E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3E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składania i otwarcia ofert pozostaje bez zmian.</w:t>
      </w:r>
    </w:p>
    <w:p w:rsidR="00BD13ED" w:rsidRPr="00BD13ED" w:rsidRDefault="00BD13ED">
      <w:pPr>
        <w:rPr>
          <w:rFonts w:ascii="Times New Roman" w:hAnsi="Times New Roman" w:cs="Times New Roman"/>
          <w:sz w:val="20"/>
          <w:szCs w:val="20"/>
        </w:rPr>
      </w:pPr>
    </w:p>
    <w:sectPr w:rsidR="00BD13ED" w:rsidRPr="00BD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ED"/>
    <w:rsid w:val="00BD13ED"/>
    <w:rsid w:val="00C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0868-414C-4C1B-856B-F3F63DE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3E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BD1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D13E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2019-03-15T10:58:00Z</cp:lastPrinted>
  <dcterms:created xsi:type="dcterms:W3CDTF">2019-03-15T10:51:00Z</dcterms:created>
  <dcterms:modified xsi:type="dcterms:W3CDTF">2019-03-15T10:59:00Z</dcterms:modified>
</cp:coreProperties>
</file>