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15" w:rsidRDefault="00D93A15" w:rsidP="00C7355C">
      <w:pPr>
        <w:jc w:val="left"/>
        <w:rPr>
          <w:rFonts w:eastAsiaTheme="minorHAnsi"/>
          <w:lang w:eastAsia="en-US"/>
        </w:rPr>
      </w:pPr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>ZP/</w:t>
      </w:r>
      <w:r w:rsidR="000539F5">
        <w:rPr>
          <w:rFonts w:eastAsiaTheme="minorHAnsi"/>
          <w:lang w:eastAsia="en-US"/>
        </w:rPr>
        <w:t>I</w:t>
      </w:r>
      <w:r w:rsidR="00F1433B">
        <w:rPr>
          <w:rFonts w:eastAsiaTheme="minorHAnsi"/>
          <w:lang w:eastAsia="en-US"/>
        </w:rPr>
        <w:t>II</w:t>
      </w:r>
      <w:r w:rsidR="005D7990">
        <w:rPr>
          <w:rFonts w:eastAsiaTheme="minorHAnsi"/>
          <w:lang w:eastAsia="en-US"/>
        </w:rPr>
        <w:t>/19</w:t>
      </w:r>
      <w:r w:rsidRPr="00CA27AD">
        <w:rPr>
          <w:rFonts w:eastAsiaTheme="minorHAnsi"/>
          <w:lang w:eastAsia="en-US"/>
        </w:rPr>
        <w:t>/</w:t>
      </w:r>
      <w:r w:rsidR="00D93A15">
        <w:rPr>
          <w:rFonts w:eastAsiaTheme="minorHAnsi"/>
          <w:lang w:eastAsia="en-US"/>
        </w:rPr>
        <w:t>159</w:t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  <w:t xml:space="preserve">   Białystok, dnia </w:t>
      </w:r>
      <w:r w:rsidR="00D11D5F">
        <w:rPr>
          <w:rFonts w:eastAsiaTheme="minorHAnsi"/>
          <w:lang w:eastAsia="en-US"/>
        </w:rPr>
        <w:t>12.</w:t>
      </w:r>
      <w:r w:rsidR="00F1433B">
        <w:rPr>
          <w:rFonts w:eastAsiaTheme="minorHAnsi"/>
          <w:lang w:eastAsia="en-US"/>
        </w:rPr>
        <w:t>03</w:t>
      </w:r>
      <w:r w:rsidR="005D7990">
        <w:rPr>
          <w:rFonts w:eastAsiaTheme="minorHAnsi"/>
          <w:lang w:eastAsia="en-US"/>
        </w:rPr>
        <w:t>.2019</w:t>
      </w:r>
      <w:r w:rsidRPr="00CA27AD">
        <w:rPr>
          <w:rFonts w:eastAsiaTheme="minorHAnsi"/>
          <w:lang w:eastAsia="en-US"/>
        </w:rPr>
        <w:t xml:space="preserve"> r.</w:t>
      </w:r>
    </w:p>
    <w:p w:rsidR="000539F5" w:rsidRDefault="000539F5" w:rsidP="00C11610">
      <w:pPr>
        <w:rPr>
          <w:rFonts w:eastAsiaTheme="minorHAnsi"/>
          <w:b/>
          <w:lang w:eastAsia="en-US"/>
        </w:rPr>
      </w:pPr>
    </w:p>
    <w:p w:rsidR="00772155" w:rsidRPr="00CA27AD" w:rsidRDefault="00772155" w:rsidP="00C11610">
      <w:pPr>
        <w:rPr>
          <w:rFonts w:eastAsiaTheme="minorHAnsi"/>
          <w:b/>
          <w:lang w:eastAsia="en-US"/>
        </w:rPr>
      </w:pPr>
    </w:p>
    <w:p w:rsidR="000539F5" w:rsidRDefault="008B47DB" w:rsidP="000539F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WYJAŚNIENIA SPECYFIKACJI </w:t>
      </w:r>
      <w:r w:rsidR="00C7355C" w:rsidRPr="00CA27AD">
        <w:rPr>
          <w:rFonts w:eastAsiaTheme="minorHAnsi"/>
          <w:b/>
          <w:lang w:eastAsia="en-US"/>
        </w:rPr>
        <w:t xml:space="preserve">ISTOTNYCH </w:t>
      </w:r>
    </w:p>
    <w:p w:rsidR="008B47DB" w:rsidRPr="008B47DB" w:rsidRDefault="00C7355C" w:rsidP="000539F5">
      <w:pPr>
        <w:jc w:val="center"/>
        <w:rPr>
          <w:b/>
          <w:kern w:val="2"/>
          <w:lang w:eastAsia="ar-SA"/>
        </w:rPr>
      </w:pPr>
      <w:r w:rsidRPr="00CA27AD">
        <w:rPr>
          <w:rFonts w:eastAsiaTheme="minorHAnsi"/>
          <w:b/>
          <w:lang w:eastAsia="en-US"/>
        </w:rPr>
        <w:t>WARUNKÓW ZAMÓWIENIA</w:t>
      </w:r>
      <w:r w:rsidR="00043EEC">
        <w:rPr>
          <w:rFonts w:eastAsiaTheme="minorHAnsi"/>
          <w:b/>
          <w:lang w:eastAsia="en-US"/>
        </w:rPr>
        <w:t xml:space="preserve"> </w:t>
      </w:r>
    </w:p>
    <w:p w:rsidR="00FE466A" w:rsidRDefault="00FE466A" w:rsidP="00C7355C">
      <w:pPr>
        <w:jc w:val="left"/>
        <w:rPr>
          <w:rFonts w:eastAsiaTheme="minorHAnsi"/>
          <w:b/>
          <w:u w:val="single"/>
          <w:lang w:eastAsia="en-US"/>
        </w:rPr>
      </w:pPr>
    </w:p>
    <w:p w:rsidR="00C7355C" w:rsidRPr="00F734F3" w:rsidRDefault="00C7355C" w:rsidP="00C7355C">
      <w:pPr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 w:rsidR="005D7990">
        <w:rPr>
          <w:rFonts w:eastAsia="Calibri"/>
          <w:u w:val="single"/>
        </w:rPr>
        <w:t xml:space="preserve">ograniczonego na dostawę </w:t>
      </w:r>
      <w:r w:rsidR="00F1433B">
        <w:rPr>
          <w:rFonts w:eastAsia="Calibri"/>
          <w:u w:val="single"/>
        </w:rPr>
        <w:t>sprzętu medycznego jednorazowego użytku na okres 3 miesięcy</w:t>
      </w:r>
      <w:r w:rsidR="00454A63">
        <w:rPr>
          <w:rFonts w:eastAsia="Calibri"/>
          <w:u w:val="single"/>
        </w:rPr>
        <w:t xml:space="preserve">, nr </w:t>
      </w:r>
      <w:r w:rsidR="00F1433B">
        <w:rPr>
          <w:rFonts w:eastAsia="Calibri"/>
          <w:u w:val="single"/>
        </w:rPr>
        <w:t>sprawy 17/2019</w:t>
      </w:r>
      <w:r w:rsidRPr="00F734F3">
        <w:rPr>
          <w:rFonts w:eastAsia="Calibri"/>
          <w:u w:val="single"/>
        </w:rPr>
        <w:t>.</w:t>
      </w:r>
    </w:p>
    <w:p w:rsidR="00C7355C" w:rsidRDefault="00C7355C" w:rsidP="00C7355C">
      <w:pPr>
        <w:rPr>
          <w:rFonts w:eastAsiaTheme="minorHAnsi"/>
          <w:lang w:eastAsia="en-US"/>
        </w:rPr>
      </w:pPr>
    </w:p>
    <w:p w:rsidR="00C7355C" w:rsidRPr="00CA27AD" w:rsidRDefault="00C7355C" w:rsidP="00C7355C">
      <w:pPr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>Zamawiający Uniwersytecki Szpital Kliniczny w Białymstoku, działając na podstawie art. 38 ust. 1 ustawy z dnia 29.01.2004 r. Prawo zam</w:t>
      </w:r>
      <w:r w:rsidR="00D93A15">
        <w:rPr>
          <w:rFonts w:eastAsiaTheme="minorHAnsi"/>
          <w:lang w:eastAsia="en-US"/>
        </w:rPr>
        <w:t>ówień publicznych (Dz. U. z 2018 r. poz. 1986</w:t>
      </w:r>
      <w:r w:rsidRPr="00CA27AD">
        <w:rPr>
          <w:rFonts w:eastAsiaTheme="minorHAnsi"/>
          <w:lang w:eastAsia="en-US"/>
        </w:rPr>
        <w:t>) przedstawia poniżej treść pytań i udzielonych odpowiedzi do treści Specyfikacji Istotnych Warunków Zamówienia (SIWZ):</w:t>
      </w:r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</w:p>
    <w:p w:rsidR="00C7355C" w:rsidRPr="00D11D5F" w:rsidRDefault="00C7355C" w:rsidP="007D5EC6">
      <w:pPr>
        <w:rPr>
          <w:rFonts w:eastAsiaTheme="minorHAnsi"/>
          <w:b/>
          <w:lang w:eastAsia="en-US"/>
        </w:rPr>
      </w:pPr>
      <w:r w:rsidRPr="00D11D5F">
        <w:rPr>
          <w:rFonts w:eastAsiaTheme="minorHAnsi"/>
          <w:b/>
          <w:lang w:eastAsia="en-US"/>
        </w:rPr>
        <w:t xml:space="preserve">Pytanie nr 1: </w:t>
      </w:r>
    </w:p>
    <w:p w:rsidR="007B64C0" w:rsidRPr="00D11D5F" w:rsidRDefault="007B64C0" w:rsidP="007B64C0">
      <w:pPr>
        <w:rPr>
          <w:iCs/>
          <w:color w:val="000000" w:themeColor="text1"/>
        </w:rPr>
      </w:pPr>
      <w:r w:rsidRPr="00D11D5F">
        <w:rPr>
          <w:iCs/>
          <w:color w:val="000000" w:themeColor="text1"/>
          <w:u w:val="single"/>
        </w:rPr>
        <w:t xml:space="preserve">Dotyczy Pakietu nr </w:t>
      </w:r>
      <w:r w:rsidR="00EE250A" w:rsidRPr="00D11D5F">
        <w:rPr>
          <w:iCs/>
          <w:color w:val="000000" w:themeColor="text1"/>
          <w:u w:val="single"/>
        </w:rPr>
        <w:t>6 poz. 2</w:t>
      </w:r>
      <w:r w:rsidR="00EE250A" w:rsidRPr="00D11D5F">
        <w:rPr>
          <w:iCs/>
          <w:color w:val="000000" w:themeColor="text1"/>
        </w:rPr>
        <w:t xml:space="preserve">: </w:t>
      </w:r>
      <w:r w:rsidRPr="00D11D5F">
        <w:t>Prosimy o odstąpienie od wymogu posiadania przez końcówkę  dodatkowej nasadki chroniącą organy wewnętrzne przed zasysaniem z nitką radiacyjną.</w:t>
      </w:r>
    </w:p>
    <w:p w:rsidR="00EE250A" w:rsidRPr="007B64C0" w:rsidRDefault="00EE250A" w:rsidP="00EE250A">
      <w:pPr>
        <w:suppressAutoHyphens/>
        <w:rPr>
          <w:b/>
          <w:lang w:eastAsia="ar-SA"/>
        </w:rPr>
      </w:pPr>
      <w:r w:rsidRPr="00D11D5F">
        <w:rPr>
          <w:b/>
          <w:lang w:eastAsia="ar-SA"/>
        </w:rPr>
        <w:t>Odpowiedź:</w:t>
      </w:r>
    </w:p>
    <w:p w:rsidR="00D11D5F" w:rsidRPr="00665B97" w:rsidRDefault="00D11D5F" w:rsidP="00D11D5F">
      <w:r w:rsidRPr="00665B97">
        <w:t>Nie.</w:t>
      </w:r>
    </w:p>
    <w:p w:rsidR="00EE250A" w:rsidRDefault="00EE250A" w:rsidP="007B64C0"/>
    <w:p w:rsidR="007B64C0" w:rsidRPr="005D7990" w:rsidRDefault="007B64C0" w:rsidP="007B64C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EE250A">
        <w:rPr>
          <w:rFonts w:eastAsiaTheme="minorHAnsi"/>
          <w:b/>
          <w:lang w:eastAsia="en-US"/>
        </w:rPr>
        <w:t>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EE250A" w:rsidRPr="00EE250A" w:rsidRDefault="007B64C0" w:rsidP="00EE250A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EE250A">
        <w:rPr>
          <w:iCs/>
          <w:color w:val="000000" w:themeColor="text1"/>
          <w:u w:val="single"/>
        </w:rPr>
        <w:t>17 poz. 1</w:t>
      </w:r>
      <w:r w:rsidRPr="005D7990">
        <w:rPr>
          <w:iCs/>
          <w:color w:val="000000" w:themeColor="text1"/>
        </w:rPr>
        <w:t xml:space="preserve">: </w:t>
      </w:r>
      <w:r w:rsidRPr="00495959">
        <w:t>Prosimy o wyrażenie zgody na zaoferowani</w:t>
      </w:r>
      <w:r w:rsidR="00185ED8">
        <w:t>e  nowocześniejszego systemu ssą</w:t>
      </w:r>
      <w:r w:rsidRPr="00495959">
        <w:t xml:space="preserve">cego niż opisany w SIWZ, ponieważ czynności personelu  w trakcie zmiany wkładu workowego ograniczone są do obsługi tylko jednego króćca. Tylko jeden króciec przyłączeniowy we wkładzie workowym eliminuje w 100% prawdopodobieństwo odwrotnego podłączenia drenów, co często się zdarza w systemach, które mają dwa króćce przyłączeniowe – jak opisany w SIWZ. </w:t>
      </w:r>
    </w:p>
    <w:p w:rsidR="00EE250A" w:rsidRPr="00EE250A" w:rsidRDefault="007B64C0" w:rsidP="00EE250A">
      <w:pPr>
        <w:rPr>
          <w:b/>
        </w:rPr>
      </w:pPr>
      <w:r w:rsidRPr="00EE250A">
        <w:t>System, który chcemy zaoferować Państwu charakteryzuje się jeszcze innymi cechami, które czynią go wygodniejszym: wkład workowy posiada szeroki port dostępowy dla zasypywania proszku żelującego, który może być dozowany luzem lub bardziej komfor</w:t>
      </w:r>
      <w:r w:rsidR="00EE250A" w:rsidRPr="00EE250A">
        <w:t>towo w postaci gotowej saszetki</w:t>
      </w:r>
    </w:p>
    <w:p w:rsidR="00EE250A" w:rsidRPr="00EE250A" w:rsidRDefault="00EE250A" w:rsidP="00EE250A">
      <w:pPr>
        <w:pStyle w:val="Akapitzlist"/>
        <w:numPr>
          <w:ilvl w:val="0"/>
          <w:numId w:val="7"/>
        </w:numPr>
        <w:ind w:left="357" w:hanging="357"/>
        <w:jc w:val="both"/>
        <w:rPr>
          <w:b/>
          <w:sz w:val="20"/>
          <w:szCs w:val="20"/>
        </w:rPr>
      </w:pPr>
      <w:r w:rsidRPr="00EE250A">
        <w:rPr>
          <w:rFonts w:eastAsia="Times New Roman" w:cs="Times New Roman"/>
          <w:kern w:val="0"/>
          <w:sz w:val="20"/>
          <w:szCs w:val="20"/>
          <w:lang w:eastAsia="pl-PL" w:bidi="ar-SA"/>
        </w:rPr>
        <w:t>wkład posiada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:</w:t>
      </w:r>
    </w:p>
    <w:p w:rsidR="007B64C0" w:rsidRPr="00EE250A" w:rsidRDefault="007B64C0" w:rsidP="00EE250A">
      <w:pPr>
        <w:pStyle w:val="Akapitzlist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EE250A">
        <w:rPr>
          <w:rFonts w:eastAsia="Times New Roman" w:cs="Times New Roman"/>
          <w:kern w:val="0"/>
          <w:sz w:val="20"/>
          <w:szCs w:val="20"/>
          <w:lang w:eastAsia="pl-PL" w:bidi="ar-SA"/>
        </w:rPr>
        <w:t>pokrywę o średnicy 13,5 cm</w:t>
      </w:r>
    </w:p>
    <w:p w:rsidR="00EE250A" w:rsidRPr="00EE250A" w:rsidRDefault="00EE250A" w:rsidP="00EE250A">
      <w:pPr>
        <w:pStyle w:val="Akapitzlist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zastawkę hy</w:t>
      </w:r>
      <w:r w:rsidR="007B64C0" w:rsidRPr="00EE250A">
        <w:rPr>
          <w:rFonts w:eastAsia="Times New Roman" w:cs="Times New Roman"/>
          <w:kern w:val="0"/>
          <w:sz w:val="20"/>
          <w:szCs w:val="20"/>
          <w:lang w:eastAsia="pl-PL" w:bidi="ar-SA"/>
        </w:rPr>
        <w:t>drofobową automatycznie odcinająca ssanie w momencie wypełnienia worka,</w:t>
      </w:r>
    </w:p>
    <w:p w:rsidR="00EE250A" w:rsidRPr="00EE250A" w:rsidRDefault="007B64C0" w:rsidP="00EE250A">
      <w:pPr>
        <w:pStyle w:val="Akapitzlist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EE250A">
        <w:rPr>
          <w:rFonts w:eastAsia="Times New Roman" w:cs="Times New Roman"/>
          <w:kern w:val="0"/>
          <w:sz w:val="20"/>
          <w:szCs w:val="20"/>
          <w:lang w:eastAsia="pl-PL" w:bidi="ar-SA"/>
        </w:rPr>
        <w:t>port ortopedyczny o średnicy 12 mm</w:t>
      </w:r>
    </w:p>
    <w:p w:rsidR="00EE250A" w:rsidRPr="00EE250A" w:rsidRDefault="007B64C0" w:rsidP="00EE250A">
      <w:pPr>
        <w:pStyle w:val="Akapitzlist"/>
        <w:numPr>
          <w:ilvl w:val="0"/>
          <w:numId w:val="8"/>
        </w:numPr>
        <w:ind w:left="357" w:hanging="357"/>
        <w:jc w:val="both"/>
        <w:rPr>
          <w:b/>
          <w:sz w:val="20"/>
          <w:szCs w:val="20"/>
        </w:rPr>
      </w:pPr>
      <w:r w:rsidRPr="00EE250A">
        <w:rPr>
          <w:sz w:val="20"/>
          <w:szCs w:val="20"/>
        </w:rPr>
        <w:t>króćce przyłączeniowe są obrotowe, kątowe oraz schodkowe dzięki czemu można użyć drenów o różnej średnicy i skierować dren w dowolnym kierunku bez załamywania go.</w:t>
      </w:r>
    </w:p>
    <w:p w:rsidR="007B64C0" w:rsidRPr="00EE250A" w:rsidRDefault="007B64C0" w:rsidP="00EE250A">
      <w:pPr>
        <w:pStyle w:val="Akapitzlist"/>
        <w:numPr>
          <w:ilvl w:val="0"/>
          <w:numId w:val="8"/>
        </w:numPr>
        <w:ind w:left="357" w:hanging="357"/>
        <w:jc w:val="both"/>
        <w:rPr>
          <w:b/>
          <w:sz w:val="20"/>
          <w:szCs w:val="20"/>
        </w:rPr>
      </w:pPr>
      <w:r w:rsidRPr="00EE250A">
        <w:rPr>
          <w:rFonts w:eastAsia="Times New Roman" w:cs="Times New Roman"/>
          <w:kern w:val="0"/>
          <w:sz w:val="20"/>
          <w:szCs w:val="20"/>
          <w:lang w:eastAsia="pl-PL" w:bidi="ar-SA"/>
        </w:rPr>
        <w:t>zastosowana w produkcji nowoczesna technologia pozwoliła na wytworzenie bezpiecznych wkładów workowych w postaci cienkiej folii, dzięki czemu mogą być konfekcjonowane w postaci sprasowanej. Rozwiązanie to pozwoliło radykalnie zaoszczędzić powierzchnię składową zarówno w magazynie jak i na oddziale.</w:t>
      </w:r>
    </w:p>
    <w:p w:rsidR="00EE250A" w:rsidRDefault="007B64C0" w:rsidP="00EE250A">
      <w:r w:rsidRPr="00EE250A">
        <w:t>W przypadku wyboru naszej oferty jako najkorzystniejszej</w:t>
      </w:r>
      <w:r w:rsidRPr="00495959">
        <w:t xml:space="preserve"> zobowiązujemy się dostarczyć nieodpłatnie na czas związania umową  kompatybilne ka</w:t>
      </w:r>
      <w:r>
        <w:t>nistry oraz osprzęt mocujący.</w:t>
      </w:r>
    </w:p>
    <w:p w:rsidR="00EE250A" w:rsidRPr="007B64C0" w:rsidRDefault="00EE250A" w:rsidP="00EE250A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7B64C0" w:rsidRDefault="00EE250A" w:rsidP="007B64C0">
      <w:r>
        <w:t>Nie.</w:t>
      </w:r>
      <w:r w:rsidR="007B64C0">
        <w:br/>
      </w:r>
    </w:p>
    <w:p w:rsidR="007B64C0" w:rsidRPr="005D7990" w:rsidRDefault="007B64C0" w:rsidP="007B64C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F1741E">
        <w:rPr>
          <w:rFonts w:eastAsiaTheme="minorHAnsi"/>
          <w:b/>
          <w:lang w:eastAsia="en-US"/>
        </w:rPr>
        <w:t>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7B64C0" w:rsidRPr="00EE250A" w:rsidRDefault="007B64C0" w:rsidP="007B64C0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EE250A">
        <w:rPr>
          <w:iCs/>
          <w:color w:val="000000" w:themeColor="text1"/>
          <w:u w:val="single"/>
        </w:rPr>
        <w:t>17 poz. 2</w:t>
      </w:r>
      <w:r w:rsidRPr="005D7990">
        <w:rPr>
          <w:iCs/>
          <w:color w:val="000000" w:themeColor="text1"/>
        </w:rPr>
        <w:t xml:space="preserve">: </w:t>
      </w:r>
      <w:r>
        <w:t xml:space="preserve">Czy Zamawiający w trosce o ochronę uczciwej konkurencji dopuści w miejsce drenu o długości 220 cm dren o długości 200 cm lub 210 cm do wyboru przez Zamawiającego </w:t>
      </w:r>
    </w:p>
    <w:p w:rsidR="00EE250A" w:rsidRPr="007B64C0" w:rsidRDefault="00EE250A" w:rsidP="00EE250A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7B64C0" w:rsidRPr="00EE250A" w:rsidRDefault="00EE250A" w:rsidP="007B64C0">
      <w:r w:rsidRPr="00EE250A">
        <w:t>Tak.</w:t>
      </w:r>
    </w:p>
    <w:p w:rsidR="007B64C0" w:rsidRPr="00495959" w:rsidRDefault="007B64C0" w:rsidP="007B64C0">
      <w:pPr>
        <w:rPr>
          <w:b/>
        </w:rPr>
      </w:pPr>
    </w:p>
    <w:p w:rsidR="00EE250A" w:rsidRPr="005D7990" w:rsidRDefault="00EE250A" w:rsidP="00EE250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F1741E">
        <w:rPr>
          <w:rFonts w:eastAsiaTheme="minorHAnsi"/>
          <w:b/>
          <w:lang w:eastAsia="en-US"/>
        </w:rPr>
        <w:t>4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EE250A" w:rsidRPr="005D7990" w:rsidRDefault="00EE250A" w:rsidP="00EE250A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17 poz. 2</w:t>
      </w:r>
      <w:r w:rsidRPr="005D7990">
        <w:rPr>
          <w:iCs/>
          <w:color w:val="000000" w:themeColor="text1"/>
        </w:rPr>
        <w:t xml:space="preserve">: </w:t>
      </w:r>
      <w:r w:rsidR="007B64C0" w:rsidRPr="00495959">
        <w:t xml:space="preserve">Prosimy o odstąpienie od wymogu posiadania wewnętrznego opakowania w formie  koperty papierowej, oraz o dopuszczenie drenu pakowanego folia - papier, dren zapakowany w folię oraz dodatkowo zewnętrzne opakowanie folia papier.  Dzięki zastosowaniu opakowania folia/papier, użytkownik ma możliwość  zobaczenia drenu jak i końcówek przed użyciem, bez potrzeby rozrywania opakowania. </w:t>
      </w:r>
    </w:p>
    <w:p w:rsidR="00EE250A" w:rsidRPr="007B64C0" w:rsidRDefault="00EE250A" w:rsidP="00EE250A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7B64C0" w:rsidRDefault="00EE250A" w:rsidP="007B64C0">
      <w:r>
        <w:t>Nie.</w:t>
      </w:r>
    </w:p>
    <w:p w:rsidR="007B64C0" w:rsidRDefault="007B64C0" w:rsidP="007B64C0">
      <w:pPr>
        <w:rPr>
          <w:b/>
        </w:rPr>
      </w:pPr>
    </w:p>
    <w:p w:rsidR="007B64C0" w:rsidRPr="005D7990" w:rsidRDefault="007B64C0" w:rsidP="007B64C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F1741E">
        <w:rPr>
          <w:rFonts w:eastAsiaTheme="minorHAnsi"/>
          <w:b/>
          <w:lang w:eastAsia="en-US"/>
        </w:rPr>
        <w:t>5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7B64C0" w:rsidRPr="00EE250A" w:rsidRDefault="007B64C0" w:rsidP="007B64C0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EE250A">
        <w:rPr>
          <w:iCs/>
          <w:color w:val="000000" w:themeColor="text1"/>
          <w:u w:val="single"/>
        </w:rPr>
        <w:t>18 poz. 1</w:t>
      </w:r>
      <w:r w:rsidRPr="005D7990">
        <w:rPr>
          <w:iCs/>
          <w:color w:val="000000" w:themeColor="text1"/>
        </w:rPr>
        <w:t xml:space="preserve">: </w:t>
      </w:r>
      <w:r>
        <w:t xml:space="preserve">Czy Zamawiający w trosce o ochronę uczciwej konkurencji dopuści wkłady jednorazowe o pojemności 2 L, wkłady posiadają pokrywę o średnicy 13,5 cm, posiadają zastawkę hydrofobową automatycznie odcinającą filtr antybakteryjny dzięki czemu zmniejsza się koszty związane z zakupem filtrów antybakteryjnych . </w:t>
      </w:r>
    </w:p>
    <w:p w:rsidR="007B64C0" w:rsidRPr="0089083B" w:rsidRDefault="007B64C0" w:rsidP="007B64C0">
      <w:r>
        <w:lastRenderedPageBreak/>
        <w:t xml:space="preserve">Wkłady są bez zawartości PCV oraz posiadają jeden króciec schodkowy na pokrywie umożliwiający podłączenie </w:t>
      </w:r>
      <w:r w:rsidR="00EE250A">
        <w:t>drenów od różnych producentów (</w:t>
      </w:r>
      <w:r>
        <w:t>przyłącze do pró</w:t>
      </w:r>
      <w:r w:rsidR="00185ED8">
        <w:t xml:space="preserve">żni znajduje się na pojemniku). </w:t>
      </w:r>
      <w:r>
        <w:t>Wkłady posiadają wygodna pętlę do</w:t>
      </w:r>
      <w:r w:rsidRPr="0089083B">
        <w:t xml:space="preserve"> demontażu oraz szeroki otwór do wsypywania proszku żelującego lub pobrania wydzieliny do badań.</w:t>
      </w:r>
    </w:p>
    <w:p w:rsidR="007B64C0" w:rsidRPr="0089083B" w:rsidRDefault="007B64C0" w:rsidP="007B64C0">
      <w:r w:rsidRPr="0089083B">
        <w:t xml:space="preserve">W przepadku wyrażenia pozytywnej odpowiedzi dopuszczenia dostarczymy bezpłatnie na czas trwania umowy pojemniki z w/w wkładami oraz osprzęt mocujący. </w:t>
      </w:r>
    </w:p>
    <w:p w:rsidR="00EE250A" w:rsidRPr="007B64C0" w:rsidRDefault="00EE250A" w:rsidP="00EE250A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7B64C0" w:rsidRPr="00495959" w:rsidRDefault="00EE250A" w:rsidP="007B64C0">
      <w:r>
        <w:t>Nie.</w:t>
      </w:r>
    </w:p>
    <w:p w:rsidR="007B64C0" w:rsidRDefault="007B64C0" w:rsidP="007B64C0">
      <w:pPr>
        <w:rPr>
          <w:b/>
        </w:rPr>
      </w:pPr>
    </w:p>
    <w:p w:rsidR="007B64C0" w:rsidRPr="005D7990" w:rsidRDefault="007B64C0" w:rsidP="007B64C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F1741E">
        <w:rPr>
          <w:rFonts w:eastAsiaTheme="minorHAnsi"/>
          <w:b/>
          <w:lang w:eastAsia="en-US"/>
        </w:rPr>
        <w:t>6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7B64C0" w:rsidRPr="00EE250A" w:rsidRDefault="007B64C0" w:rsidP="007B64C0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EE250A">
        <w:rPr>
          <w:iCs/>
          <w:color w:val="000000" w:themeColor="text1"/>
          <w:u w:val="single"/>
        </w:rPr>
        <w:t>18 poz. 2</w:t>
      </w:r>
      <w:r w:rsidRPr="005D7990">
        <w:rPr>
          <w:iCs/>
          <w:color w:val="000000" w:themeColor="text1"/>
        </w:rPr>
        <w:t xml:space="preserve">: </w:t>
      </w:r>
      <w:r w:rsidR="00185ED8">
        <w:t>P</w:t>
      </w:r>
      <w:r w:rsidRPr="00495959">
        <w:t xml:space="preserve">rosimy o dopuszczenie drenów łączących do ssaków próżniowych kompatybilne do systemu ssania zaoferowanego w poz. 1 </w:t>
      </w:r>
    </w:p>
    <w:p w:rsidR="007D5EC6" w:rsidRPr="007B64C0" w:rsidRDefault="007B64C0" w:rsidP="00772155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7D5EC6" w:rsidRPr="00EE250A" w:rsidRDefault="00EE250A" w:rsidP="00772155">
      <w:r w:rsidRPr="00EE250A">
        <w:t xml:space="preserve">Zamawiający wymaga </w:t>
      </w:r>
      <w:r>
        <w:t>drenów kompatybilnych z wkładania z poz. 1.</w:t>
      </w:r>
    </w:p>
    <w:p w:rsidR="007B64C0" w:rsidRPr="00CA27AD" w:rsidRDefault="007B64C0" w:rsidP="007B64C0">
      <w:pPr>
        <w:jc w:val="left"/>
        <w:rPr>
          <w:rFonts w:eastAsiaTheme="minorHAnsi"/>
          <w:lang w:eastAsia="en-US"/>
        </w:rPr>
      </w:pPr>
    </w:p>
    <w:p w:rsidR="007B64C0" w:rsidRPr="00F1741E" w:rsidRDefault="007B64C0" w:rsidP="007B64C0">
      <w:pPr>
        <w:rPr>
          <w:rFonts w:eastAsiaTheme="minorHAnsi"/>
          <w:b/>
          <w:lang w:eastAsia="en-US"/>
        </w:rPr>
      </w:pPr>
      <w:r w:rsidRPr="00F1741E">
        <w:rPr>
          <w:rFonts w:eastAsiaTheme="minorHAnsi"/>
          <w:b/>
          <w:lang w:eastAsia="en-US"/>
        </w:rPr>
        <w:t xml:space="preserve">Pytanie nr </w:t>
      </w:r>
      <w:r w:rsidR="00DE4762">
        <w:rPr>
          <w:rFonts w:eastAsiaTheme="minorHAnsi"/>
          <w:b/>
          <w:lang w:eastAsia="en-US"/>
        </w:rPr>
        <w:t>7</w:t>
      </w:r>
      <w:r w:rsidRPr="00F1741E">
        <w:rPr>
          <w:rFonts w:eastAsiaTheme="minorHAnsi"/>
          <w:b/>
          <w:lang w:eastAsia="en-US"/>
        </w:rPr>
        <w:t xml:space="preserve">: </w:t>
      </w:r>
    </w:p>
    <w:p w:rsidR="00F1741E" w:rsidRPr="00F1741E" w:rsidRDefault="007B64C0" w:rsidP="00F1741E">
      <w:pPr>
        <w:rPr>
          <w:iCs/>
          <w:color w:val="000000" w:themeColor="text1"/>
        </w:rPr>
      </w:pPr>
      <w:r w:rsidRPr="00F1741E">
        <w:rPr>
          <w:iCs/>
          <w:color w:val="000000" w:themeColor="text1"/>
          <w:u w:val="single"/>
        </w:rPr>
        <w:t xml:space="preserve">Dotyczy Pakietu nr </w:t>
      </w:r>
      <w:r w:rsidR="00F1741E">
        <w:rPr>
          <w:iCs/>
          <w:color w:val="000000" w:themeColor="text1"/>
          <w:u w:val="single"/>
        </w:rPr>
        <w:t>23</w:t>
      </w:r>
      <w:r w:rsidR="00F1741E">
        <w:rPr>
          <w:iCs/>
          <w:color w:val="000000" w:themeColor="text1"/>
        </w:rPr>
        <w:t xml:space="preserve">: </w:t>
      </w:r>
      <w:r w:rsidR="00F1741E" w:rsidRPr="00F1741E">
        <w:rPr>
          <w:lang w:eastAsia="ar-SA"/>
        </w:rPr>
        <w:t>Czy Zamawiający oczekuje</w:t>
      </w:r>
      <w:r w:rsidR="00F1741E">
        <w:rPr>
          <w:lang w:eastAsia="ar-SA"/>
        </w:rPr>
        <w:t>,</w:t>
      </w:r>
      <w:r w:rsidR="00F1741E" w:rsidRPr="00F1741E">
        <w:rPr>
          <w:lang w:eastAsia="ar-SA"/>
        </w:rPr>
        <w:t xml:space="preserve"> aby wymagany Certyfikat walidacji procesu sterylizacji potwierdzający sterylność  produktu, wystawiony przez producenta dołączony był do oferty?</w:t>
      </w:r>
    </w:p>
    <w:p w:rsidR="00F1741E" w:rsidRPr="00F1741E" w:rsidRDefault="00F1741E" w:rsidP="00F1741E">
      <w:pPr>
        <w:suppressAutoHyphens/>
        <w:rPr>
          <w:b/>
          <w:lang w:eastAsia="ar-SA"/>
        </w:rPr>
      </w:pPr>
      <w:r w:rsidRPr="00F1741E">
        <w:rPr>
          <w:b/>
          <w:lang w:eastAsia="ar-SA"/>
        </w:rPr>
        <w:t>Odpowiedź:</w:t>
      </w:r>
    </w:p>
    <w:p w:rsidR="00F1741E" w:rsidRPr="00DE4762" w:rsidRDefault="00DE4762" w:rsidP="00F1741E">
      <w:r w:rsidRPr="00DE4762">
        <w:t>Zamawiający wymaga ww. certyfikatu na II etapie postępowania (dokument uzupełniany na wezwanie Zamawiającego)</w:t>
      </w:r>
    </w:p>
    <w:p w:rsidR="00F1741E" w:rsidRPr="00CA27AD" w:rsidRDefault="00F1741E" w:rsidP="00F1741E">
      <w:pPr>
        <w:jc w:val="left"/>
        <w:rPr>
          <w:rFonts w:eastAsiaTheme="minorHAnsi"/>
          <w:lang w:eastAsia="en-US"/>
        </w:rPr>
      </w:pPr>
    </w:p>
    <w:p w:rsidR="00F1741E" w:rsidRPr="005D7990" w:rsidRDefault="00F1741E" w:rsidP="00F1741E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DE4762">
        <w:rPr>
          <w:rFonts w:eastAsiaTheme="minorHAnsi"/>
          <w:b/>
          <w:lang w:eastAsia="en-US"/>
        </w:rPr>
        <w:t>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F1741E" w:rsidRPr="00DE4762" w:rsidRDefault="00F1741E" w:rsidP="00F1741E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24</w:t>
      </w:r>
      <w:r w:rsidRPr="005D7990">
        <w:rPr>
          <w:iCs/>
          <w:color w:val="000000" w:themeColor="text1"/>
        </w:rPr>
        <w:t xml:space="preserve">: </w:t>
      </w:r>
      <w:r w:rsidRPr="00F1741E">
        <w:t>Czy Zamawiający dopuści jako równoważny obwód oddechowy do aparatów do znieczulania (Julian i Primus dla dorosłych, rury karbowane (na zewnątrz i wewnątrz) z PE, dł. rur 160 cm, długość rury do worka 80 cm, bezlat</w:t>
      </w:r>
      <w:r w:rsidR="00DE4762">
        <w:t>eksowy worek oddechowy poj. 2 l, trójnik Y z dwoma portami</w:t>
      </w:r>
      <w:r w:rsidRPr="00F1741E">
        <w:t>, łącznik kolankowy z portem luer-lock z wkręcanym koreczkiem, zatyczka 22mmF założona na kolanko zapobiegająca dostawaniu się ciał obcych do wnętrza układu i umożliwiająca wykonanie testu szczelności, elastyczne złącza 22mmF o</w:t>
      </w:r>
      <w:r w:rsidR="00DE4762">
        <w:t>d strony aparatu wykonane z EVA</w:t>
      </w:r>
      <w:r w:rsidRPr="00F1741E">
        <w:t>,  czyste mikrobiologicznie? Pragniemy zaznaczyć iż Zamawiający zna i z powodzeniem używa w/w obwód oddechowy.</w:t>
      </w:r>
    </w:p>
    <w:p w:rsidR="007B64C0" w:rsidRPr="00F1741E" w:rsidRDefault="007B64C0" w:rsidP="007B64C0">
      <w:pPr>
        <w:suppressAutoHyphens/>
        <w:rPr>
          <w:b/>
          <w:lang w:eastAsia="ar-SA"/>
        </w:rPr>
      </w:pPr>
      <w:r w:rsidRPr="00F1741E">
        <w:rPr>
          <w:b/>
          <w:lang w:eastAsia="ar-SA"/>
        </w:rPr>
        <w:t>Odpowiedź:</w:t>
      </w:r>
    </w:p>
    <w:p w:rsidR="007B64C0" w:rsidRPr="008F5E86" w:rsidRDefault="008F5E86" w:rsidP="007B64C0">
      <w:r w:rsidRPr="008F5E86">
        <w:t>Tak.</w:t>
      </w:r>
    </w:p>
    <w:p w:rsidR="007B64C0" w:rsidRPr="00CA27AD" w:rsidRDefault="007B64C0" w:rsidP="007B64C0">
      <w:pPr>
        <w:jc w:val="left"/>
        <w:rPr>
          <w:rFonts w:eastAsiaTheme="minorHAnsi"/>
          <w:lang w:eastAsia="en-US"/>
        </w:rPr>
      </w:pPr>
    </w:p>
    <w:p w:rsidR="007B64C0" w:rsidRPr="00353780" w:rsidRDefault="007B64C0" w:rsidP="00353780">
      <w:pPr>
        <w:rPr>
          <w:rFonts w:eastAsiaTheme="minorHAnsi"/>
          <w:b/>
          <w:lang w:eastAsia="en-US"/>
        </w:rPr>
      </w:pPr>
      <w:r w:rsidRPr="00353780">
        <w:rPr>
          <w:rFonts w:eastAsiaTheme="minorHAnsi"/>
          <w:b/>
          <w:lang w:eastAsia="en-US"/>
        </w:rPr>
        <w:t xml:space="preserve">Pytanie nr </w:t>
      </w:r>
      <w:r w:rsidR="008F5E86" w:rsidRPr="00353780">
        <w:rPr>
          <w:rFonts w:eastAsiaTheme="minorHAnsi"/>
          <w:b/>
          <w:lang w:eastAsia="en-US"/>
        </w:rPr>
        <w:t>9</w:t>
      </w:r>
      <w:r w:rsidRPr="00353780">
        <w:rPr>
          <w:rFonts w:eastAsiaTheme="minorHAnsi"/>
          <w:b/>
          <w:lang w:eastAsia="en-US"/>
        </w:rPr>
        <w:t xml:space="preserve">: </w:t>
      </w:r>
    </w:p>
    <w:p w:rsidR="00353780" w:rsidRDefault="007B64C0" w:rsidP="00353780">
      <w:pPr>
        <w:rPr>
          <w:iCs/>
          <w:color w:val="000000" w:themeColor="text1"/>
        </w:rPr>
      </w:pPr>
      <w:r w:rsidRPr="00353780">
        <w:rPr>
          <w:iCs/>
          <w:color w:val="000000" w:themeColor="text1"/>
          <w:u w:val="single"/>
        </w:rPr>
        <w:t xml:space="preserve">Dotyczy Pakietu nr </w:t>
      </w:r>
      <w:r w:rsidR="00353780">
        <w:rPr>
          <w:iCs/>
          <w:color w:val="000000" w:themeColor="text1"/>
          <w:u w:val="single"/>
        </w:rPr>
        <w:t>19</w:t>
      </w:r>
      <w:r w:rsidRPr="00353780">
        <w:rPr>
          <w:iCs/>
          <w:color w:val="000000" w:themeColor="text1"/>
        </w:rPr>
        <w:t>:</w:t>
      </w:r>
      <w:r w:rsidR="00353780">
        <w:rPr>
          <w:iCs/>
          <w:color w:val="000000" w:themeColor="text1"/>
        </w:rPr>
        <w:t xml:space="preserve"> </w:t>
      </w:r>
      <w:r w:rsidR="00353780" w:rsidRPr="00353780">
        <w:rPr>
          <w:iCs/>
          <w:color w:val="000000" w:themeColor="text1"/>
        </w:rPr>
        <w:t>Zwracamy się z prośbą o doprecyzowanie, czy w celu zachowania pełnej kompatybilności stosowanego sprzętu Zamawiający wymaga zaoferowania w zadaniu 19 zestawów z przetwornikiem pojedynczym do inwazyjnego pomiaru ciśnienia wyposażony w linię pomiarową 150cm, przetwornik  ze  zinte</w:t>
      </w:r>
      <w:r w:rsidR="000003EB">
        <w:rPr>
          <w:iCs/>
          <w:color w:val="000000" w:themeColor="text1"/>
        </w:rPr>
        <w:t xml:space="preserve">rgrowanym  systemem  płuczącym </w:t>
      </w:r>
      <w:r w:rsidR="00353780" w:rsidRPr="00353780">
        <w:rPr>
          <w:iCs/>
          <w:color w:val="000000" w:themeColor="text1"/>
        </w:rPr>
        <w:t>3ml/h z 2 x możliwościami przepłukiwania. System  w</w:t>
      </w:r>
      <w:r w:rsidR="00353780">
        <w:rPr>
          <w:iCs/>
          <w:color w:val="000000" w:themeColor="text1"/>
        </w:rPr>
        <w:t>ypełniania  linii  pomiarowej. W</w:t>
      </w:r>
      <w:r w:rsidR="00353780" w:rsidRPr="00353780">
        <w:rPr>
          <w:iCs/>
          <w:color w:val="000000" w:themeColor="text1"/>
        </w:rPr>
        <w:t>yposażony  w</w:t>
      </w:r>
      <w:r w:rsidR="00353780">
        <w:rPr>
          <w:iCs/>
          <w:color w:val="000000" w:themeColor="text1"/>
        </w:rPr>
        <w:t xml:space="preserve"> </w:t>
      </w:r>
      <w:r w:rsidR="00353780" w:rsidRPr="00353780">
        <w:rPr>
          <w:iCs/>
          <w:color w:val="000000" w:themeColor="text1"/>
        </w:rPr>
        <w:t>zakrzywioną  igłę  zapobiegającą  zapowietrzaniu  się  systemu  pomiarowego. Zestaw wyposażony w koreczek tłumiący zamknięty zabezpieczający system pomiarowy przed przypadkową kontaminacją. Zestaw dający zapis ciśnienia z dokład</w:t>
      </w:r>
      <w:r w:rsidR="000003EB">
        <w:rPr>
          <w:iCs/>
          <w:color w:val="000000" w:themeColor="text1"/>
        </w:rPr>
        <w:t xml:space="preserve">nością odwzorowania na poziomie </w:t>
      </w:r>
      <w:r w:rsidR="00353780" w:rsidRPr="00353780">
        <w:rPr>
          <w:iCs/>
          <w:color w:val="000000" w:themeColor="text1"/>
        </w:rPr>
        <w:t>&lt;5% błędu pomiarowego dla całej linii pomiarowej potwierdzony przeprowadzonym testem w fazie produkcyjnej. Zestaw kompatybilny okablowaniem z monitorami Mindray Beneview T8 będącymi na wyposażeniu Zamawiającego.</w:t>
      </w:r>
    </w:p>
    <w:p w:rsidR="007B64C0" w:rsidRPr="00353780" w:rsidRDefault="007B64C0" w:rsidP="00353780">
      <w:pPr>
        <w:suppressAutoHyphens/>
        <w:rPr>
          <w:b/>
          <w:lang w:eastAsia="ar-SA"/>
        </w:rPr>
      </w:pPr>
      <w:r w:rsidRPr="00353780">
        <w:rPr>
          <w:b/>
          <w:lang w:eastAsia="ar-SA"/>
        </w:rPr>
        <w:t>Odpowiedź:</w:t>
      </w:r>
    </w:p>
    <w:p w:rsidR="00F1741E" w:rsidRDefault="000003EB" w:rsidP="00C11610">
      <w:pPr>
        <w:rPr>
          <w:u w:val="single"/>
        </w:rPr>
      </w:pPr>
      <w:r w:rsidRPr="00353780">
        <w:rPr>
          <w:iCs/>
          <w:color w:val="000000" w:themeColor="text1"/>
        </w:rPr>
        <w:t xml:space="preserve">Zestaw </w:t>
      </w:r>
      <w:r>
        <w:rPr>
          <w:iCs/>
          <w:color w:val="000000" w:themeColor="text1"/>
        </w:rPr>
        <w:t xml:space="preserve">musi być </w:t>
      </w:r>
      <w:r w:rsidRPr="00353780">
        <w:rPr>
          <w:iCs/>
          <w:color w:val="000000" w:themeColor="text1"/>
        </w:rPr>
        <w:t>kompatybilny okablowaniem z monitorami Mindray Beneview T8 będącymi na wyposażeniu Zamawiającego.</w:t>
      </w:r>
    </w:p>
    <w:p w:rsidR="00353780" w:rsidRDefault="00353780" w:rsidP="00C11610">
      <w:pPr>
        <w:rPr>
          <w:u w:val="single"/>
        </w:rPr>
      </w:pPr>
    </w:p>
    <w:p w:rsidR="00F1741E" w:rsidRPr="005D7990" w:rsidRDefault="00F1741E" w:rsidP="00F1741E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FF1051">
        <w:rPr>
          <w:rFonts w:eastAsiaTheme="minorHAnsi"/>
          <w:b/>
          <w:lang w:eastAsia="en-US"/>
        </w:rPr>
        <w:t>10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353780" w:rsidRPr="00353780" w:rsidRDefault="00F1741E" w:rsidP="00353780">
      <w:pPr>
        <w:rPr>
          <w:iCs/>
          <w:color w:val="000000" w:themeColor="text1"/>
        </w:rPr>
      </w:pPr>
      <w:r w:rsidRPr="00353780">
        <w:rPr>
          <w:iCs/>
          <w:color w:val="000000" w:themeColor="text1"/>
          <w:u w:val="single"/>
        </w:rPr>
        <w:t xml:space="preserve">Dotyczy Pakietu nr </w:t>
      </w:r>
      <w:r w:rsidR="00353780" w:rsidRPr="00353780">
        <w:rPr>
          <w:iCs/>
          <w:color w:val="000000" w:themeColor="text1"/>
          <w:u w:val="single"/>
        </w:rPr>
        <w:t>15 poz. 2</w:t>
      </w:r>
      <w:r w:rsidRPr="00353780">
        <w:rPr>
          <w:iCs/>
          <w:color w:val="000000" w:themeColor="text1"/>
        </w:rPr>
        <w:t xml:space="preserve">: </w:t>
      </w:r>
      <w:r w:rsidR="00353780" w:rsidRPr="00353780">
        <w:t xml:space="preserve">W związku z wycofaniem filtru F62 spełniającego wszystkie wymagania SIWZ prosimy Zamawiającego o dopuszczenie filtra tego samego producenta przeznaczonego dla noworodków o przepływie powyżej 2ml/min spełniającego wszystkie pozostałe parametry. </w:t>
      </w:r>
    </w:p>
    <w:p w:rsidR="00F1741E" w:rsidRPr="007B64C0" w:rsidRDefault="00F1741E" w:rsidP="00F1741E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043EEC" w:rsidRPr="00353780" w:rsidRDefault="00353780" w:rsidP="00C11610">
      <w:pPr>
        <w:suppressAutoHyphens/>
      </w:pPr>
      <w:r w:rsidRPr="00353780">
        <w:t>Tak.</w:t>
      </w:r>
    </w:p>
    <w:p w:rsidR="00F1741E" w:rsidRDefault="00F1741E" w:rsidP="00C11610">
      <w:pPr>
        <w:suppressAutoHyphens/>
        <w:rPr>
          <w:u w:val="single"/>
        </w:rPr>
      </w:pPr>
    </w:p>
    <w:p w:rsidR="00F1741E" w:rsidRPr="00FF1051" w:rsidRDefault="00F1741E" w:rsidP="00FF1051">
      <w:pPr>
        <w:rPr>
          <w:rFonts w:eastAsiaTheme="minorHAnsi"/>
          <w:b/>
          <w:lang w:eastAsia="en-US"/>
        </w:rPr>
      </w:pPr>
      <w:r w:rsidRPr="00FF1051">
        <w:rPr>
          <w:rFonts w:eastAsiaTheme="minorHAnsi"/>
          <w:b/>
          <w:lang w:eastAsia="en-US"/>
        </w:rPr>
        <w:t xml:space="preserve">Pytanie nr </w:t>
      </w:r>
      <w:r w:rsidR="00FF1051">
        <w:rPr>
          <w:rFonts w:eastAsiaTheme="minorHAnsi"/>
          <w:b/>
          <w:lang w:eastAsia="en-US"/>
        </w:rPr>
        <w:t>11</w:t>
      </w:r>
      <w:r w:rsidRPr="00FF1051">
        <w:rPr>
          <w:rFonts w:eastAsiaTheme="minorHAnsi"/>
          <w:b/>
          <w:lang w:eastAsia="en-US"/>
        </w:rPr>
        <w:t xml:space="preserve">: </w:t>
      </w:r>
    </w:p>
    <w:p w:rsidR="00FF1051" w:rsidRPr="00FF1051" w:rsidRDefault="00F1741E" w:rsidP="00FF1051">
      <w:pPr>
        <w:rPr>
          <w:iCs/>
          <w:color w:val="000000" w:themeColor="text1"/>
        </w:rPr>
      </w:pPr>
      <w:r w:rsidRPr="00FF1051">
        <w:rPr>
          <w:iCs/>
          <w:color w:val="000000" w:themeColor="text1"/>
          <w:u w:val="single"/>
        </w:rPr>
        <w:t xml:space="preserve">Dotyczy Pakietu nr </w:t>
      </w:r>
      <w:r w:rsidR="00FF1051">
        <w:rPr>
          <w:iCs/>
          <w:color w:val="000000" w:themeColor="text1"/>
          <w:u w:val="single"/>
        </w:rPr>
        <w:t>12 poz. 1, 2, 3</w:t>
      </w:r>
      <w:r w:rsidRPr="00FF1051">
        <w:rPr>
          <w:iCs/>
          <w:color w:val="000000" w:themeColor="text1"/>
        </w:rPr>
        <w:t xml:space="preserve">: </w:t>
      </w:r>
      <w:r w:rsidR="00FF1051" w:rsidRPr="00FF1051">
        <w:t>Zwracamy się z prośbą do Zamawiającego o dopuszczenie cewników do podawania tlenu pakowanych w opakowanie foliowe, które zawiera wszelkie dane niezbędne do identyfikacji danego produktu?</w:t>
      </w:r>
    </w:p>
    <w:p w:rsidR="00FF1051" w:rsidRPr="00FF1051" w:rsidRDefault="00FF1051" w:rsidP="00FF1051">
      <w:pPr>
        <w:suppressAutoHyphens/>
        <w:rPr>
          <w:b/>
          <w:lang w:eastAsia="ar-SA"/>
        </w:rPr>
      </w:pPr>
      <w:r w:rsidRPr="00FF1051">
        <w:rPr>
          <w:b/>
          <w:lang w:eastAsia="ar-SA"/>
        </w:rPr>
        <w:t>Odpowiedź:</w:t>
      </w:r>
    </w:p>
    <w:p w:rsidR="00FF1051" w:rsidRPr="00FF1051" w:rsidRDefault="00251E9F" w:rsidP="00FF1051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>Tak.</w:t>
      </w:r>
    </w:p>
    <w:p w:rsidR="00FF1051" w:rsidRPr="00FF1051" w:rsidRDefault="00FF1051" w:rsidP="00FF1051">
      <w:pPr>
        <w:pStyle w:val="Standard"/>
        <w:rPr>
          <w:b/>
          <w:bCs/>
          <w:sz w:val="20"/>
          <w:szCs w:val="20"/>
        </w:rPr>
      </w:pPr>
    </w:p>
    <w:p w:rsidR="00FF1051" w:rsidRPr="00FF1051" w:rsidRDefault="00FF1051" w:rsidP="00FF1051">
      <w:pPr>
        <w:pStyle w:val="Standard"/>
        <w:rPr>
          <w:b/>
          <w:bCs/>
          <w:sz w:val="20"/>
          <w:szCs w:val="20"/>
        </w:rPr>
      </w:pPr>
      <w:r w:rsidRPr="00FF1051">
        <w:rPr>
          <w:b/>
          <w:bCs/>
          <w:sz w:val="20"/>
          <w:szCs w:val="20"/>
        </w:rPr>
        <w:t xml:space="preserve">Pytanie nr </w:t>
      </w:r>
      <w:r>
        <w:rPr>
          <w:b/>
          <w:bCs/>
          <w:sz w:val="20"/>
          <w:szCs w:val="20"/>
        </w:rPr>
        <w:t>12</w:t>
      </w:r>
      <w:r w:rsidRPr="00FF1051">
        <w:rPr>
          <w:b/>
          <w:bCs/>
          <w:sz w:val="20"/>
          <w:szCs w:val="20"/>
        </w:rPr>
        <w:t xml:space="preserve">: </w:t>
      </w:r>
    </w:p>
    <w:p w:rsidR="00FF1051" w:rsidRPr="00FF1051" w:rsidRDefault="00FF1051" w:rsidP="00FF1051">
      <w:pPr>
        <w:pStyle w:val="Standard"/>
        <w:jc w:val="both"/>
        <w:rPr>
          <w:b/>
          <w:bCs/>
          <w:iCs/>
          <w:sz w:val="20"/>
          <w:szCs w:val="20"/>
        </w:rPr>
      </w:pPr>
      <w:r w:rsidRPr="00FF1051">
        <w:rPr>
          <w:bCs/>
          <w:iCs/>
          <w:sz w:val="20"/>
          <w:szCs w:val="20"/>
          <w:u w:val="single"/>
        </w:rPr>
        <w:t>Dotyczy Pakietu nr 12 poz. 4</w:t>
      </w:r>
      <w:r w:rsidRPr="00FF1051">
        <w:rPr>
          <w:bCs/>
          <w:iCs/>
          <w:sz w:val="20"/>
          <w:szCs w:val="20"/>
        </w:rPr>
        <w:t>:</w:t>
      </w:r>
      <w:r w:rsidRPr="00FF1051">
        <w:rPr>
          <w:b/>
          <w:bCs/>
          <w:iCs/>
          <w:sz w:val="20"/>
          <w:szCs w:val="20"/>
        </w:rPr>
        <w:t xml:space="preserve"> </w:t>
      </w:r>
      <w:r w:rsidRPr="00FF1051">
        <w:rPr>
          <w:rFonts w:cs="Times New Roman"/>
          <w:sz w:val="20"/>
          <w:szCs w:val="20"/>
        </w:rPr>
        <w:t>Czy Zamawiający odstąpi od wymogu, aby cewniki nie zawierały DEHP oraz posiadały skalę na cewniku?</w:t>
      </w:r>
      <w:r>
        <w:rPr>
          <w:b/>
          <w:bCs/>
          <w:iCs/>
          <w:sz w:val="20"/>
          <w:szCs w:val="20"/>
        </w:rPr>
        <w:t xml:space="preserve"> </w:t>
      </w:r>
      <w:r w:rsidRPr="00FF1051">
        <w:rPr>
          <w:rFonts w:cs="Times New Roman"/>
          <w:sz w:val="20"/>
          <w:szCs w:val="20"/>
        </w:rPr>
        <w:t>W przypadku negatywnej odpowiedzi prosimy o wydzielenie pozycji do osobnego pakietu, co umożliwi złożenie większej ilości konkurencyjnych cenowo ofert.</w:t>
      </w:r>
    </w:p>
    <w:p w:rsidR="00F1741E" w:rsidRPr="00FF1051" w:rsidRDefault="00F1741E" w:rsidP="00FF1051">
      <w:pPr>
        <w:pStyle w:val="Standard"/>
        <w:jc w:val="both"/>
        <w:rPr>
          <w:rFonts w:cs="Times New Roman"/>
          <w:sz w:val="20"/>
          <w:szCs w:val="20"/>
        </w:rPr>
      </w:pPr>
      <w:r w:rsidRPr="00FF1051">
        <w:rPr>
          <w:rFonts w:cs="Times New Roman"/>
          <w:b/>
          <w:sz w:val="20"/>
          <w:szCs w:val="20"/>
          <w:lang w:eastAsia="ar-SA"/>
        </w:rPr>
        <w:t>Odpowiedź:</w:t>
      </w:r>
    </w:p>
    <w:p w:rsidR="00BA5090" w:rsidRPr="00FF1051" w:rsidRDefault="00FF1051" w:rsidP="00FF1051">
      <w:pPr>
        <w:suppressAutoHyphens/>
      </w:pPr>
      <w:r w:rsidRPr="00FF1051">
        <w:t>Nie.</w:t>
      </w:r>
    </w:p>
    <w:p w:rsidR="00F1741E" w:rsidRPr="005D7990" w:rsidRDefault="00F1741E" w:rsidP="00F1741E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Pytanie nr </w:t>
      </w:r>
      <w:r w:rsidR="00FF1051">
        <w:rPr>
          <w:rFonts w:eastAsiaTheme="minorHAnsi"/>
          <w:b/>
          <w:lang w:eastAsia="en-US"/>
        </w:rPr>
        <w:t>13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F1249F" w:rsidRPr="00F1249F" w:rsidRDefault="00F1741E" w:rsidP="00F1249F">
      <w:pPr>
        <w:rPr>
          <w:iCs/>
          <w:color w:val="000000" w:themeColor="text1"/>
        </w:rPr>
      </w:pPr>
      <w:r w:rsidRPr="00F1249F">
        <w:rPr>
          <w:iCs/>
          <w:color w:val="000000" w:themeColor="text1"/>
          <w:u w:val="single"/>
        </w:rPr>
        <w:t xml:space="preserve">Dotyczy Pakietu nr </w:t>
      </w:r>
      <w:r w:rsidR="00F1249F">
        <w:rPr>
          <w:iCs/>
          <w:color w:val="000000" w:themeColor="text1"/>
          <w:u w:val="single"/>
        </w:rPr>
        <w:t>5 poz. 4</w:t>
      </w:r>
      <w:r w:rsidRPr="00F1249F">
        <w:rPr>
          <w:iCs/>
          <w:color w:val="000000" w:themeColor="text1"/>
        </w:rPr>
        <w:t xml:space="preserve">: </w:t>
      </w:r>
      <w:r w:rsidR="00F1249F" w:rsidRPr="00F1249F">
        <w:rPr>
          <w:rFonts w:eastAsia="Calibri"/>
          <w:lang w:eastAsia="en-US"/>
        </w:rPr>
        <w:t>Uprzejmie prosimy o wydzielenie pozycji 4 i utworzenie z niego odrębnego zadania. Wydzielenie wymienionej pozycji zwiększy konkurencyjność asortymentowo-cenową w przedmiotowym postępowaniu, co przełoży się na uzyskanie przez Zamawiającego bardziej korzystnych cen ofert. Pozostawienie wyżej wymienionej pozycji w dotychczasowym pakiecie silnie ogranicza konkurencję wyłącznie do podmiotów posiadających pełen asortyment zawarty w pakiecie. Obecne pakietowanie wyrobów medycznych faworyzuje konkretnych dostawców, ograniczając znacznej większości dystrybutorów możliwość złożenia ofert, co narusza dyscyplinę finansów publicznych zgodnie z przepisami zawartymi w art. 17. ust. 1 pkt. 1) i 5b) Ustawy z dnia 17 grudnia 2004r. o odpowiedzialności za naruszenie dyscypliny finansów publicznych (wraz z późn. zm.).</w:t>
      </w:r>
    </w:p>
    <w:p w:rsidR="00F1741E" w:rsidRPr="00F1249F" w:rsidRDefault="00F1741E" w:rsidP="00F1741E">
      <w:pPr>
        <w:suppressAutoHyphens/>
        <w:rPr>
          <w:b/>
          <w:lang w:eastAsia="ar-SA"/>
        </w:rPr>
      </w:pPr>
      <w:r w:rsidRPr="00F1249F">
        <w:rPr>
          <w:b/>
          <w:lang w:eastAsia="ar-SA"/>
        </w:rPr>
        <w:t>Odpowiedź:</w:t>
      </w:r>
    </w:p>
    <w:p w:rsidR="00F1741E" w:rsidRPr="00F1249F" w:rsidRDefault="00F1249F" w:rsidP="00F1741E">
      <w:r w:rsidRPr="00F1249F">
        <w:t>Nie.</w:t>
      </w:r>
    </w:p>
    <w:p w:rsidR="00F1741E" w:rsidRDefault="00F1741E" w:rsidP="00F1741E">
      <w:pPr>
        <w:rPr>
          <w:u w:val="single"/>
        </w:rPr>
      </w:pPr>
    </w:p>
    <w:p w:rsidR="00F1741E" w:rsidRPr="005D7990" w:rsidRDefault="00F1741E" w:rsidP="00F1741E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C24BF7">
        <w:rPr>
          <w:rFonts w:eastAsiaTheme="minorHAnsi"/>
          <w:b/>
          <w:lang w:eastAsia="en-US"/>
        </w:rPr>
        <w:t>14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F1249F" w:rsidRPr="00F1249F" w:rsidRDefault="00F1741E" w:rsidP="00F1249F">
      <w:pPr>
        <w:rPr>
          <w:iCs/>
          <w:color w:val="000000" w:themeColor="text1"/>
        </w:rPr>
      </w:pPr>
      <w:r w:rsidRPr="00F1249F">
        <w:rPr>
          <w:iCs/>
          <w:color w:val="000000" w:themeColor="text1"/>
          <w:u w:val="single"/>
        </w:rPr>
        <w:t xml:space="preserve">Dotyczy Pakietu nr </w:t>
      </w:r>
      <w:r w:rsidR="00F1249F" w:rsidRPr="00F1249F">
        <w:rPr>
          <w:iCs/>
          <w:color w:val="000000" w:themeColor="text1"/>
          <w:u w:val="single"/>
        </w:rPr>
        <w:t>10</w:t>
      </w:r>
      <w:r w:rsidRPr="00F1249F">
        <w:rPr>
          <w:iCs/>
          <w:color w:val="000000" w:themeColor="text1"/>
        </w:rPr>
        <w:t xml:space="preserve">: </w:t>
      </w:r>
      <w:r w:rsidR="00F1249F" w:rsidRPr="00F1249F">
        <w:rPr>
          <w:rFonts w:eastAsiaTheme="minorEastAsia"/>
        </w:rPr>
        <w:t>Prosimy o dopuszczenie łyżek mikrobiologicznie czystych, spełniających pozostałe parametry SIWZ.</w:t>
      </w:r>
    </w:p>
    <w:p w:rsidR="00F1741E" w:rsidRPr="007B64C0" w:rsidRDefault="00F1741E" w:rsidP="00F1741E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F1741E" w:rsidRPr="00934909" w:rsidRDefault="00934909" w:rsidP="00F1741E">
      <w:pPr>
        <w:suppressAutoHyphens/>
      </w:pPr>
      <w:r w:rsidRPr="00934909">
        <w:t>Tak.</w:t>
      </w:r>
    </w:p>
    <w:p w:rsidR="00F1741E" w:rsidRDefault="00F1741E" w:rsidP="00F1741E">
      <w:pPr>
        <w:suppressAutoHyphens/>
        <w:rPr>
          <w:u w:val="single"/>
        </w:rPr>
      </w:pPr>
    </w:p>
    <w:p w:rsidR="00F1741E" w:rsidRPr="00942EE8" w:rsidRDefault="00F1741E" w:rsidP="00F1741E">
      <w:pPr>
        <w:rPr>
          <w:rFonts w:eastAsiaTheme="minorHAnsi"/>
          <w:b/>
          <w:lang w:eastAsia="en-US"/>
        </w:rPr>
      </w:pPr>
      <w:r w:rsidRPr="00942EE8">
        <w:rPr>
          <w:rFonts w:eastAsiaTheme="minorHAnsi"/>
          <w:b/>
          <w:lang w:eastAsia="en-US"/>
        </w:rPr>
        <w:t xml:space="preserve">Pytanie nr </w:t>
      </w:r>
      <w:r w:rsidR="00C24BF7" w:rsidRPr="00942EE8">
        <w:rPr>
          <w:rFonts w:eastAsiaTheme="minorHAnsi"/>
          <w:b/>
          <w:lang w:eastAsia="en-US"/>
        </w:rPr>
        <w:t>15</w:t>
      </w:r>
      <w:r w:rsidRPr="00942EE8">
        <w:rPr>
          <w:rFonts w:eastAsiaTheme="minorHAnsi"/>
          <w:b/>
          <w:lang w:eastAsia="en-US"/>
        </w:rPr>
        <w:t xml:space="preserve">: </w:t>
      </w:r>
    </w:p>
    <w:p w:rsidR="00F1249F" w:rsidRPr="00942EE8" w:rsidRDefault="00F1741E" w:rsidP="00C24BF7">
      <w:pPr>
        <w:rPr>
          <w:iCs/>
          <w:color w:val="000000" w:themeColor="text1"/>
        </w:rPr>
      </w:pPr>
      <w:r w:rsidRPr="00942EE8">
        <w:rPr>
          <w:iCs/>
          <w:color w:val="000000" w:themeColor="text1"/>
          <w:u w:val="single"/>
        </w:rPr>
        <w:t xml:space="preserve">Dotyczy Pakietu nr </w:t>
      </w:r>
      <w:r w:rsidR="00C24BF7" w:rsidRPr="00942EE8">
        <w:rPr>
          <w:iCs/>
          <w:color w:val="000000" w:themeColor="text1"/>
          <w:u w:val="single"/>
        </w:rPr>
        <w:t>6 poz. 1</w:t>
      </w:r>
      <w:r w:rsidRPr="00942EE8">
        <w:rPr>
          <w:iCs/>
          <w:color w:val="000000" w:themeColor="text1"/>
        </w:rPr>
        <w:t xml:space="preserve">: </w:t>
      </w:r>
      <w:r w:rsidR="00F1249F" w:rsidRPr="00942EE8">
        <w:rPr>
          <w:color w:val="212529"/>
          <w:shd w:val="clear" w:color="auto" w:fill="FFFFFF"/>
        </w:rPr>
        <w:t xml:space="preserve">Czy Zamawiający wymaga, aby dren z pozycji 1 był kompatybilny z końcówkami do odsysania z pozycji 2 i 3? </w:t>
      </w:r>
    </w:p>
    <w:p w:rsidR="00C24BF7" w:rsidRPr="00942EE8" w:rsidRDefault="00C24BF7" w:rsidP="00C24BF7">
      <w:pPr>
        <w:suppressAutoHyphens/>
        <w:rPr>
          <w:b/>
          <w:lang w:eastAsia="ar-SA"/>
        </w:rPr>
      </w:pPr>
      <w:r w:rsidRPr="00942EE8">
        <w:rPr>
          <w:b/>
          <w:lang w:eastAsia="ar-SA"/>
        </w:rPr>
        <w:t>Odpowiedź:</w:t>
      </w:r>
    </w:p>
    <w:p w:rsidR="00C24BF7" w:rsidRPr="00942EE8" w:rsidRDefault="00942EE8" w:rsidP="00C24BF7">
      <w:pPr>
        <w:rPr>
          <w:rFonts w:eastAsiaTheme="minorHAnsi"/>
          <w:lang w:eastAsia="en-US"/>
        </w:rPr>
      </w:pPr>
      <w:r w:rsidRPr="00942EE8">
        <w:rPr>
          <w:rFonts w:eastAsiaTheme="minorHAnsi"/>
          <w:lang w:eastAsia="en-US"/>
        </w:rPr>
        <w:t>Tak.</w:t>
      </w:r>
    </w:p>
    <w:p w:rsidR="00C24BF7" w:rsidRPr="00934909" w:rsidRDefault="00C24BF7" w:rsidP="00C24BF7">
      <w:pPr>
        <w:rPr>
          <w:rFonts w:eastAsiaTheme="minorHAnsi"/>
          <w:b/>
          <w:highlight w:val="yellow"/>
          <w:lang w:eastAsia="en-US"/>
        </w:rPr>
      </w:pPr>
    </w:p>
    <w:p w:rsidR="00C24BF7" w:rsidRPr="00D93A15" w:rsidRDefault="00C24BF7" w:rsidP="00C24BF7">
      <w:pPr>
        <w:rPr>
          <w:rFonts w:eastAsia="SimSun"/>
          <w:u w:val="single"/>
          <w:lang w:eastAsia="hi-IN"/>
        </w:rPr>
      </w:pPr>
      <w:r w:rsidRPr="00D93A15">
        <w:rPr>
          <w:rFonts w:eastAsiaTheme="minorHAnsi"/>
          <w:b/>
          <w:lang w:eastAsia="en-US"/>
        </w:rPr>
        <w:t xml:space="preserve">Pytanie nr 16: </w:t>
      </w:r>
    </w:p>
    <w:p w:rsidR="00F1249F" w:rsidRPr="00D93A15" w:rsidRDefault="00C24BF7" w:rsidP="00C24BF7">
      <w:pPr>
        <w:rPr>
          <w:iCs/>
          <w:color w:val="000000" w:themeColor="text1"/>
        </w:rPr>
      </w:pPr>
      <w:r w:rsidRPr="00D93A15">
        <w:rPr>
          <w:iCs/>
          <w:color w:val="000000" w:themeColor="text1"/>
          <w:u w:val="single"/>
        </w:rPr>
        <w:t>Dotyczy Pakietu nr 6 poz. 1</w:t>
      </w:r>
      <w:r w:rsidRPr="00D93A15">
        <w:rPr>
          <w:iCs/>
          <w:color w:val="000000" w:themeColor="text1"/>
        </w:rPr>
        <w:t xml:space="preserve">: </w:t>
      </w:r>
      <w:r w:rsidR="00F1249F" w:rsidRPr="00D93A15">
        <w:rPr>
          <w:color w:val="212529"/>
          <w:shd w:val="clear" w:color="auto" w:fill="FFFFFF"/>
        </w:rPr>
        <w:t xml:space="preserve">Czy Zamawiający wymaga drenu 30CH? </w:t>
      </w:r>
    </w:p>
    <w:p w:rsidR="00C24BF7" w:rsidRPr="00D93A15" w:rsidRDefault="00C24BF7" w:rsidP="00C24BF7">
      <w:pPr>
        <w:suppressAutoHyphens/>
        <w:rPr>
          <w:b/>
          <w:lang w:eastAsia="ar-SA"/>
        </w:rPr>
      </w:pPr>
      <w:r w:rsidRPr="00D93A15">
        <w:rPr>
          <w:b/>
          <w:lang w:eastAsia="ar-SA"/>
        </w:rPr>
        <w:t>Odpowiedź:</w:t>
      </w:r>
    </w:p>
    <w:p w:rsidR="00C24BF7" w:rsidRPr="00D93A15" w:rsidRDefault="00D93A15" w:rsidP="00C24BF7">
      <w:pPr>
        <w:suppressAutoHyphens/>
      </w:pPr>
      <w:r w:rsidRPr="00D93A15">
        <w:t>Tak.</w:t>
      </w:r>
    </w:p>
    <w:p w:rsidR="00C24BF7" w:rsidRPr="00D93A15" w:rsidRDefault="00C24BF7" w:rsidP="00C24BF7">
      <w:pPr>
        <w:suppressAutoHyphens/>
        <w:rPr>
          <w:u w:val="single"/>
        </w:rPr>
      </w:pPr>
    </w:p>
    <w:p w:rsidR="00C24BF7" w:rsidRPr="00D93A15" w:rsidRDefault="00C24BF7" w:rsidP="00C24BF7">
      <w:pPr>
        <w:rPr>
          <w:rFonts w:eastAsiaTheme="minorHAnsi"/>
          <w:b/>
          <w:lang w:eastAsia="en-US"/>
        </w:rPr>
      </w:pPr>
      <w:r w:rsidRPr="00D93A15">
        <w:rPr>
          <w:rFonts w:eastAsiaTheme="minorHAnsi"/>
          <w:b/>
          <w:lang w:eastAsia="en-US"/>
        </w:rPr>
        <w:t xml:space="preserve">Pytanie nr 17: </w:t>
      </w:r>
    </w:p>
    <w:p w:rsidR="00F1249F" w:rsidRPr="00D93A15" w:rsidRDefault="00C24BF7" w:rsidP="00C24BF7">
      <w:pPr>
        <w:rPr>
          <w:iCs/>
          <w:color w:val="000000" w:themeColor="text1"/>
        </w:rPr>
      </w:pPr>
      <w:r w:rsidRPr="00D93A15">
        <w:rPr>
          <w:iCs/>
          <w:color w:val="000000" w:themeColor="text1"/>
          <w:u w:val="single"/>
        </w:rPr>
        <w:t>Dotyczy Pakietu nr 6 poz. 4</w:t>
      </w:r>
      <w:r w:rsidRPr="00D93A15">
        <w:rPr>
          <w:iCs/>
          <w:color w:val="000000" w:themeColor="text1"/>
        </w:rPr>
        <w:t xml:space="preserve">: </w:t>
      </w:r>
      <w:r w:rsidR="00F1249F" w:rsidRPr="00D93A15">
        <w:rPr>
          <w:color w:val="212529"/>
          <w:shd w:val="clear" w:color="auto" w:fill="FFFFFF"/>
        </w:rPr>
        <w:t xml:space="preserve">Czy Zamawiający wzmaga drenu 25CH? </w:t>
      </w:r>
    </w:p>
    <w:p w:rsidR="00C24BF7" w:rsidRPr="00D93A15" w:rsidRDefault="00C24BF7" w:rsidP="00C24BF7">
      <w:pPr>
        <w:suppressAutoHyphens/>
        <w:rPr>
          <w:b/>
          <w:lang w:eastAsia="ar-SA"/>
        </w:rPr>
      </w:pPr>
      <w:r w:rsidRPr="00D93A15">
        <w:rPr>
          <w:b/>
          <w:lang w:eastAsia="ar-SA"/>
        </w:rPr>
        <w:t>Odpowiedź:</w:t>
      </w:r>
    </w:p>
    <w:p w:rsidR="00C24BF7" w:rsidRPr="00D93A15" w:rsidRDefault="00D93A15" w:rsidP="00C24BF7">
      <w:pPr>
        <w:suppressAutoHyphens/>
      </w:pPr>
      <w:r w:rsidRPr="00D93A15">
        <w:t>24-25CH.</w:t>
      </w:r>
    </w:p>
    <w:p w:rsidR="00C24BF7" w:rsidRDefault="00C24BF7" w:rsidP="00C24BF7">
      <w:pPr>
        <w:suppressAutoHyphens/>
        <w:rPr>
          <w:u w:val="single"/>
        </w:rPr>
      </w:pPr>
    </w:p>
    <w:p w:rsidR="00C24BF7" w:rsidRPr="00942EE8" w:rsidRDefault="00C24BF7" w:rsidP="00C24BF7">
      <w:pPr>
        <w:rPr>
          <w:rFonts w:eastAsiaTheme="minorHAnsi"/>
          <w:b/>
          <w:lang w:eastAsia="en-US"/>
        </w:rPr>
      </w:pPr>
      <w:r w:rsidRPr="00942EE8">
        <w:rPr>
          <w:rFonts w:eastAsiaTheme="minorHAnsi"/>
          <w:b/>
          <w:lang w:eastAsia="en-US"/>
        </w:rPr>
        <w:t xml:space="preserve">Pytanie nr 18: </w:t>
      </w:r>
    </w:p>
    <w:p w:rsidR="00F1249F" w:rsidRPr="00942EE8" w:rsidRDefault="00C24BF7" w:rsidP="00C24BF7">
      <w:pPr>
        <w:rPr>
          <w:iCs/>
          <w:color w:val="000000" w:themeColor="text1"/>
        </w:rPr>
      </w:pPr>
      <w:r w:rsidRPr="00942EE8">
        <w:rPr>
          <w:iCs/>
          <w:color w:val="000000" w:themeColor="text1"/>
          <w:u w:val="single"/>
        </w:rPr>
        <w:t>Dotyczy Pakietu nr 6 poz. 4</w:t>
      </w:r>
      <w:r w:rsidRPr="00942EE8">
        <w:rPr>
          <w:iCs/>
          <w:color w:val="000000" w:themeColor="text1"/>
        </w:rPr>
        <w:t xml:space="preserve">: </w:t>
      </w:r>
      <w:r w:rsidR="00F1249F" w:rsidRPr="00942EE8">
        <w:rPr>
          <w:color w:val="212529"/>
          <w:shd w:val="clear" w:color="auto" w:fill="FFFFFF"/>
        </w:rPr>
        <w:t xml:space="preserve">Czy Zamawiający wymaga w komplecie 3 końcówki: 1 prostej długiej, jednej zagiętej długiej i jednej zagiętej krótkiej? </w:t>
      </w:r>
    </w:p>
    <w:p w:rsidR="00C24BF7" w:rsidRPr="00942EE8" w:rsidRDefault="00C24BF7" w:rsidP="00C24BF7">
      <w:pPr>
        <w:suppressAutoHyphens/>
        <w:rPr>
          <w:b/>
          <w:lang w:eastAsia="ar-SA"/>
        </w:rPr>
      </w:pPr>
      <w:r w:rsidRPr="00942EE8">
        <w:rPr>
          <w:b/>
          <w:lang w:eastAsia="ar-SA"/>
        </w:rPr>
        <w:t>Odpowiedź:</w:t>
      </w:r>
    </w:p>
    <w:p w:rsidR="00C24BF7" w:rsidRPr="00942EE8" w:rsidRDefault="00942EE8" w:rsidP="00C24BF7">
      <w:pPr>
        <w:suppressAutoHyphens/>
      </w:pPr>
      <w:r w:rsidRPr="00942EE8">
        <w:t>Nie.</w:t>
      </w:r>
    </w:p>
    <w:p w:rsidR="00C24BF7" w:rsidRPr="00942EE8" w:rsidRDefault="00C24BF7" w:rsidP="00C24BF7">
      <w:pPr>
        <w:suppressAutoHyphens/>
        <w:rPr>
          <w:u w:val="single"/>
        </w:rPr>
      </w:pPr>
    </w:p>
    <w:p w:rsidR="00C24BF7" w:rsidRPr="00942EE8" w:rsidRDefault="00C24BF7" w:rsidP="00C24BF7">
      <w:pPr>
        <w:rPr>
          <w:rFonts w:eastAsiaTheme="minorHAnsi"/>
          <w:b/>
          <w:lang w:eastAsia="en-US"/>
        </w:rPr>
      </w:pPr>
      <w:r w:rsidRPr="00942EE8">
        <w:rPr>
          <w:rFonts w:eastAsiaTheme="minorHAnsi"/>
          <w:b/>
          <w:lang w:eastAsia="en-US"/>
        </w:rPr>
        <w:t xml:space="preserve">Pytanie nr 19: </w:t>
      </w:r>
    </w:p>
    <w:p w:rsidR="00F1249F" w:rsidRPr="00942EE8" w:rsidRDefault="00C24BF7" w:rsidP="00C24BF7">
      <w:pPr>
        <w:rPr>
          <w:iCs/>
          <w:color w:val="000000" w:themeColor="text1"/>
        </w:rPr>
      </w:pPr>
      <w:r w:rsidRPr="00942EE8">
        <w:rPr>
          <w:iCs/>
          <w:color w:val="000000" w:themeColor="text1"/>
          <w:u w:val="single"/>
        </w:rPr>
        <w:t>Dotyczy Pakietu nr 6 poz. 4</w:t>
      </w:r>
      <w:r w:rsidRPr="00942EE8">
        <w:rPr>
          <w:iCs/>
          <w:color w:val="000000" w:themeColor="text1"/>
        </w:rPr>
        <w:t xml:space="preserve">: </w:t>
      </w:r>
      <w:r w:rsidR="00F1249F" w:rsidRPr="00942EE8">
        <w:rPr>
          <w:color w:val="212529"/>
          <w:shd w:val="clear" w:color="auto" w:fill="FFFFFF"/>
        </w:rPr>
        <w:t xml:space="preserve">Czy Zamawiający wymaga obrazkowej instrukcji użycia, zapakowanej razem z zestawem? </w:t>
      </w:r>
    </w:p>
    <w:p w:rsidR="00C24BF7" w:rsidRPr="007B64C0" w:rsidRDefault="00C24BF7" w:rsidP="00C24BF7">
      <w:pPr>
        <w:suppressAutoHyphens/>
        <w:rPr>
          <w:b/>
          <w:lang w:eastAsia="ar-SA"/>
        </w:rPr>
      </w:pPr>
      <w:r w:rsidRPr="00942EE8">
        <w:rPr>
          <w:b/>
          <w:lang w:eastAsia="ar-SA"/>
        </w:rPr>
        <w:t>Odpowiedź:</w:t>
      </w:r>
    </w:p>
    <w:p w:rsidR="00942EE8" w:rsidRPr="00942EE8" w:rsidRDefault="00942EE8" w:rsidP="00942EE8">
      <w:pPr>
        <w:suppressAutoHyphens/>
      </w:pPr>
      <w:r w:rsidRPr="00942EE8">
        <w:t>Nie.</w:t>
      </w:r>
    </w:p>
    <w:p w:rsidR="00C24BF7" w:rsidRDefault="00C24BF7" w:rsidP="00C24BF7">
      <w:pPr>
        <w:suppressAutoHyphens/>
        <w:rPr>
          <w:u w:val="single"/>
        </w:rPr>
      </w:pPr>
    </w:p>
    <w:p w:rsidR="00C24BF7" w:rsidRPr="005D7990" w:rsidRDefault="00C24BF7" w:rsidP="00C24BF7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20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F1249F" w:rsidRPr="00C24BF7" w:rsidRDefault="00C24BF7" w:rsidP="00C24BF7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20 poz. 9</w:t>
      </w:r>
      <w:r w:rsidRPr="005D7990">
        <w:rPr>
          <w:iCs/>
          <w:color w:val="000000" w:themeColor="text1"/>
        </w:rPr>
        <w:t xml:space="preserve">: </w:t>
      </w:r>
      <w:r w:rsidR="00F1249F" w:rsidRPr="00F1249F">
        <w:rPr>
          <w:color w:val="212529"/>
          <w:shd w:val="clear" w:color="auto" w:fill="FFFFFF"/>
        </w:rPr>
        <w:t>Czy Zamawiający wymaga prowadnicy w sztywnym futerale, który zabezpiecza i chroni przed odkształceniem?</w:t>
      </w:r>
    </w:p>
    <w:p w:rsidR="00C24BF7" w:rsidRPr="007B64C0" w:rsidRDefault="00C24BF7" w:rsidP="00C24BF7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C24BF7" w:rsidRPr="00934909" w:rsidRDefault="00934909" w:rsidP="00C24BF7">
      <w:pPr>
        <w:suppressAutoHyphens/>
      </w:pPr>
      <w:r w:rsidRPr="00934909">
        <w:t>Nie.</w:t>
      </w:r>
    </w:p>
    <w:p w:rsidR="00C24BF7" w:rsidRDefault="00C24BF7" w:rsidP="00C24BF7">
      <w:pPr>
        <w:suppressAutoHyphens/>
        <w:rPr>
          <w:u w:val="single"/>
        </w:rPr>
      </w:pPr>
    </w:p>
    <w:p w:rsidR="00C24BF7" w:rsidRPr="005D7990" w:rsidRDefault="00C24BF7" w:rsidP="00C24BF7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21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F1249F" w:rsidRPr="00F1249F" w:rsidRDefault="00C24BF7" w:rsidP="00C24BF7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20 poz. 5 i 7</w:t>
      </w:r>
      <w:r w:rsidRPr="005D7990">
        <w:rPr>
          <w:iCs/>
          <w:color w:val="000000" w:themeColor="text1"/>
        </w:rPr>
        <w:t xml:space="preserve">: </w:t>
      </w:r>
      <w:r w:rsidR="00F1249F" w:rsidRPr="00F1249F">
        <w:rPr>
          <w:color w:val="212529"/>
          <w:shd w:val="clear" w:color="auto" w:fill="FFFFFF"/>
        </w:rPr>
        <w:t>Prosimy o wydzielenie tych pozycji do oddzielnego pakietu – jako producentowi pozwoli to na złożenie konkurencyjnej cenowo oferty.</w:t>
      </w:r>
    </w:p>
    <w:p w:rsidR="00F1741E" w:rsidRPr="00C24BF7" w:rsidRDefault="00F1741E" w:rsidP="00C24BF7">
      <w:pPr>
        <w:suppressAutoHyphens/>
        <w:rPr>
          <w:b/>
          <w:lang w:eastAsia="ar-SA"/>
        </w:rPr>
      </w:pPr>
      <w:r w:rsidRPr="00C24BF7">
        <w:rPr>
          <w:b/>
          <w:lang w:eastAsia="ar-SA"/>
        </w:rPr>
        <w:t>Odpowiedź:</w:t>
      </w:r>
    </w:p>
    <w:p w:rsidR="00F1741E" w:rsidRPr="00C24BF7" w:rsidRDefault="00C24BF7" w:rsidP="00F1741E">
      <w:pPr>
        <w:suppressAutoHyphens/>
      </w:pPr>
      <w:r w:rsidRPr="00C24BF7">
        <w:t>Nie.</w:t>
      </w:r>
    </w:p>
    <w:p w:rsidR="00F1741E" w:rsidRDefault="00F1741E" w:rsidP="00C11610">
      <w:pPr>
        <w:suppressAutoHyphens/>
        <w:rPr>
          <w:u w:val="single"/>
        </w:rPr>
      </w:pPr>
    </w:p>
    <w:p w:rsidR="00F1741E" w:rsidRPr="005D7990" w:rsidRDefault="00F1741E" w:rsidP="00F1741E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C24BF7">
        <w:rPr>
          <w:rFonts w:eastAsiaTheme="minorHAnsi"/>
          <w:b/>
          <w:lang w:eastAsia="en-US"/>
        </w:rPr>
        <w:t>22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C24BF7" w:rsidRPr="00C24BF7" w:rsidRDefault="00F1741E" w:rsidP="00C24BF7">
      <w:pPr>
        <w:rPr>
          <w:iCs/>
          <w:color w:val="000000" w:themeColor="text1"/>
        </w:rPr>
      </w:pPr>
      <w:r w:rsidRPr="00C24BF7">
        <w:rPr>
          <w:iCs/>
          <w:color w:val="000000" w:themeColor="text1"/>
          <w:u w:val="single"/>
        </w:rPr>
        <w:t xml:space="preserve">Dotyczy Pakietu nr </w:t>
      </w:r>
      <w:r w:rsidR="00C24BF7" w:rsidRPr="00C24BF7">
        <w:rPr>
          <w:iCs/>
          <w:color w:val="000000" w:themeColor="text1"/>
          <w:u w:val="single"/>
        </w:rPr>
        <w:t>22 poz. 3</w:t>
      </w:r>
      <w:r w:rsidRPr="00C24BF7">
        <w:rPr>
          <w:iCs/>
          <w:color w:val="000000" w:themeColor="text1"/>
        </w:rPr>
        <w:t xml:space="preserve">: </w:t>
      </w:r>
      <w:r w:rsidR="00C24BF7" w:rsidRPr="00C24BF7">
        <w:rPr>
          <w:kern w:val="1"/>
          <w:lang w:eastAsia="ar-SA"/>
        </w:rPr>
        <w:t>Czy Zamawiający wyrazi zgodę na złożenie oferty na zestaw do nefrostomii firmy RUSCH,</w:t>
      </w:r>
      <w:r w:rsidR="00C24BF7" w:rsidRPr="00C24BF7">
        <w:rPr>
          <w:iCs/>
          <w:color w:val="000000" w:themeColor="text1"/>
        </w:rPr>
        <w:t xml:space="preserve"> </w:t>
      </w:r>
      <w:r w:rsidR="00C24BF7" w:rsidRPr="00C24BF7">
        <w:rPr>
          <w:rFonts w:eastAsia="Calibri"/>
          <w:kern w:val="1"/>
          <w:lang w:eastAsia="ar-SA"/>
        </w:rPr>
        <w:t>elementy zestawu:</w:t>
      </w:r>
    </w:p>
    <w:p w:rsidR="00C24BF7" w:rsidRPr="00C24BF7" w:rsidRDefault="00C24BF7" w:rsidP="00C24BF7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2-częściowa kaniula punkcyjna z widocznym w USG znacznikiem na końcówce (3 pierścienie)</w:t>
      </w:r>
    </w:p>
    <w:p w:rsidR="00C24BF7" w:rsidRPr="00C24BF7" w:rsidRDefault="00C24BF7" w:rsidP="00C24BF7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Prowadnica sztywna, z giętką końcówką typu J w dyspenserze, z końcówką wprowadzającą, długość 800 mm</w:t>
      </w:r>
    </w:p>
    <w:p w:rsidR="00C24BF7" w:rsidRPr="00C24BF7" w:rsidRDefault="00C24BF7" w:rsidP="00C24BF7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Przedłużacz cewnika metalowy, długość 325 mm, plastikowy mandryn</w:t>
      </w:r>
    </w:p>
    <w:p w:rsidR="00C24BF7" w:rsidRPr="00C24BF7" w:rsidRDefault="00C24BF7" w:rsidP="00C24BF7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lastRenderedPageBreak/>
        <w:t>Cewnik poliuretanowy typu pigtail, widoczny w rtg, długość ok. 30 cm, otwór centralny, powłoka hydrożelowa, 6 otworów drenujących, nacięcia na trzonie do szwu mocującego, łącznik Luer-lock</w:t>
      </w:r>
    </w:p>
    <w:p w:rsidR="00C24BF7" w:rsidRPr="00C24BF7" w:rsidRDefault="00C24BF7" w:rsidP="00C24BF7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Kranik LL</w:t>
      </w:r>
    </w:p>
    <w:p w:rsidR="00C24BF7" w:rsidRPr="00C24BF7" w:rsidRDefault="00C24BF7" w:rsidP="00C24BF7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Adapter do worka na mocz (łącznik Luer-lock z lejkiem)</w:t>
      </w:r>
    </w:p>
    <w:p w:rsidR="00C24BF7" w:rsidRPr="00C24BF7" w:rsidRDefault="00C24BF7" w:rsidP="00C24BF7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3 samoprzylepne etykiety do dokumentacji</w:t>
      </w:r>
    </w:p>
    <w:p w:rsidR="00C24BF7" w:rsidRPr="00C24BF7" w:rsidRDefault="00C24BF7" w:rsidP="00C24BF7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Sterylne, do jednorazowego użytku</w:t>
      </w:r>
    </w:p>
    <w:p w:rsidR="00C24BF7" w:rsidRPr="00C24BF7" w:rsidRDefault="00C24BF7" w:rsidP="00C24BF7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Nie zawierają lateksu?</w:t>
      </w:r>
    </w:p>
    <w:p w:rsidR="00C24BF7" w:rsidRPr="00C24BF7" w:rsidRDefault="00C24BF7" w:rsidP="00C24BF7">
      <w:pPr>
        <w:rPr>
          <w:b/>
          <w:lang w:eastAsia="ar-SA"/>
        </w:rPr>
      </w:pPr>
      <w:r w:rsidRPr="00C24BF7">
        <w:rPr>
          <w:b/>
          <w:lang w:eastAsia="ar-SA"/>
        </w:rPr>
        <w:t>Odpowiedź:</w:t>
      </w:r>
    </w:p>
    <w:p w:rsidR="00C24BF7" w:rsidRDefault="007327DC" w:rsidP="00C24BF7">
      <w:r>
        <w:t>Nie.</w:t>
      </w:r>
    </w:p>
    <w:p w:rsidR="00C24BF7" w:rsidRPr="00C24BF7" w:rsidRDefault="00C24BF7" w:rsidP="00C24BF7">
      <w:pPr>
        <w:rPr>
          <w:u w:val="single"/>
        </w:rPr>
      </w:pPr>
    </w:p>
    <w:p w:rsidR="00C24BF7" w:rsidRPr="00C24BF7" w:rsidRDefault="00C24BF7" w:rsidP="00C24BF7">
      <w:pPr>
        <w:rPr>
          <w:rFonts w:eastAsiaTheme="minorHAnsi"/>
          <w:b/>
          <w:lang w:eastAsia="en-US"/>
        </w:rPr>
      </w:pPr>
      <w:r w:rsidRPr="00C24BF7">
        <w:rPr>
          <w:rFonts w:eastAsiaTheme="minorHAnsi"/>
          <w:b/>
          <w:lang w:eastAsia="en-US"/>
        </w:rPr>
        <w:t xml:space="preserve">Pytanie nr </w:t>
      </w:r>
      <w:r>
        <w:rPr>
          <w:rFonts w:eastAsiaTheme="minorHAnsi"/>
          <w:b/>
          <w:lang w:eastAsia="en-US"/>
        </w:rPr>
        <w:t>23</w:t>
      </w:r>
      <w:r w:rsidRPr="00C24BF7">
        <w:rPr>
          <w:rFonts w:eastAsiaTheme="minorHAnsi"/>
          <w:b/>
          <w:lang w:eastAsia="en-US"/>
        </w:rPr>
        <w:t xml:space="preserve">: </w:t>
      </w:r>
    </w:p>
    <w:p w:rsidR="00C24BF7" w:rsidRPr="00C24BF7" w:rsidRDefault="00C24BF7" w:rsidP="00C24BF7">
      <w:pPr>
        <w:suppressAutoHyphens/>
        <w:spacing w:line="100" w:lineRule="atLeast"/>
        <w:rPr>
          <w:rFonts w:eastAsia="Calibri"/>
          <w:kern w:val="1"/>
          <w:lang w:eastAsia="ar-SA"/>
        </w:rPr>
      </w:pPr>
      <w:r w:rsidRPr="00C24BF7">
        <w:rPr>
          <w:iCs/>
          <w:color w:val="000000" w:themeColor="text1"/>
          <w:u w:val="single"/>
        </w:rPr>
        <w:t>Dotyczy Pakietu nr 22 poz. 4</w:t>
      </w:r>
      <w:r w:rsidRPr="00C24BF7">
        <w:rPr>
          <w:iCs/>
          <w:color w:val="000000" w:themeColor="text1"/>
        </w:rPr>
        <w:t>:</w:t>
      </w:r>
      <w:r w:rsidRPr="00C24BF7">
        <w:rPr>
          <w:rFonts w:eastAsia="Calibri"/>
          <w:kern w:val="1"/>
          <w:lang w:eastAsia="ar-SA"/>
        </w:rPr>
        <w:t xml:space="preserve"> </w:t>
      </w:r>
      <w:r w:rsidRPr="00C24BF7">
        <w:rPr>
          <w:kern w:val="1"/>
          <w:lang w:eastAsia="ar-SA"/>
        </w:rPr>
        <w:t xml:space="preserve">Czy Zamawiający wyrazi zgodę na złożenie oferty na </w:t>
      </w:r>
      <w:bookmarkStart w:id="0" w:name="_Hlk2888001"/>
      <w:r w:rsidRPr="00C24BF7">
        <w:rPr>
          <w:kern w:val="1"/>
          <w:lang w:eastAsia="ar-SA"/>
        </w:rPr>
        <w:t>zestaw do nefrostomii trzystopniowej firmy RUSCH,</w:t>
      </w:r>
      <w:bookmarkEnd w:id="0"/>
      <w:r w:rsidRPr="00C24BF7">
        <w:rPr>
          <w:kern w:val="1"/>
          <w:lang w:eastAsia="ar-SA"/>
        </w:rPr>
        <w:t xml:space="preserve"> e</w:t>
      </w:r>
      <w:r w:rsidRPr="00C24BF7">
        <w:rPr>
          <w:rFonts w:eastAsia="Calibri"/>
          <w:kern w:val="1"/>
          <w:lang w:eastAsia="ar-SA"/>
        </w:rPr>
        <w:t>lementy zestawu:</w:t>
      </w:r>
    </w:p>
    <w:p w:rsidR="00C24BF7" w:rsidRPr="00C24BF7" w:rsidRDefault="00C24BF7" w:rsidP="00C24BF7">
      <w:pPr>
        <w:pStyle w:val="Akapitzlist"/>
        <w:numPr>
          <w:ilvl w:val="0"/>
          <w:numId w:val="13"/>
        </w:numPr>
        <w:spacing w:line="100" w:lineRule="atLeast"/>
        <w:ind w:left="357" w:hanging="357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2-częściowa kaniula punkcyjna z widocznym w USG znacznikiem na końcówce (3 pierścienie)</w:t>
      </w:r>
    </w:p>
    <w:p w:rsidR="00C24BF7" w:rsidRPr="00C24BF7" w:rsidRDefault="00C24BF7" w:rsidP="00C24BF7">
      <w:pPr>
        <w:pStyle w:val="Akapitzlist"/>
        <w:numPr>
          <w:ilvl w:val="0"/>
          <w:numId w:val="13"/>
        </w:numPr>
        <w:spacing w:line="100" w:lineRule="atLeast"/>
        <w:ind w:left="357" w:hanging="357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Prowadnica sztywna, z giętką końcówką typu J w dyspenserze, z końcówką wprowadzającą, długość 800 mm</w:t>
      </w:r>
    </w:p>
    <w:p w:rsidR="00C24BF7" w:rsidRPr="00C24BF7" w:rsidRDefault="00C24BF7" w:rsidP="00C24BF7">
      <w:pPr>
        <w:pStyle w:val="Akapitzlist"/>
        <w:numPr>
          <w:ilvl w:val="0"/>
          <w:numId w:val="13"/>
        </w:numPr>
        <w:spacing w:line="100" w:lineRule="atLeast"/>
        <w:ind w:left="357" w:hanging="357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2-częściowe rozszerzadło, otwór centralny, dł. ok. 175 mm, z rozrywalną koszulką, widoczne w rtg</w:t>
      </w:r>
    </w:p>
    <w:p w:rsidR="00C24BF7" w:rsidRPr="00C24BF7" w:rsidRDefault="00C24BF7" w:rsidP="00C24BF7">
      <w:pPr>
        <w:pStyle w:val="Akapitzlist"/>
        <w:numPr>
          <w:ilvl w:val="0"/>
          <w:numId w:val="13"/>
        </w:numPr>
        <w:spacing w:line="100" w:lineRule="atLeast"/>
        <w:ind w:left="357" w:hanging="357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Cewnik poliuretanowy typu pigtail, widoczny w rtg, długość ok. 30 cm, otwór centralny, 6 otworów drenujących, nacięcia na trzonie do szwu mocującego, przedłużacz do cewnika typu pigtail z pionowym rozcięciem i łącznik Luer-lock</w:t>
      </w:r>
    </w:p>
    <w:p w:rsidR="00C24BF7" w:rsidRPr="00C24BF7" w:rsidRDefault="00C24BF7" w:rsidP="00C24BF7">
      <w:pPr>
        <w:pStyle w:val="Akapitzlist"/>
        <w:numPr>
          <w:ilvl w:val="0"/>
          <w:numId w:val="13"/>
        </w:numPr>
        <w:spacing w:line="100" w:lineRule="atLeast"/>
        <w:ind w:left="357" w:hanging="357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Kranik LL</w:t>
      </w:r>
    </w:p>
    <w:p w:rsidR="00C24BF7" w:rsidRPr="00C24BF7" w:rsidRDefault="00C24BF7" w:rsidP="00C24BF7">
      <w:pPr>
        <w:pStyle w:val="Akapitzlist"/>
        <w:numPr>
          <w:ilvl w:val="0"/>
          <w:numId w:val="13"/>
        </w:numPr>
        <w:spacing w:line="100" w:lineRule="atLeast"/>
        <w:ind w:left="357" w:hanging="357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Adapter do worka na mocz (łącznik Luer-lock z lejkiem)</w:t>
      </w:r>
    </w:p>
    <w:p w:rsidR="00C24BF7" w:rsidRPr="00C24BF7" w:rsidRDefault="00C24BF7" w:rsidP="00C24BF7">
      <w:pPr>
        <w:pStyle w:val="Akapitzlist"/>
        <w:numPr>
          <w:ilvl w:val="0"/>
          <w:numId w:val="13"/>
        </w:numPr>
        <w:spacing w:line="100" w:lineRule="atLeast"/>
        <w:ind w:left="357" w:hanging="357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3 samoprzylepne etykiety do dokumentacji</w:t>
      </w:r>
    </w:p>
    <w:p w:rsidR="00C24BF7" w:rsidRPr="00C24BF7" w:rsidRDefault="00C24BF7" w:rsidP="00C24BF7">
      <w:pPr>
        <w:pStyle w:val="Akapitzlist"/>
        <w:numPr>
          <w:ilvl w:val="0"/>
          <w:numId w:val="13"/>
        </w:numPr>
        <w:spacing w:line="100" w:lineRule="atLeast"/>
        <w:ind w:left="357" w:hanging="357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Sterylne, do jednorazowego użytku</w:t>
      </w:r>
    </w:p>
    <w:p w:rsidR="00C24BF7" w:rsidRPr="00C24BF7" w:rsidRDefault="00C24BF7" w:rsidP="00C24BF7">
      <w:pPr>
        <w:pStyle w:val="Akapitzlist"/>
        <w:numPr>
          <w:ilvl w:val="0"/>
          <w:numId w:val="13"/>
        </w:numPr>
        <w:spacing w:line="100" w:lineRule="atLeast"/>
        <w:ind w:left="357" w:hanging="357"/>
        <w:jc w:val="both"/>
        <w:rPr>
          <w:rFonts w:eastAsia="Calibri"/>
          <w:kern w:val="1"/>
          <w:sz w:val="20"/>
          <w:szCs w:val="20"/>
          <w:lang w:eastAsia="ar-SA"/>
        </w:rPr>
      </w:pPr>
      <w:r w:rsidRPr="00C24BF7">
        <w:rPr>
          <w:rFonts w:eastAsia="Calibri"/>
          <w:kern w:val="1"/>
          <w:sz w:val="20"/>
          <w:szCs w:val="20"/>
          <w:lang w:eastAsia="ar-SA"/>
        </w:rPr>
        <w:t>Nie zawierają lateksu</w:t>
      </w:r>
    </w:p>
    <w:p w:rsidR="00C24BF7" w:rsidRPr="00C24BF7" w:rsidRDefault="00C24BF7" w:rsidP="00C24BF7">
      <w:pPr>
        <w:rPr>
          <w:b/>
          <w:lang w:eastAsia="ar-SA"/>
        </w:rPr>
      </w:pPr>
      <w:r w:rsidRPr="00C24BF7">
        <w:rPr>
          <w:b/>
          <w:lang w:eastAsia="ar-SA"/>
        </w:rPr>
        <w:t>Odpowiedź:</w:t>
      </w:r>
    </w:p>
    <w:p w:rsidR="00C24BF7" w:rsidRPr="007327DC" w:rsidRDefault="007327DC" w:rsidP="007327DC">
      <w:r w:rsidRPr="007327DC">
        <w:t>Nie.</w:t>
      </w:r>
    </w:p>
    <w:p w:rsidR="00C24BF7" w:rsidRPr="00C24BF7" w:rsidRDefault="00C24BF7" w:rsidP="00C24BF7">
      <w:pPr>
        <w:pStyle w:val="Akapitzlist"/>
        <w:rPr>
          <w:sz w:val="20"/>
          <w:szCs w:val="20"/>
          <w:u w:val="single"/>
        </w:rPr>
      </w:pPr>
    </w:p>
    <w:p w:rsidR="00C24BF7" w:rsidRPr="00C24BF7" w:rsidRDefault="00C24BF7" w:rsidP="00C24BF7">
      <w:pPr>
        <w:rPr>
          <w:rFonts w:eastAsiaTheme="minorHAnsi"/>
          <w:b/>
          <w:lang w:eastAsia="en-US"/>
        </w:rPr>
      </w:pPr>
      <w:r w:rsidRPr="00C24BF7">
        <w:rPr>
          <w:rFonts w:eastAsiaTheme="minorHAnsi"/>
          <w:b/>
          <w:lang w:eastAsia="en-US"/>
        </w:rPr>
        <w:t>Pytanie nr 2</w:t>
      </w:r>
      <w:r>
        <w:rPr>
          <w:rFonts w:eastAsiaTheme="minorHAnsi"/>
          <w:b/>
          <w:lang w:eastAsia="en-US"/>
        </w:rPr>
        <w:t>4</w:t>
      </w:r>
      <w:r w:rsidRPr="00C24BF7">
        <w:rPr>
          <w:rFonts w:eastAsiaTheme="minorHAnsi"/>
          <w:b/>
          <w:lang w:eastAsia="en-US"/>
        </w:rPr>
        <w:t xml:space="preserve">: </w:t>
      </w:r>
    </w:p>
    <w:p w:rsidR="00C24BF7" w:rsidRPr="00C24BF7" w:rsidRDefault="00C24BF7" w:rsidP="00C24BF7">
      <w:pPr>
        <w:suppressAutoHyphens/>
        <w:spacing w:line="100" w:lineRule="atLeast"/>
        <w:rPr>
          <w:rFonts w:eastAsia="Calibri"/>
          <w:kern w:val="1"/>
          <w:lang w:eastAsia="ar-SA"/>
        </w:rPr>
      </w:pPr>
      <w:r w:rsidRPr="00C24BF7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22 poz. 5</w:t>
      </w:r>
      <w:r w:rsidRPr="00C24BF7">
        <w:rPr>
          <w:iCs/>
          <w:color w:val="000000" w:themeColor="text1"/>
        </w:rPr>
        <w:t>:</w:t>
      </w:r>
      <w:r>
        <w:rPr>
          <w:rFonts w:eastAsia="Calibri"/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Czy Zamawiający </w:t>
      </w:r>
      <w:r w:rsidRPr="00C24BF7">
        <w:rPr>
          <w:kern w:val="1"/>
          <w:lang w:eastAsia="ar-SA"/>
        </w:rPr>
        <w:t>wyrazi zgodę na złożenie oferty na zestaw do szynowania wewnętrznego moczowodów formy RUSCH zawierający: cewnik „double pigtail” wykonany z poliuretanu, popychacz sztywny, prowadnik pokryty teflonem 0,032”-0,035”, dł. 100 cm, z miękką prostą końcówką o dł. 3 cm, F 4.8, F6, dł. 24-28 cm, zacisk?</w:t>
      </w:r>
    </w:p>
    <w:p w:rsidR="00F1741E" w:rsidRPr="007B64C0" w:rsidRDefault="00F1741E" w:rsidP="00F1741E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F1741E" w:rsidRPr="007327DC" w:rsidRDefault="007327DC" w:rsidP="00F1741E">
      <w:r w:rsidRPr="007327DC">
        <w:t>Nie.</w:t>
      </w:r>
    </w:p>
    <w:p w:rsidR="00F1741E" w:rsidRDefault="00F1741E" w:rsidP="00F1741E">
      <w:pPr>
        <w:rPr>
          <w:u w:val="single"/>
        </w:rPr>
      </w:pPr>
    </w:p>
    <w:p w:rsidR="00F1741E" w:rsidRPr="00F970C2" w:rsidRDefault="00F1741E" w:rsidP="00F1741E">
      <w:pPr>
        <w:rPr>
          <w:rFonts w:eastAsiaTheme="minorHAnsi"/>
          <w:b/>
          <w:lang w:eastAsia="en-US"/>
        </w:rPr>
      </w:pPr>
      <w:r w:rsidRPr="00F970C2">
        <w:rPr>
          <w:rFonts w:eastAsiaTheme="minorHAnsi"/>
          <w:b/>
          <w:lang w:eastAsia="en-US"/>
        </w:rPr>
        <w:t xml:space="preserve">Pytanie nr </w:t>
      </w:r>
      <w:r w:rsidR="00B3213C">
        <w:rPr>
          <w:rFonts w:eastAsiaTheme="minorHAnsi"/>
          <w:b/>
          <w:lang w:eastAsia="en-US"/>
        </w:rPr>
        <w:t>25</w:t>
      </w:r>
      <w:r w:rsidRPr="00F970C2">
        <w:rPr>
          <w:rFonts w:eastAsiaTheme="minorHAnsi"/>
          <w:b/>
          <w:lang w:eastAsia="en-US"/>
        </w:rPr>
        <w:t xml:space="preserve">: </w:t>
      </w:r>
    </w:p>
    <w:p w:rsidR="00F970C2" w:rsidRPr="00F970C2" w:rsidRDefault="00F1741E" w:rsidP="00F970C2">
      <w:pPr>
        <w:rPr>
          <w:iCs/>
          <w:color w:val="000000" w:themeColor="text1"/>
        </w:rPr>
      </w:pPr>
      <w:r w:rsidRPr="00F970C2">
        <w:rPr>
          <w:iCs/>
          <w:color w:val="000000" w:themeColor="text1"/>
          <w:u w:val="single"/>
        </w:rPr>
        <w:t xml:space="preserve">Dotyczy Pakietu nr </w:t>
      </w:r>
      <w:r w:rsidR="00F970C2" w:rsidRPr="00F970C2">
        <w:rPr>
          <w:iCs/>
          <w:color w:val="000000" w:themeColor="text1"/>
          <w:u w:val="single"/>
        </w:rPr>
        <w:t>9</w:t>
      </w:r>
      <w:r w:rsidRPr="00F970C2">
        <w:rPr>
          <w:iCs/>
          <w:color w:val="000000" w:themeColor="text1"/>
        </w:rPr>
        <w:t xml:space="preserve">: </w:t>
      </w:r>
      <w:r w:rsidR="00F970C2" w:rsidRPr="00F970C2">
        <w:rPr>
          <w:rFonts w:eastAsia="SimSun" w:cs="Calibri"/>
          <w:kern w:val="1"/>
          <w:lang w:eastAsia="ar-SA"/>
        </w:rPr>
        <w:t xml:space="preserve">Uprzejmie prosimy Zamawiającego o dopuszczenie w poz. 2 igły do znieczulenia podpajęczynówkowego Pencil-Point G24 z igłą prowadzącą </w:t>
      </w:r>
      <w:r w:rsidR="00F970C2" w:rsidRPr="00F970C2">
        <w:rPr>
          <w:rFonts w:eastAsia="SimSun" w:cs="Calibri"/>
          <w:kern w:val="1"/>
          <w:u w:val="single"/>
          <w:lang w:eastAsia="ar-SA"/>
        </w:rPr>
        <w:t>18G/38mm</w:t>
      </w:r>
      <w:r w:rsidR="00F970C2" w:rsidRPr="00F970C2">
        <w:rPr>
          <w:rFonts w:eastAsia="SimSun" w:cs="Calibri"/>
          <w:kern w:val="1"/>
          <w:lang w:eastAsia="ar-SA"/>
        </w:rPr>
        <w:t xml:space="preserve">. </w:t>
      </w:r>
    </w:p>
    <w:p w:rsidR="00F1741E" w:rsidRPr="00F970C2" w:rsidRDefault="00F1741E" w:rsidP="00F1741E">
      <w:pPr>
        <w:suppressAutoHyphens/>
        <w:rPr>
          <w:b/>
          <w:lang w:eastAsia="ar-SA"/>
        </w:rPr>
      </w:pPr>
      <w:r w:rsidRPr="00F970C2">
        <w:rPr>
          <w:b/>
          <w:lang w:eastAsia="ar-SA"/>
        </w:rPr>
        <w:t>Odpowiedź:</w:t>
      </w:r>
    </w:p>
    <w:p w:rsidR="00F1741E" w:rsidRPr="00F970C2" w:rsidRDefault="00F970C2" w:rsidP="00F1741E">
      <w:pPr>
        <w:suppressAutoHyphens/>
      </w:pPr>
      <w:r w:rsidRPr="00F970C2">
        <w:t>Nie.</w:t>
      </w:r>
    </w:p>
    <w:p w:rsidR="00F1741E" w:rsidRDefault="00F1741E" w:rsidP="00F1741E">
      <w:pPr>
        <w:suppressAutoHyphens/>
        <w:rPr>
          <w:u w:val="single"/>
        </w:rPr>
      </w:pPr>
    </w:p>
    <w:p w:rsidR="00F1741E" w:rsidRPr="00B3213C" w:rsidRDefault="00F1741E" w:rsidP="00B3213C">
      <w:pPr>
        <w:rPr>
          <w:rFonts w:eastAsiaTheme="minorHAnsi"/>
          <w:b/>
          <w:lang w:eastAsia="en-US"/>
        </w:rPr>
      </w:pPr>
      <w:r w:rsidRPr="00B3213C">
        <w:rPr>
          <w:rFonts w:eastAsiaTheme="minorHAnsi"/>
          <w:b/>
          <w:lang w:eastAsia="en-US"/>
        </w:rPr>
        <w:t xml:space="preserve">Pytanie nr </w:t>
      </w:r>
      <w:r w:rsidR="00B3213C">
        <w:rPr>
          <w:rFonts w:eastAsiaTheme="minorHAnsi"/>
          <w:b/>
          <w:lang w:eastAsia="en-US"/>
        </w:rPr>
        <w:t>26</w:t>
      </w:r>
      <w:r w:rsidRPr="00B3213C">
        <w:rPr>
          <w:rFonts w:eastAsiaTheme="minorHAnsi"/>
          <w:b/>
          <w:lang w:eastAsia="en-US"/>
        </w:rPr>
        <w:t xml:space="preserve">: </w:t>
      </w:r>
    </w:p>
    <w:p w:rsidR="00B3213C" w:rsidRPr="00B3213C" w:rsidRDefault="00F1741E" w:rsidP="00B3213C">
      <w:pPr>
        <w:rPr>
          <w:iCs/>
          <w:color w:val="000000" w:themeColor="text1"/>
        </w:rPr>
      </w:pPr>
      <w:r w:rsidRPr="00B3213C">
        <w:rPr>
          <w:iCs/>
          <w:color w:val="000000" w:themeColor="text1"/>
          <w:u w:val="single"/>
        </w:rPr>
        <w:t xml:space="preserve">Dotyczy Pakietu nr </w:t>
      </w:r>
      <w:r w:rsidR="00B3213C">
        <w:rPr>
          <w:iCs/>
          <w:color w:val="000000" w:themeColor="text1"/>
          <w:u w:val="single"/>
        </w:rPr>
        <w:t>4 poz. 3</w:t>
      </w:r>
      <w:r w:rsidRPr="00B3213C">
        <w:rPr>
          <w:iCs/>
          <w:color w:val="000000" w:themeColor="text1"/>
        </w:rPr>
        <w:t xml:space="preserve">: </w:t>
      </w:r>
      <w:r w:rsidR="00B3213C" w:rsidRPr="00B3213C">
        <w:rPr>
          <w:lang w:eastAsia="en-US"/>
        </w:rPr>
        <w:t>Czy Zamawiający dopuści igły typu motylek z korkiem typu luer na końcu drenu, pozostałe parametry zgodne z SIWZ?</w:t>
      </w:r>
    </w:p>
    <w:p w:rsidR="00B3213C" w:rsidRPr="007B64C0" w:rsidRDefault="00B3213C" w:rsidP="00B3213C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B3213C" w:rsidRPr="00B3213C" w:rsidRDefault="00B3213C" w:rsidP="00B3213C">
      <w:pPr>
        <w:suppressAutoHyphens/>
      </w:pPr>
      <w:r w:rsidRPr="00B3213C">
        <w:t>Tak.</w:t>
      </w: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27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3213C" w:rsidRPr="00B3213C" w:rsidRDefault="00B3213C" w:rsidP="00B3213C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4 poz. 4</w:t>
      </w:r>
      <w:r>
        <w:rPr>
          <w:iCs/>
          <w:color w:val="000000" w:themeColor="text1"/>
        </w:rPr>
        <w:t xml:space="preserve">: </w:t>
      </w:r>
      <w:r w:rsidRPr="00B3213C">
        <w:rPr>
          <w:lang w:eastAsia="en-US"/>
        </w:rPr>
        <w:t>Czy Zamawiający dopuści wycenę za nakłuwacze pakowane a’100 sztuk z odpowiednim przeliczeniem ilości?</w:t>
      </w:r>
    </w:p>
    <w:p w:rsidR="00B3213C" w:rsidRPr="007B64C0" w:rsidRDefault="00B3213C" w:rsidP="00B3213C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B3213C" w:rsidRPr="00B3213C" w:rsidRDefault="00B3213C" w:rsidP="00B3213C">
      <w:pPr>
        <w:suppressAutoHyphens/>
      </w:pPr>
      <w:r w:rsidRPr="00B3213C">
        <w:t>Nie.</w:t>
      </w: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28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3213C" w:rsidRPr="00B3213C" w:rsidRDefault="00B3213C" w:rsidP="00B3213C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5 poz. 1-3</w:t>
      </w:r>
      <w:r w:rsidRPr="005D7990">
        <w:rPr>
          <w:iCs/>
          <w:color w:val="000000" w:themeColor="text1"/>
        </w:rPr>
        <w:t xml:space="preserve">: </w:t>
      </w:r>
      <w:r w:rsidRPr="00B3213C">
        <w:t>Proszę o dopuszczenie przyrządów z komorą kroplową wykonaną z medycznego PCV. Zamawiający w SIWZ nie stawia wymogu</w:t>
      </w:r>
      <w:r>
        <w:t>,</w:t>
      </w:r>
      <w:r w:rsidRPr="00B3213C">
        <w:t xml:space="preserve"> aby przyrządy w całości były wolne od PCV, dopuszcza przyrządy w których dren wykonany jest z PCV, co stanowi zaprzeczenie logicznym przesłankom zastosowania wymogu tylko komory bez PCV.</w:t>
      </w:r>
    </w:p>
    <w:p w:rsidR="00B3213C" w:rsidRPr="007B64C0" w:rsidRDefault="00B3213C" w:rsidP="00B3213C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B3213C" w:rsidRPr="00B3213C" w:rsidRDefault="00B3213C" w:rsidP="00B3213C">
      <w:pPr>
        <w:suppressAutoHyphens/>
      </w:pPr>
      <w:r w:rsidRPr="00B3213C">
        <w:t>Nie.</w:t>
      </w:r>
    </w:p>
    <w:p w:rsidR="00B3213C" w:rsidRDefault="00B3213C" w:rsidP="00B3213C">
      <w:pPr>
        <w:suppressAutoHyphens/>
        <w:rPr>
          <w:u w:val="single"/>
        </w:rPr>
      </w:pPr>
    </w:p>
    <w:p w:rsidR="00B3213C" w:rsidRDefault="00B3213C" w:rsidP="00B3213C">
      <w:pPr>
        <w:rPr>
          <w:u w:val="single"/>
        </w:rPr>
      </w:pPr>
    </w:p>
    <w:p w:rsidR="00B3213C" w:rsidRPr="00942EE8" w:rsidRDefault="00B3213C" w:rsidP="00B3213C">
      <w:pPr>
        <w:rPr>
          <w:rFonts w:eastAsiaTheme="minorHAnsi"/>
          <w:b/>
          <w:lang w:eastAsia="en-US"/>
        </w:rPr>
      </w:pPr>
      <w:r w:rsidRPr="00942EE8">
        <w:rPr>
          <w:rFonts w:eastAsiaTheme="minorHAnsi"/>
          <w:b/>
          <w:lang w:eastAsia="en-US"/>
        </w:rPr>
        <w:lastRenderedPageBreak/>
        <w:t xml:space="preserve">Pytanie nr 29: </w:t>
      </w:r>
    </w:p>
    <w:p w:rsidR="00B3213C" w:rsidRPr="00942EE8" w:rsidRDefault="00B3213C" w:rsidP="009077FD">
      <w:pPr>
        <w:rPr>
          <w:iCs/>
          <w:color w:val="000000" w:themeColor="text1"/>
        </w:rPr>
      </w:pPr>
      <w:r w:rsidRPr="00942EE8">
        <w:rPr>
          <w:iCs/>
          <w:color w:val="000000" w:themeColor="text1"/>
          <w:u w:val="single"/>
        </w:rPr>
        <w:t xml:space="preserve">Dotyczy Pakietu nr </w:t>
      </w:r>
      <w:r w:rsidR="009077FD" w:rsidRPr="00942EE8">
        <w:rPr>
          <w:iCs/>
          <w:color w:val="000000" w:themeColor="text1"/>
          <w:u w:val="single"/>
        </w:rPr>
        <w:t>6 poz. 2</w:t>
      </w:r>
      <w:r w:rsidRPr="00942EE8">
        <w:rPr>
          <w:iCs/>
          <w:color w:val="000000" w:themeColor="text1"/>
        </w:rPr>
        <w:t xml:space="preserve">: </w:t>
      </w:r>
      <w:r w:rsidRPr="00942EE8">
        <w:t>Czy Zamawiający dopuści końcówki do odsysania pola operacyjnego bez nitki RTG?</w:t>
      </w:r>
    </w:p>
    <w:p w:rsidR="00B3213C" w:rsidRPr="00942EE8" w:rsidRDefault="00B3213C" w:rsidP="00B3213C">
      <w:pPr>
        <w:suppressAutoHyphens/>
        <w:rPr>
          <w:b/>
          <w:lang w:eastAsia="ar-SA"/>
        </w:rPr>
      </w:pPr>
      <w:r w:rsidRPr="00942EE8">
        <w:rPr>
          <w:b/>
          <w:lang w:eastAsia="ar-SA"/>
        </w:rPr>
        <w:t>Odpowiedź:</w:t>
      </w:r>
    </w:p>
    <w:p w:rsidR="00B3213C" w:rsidRPr="00942EE8" w:rsidRDefault="009077FD" w:rsidP="00B3213C">
      <w:pPr>
        <w:suppressAutoHyphens/>
      </w:pPr>
      <w:r w:rsidRPr="00942EE8">
        <w:t>Nie.</w:t>
      </w:r>
    </w:p>
    <w:p w:rsidR="00B3213C" w:rsidRPr="00942EE8" w:rsidRDefault="00B3213C" w:rsidP="00B3213C">
      <w:pPr>
        <w:suppressAutoHyphens/>
        <w:rPr>
          <w:u w:val="single"/>
        </w:rPr>
      </w:pPr>
    </w:p>
    <w:p w:rsidR="00B3213C" w:rsidRPr="00942EE8" w:rsidRDefault="00B3213C" w:rsidP="009077FD">
      <w:pPr>
        <w:rPr>
          <w:rFonts w:eastAsiaTheme="minorHAnsi"/>
          <w:b/>
          <w:lang w:eastAsia="en-US"/>
        </w:rPr>
      </w:pPr>
      <w:r w:rsidRPr="00942EE8">
        <w:rPr>
          <w:rFonts w:eastAsiaTheme="minorHAnsi"/>
          <w:b/>
          <w:lang w:eastAsia="en-US"/>
        </w:rPr>
        <w:t xml:space="preserve">Pytanie nr 30: </w:t>
      </w:r>
    </w:p>
    <w:p w:rsidR="00B3213C" w:rsidRPr="00942EE8" w:rsidRDefault="00B3213C" w:rsidP="009077FD">
      <w:pPr>
        <w:rPr>
          <w:iCs/>
          <w:color w:val="000000" w:themeColor="text1"/>
        </w:rPr>
      </w:pPr>
      <w:r w:rsidRPr="00942EE8">
        <w:rPr>
          <w:iCs/>
          <w:color w:val="000000" w:themeColor="text1"/>
          <w:u w:val="single"/>
        </w:rPr>
        <w:t xml:space="preserve">Dotyczy Pakietu nr </w:t>
      </w:r>
      <w:r w:rsidR="009077FD" w:rsidRPr="00942EE8">
        <w:rPr>
          <w:iCs/>
          <w:color w:val="000000" w:themeColor="text1"/>
          <w:u w:val="single"/>
        </w:rPr>
        <w:t>6 poz. 4</w:t>
      </w:r>
      <w:r w:rsidR="009077FD" w:rsidRPr="00942EE8">
        <w:rPr>
          <w:iCs/>
          <w:color w:val="000000" w:themeColor="text1"/>
        </w:rPr>
        <w:t xml:space="preserve">: </w:t>
      </w:r>
      <w:r w:rsidRPr="00942EE8">
        <w:t xml:space="preserve">Czy Zamawiający dopuści zestaw do odsysania pola operacyjnego </w:t>
      </w:r>
      <w:r w:rsidRPr="00942EE8">
        <w:rPr>
          <w:color w:val="000000"/>
        </w:rPr>
        <w:t>w zabiegach ortopedycznych oraz innych, gdzie wymagana jest filtracja zanieczyszczeń i odłamków kostnych o poniższych właściwościach:</w:t>
      </w:r>
    </w:p>
    <w:p w:rsidR="00B3213C" w:rsidRPr="00942EE8" w:rsidRDefault="00B3213C" w:rsidP="009077FD">
      <w:p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końcówka</w:t>
      </w:r>
    </w:p>
    <w:p w:rsidR="00B3213C" w:rsidRPr="00942EE8" w:rsidRDefault="00B3213C" w:rsidP="009077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ergonomiczny uchwyt zapewniający komfort i kontrolę użytkowania</w:t>
      </w:r>
    </w:p>
    <w:p w:rsidR="00B3213C" w:rsidRPr="00942EE8" w:rsidRDefault="00B3213C" w:rsidP="009077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krzyżowa perforacja filtra zatrzymująca fragmenty kości, cement, skrzepy krwi</w:t>
      </w:r>
    </w:p>
    <w:p w:rsidR="00B3213C" w:rsidRPr="00942EE8" w:rsidRDefault="00B3213C" w:rsidP="009077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możliwość wymiany samego filtra oraz zapewnienie ciągłości ssania</w:t>
      </w:r>
    </w:p>
    <w:p w:rsidR="00B3213C" w:rsidRPr="00942EE8" w:rsidRDefault="00B3213C" w:rsidP="009077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kaniula zakrzywiona</w:t>
      </w:r>
    </w:p>
    <w:p w:rsidR="00B3213C" w:rsidRPr="00942EE8" w:rsidRDefault="00B3213C" w:rsidP="009077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zaokrąglona, atraumatyczna końcówka kaniuli z dwoma otworami bocznymi</w:t>
      </w:r>
    </w:p>
    <w:p w:rsidR="00B3213C" w:rsidRPr="00942EE8" w:rsidRDefault="00B3213C" w:rsidP="009077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CH 25 - Ø 5,70 mm/8,10 mm (wew./zew.)</w:t>
      </w:r>
    </w:p>
    <w:p w:rsidR="00B3213C" w:rsidRPr="00942EE8" w:rsidRDefault="00B3213C" w:rsidP="009077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długość kaniuli 23 cm</w:t>
      </w:r>
    </w:p>
    <w:p w:rsidR="00B3213C" w:rsidRPr="00942EE8" w:rsidRDefault="00B3213C" w:rsidP="009077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długość filtra 12,3 cm</w:t>
      </w:r>
    </w:p>
    <w:p w:rsidR="00B3213C" w:rsidRPr="00942EE8" w:rsidRDefault="00B3213C" w:rsidP="009077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 xml:space="preserve">Ø filtra 1,6 cm                                                                 </w:t>
      </w:r>
    </w:p>
    <w:p w:rsidR="00B3213C" w:rsidRPr="00942EE8" w:rsidRDefault="00B3213C" w:rsidP="009077FD">
      <w:p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dren</w:t>
      </w:r>
    </w:p>
    <w:p w:rsidR="00B3213C" w:rsidRPr="00942EE8" w:rsidRDefault="00B3213C" w:rsidP="009077F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wykonany z PCV</w:t>
      </w:r>
    </w:p>
    <w:p w:rsidR="00B3213C" w:rsidRPr="00942EE8" w:rsidRDefault="00B3213C" w:rsidP="009077F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 xml:space="preserve">wzdłuż drenu specjalne wzmocnienia  </w:t>
      </w:r>
    </w:p>
    <w:p w:rsidR="00B3213C" w:rsidRPr="00942EE8" w:rsidRDefault="00B3213C" w:rsidP="009077F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nie załamujący się</w:t>
      </w:r>
    </w:p>
    <w:p w:rsidR="00B3213C" w:rsidRPr="00942EE8" w:rsidRDefault="00B3213C" w:rsidP="009077F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gładki wewnętrznie</w:t>
      </w:r>
    </w:p>
    <w:p w:rsidR="00B3213C" w:rsidRPr="00942EE8" w:rsidRDefault="00B3213C" w:rsidP="009077F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color w:val="000000"/>
        </w:rPr>
      </w:pPr>
      <w:r w:rsidRPr="00942EE8">
        <w:rPr>
          <w:color w:val="000000"/>
        </w:rPr>
        <w:t>CH 30 - Ø 6,40 mm/10,10 mm (wew./zew.)</w:t>
      </w:r>
    </w:p>
    <w:p w:rsidR="00B3213C" w:rsidRPr="00942EE8" w:rsidRDefault="00B3213C" w:rsidP="009077FD">
      <w:r w:rsidRPr="00942EE8">
        <w:rPr>
          <w:color w:val="000000"/>
        </w:rPr>
        <w:t xml:space="preserve">standardowe łączniki żeńskie  </w:t>
      </w:r>
    </w:p>
    <w:p w:rsidR="00B3213C" w:rsidRPr="00942EE8" w:rsidRDefault="00B3213C" w:rsidP="009077FD">
      <w:pPr>
        <w:suppressAutoHyphens/>
        <w:rPr>
          <w:b/>
          <w:lang w:eastAsia="ar-SA"/>
        </w:rPr>
      </w:pPr>
      <w:r w:rsidRPr="00942EE8">
        <w:rPr>
          <w:b/>
          <w:lang w:eastAsia="ar-SA"/>
        </w:rPr>
        <w:t>Odpowiedź:</w:t>
      </w:r>
    </w:p>
    <w:p w:rsidR="00942EE8" w:rsidRPr="00942EE8" w:rsidRDefault="00942EE8" w:rsidP="00942EE8">
      <w:pPr>
        <w:suppressAutoHyphens/>
      </w:pPr>
      <w:r w:rsidRPr="00942EE8">
        <w:t>Nie.</w:t>
      </w: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31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3213C" w:rsidRPr="00B3213C" w:rsidRDefault="00B3213C" w:rsidP="00B3213C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9077FD">
        <w:rPr>
          <w:iCs/>
          <w:color w:val="000000" w:themeColor="text1"/>
          <w:u w:val="single"/>
        </w:rPr>
        <w:t>7 poz. 1</w:t>
      </w:r>
      <w:r w:rsidR="009077FD">
        <w:rPr>
          <w:iCs/>
          <w:color w:val="000000" w:themeColor="text1"/>
        </w:rPr>
        <w:t xml:space="preserve">: </w:t>
      </w:r>
      <w:r w:rsidRPr="00B3213C">
        <w:rPr>
          <w:lang w:eastAsia="en-US"/>
        </w:rPr>
        <w:t>Czy Zamawiający dopuści aparat do przetoczeń płynów z precyzyjnym regulatorem prędkości przepływu w kształcie beczki, zaciskiem rolkowym, o długości drenu 145 cm, bez zastawki bezzwrotnej?</w:t>
      </w:r>
    </w:p>
    <w:p w:rsidR="00B3213C" w:rsidRPr="009077FD" w:rsidRDefault="00B3213C" w:rsidP="00B3213C">
      <w:pPr>
        <w:suppressAutoHyphens/>
        <w:rPr>
          <w:b/>
          <w:lang w:eastAsia="ar-SA"/>
        </w:rPr>
      </w:pPr>
      <w:r w:rsidRPr="009077FD">
        <w:rPr>
          <w:b/>
          <w:lang w:eastAsia="ar-SA"/>
        </w:rPr>
        <w:t>Odpowiedź:</w:t>
      </w:r>
    </w:p>
    <w:p w:rsidR="00B3213C" w:rsidRPr="009077FD" w:rsidRDefault="009077FD" w:rsidP="00B3213C">
      <w:pPr>
        <w:suppressAutoHyphens/>
      </w:pPr>
      <w:r w:rsidRPr="009077FD">
        <w:t>Nie.</w:t>
      </w: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32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3213C" w:rsidRPr="00B3213C" w:rsidRDefault="00B3213C" w:rsidP="00B3213C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576930">
        <w:rPr>
          <w:iCs/>
          <w:color w:val="000000" w:themeColor="text1"/>
          <w:u w:val="single"/>
        </w:rPr>
        <w:t>7 poz. 2</w:t>
      </w:r>
      <w:r w:rsidR="00576930">
        <w:rPr>
          <w:iCs/>
          <w:color w:val="000000" w:themeColor="text1"/>
        </w:rPr>
        <w:t>:</w:t>
      </w:r>
      <w:r w:rsidRPr="00B3213C">
        <w:rPr>
          <w:lang w:eastAsia="en-US"/>
        </w:rPr>
        <w:t xml:space="preserve"> Czy Zamawiający dopuści bezpieczny zestaw do przetoczeń płynów infuzyjnych z zastawką umieszczoną w komorze kroplowej? Pozostałe parametry zgodne z SIWZ</w:t>
      </w:r>
    </w:p>
    <w:p w:rsidR="00B3213C" w:rsidRPr="007B64C0" w:rsidRDefault="00B3213C" w:rsidP="00B3213C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B3213C" w:rsidRPr="00576930" w:rsidRDefault="00576930" w:rsidP="00B3213C">
      <w:pPr>
        <w:suppressAutoHyphens/>
      </w:pPr>
      <w:r w:rsidRPr="00576930">
        <w:t>Nie.</w:t>
      </w: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33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3213C" w:rsidRPr="00B3213C" w:rsidRDefault="00B3213C" w:rsidP="00576930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576930">
        <w:rPr>
          <w:iCs/>
          <w:color w:val="000000" w:themeColor="text1"/>
          <w:u w:val="single"/>
        </w:rPr>
        <w:t>7 poz. 3</w:t>
      </w:r>
      <w:r w:rsidRPr="005D7990">
        <w:rPr>
          <w:iCs/>
          <w:color w:val="000000" w:themeColor="text1"/>
        </w:rPr>
        <w:t xml:space="preserve">: </w:t>
      </w:r>
      <w:r w:rsidRPr="00B3213C">
        <w:t>Czy Zamawiający dopuści zestaw do znieczulania zewnątrzoponowego z igłą 18G x 90, cewnik w rozmiarze 20 G x 100 cm, złącznikiem zakręcanym?</w:t>
      </w:r>
    </w:p>
    <w:p w:rsidR="00B3213C" w:rsidRPr="007B64C0" w:rsidRDefault="00B3213C" w:rsidP="00B3213C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B3213C" w:rsidRPr="00576930" w:rsidRDefault="00576930" w:rsidP="00B3213C">
      <w:pPr>
        <w:suppressAutoHyphens/>
      </w:pPr>
      <w:r w:rsidRPr="00576930">
        <w:t>Nie.</w:t>
      </w: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34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3213C" w:rsidRPr="00B3213C" w:rsidRDefault="00B3213C" w:rsidP="00B3213C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576930">
        <w:rPr>
          <w:iCs/>
          <w:color w:val="000000" w:themeColor="text1"/>
          <w:u w:val="single"/>
        </w:rPr>
        <w:t>9 poz. 1</w:t>
      </w:r>
      <w:r w:rsidR="00576930">
        <w:rPr>
          <w:iCs/>
          <w:color w:val="000000" w:themeColor="text1"/>
        </w:rPr>
        <w:t>:</w:t>
      </w:r>
      <w:r w:rsidRPr="00B3213C">
        <w:rPr>
          <w:b/>
          <w:lang w:eastAsia="en-US"/>
        </w:rPr>
        <w:t xml:space="preserve"> </w:t>
      </w:r>
      <w:r w:rsidRPr="00B3213C">
        <w:rPr>
          <w:lang w:eastAsia="en-US"/>
        </w:rPr>
        <w:t>Czy Zamawiający dopuści igły z ostrzem Quincke dostępne w rozmiarach G18-G27/90mm oraz G25-27/120mm, (G25-G26 w zestawie z igłą prowadzącą G20 /34mm, G27 w zestawie z igłą prowadzącą G22 /34mm)?</w:t>
      </w:r>
    </w:p>
    <w:p w:rsidR="00B3213C" w:rsidRPr="007B64C0" w:rsidRDefault="00B3213C" w:rsidP="00B3213C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B3213C" w:rsidRPr="00576930" w:rsidRDefault="00576930" w:rsidP="00B3213C">
      <w:pPr>
        <w:suppressAutoHyphens/>
      </w:pPr>
      <w:r w:rsidRPr="00576930">
        <w:t>Nie.</w:t>
      </w: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35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3213C" w:rsidRPr="00B3213C" w:rsidRDefault="00B3213C" w:rsidP="00B3213C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576930">
        <w:rPr>
          <w:iCs/>
          <w:color w:val="000000" w:themeColor="text1"/>
          <w:u w:val="single"/>
        </w:rPr>
        <w:t>9 poz. 2</w:t>
      </w:r>
      <w:r w:rsidR="00576930">
        <w:rPr>
          <w:iCs/>
          <w:color w:val="000000" w:themeColor="text1"/>
        </w:rPr>
        <w:t xml:space="preserve">: </w:t>
      </w:r>
      <w:r w:rsidRPr="00B3213C">
        <w:rPr>
          <w:lang w:eastAsia="en-US"/>
        </w:rPr>
        <w:t>Czy Zamawiający dopuści igły z ostrzem Pencil-Point dostępne w rozmiarach G22-G27/90mm, G27/217 mm (G25-G26 w zestawie z igłą prowadzącą G20 /34mm, G27 w zestawie z igłą prowadzącą G22 /34mm)?</w:t>
      </w:r>
    </w:p>
    <w:p w:rsidR="00B3213C" w:rsidRPr="007B64C0" w:rsidRDefault="00B3213C" w:rsidP="00B3213C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576930" w:rsidRPr="00576930" w:rsidRDefault="00576930" w:rsidP="00576930">
      <w:pPr>
        <w:suppressAutoHyphens/>
      </w:pPr>
      <w:r w:rsidRPr="00576930">
        <w:t>Nie.</w:t>
      </w:r>
    </w:p>
    <w:p w:rsidR="00B3213C" w:rsidRDefault="00B3213C" w:rsidP="00B3213C">
      <w:pPr>
        <w:suppressAutoHyphens/>
        <w:rPr>
          <w:u w:val="single"/>
        </w:rPr>
      </w:pP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Pytanie nr </w:t>
      </w:r>
      <w:r w:rsidR="00576930">
        <w:rPr>
          <w:rFonts w:eastAsiaTheme="minorHAnsi"/>
          <w:b/>
          <w:lang w:eastAsia="en-US"/>
        </w:rPr>
        <w:t>36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3213C" w:rsidRPr="00B3213C" w:rsidRDefault="00B3213C" w:rsidP="00B3213C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576930">
        <w:rPr>
          <w:iCs/>
          <w:color w:val="000000" w:themeColor="text1"/>
          <w:u w:val="single"/>
        </w:rPr>
        <w:t>12 poz. 1-3</w:t>
      </w:r>
      <w:r w:rsidRPr="005D7990">
        <w:rPr>
          <w:iCs/>
          <w:color w:val="000000" w:themeColor="text1"/>
        </w:rPr>
        <w:t xml:space="preserve">: </w:t>
      </w:r>
      <w:r w:rsidRPr="00B3213C">
        <w:rPr>
          <w:lang w:eastAsia="en-US"/>
        </w:rPr>
        <w:t>Czy Zamawiający dopuści cewniki do podawania tlenu przez nos w opakowaniu foliowym?</w:t>
      </w:r>
    </w:p>
    <w:p w:rsidR="00B3213C" w:rsidRPr="007B64C0" w:rsidRDefault="00B3213C" w:rsidP="00B3213C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C87DE3" w:rsidRPr="00576930" w:rsidRDefault="00251E9F" w:rsidP="00C87DE3">
      <w:pPr>
        <w:suppressAutoHyphens/>
      </w:pPr>
      <w:r>
        <w:t>Tak.</w:t>
      </w: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576930">
        <w:rPr>
          <w:rFonts w:eastAsiaTheme="minorHAnsi"/>
          <w:b/>
          <w:lang w:eastAsia="en-US"/>
        </w:rPr>
        <w:t>37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3213C" w:rsidRPr="00B3213C" w:rsidRDefault="00B3213C" w:rsidP="00B3213C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576930">
        <w:rPr>
          <w:iCs/>
          <w:color w:val="000000" w:themeColor="text1"/>
          <w:u w:val="single"/>
        </w:rPr>
        <w:t>12 poz. 4-5</w:t>
      </w:r>
      <w:r w:rsidRPr="005D7990">
        <w:rPr>
          <w:iCs/>
          <w:color w:val="000000" w:themeColor="text1"/>
        </w:rPr>
        <w:t xml:space="preserve">: </w:t>
      </w:r>
      <w:r w:rsidRPr="00B3213C">
        <w:rPr>
          <w:lang w:eastAsia="en-US"/>
        </w:rPr>
        <w:t>Czy Zamawiający dopuści cewniki do odsysania bez skalowania spełniające pozostałe wymagania SIWZ?</w:t>
      </w:r>
    </w:p>
    <w:p w:rsidR="00B3213C" w:rsidRPr="007B64C0" w:rsidRDefault="00B3213C" w:rsidP="00B3213C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C87DE3" w:rsidRPr="00576930" w:rsidRDefault="00C87DE3" w:rsidP="00C87DE3">
      <w:pPr>
        <w:suppressAutoHyphens/>
      </w:pPr>
      <w:r w:rsidRPr="00576930">
        <w:t>Nie.</w:t>
      </w: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576930">
        <w:rPr>
          <w:rFonts w:eastAsiaTheme="minorHAnsi"/>
          <w:b/>
          <w:lang w:eastAsia="en-US"/>
        </w:rPr>
        <w:t>38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3213C" w:rsidRPr="00576930" w:rsidRDefault="00B3213C" w:rsidP="00576930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576930">
        <w:rPr>
          <w:iCs/>
          <w:color w:val="000000" w:themeColor="text1"/>
          <w:u w:val="single"/>
        </w:rPr>
        <w:t>13 poz. 3</w:t>
      </w:r>
      <w:r w:rsidRPr="005D7990">
        <w:rPr>
          <w:iCs/>
          <w:color w:val="000000" w:themeColor="text1"/>
        </w:rPr>
        <w:t xml:space="preserve">: </w:t>
      </w:r>
      <w:r w:rsidRPr="00B3213C">
        <w:t>Czy Zamawiający wydzieli w/pozycje do osobnego zadania, co pozwoli złożyć nam konkurencyjną ofertę?</w:t>
      </w:r>
    </w:p>
    <w:p w:rsidR="00B3213C" w:rsidRPr="007B64C0" w:rsidRDefault="00B3213C" w:rsidP="00B3213C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C87DE3" w:rsidRPr="00576930" w:rsidRDefault="00C87DE3" w:rsidP="00C87DE3">
      <w:pPr>
        <w:suppressAutoHyphens/>
      </w:pPr>
      <w:r w:rsidRPr="00576930">
        <w:t>Nie.</w:t>
      </w:r>
    </w:p>
    <w:p w:rsidR="00B3213C" w:rsidRDefault="00B3213C" w:rsidP="00B3213C">
      <w:pPr>
        <w:suppressAutoHyphens/>
        <w:rPr>
          <w:u w:val="single"/>
        </w:rPr>
      </w:pPr>
    </w:p>
    <w:p w:rsidR="00B3213C" w:rsidRPr="005D7990" w:rsidRDefault="00B3213C" w:rsidP="00B3213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3451EB">
        <w:rPr>
          <w:rFonts w:eastAsiaTheme="minorHAnsi"/>
          <w:b/>
          <w:lang w:eastAsia="en-US"/>
        </w:rPr>
        <w:t>39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696C19" w:rsidRPr="00696C19" w:rsidRDefault="00B3213C" w:rsidP="00696C19">
      <w:pPr>
        <w:rPr>
          <w:iCs/>
          <w:color w:val="000000" w:themeColor="text1"/>
        </w:rPr>
      </w:pPr>
      <w:r w:rsidRPr="00696C19">
        <w:rPr>
          <w:iCs/>
          <w:color w:val="000000" w:themeColor="text1"/>
          <w:u w:val="single"/>
        </w:rPr>
        <w:t xml:space="preserve">Dotyczy Pakietu nr </w:t>
      </w:r>
      <w:r w:rsidR="00696C19">
        <w:rPr>
          <w:iCs/>
          <w:color w:val="000000" w:themeColor="text1"/>
          <w:u w:val="single"/>
        </w:rPr>
        <w:t>26 poz. 1, 2</w:t>
      </w:r>
      <w:r w:rsidRPr="00696C19">
        <w:rPr>
          <w:iCs/>
          <w:color w:val="000000" w:themeColor="text1"/>
        </w:rPr>
        <w:t xml:space="preserve">: </w:t>
      </w:r>
      <w:r w:rsidR="00696C19" w:rsidRPr="00696C19">
        <w:rPr>
          <w:bCs/>
          <w:lang w:eastAsia="ar-SA"/>
        </w:rPr>
        <w:t xml:space="preserve">Czy Zamawiający dopuści smoczki wykonane z termoplastycznego elastomeru (TPE), kształt anatomiczny – prosty, z oparciem dla warg, z odpowietrzaczem umieszczonym wewnątrz, spełniające wszystkie pozostałe zapisy SIWZ, </w:t>
      </w:r>
      <w:r w:rsidR="00696C19" w:rsidRPr="00696C19">
        <w:rPr>
          <w:lang w:eastAsia="ar-SA"/>
        </w:rPr>
        <w:t>obecnie dostarczane do Państwa placówki?</w:t>
      </w:r>
      <w:r w:rsidR="00696C19" w:rsidRPr="00696C19">
        <w:rPr>
          <w:bCs/>
          <w:lang w:eastAsia="ar-SA"/>
        </w:rPr>
        <w:t xml:space="preserve"> </w:t>
      </w:r>
    </w:p>
    <w:p w:rsidR="00696C19" w:rsidRPr="00696C19" w:rsidRDefault="00696C19" w:rsidP="00696C19">
      <w:pPr>
        <w:suppressAutoHyphens/>
        <w:rPr>
          <w:lang w:eastAsia="ar-SA"/>
        </w:rPr>
      </w:pPr>
      <w:r w:rsidRPr="00696C19">
        <w:rPr>
          <w:bCs/>
          <w:lang w:eastAsia="ar-SA"/>
        </w:rPr>
        <w:t>Termoplastyczny elastomer</w:t>
      </w:r>
      <w:r w:rsidRPr="00696C19">
        <w:rPr>
          <w:lang w:eastAsia="ar-SA"/>
        </w:rPr>
        <w:t xml:space="preserve"> spełnia wymogi europejskich oraz polskich przepisów dotyczących tworzywa sztucznego dla wyrobów przeznaczonych do kontaktu z żywnością. Jest materiałem całkowicie bezwonnym i bez smaku. W przeciwieństwie do wyrobów z lateksu, które mogą pozostawiać charakterystyczny smak, oferowane smoczki są całkowicie bezzapachowe i bezsmakowe oraz nie posiadają właściwości uczulających. Dodatkowo są odporne na wysokie temperatury, w przeciwieństwie do lateksu, który pod wpływem nasłonecznienia niszczeje.</w:t>
      </w:r>
    </w:p>
    <w:p w:rsidR="00696C19" w:rsidRPr="007B64C0" w:rsidRDefault="00696C19" w:rsidP="00696C19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696C19" w:rsidRDefault="00C0508F" w:rsidP="00696C19">
      <w:pPr>
        <w:suppressAutoHyphens/>
        <w:jc w:val="left"/>
      </w:pPr>
      <w:r>
        <w:t>Tak.</w:t>
      </w:r>
    </w:p>
    <w:p w:rsidR="00696C19" w:rsidRDefault="00696C19" w:rsidP="00696C19">
      <w:pPr>
        <w:suppressAutoHyphens/>
        <w:jc w:val="left"/>
        <w:rPr>
          <w:b/>
          <w:bCs/>
          <w:lang w:eastAsia="ar-SA"/>
        </w:rPr>
      </w:pPr>
    </w:p>
    <w:p w:rsidR="00696C19" w:rsidRPr="005D7990" w:rsidRDefault="00696C19" w:rsidP="00696C19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3451EB">
        <w:rPr>
          <w:rFonts w:eastAsiaTheme="minorHAnsi"/>
          <w:b/>
          <w:lang w:eastAsia="en-US"/>
        </w:rPr>
        <w:t>40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696C19" w:rsidRPr="00696C19" w:rsidRDefault="00696C19" w:rsidP="00696C19">
      <w:pPr>
        <w:suppressAutoHyphens/>
        <w:rPr>
          <w:b/>
          <w:bCs/>
          <w:lang w:eastAsia="ar-SA"/>
        </w:rPr>
      </w:pPr>
      <w:r w:rsidRPr="00696C19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26 poz. 1, 2</w:t>
      </w:r>
      <w:r w:rsidRPr="00696C19">
        <w:rPr>
          <w:iCs/>
          <w:color w:val="000000" w:themeColor="text1"/>
        </w:rPr>
        <w:t>:</w:t>
      </w:r>
      <w:r>
        <w:rPr>
          <w:b/>
          <w:bCs/>
          <w:lang w:eastAsia="ar-SA"/>
        </w:rPr>
        <w:t xml:space="preserve"> </w:t>
      </w:r>
      <w:r w:rsidRPr="00696C19">
        <w:rPr>
          <w:lang w:eastAsia="ar-SA"/>
        </w:rPr>
        <w:t>Prosimy o potwierdzenie, że Zamawiający oczekuje zaoferowania produktów zarejestrowanych jako wyroby medyczne zgodnie z u</w:t>
      </w:r>
      <w:r w:rsidRPr="00696C19">
        <w:rPr>
          <w:bCs/>
          <w:i/>
          <w:lang w:eastAsia="ar-SA"/>
        </w:rPr>
        <w:t>stawą z dnia 20 maja 2010 r. o wyrobach medycznych (Dz. U. z 2015 r. poz. 876 i 1918)</w:t>
      </w:r>
      <w:r w:rsidRPr="00696C19">
        <w:rPr>
          <w:lang w:eastAsia="ar-SA"/>
        </w:rPr>
        <w:t xml:space="preserve"> z jednoczesnym przeznaczeniem do użytku szpitalnego, obecnie dostarczane do Państwa placówki?</w:t>
      </w:r>
    </w:p>
    <w:p w:rsidR="00F1741E" w:rsidRPr="003451EB" w:rsidRDefault="00F1741E" w:rsidP="00696C19">
      <w:pPr>
        <w:suppressAutoHyphens/>
        <w:jc w:val="left"/>
        <w:rPr>
          <w:bCs/>
          <w:lang w:eastAsia="ar-SA"/>
        </w:rPr>
      </w:pPr>
      <w:r w:rsidRPr="003451EB">
        <w:rPr>
          <w:b/>
          <w:lang w:eastAsia="ar-SA"/>
        </w:rPr>
        <w:t>Odpowiedź:</w:t>
      </w:r>
    </w:p>
    <w:p w:rsidR="00F1741E" w:rsidRPr="003451EB" w:rsidRDefault="00696C19" w:rsidP="00F1741E">
      <w:pPr>
        <w:suppressAutoHyphens/>
      </w:pPr>
      <w:r w:rsidRPr="003451EB">
        <w:t>Nie.</w:t>
      </w:r>
    </w:p>
    <w:p w:rsidR="00C7355C" w:rsidRPr="003451EB" w:rsidRDefault="00C7355C" w:rsidP="00C7355C"/>
    <w:p w:rsidR="00FF1051" w:rsidRPr="003451EB" w:rsidRDefault="00FF1051" w:rsidP="00FF1051">
      <w:pPr>
        <w:rPr>
          <w:rFonts w:eastAsiaTheme="minorHAnsi"/>
          <w:b/>
          <w:lang w:eastAsia="en-US"/>
        </w:rPr>
      </w:pPr>
      <w:r w:rsidRPr="003451EB">
        <w:rPr>
          <w:rFonts w:eastAsiaTheme="minorHAnsi"/>
          <w:b/>
          <w:lang w:eastAsia="en-US"/>
        </w:rPr>
        <w:t xml:space="preserve">Pytanie nr </w:t>
      </w:r>
      <w:r w:rsidR="003451EB">
        <w:rPr>
          <w:rFonts w:eastAsiaTheme="minorHAnsi"/>
          <w:b/>
          <w:lang w:eastAsia="en-US"/>
        </w:rPr>
        <w:t>41</w:t>
      </w:r>
      <w:r w:rsidRPr="003451EB">
        <w:rPr>
          <w:rFonts w:eastAsiaTheme="minorHAnsi"/>
          <w:b/>
          <w:lang w:eastAsia="en-US"/>
        </w:rPr>
        <w:t xml:space="preserve">: </w:t>
      </w:r>
    </w:p>
    <w:p w:rsidR="003451EB" w:rsidRPr="003451EB" w:rsidRDefault="00FF1051" w:rsidP="003451EB">
      <w:pPr>
        <w:rPr>
          <w:iCs/>
          <w:color w:val="000000" w:themeColor="text1"/>
        </w:rPr>
      </w:pPr>
      <w:r w:rsidRPr="003451EB">
        <w:rPr>
          <w:iCs/>
          <w:color w:val="000000" w:themeColor="text1"/>
          <w:u w:val="single"/>
        </w:rPr>
        <w:t xml:space="preserve">Dotyczy Pakietu nr </w:t>
      </w:r>
      <w:r w:rsidR="003451EB">
        <w:rPr>
          <w:iCs/>
          <w:color w:val="000000" w:themeColor="text1"/>
          <w:u w:val="single"/>
        </w:rPr>
        <w:t>10</w:t>
      </w:r>
      <w:r w:rsidRPr="003451EB">
        <w:rPr>
          <w:iCs/>
          <w:color w:val="000000" w:themeColor="text1"/>
        </w:rPr>
        <w:t xml:space="preserve">: </w:t>
      </w:r>
      <w:r w:rsidR="003451EB" w:rsidRPr="003451EB">
        <w:rPr>
          <w:rFonts w:eastAsia="Calibri"/>
          <w:kern w:val="1"/>
          <w:lang w:eastAsia="ar-SA"/>
        </w:rPr>
        <w:t>Czy Zamawiający dopuści wysokiej jakości łyżki do laryngoskopu stalowe, biologicznie czyste, przy zachowaniu reszty parametrów bez zmian w 100%?</w:t>
      </w:r>
    </w:p>
    <w:p w:rsidR="003451EB" w:rsidRPr="003451EB" w:rsidRDefault="003451EB" w:rsidP="003451EB">
      <w:pPr>
        <w:suppressAutoHyphens/>
        <w:rPr>
          <w:b/>
          <w:lang w:eastAsia="ar-SA"/>
        </w:rPr>
      </w:pPr>
      <w:r w:rsidRPr="003451EB">
        <w:rPr>
          <w:b/>
          <w:lang w:eastAsia="ar-SA"/>
        </w:rPr>
        <w:t>Odpowiedź:</w:t>
      </w:r>
    </w:p>
    <w:p w:rsidR="003451EB" w:rsidRPr="00934909" w:rsidRDefault="00934909" w:rsidP="003451EB">
      <w:r w:rsidRPr="00934909">
        <w:t>Tak.</w:t>
      </w:r>
    </w:p>
    <w:p w:rsidR="003451EB" w:rsidRDefault="003451EB" w:rsidP="003451EB">
      <w:pPr>
        <w:rPr>
          <w:u w:val="single"/>
        </w:rPr>
      </w:pPr>
    </w:p>
    <w:p w:rsidR="003451EB" w:rsidRPr="005D7990" w:rsidRDefault="003451EB" w:rsidP="003451EB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42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3451EB" w:rsidRPr="003451EB" w:rsidRDefault="003451EB" w:rsidP="003451EB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11</w:t>
      </w:r>
      <w:r w:rsidRPr="005D7990">
        <w:rPr>
          <w:iCs/>
          <w:color w:val="000000" w:themeColor="text1"/>
        </w:rPr>
        <w:t xml:space="preserve">: </w:t>
      </w:r>
      <w:r w:rsidRPr="003451EB">
        <w:rPr>
          <w:rFonts w:eastAsia="Calibri"/>
          <w:kern w:val="1"/>
          <w:lang w:eastAsia="ar-SA"/>
        </w:rPr>
        <w:t>Czy Zamawiający dopuści wysokiej jakości zestaw do znieczulenia zewnątrzoponowego firmy ARROW w którego składzie jest filtr 0,22, skuteczny przez 96h, sterylny, strzykawka niskooporowa z końcówką luer slip 10ml, bez mocowania do skóry, w rozmiarze 17G/9.84cm, przy zachowaniu reszty parametrów bez zmian w 100%?</w:t>
      </w:r>
    </w:p>
    <w:p w:rsidR="003451EB" w:rsidRPr="003451EB" w:rsidRDefault="003451EB" w:rsidP="003451EB">
      <w:pPr>
        <w:suppressAutoHyphens/>
        <w:rPr>
          <w:b/>
          <w:lang w:eastAsia="ar-SA"/>
        </w:rPr>
      </w:pPr>
      <w:r w:rsidRPr="003451EB">
        <w:rPr>
          <w:b/>
          <w:lang w:eastAsia="ar-SA"/>
        </w:rPr>
        <w:t>Odpowiedź:</w:t>
      </w:r>
    </w:p>
    <w:p w:rsidR="003451EB" w:rsidRPr="003451EB" w:rsidRDefault="003451EB" w:rsidP="003451EB">
      <w:r w:rsidRPr="003451EB">
        <w:t>Nie.</w:t>
      </w:r>
    </w:p>
    <w:p w:rsidR="003451EB" w:rsidRDefault="003451EB" w:rsidP="003451EB">
      <w:pPr>
        <w:rPr>
          <w:u w:val="single"/>
        </w:rPr>
      </w:pPr>
    </w:p>
    <w:p w:rsidR="003451EB" w:rsidRPr="005D7990" w:rsidRDefault="003451EB" w:rsidP="003451EB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43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3451EB" w:rsidRPr="003451EB" w:rsidRDefault="003451EB" w:rsidP="003451EB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20 poz. 1</w:t>
      </w:r>
      <w:r w:rsidRPr="005D7990">
        <w:rPr>
          <w:iCs/>
          <w:color w:val="000000" w:themeColor="text1"/>
        </w:rPr>
        <w:t xml:space="preserve">: </w:t>
      </w:r>
      <w:r w:rsidRPr="003451EB">
        <w:rPr>
          <w:rFonts w:eastAsia="Calibri"/>
          <w:kern w:val="1"/>
          <w:lang w:eastAsia="ar-SA"/>
        </w:rPr>
        <w:t>Czy Zamawiający dopuści wysokiej jakości rurkę intubacyjną firmy Rusch bez badań nad podtlenku azotu bez oznaczenia rodzaju mankietu i jego średnicy, przy zachowaniu reszty parametrów bez zmian w 100%?</w:t>
      </w:r>
    </w:p>
    <w:p w:rsidR="003451EB" w:rsidRPr="003451EB" w:rsidRDefault="003451EB" w:rsidP="003451EB">
      <w:pPr>
        <w:suppressAutoHyphens/>
        <w:rPr>
          <w:b/>
          <w:lang w:eastAsia="ar-SA"/>
        </w:rPr>
      </w:pPr>
      <w:r w:rsidRPr="003451EB">
        <w:rPr>
          <w:b/>
          <w:lang w:eastAsia="ar-SA"/>
        </w:rPr>
        <w:t>Odpowiedź:</w:t>
      </w:r>
    </w:p>
    <w:p w:rsidR="003451EB" w:rsidRPr="00934909" w:rsidRDefault="00934909" w:rsidP="003451EB">
      <w:r w:rsidRPr="00934909">
        <w:t>Tak.</w:t>
      </w:r>
    </w:p>
    <w:p w:rsidR="003451EB" w:rsidRDefault="003451EB" w:rsidP="003451EB">
      <w:pPr>
        <w:rPr>
          <w:u w:val="single"/>
        </w:rPr>
      </w:pPr>
    </w:p>
    <w:p w:rsidR="003451EB" w:rsidRPr="00653DB0" w:rsidRDefault="003451EB" w:rsidP="003451EB">
      <w:pPr>
        <w:rPr>
          <w:rFonts w:eastAsiaTheme="minorHAnsi"/>
          <w:b/>
          <w:lang w:eastAsia="en-US"/>
        </w:rPr>
      </w:pPr>
      <w:r w:rsidRPr="00653DB0">
        <w:rPr>
          <w:rFonts w:eastAsiaTheme="minorHAnsi"/>
          <w:b/>
          <w:lang w:eastAsia="en-US"/>
        </w:rPr>
        <w:t xml:space="preserve">Pytanie nr </w:t>
      </w:r>
      <w:r w:rsidR="00963875" w:rsidRPr="00653DB0">
        <w:rPr>
          <w:rFonts w:eastAsiaTheme="minorHAnsi"/>
          <w:b/>
          <w:lang w:eastAsia="en-US"/>
        </w:rPr>
        <w:t>44</w:t>
      </w:r>
      <w:r w:rsidRPr="00653DB0">
        <w:rPr>
          <w:rFonts w:eastAsiaTheme="minorHAnsi"/>
          <w:b/>
          <w:lang w:eastAsia="en-US"/>
        </w:rPr>
        <w:t xml:space="preserve">: </w:t>
      </w:r>
    </w:p>
    <w:p w:rsidR="003451EB" w:rsidRPr="00653DB0" w:rsidRDefault="003451EB" w:rsidP="003451EB">
      <w:pPr>
        <w:rPr>
          <w:iCs/>
          <w:color w:val="000000" w:themeColor="text1"/>
        </w:rPr>
      </w:pPr>
      <w:r w:rsidRPr="00653DB0">
        <w:rPr>
          <w:iCs/>
          <w:color w:val="000000" w:themeColor="text1"/>
          <w:u w:val="single"/>
        </w:rPr>
        <w:t>Dotyczy Pakietu nr 20 poz. 2</w:t>
      </w:r>
      <w:r w:rsidRPr="00653DB0">
        <w:rPr>
          <w:iCs/>
          <w:color w:val="000000" w:themeColor="text1"/>
        </w:rPr>
        <w:t xml:space="preserve">: </w:t>
      </w:r>
      <w:r w:rsidRPr="00653DB0">
        <w:rPr>
          <w:rFonts w:eastAsia="Calibri"/>
          <w:kern w:val="1"/>
          <w:lang w:eastAsia="ar-SA"/>
        </w:rPr>
        <w:t>Czy Zamawiający dopuści wysokiej jakości rurkę tracheotomijną firmy Rusch bez badań nad podtlenku azotu oraz otworu na prowadnicę, przy zachowaniu reszty parametrów bez zmian w 100%?</w:t>
      </w:r>
    </w:p>
    <w:p w:rsidR="003451EB" w:rsidRPr="00653DB0" w:rsidRDefault="003451EB" w:rsidP="003451EB">
      <w:pPr>
        <w:suppressAutoHyphens/>
        <w:rPr>
          <w:b/>
          <w:lang w:eastAsia="ar-SA"/>
        </w:rPr>
      </w:pPr>
      <w:r w:rsidRPr="00653DB0">
        <w:rPr>
          <w:b/>
          <w:lang w:eastAsia="ar-SA"/>
        </w:rPr>
        <w:t>Odpowiedź:</w:t>
      </w:r>
    </w:p>
    <w:p w:rsidR="00942EE8" w:rsidRPr="00653DB0" w:rsidRDefault="00942EE8" w:rsidP="00942EE8">
      <w:r w:rsidRPr="00653DB0">
        <w:t>Nie.</w:t>
      </w:r>
    </w:p>
    <w:p w:rsidR="003451EB" w:rsidRPr="00653DB0" w:rsidRDefault="003451EB" w:rsidP="003451EB">
      <w:pPr>
        <w:rPr>
          <w:rFonts w:eastAsiaTheme="minorHAnsi"/>
          <w:b/>
          <w:lang w:eastAsia="en-US"/>
        </w:rPr>
      </w:pPr>
      <w:r w:rsidRPr="00653DB0">
        <w:rPr>
          <w:rFonts w:eastAsiaTheme="minorHAnsi"/>
          <w:b/>
          <w:lang w:eastAsia="en-US"/>
        </w:rPr>
        <w:lastRenderedPageBreak/>
        <w:t xml:space="preserve">Pytanie nr </w:t>
      </w:r>
      <w:r w:rsidR="00963875" w:rsidRPr="00653DB0">
        <w:rPr>
          <w:rFonts w:eastAsiaTheme="minorHAnsi"/>
          <w:b/>
          <w:lang w:eastAsia="en-US"/>
        </w:rPr>
        <w:t>45</w:t>
      </w:r>
      <w:r w:rsidRPr="00653DB0">
        <w:rPr>
          <w:rFonts w:eastAsiaTheme="minorHAnsi"/>
          <w:b/>
          <w:lang w:eastAsia="en-US"/>
        </w:rPr>
        <w:t xml:space="preserve">: </w:t>
      </w:r>
    </w:p>
    <w:p w:rsidR="003451EB" w:rsidRPr="00653DB0" w:rsidRDefault="003451EB" w:rsidP="003451EB">
      <w:pPr>
        <w:rPr>
          <w:iCs/>
          <w:color w:val="000000" w:themeColor="text1"/>
        </w:rPr>
      </w:pPr>
      <w:r w:rsidRPr="00653DB0">
        <w:rPr>
          <w:iCs/>
          <w:color w:val="000000" w:themeColor="text1"/>
          <w:u w:val="single"/>
        </w:rPr>
        <w:t>Dotyczy Pakietu nr 20 poz. 3</w:t>
      </w:r>
      <w:r w:rsidRPr="00653DB0">
        <w:rPr>
          <w:iCs/>
          <w:color w:val="000000" w:themeColor="text1"/>
        </w:rPr>
        <w:t xml:space="preserve">: </w:t>
      </w:r>
      <w:r w:rsidRPr="00653DB0">
        <w:rPr>
          <w:rFonts w:eastAsia="Calibri"/>
          <w:kern w:val="1"/>
          <w:lang w:eastAsia="ar-SA"/>
        </w:rPr>
        <w:t>Czy Zamawiający dopuści wysokiej jakości rurkę tracheotomijną firmy Rusch bez badań nad podtlenku azotu oraz otworu na prowadnicę, przy zachowaniu reszty parametrów bez zmian w 100%?</w:t>
      </w:r>
    </w:p>
    <w:p w:rsidR="003451EB" w:rsidRPr="003451EB" w:rsidRDefault="003451EB" w:rsidP="003451EB">
      <w:pPr>
        <w:suppressAutoHyphens/>
        <w:rPr>
          <w:b/>
          <w:lang w:eastAsia="ar-SA"/>
        </w:rPr>
      </w:pPr>
      <w:r w:rsidRPr="00653DB0">
        <w:rPr>
          <w:b/>
          <w:lang w:eastAsia="ar-SA"/>
        </w:rPr>
        <w:t>Odpowiedź:</w:t>
      </w:r>
    </w:p>
    <w:p w:rsidR="00942EE8" w:rsidRPr="00942EE8" w:rsidRDefault="00942EE8" w:rsidP="00942EE8">
      <w:r w:rsidRPr="00942EE8">
        <w:t>Nie.</w:t>
      </w:r>
    </w:p>
    <w:p w:rsidR="003451EB" w:rsidRDefault="003451EB" w:rsidP="003451EB">
      <w:pPr>
        <w:rPr>
          <w:u w:val="single"/>
        </w:rPr>
      </w:pPr>
    </w:p>
    <w:p w:rsidR="003451EB" w:rsidRPr="005D7990" w:rsidRDefault="003451EB" w:rsidP="003451EB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963875">
        <w:rPr>
          <w:rFonts w:eastAsiaTheme="minorHAnsi"/>
          <w:b/>
          <w:lang w:eastAsia="en-US"/>
        </w:rPr>
        <w:t>46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3451EB" w:rsidRPr="003451EB" w:rsidRDefault="003451EB" w:rsidP="003451EB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20 poz. 5</w:t>
      </w:r>
      <w:r w:rsidRPr="005D7990">
        <w:rPr>
          <w:iCs/>
          <w:color w:val="000000" w:themeColor="text1"/>
        </w:rPr>
        <w:t xml:space="preserve">: </w:t>
      </w:r>
      <w:r w:rsidRPr="003451EB">
        <w:rPr>
          <w:rFonts w:eastAsia="Calibri"/>
          <w:kern w:val="1"/>
          <w:lang w:eastAsia="ar-SA"/>
        </w:rPr>
        <w:t>Czy Zamawiający dopuści wysokiej jakości rurkę dooskrzlową firmy Rusch, posiadająca w zestawie dwa cewniki do odsysania, przy zachowaniu reszty parametrów bez zmian w 100%?</w:t>
      </w:r>
    </w:p>
    <w:p w:rsidR="003451EB" w:rsidRPr="003451EB" w:rsidRDefault="003451EB" w:rsidP="003451EB">
      <w:pPr>
        <w:suppressAutoHyphens/>
        <w:rPr>
          <w:b/>
          <w:lang w:eastAsia="ar-SA"/>
        </w:rPr>
      </w:pPr>
      <w:r w:rsidRPr="003451EB">
        <w:rPr>
          <w:b/>
          <w:lang w:eastAsia="ar-SA"/>
        </w:rPr>
        <w:t>Odpowiedź:</w:t>
      </w:r>
    </w:p>
    <w:p w:rsidR="003451EB" w:rsidRPr="00934909" w:rsidRDefault="00934909" w:rsidP="003451EB">
      <w:r w:rsidRPr="00934909">
        <w:t>Tak.</w:t>
      </w:r>
    </w:p>
    <w:p w:rsidR="003451EB" w:rsidRDefault="003451EB" w:rsidP="003451EB">
      <w:pPr>
        <w:rPr>
          <w:u w:val="single"/>
        </w:rPr>
      </w:pPr>
    </w:p>
    <w:p w:rsidR="003451EB" w:rsidRPr="007F3387" w:rsidRDefault="003451EB" w:rsidP="003451EB">
      <w:pPr>
        <w:rPr>
          <w:rFonts w:eastAsiaTheme="minorHAnsi"/>
          <w:b/>
          <w:lang w:eastAsia="en-US"/>
        </w:rPr>
      </w:pPr>
      <w:r w:rsidRPr="007F3387">
        <w:rPr>
          <w:rFonts w:eastAsiaTheme="minorHAnsi"/>
          <w:b/>
          <w:lang w:eastAsia="en-US"/>
        </w:rPr>
        <w:t xml:space="preserve">Pytanie nr </w:t>
      </w:r>
      <w:r w:rsidR="00963875" w:rsidRPr="007F3387">
        <w:rPr>
          <w:rFonts w:eastAsiaTheme="minorHAnsi"/>
          <w:b/>
          <w:lang w:eastAsia="en-US"/>
        </w:rPr>
        <w:t>47</w:t>
      </w:r>
      <w:r w:rsidRPr="007F3387">
        <w:rPr>
          <w:rFonts w:eastAsiaTheme="minorHAnsi"/>
          <w:b/>
          <w:lang w:eastAsia="en-US"/>
        </w:rPr>
        <w:t xml:space="preserve">: </w:t>
      </w:r>
    </w:p>
    <w:p w:rsidR="003451EB" w:rsidRPr="007F3387" w:rsidRDefault="003451EB" w:rsidP="003451EB">
      <w:pPr>
        <w:rPr>
          <w:iCs/>
          <w:color w:val="000000" w:themeColor="text1"/>
        </w:rPr>
      </w:pPr>
      <w:r w:rsidRPr="007F3387">
        <w:rPr>
          <w:iCs/>
          <w:color w:val="000000" w:themeColor="text1"/>
          <w:u w:val="single"/>
        </w:rPr>
        <w:t>Dotyczy Pakietu nr 20 poz. 6</w:t>
      </w:r>
      <w:r w:rsidRPr="007F3387">
        <w:rPr>
          <w:iCs/>
          <w:color w:val="000000" w:themeColor="text1"/>
        </w:rPr>
        <w:t xml:space="preserve">: </w:t>
      </w:r>
      <w:r w:rsidRPr="007F3387">
        <w:rPr>
          <w:rFonts w:eastAsia="Calibri"/>
          <w:kern w:val="1"/>
          <w:lang w:eastAsia="ar-SA"/>
        </w:rPr>
        <w:t>Czy Zamawiający dopuści wysokiej jakości rurkę intubacyjną firmy Rusch, wykonaną z bardzo miękkiej odmiany medycznego pcv, przy zachowaniu reszty parametrów bez zmian w 100%?</w:t>
      </w:r>
    </w:p>
    <w:p w:rsidR="003451EB" w:rsidRPr="007F3387" w:rsidRDefault="003451EB" w:rsidP="003451EB">
      <w:pPr>
        <w:suppressAutoHyphens/>
        <w:rPr>
          <w:b/>
          <w:lang w:eastAsia="ar-SA"/>
        </w:rPr>
      </w:pPr>
      <w:r w:rsidRPr="007F3387">
        <w:rPr>
          <w:b/>
          <w:lang w:eastAsia="ar-SA"/>
        </w:rPr>
        <w:t>Odpowiedź:</w:t>
      </w:r>
    </w:p>
    <w:p w:rsidR="00942EE8" w:rsidRPr="00942EE8" w:rsidRDefault="00942EE8" w:rsidP="00942EE8">
      <w:r w:rsidRPr="007F3387">
        <w:t>Nie.</w:t>
      </w:r>
    </w:p>
    <w:p w:rsidR="003451EB" w:rsidRDefault="003451EB" w:rsidP="003451EB">
      <w:pPr>
        <w:rPr>
          <w:u w:val="single"/>
        </w:rPr>
      </w:pPr>
    </w:p>
    <w:p w:rsidR="003451EB" w:rsidRPr="005D7990" w:rsidRDefault="003451EB" w:rsidP="003451EB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963875">
        <w:rPr>
          <w:rFonts w:eastAsiaTheme="minorHAnsi"/>
          <w:b/>
          <w:lang w:eastAsia="en-US"/>
        </w:rPr>
        <w:t>48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3451EB" w:rsidRPr="003451EB" w:rsidRDefault="003451EB" w:rsidP="003451EB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20 poz. 8</w:t>
      </w:r>
      <w:r>
        <w:rPr>
          <w:iCs/>
          <w:color w:val="000000" w:themeColor="text1"/>
        </w:rPr>
        <w:t xml:space="preserve">: </w:t>
      </w:r>
      <w:r w:rsidRPr="003451EB">
        <w:rPr>
          <w:rFonts w:eastAsia="Calibri"/>
          <w:kern w:val="1"/>
          <w:lang w:eastAsia="ar-SA"/>
        </w:rPr>
        <w:t>Czy Zamawiający dopuści wysokiej jakości prowadnicę firmy Rusch o średnicy zewnętrznej 2.0-4.5 mm, długość 250 mm, przy zachowaniu reszty parametrów bez zmian w 100%?</w:t>
      </w:r>
    </w:p>
    <w:p w:rsidR="003451EB" w:rsidRPr="00D11D5F" w:rsidRDefault="003451EB" w:rsidP="003451EB">
      <w:pPr>
        <w:suppressAutoHyphens/>
        <w:rPr>
          <w:b/>
          <w:lang w:eastAsia="ar-SA"/>
        </w:rPr>
      </w:pPr>
      <w:r w:rsidRPr="00D11D5F">
        <w:rPr>
          <w:b/>
          <w:lang w:eastAsia="ar-SA"/>
        </w:rPr>
        <w:t>Odpowiedź:</w:t>
      </w:r>
    </w:p>
    <w:p w:rsidR="003451EB" w:rsidRPr="00D11D5F" w:rsidRDefault="00934909" w:rsidP="003451EB">
      <w:r w:rsidRPr="00D11D5F">
        <w:t>Nie.</w:t>
      </w:r>
    </w:p>
    <w:p w:rsidR="003451EB" w:rsidRPr="00D11D5F" w:rsidRDefault="003451EB" w:rsidP="003451EB">
      <w:pPr>
        <w:rPr>
          <w:u w:val="single"/>
        </w:rPr>
      </w:pPr>
    </w:p>
    <w:p w:rsidR="003451EB" w:rsidRPr="00D11D5F" w:rsidRDefault="003451EB" w:rsidP="003451EB">
      <w:pPr>
        <w:rPr>
          <w:rFonts w:eastAsiaTheme="minorHAnsi"/>
          <w:b/>
          <w:lang w:eastAsia="en-US"/>
        </w:rPr>
      </w:pPr>
      <w:r w:rsidRPr="00D11D5F">
        <w:rPr>
          <w:rFonts w:eastAsiaTheme="minorHAnsi"/>
          <w:b/>
          <w:lang w:eastAsia="en-US"/>
        </w:rPr>
        <w:t xml:space="preserve">Pytanie nr </w:t>
      </w:r>
      <w:r w:rsidR="00963875" w:rsidRPr="00D11D5F">
        <w:rPr>
          <w:rFonts w:eastAsiaTheme="minorHAnsi"/>
          <w:b/>
          <w:lang w:eastAsia="en-US"/>
        </w:rPr>
        <w:t>49</w:t>
      </w:r>
      <w:r w:rsidRPr="00D11D5F">
        <w:rPr>
          <w:rFonts w:eastAsiaTheme="minorHAnsi"/>
          <w:b/>
          <w:lang w:eastAsia="en-US"/>
        </w:rPr>
        <w:t xml:space="preserve">: </w:t>
      </w:r>
    </w:p>
    <w:p w:rsidR="003451EB" w:rsidRPr="00D11D5F" w:rsidRDefault="003451EB" w:rsidP="003451EB">
      <w:pPr>
        <w:rPr>
          <w:iCs/>
          <w:color w:val="000000" w:themeColor="text1"/>
        </w:rPr>
      </w:pPr>
      <w:r w:rsidRPr="00D11D5F">
        <w:rPr>
          <w:iCs/>
          <w:color w:val="000000" w:themeColor="text1"/>
          <w:u w:val="single"/>
        </w:rPr>
        <w:t>Dotyczy Pakietu nr 23</w:t>
      </w:r>
      <w:r w:rsidRPr="00D11D5F">
        <w:rPr>
          <w:iCs/>
          <w:color w:val="000000" w:themeColor="text1"/>
        </w:rPr>
        <w:t xml:space="preserve">: </w:t>
      </w:r>
      <w:r w:rsidRPr="00D11D5F">
        <w:rPr>
          <w:rFonts w:eastAsia="Calibri"/>
          <w:kern w:val="1"/>
          <w:lang w:eastAsia="ar-SA"/>
        </w:rPr>
        <w:t>Czy Zamawiający dopuści wysokiej obwód oddechowy firmy Rusch bez dodatkowych portów, przy zachowaniu reszty parametrów bez zmian w 100%?</w:t>
      </w:r>
    </w:p>
    <w:p w:rsidR="003451EB" w:rsidRDefault="003451EB" w:rsidP="003451EB">
      <w:pPr>
        <w:suppressAutoHyphens/>
        <w:rPr>
          <w:b/>
          <w:lang w:eastAsia="ar-SA"/>
        </w:rPr>
      </w:pPr>
      <w:r w:rsidRPr="00D11D5F">
        <w:rPr>
          <w:b/>
          <w:lang w:eastAsia="ar-SA"/>
        </w:rPr>
        <w:t>Odpowiedź:</w:t>
      </w:r>
    </w:p>
    <w:p w:rsidR="003451EB" w:rsidRPr="00D11D5F" w:rsidRDefault="00D11D5F" w:rsidP="003451EB">
      <w:pPr>
        <w:suppressAutoHyphens/>
        <w:rPr>
          <w:lang w:eastAsia="ar-SA"/>
        </w:rPr>
      </w:pPr>
      <w:r w:rsidRPr="00D11D5F">
        <w:rPr>
          <w:lang w:eastAsia="ar-SA"/>
        </w:rPr>
        <w:t>Nie.</w:t>
      </w:r>
    </w:p>
    <w:p w:rsidR="003451EB" w:rsidRDefault="003451EB" w:rsidP="003451EB">
      <w:pPr>
        <w:rPr>
          <w:u w:val="single"/>
        </w:rPr>
      </w:pPr>
    </w:p>
    <w:p w:rsidR="003451EB" w:rsidRPr="005D7990" w:rsidRDefault="003451EB" w:rsidP="003451EB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963875">
        <w:rPr>
          <w:rFonts w:eastAsiaTheme="minorHAnsi"/>
          <w:b/>
          <w:lang w:eastAsia="en-US"/>
        </w:rPr>
        <w:t>49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3451EB" w:rsidRPr="003451EB" w:rsidRDefault="003451EB" w:rsidP="003451EB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23</w:t>
      </w:r>
      <w:r w:rsidRPr="005D7990">
        <w:rPr>
          <w:iCs/>
          <w:color w:val="000000" w:themeColor="text1"/>
        </w:rPr>
        <w:t xml:space="preserve">: </w:t>
      </w:r>
      <w:r w:rsidRPr="003451EB">
        <w:rPr>
          <w:rFonts w:eastAsia="Calibri"/>
          <w:kern w:val="1"/>
          <w:lang w:eastAsia="ar-SA"/>
        </w:rPr>
        <w:t>Czy Zamawiający dopuści wysokiej obwód oddechowy firmy Rusch biologicznie czysty, przy zachowaniu reszty parametrów bez zmian w 100%?</w:t>
      </w:r>
    </w:p>
    <w:p w:rsidR="00FF1051" w:rsidRPr="003451EB" w:rsidRDefault="00FF1051" w:rsidP="00FF1051">
      <w:pPr>
        <w:suppressAutoHyphens/>
        <w:rPr>
          <w:b/>
          <w:lang w:eastAsia="ar-SA"/>
        </w:rPr>
      </w:pPr>
      <w:r w:rsidRPr="003451EB">
        <w:rPr>
          <w:b/>
          <w:lang w:eastAsia="ar-SA"/>
        </w:rPr>
        <w:t>Odpowiedź:</w:t>
      </w:r>
    </w:p>
    <w:p w:rsidR="00FF1051" w:rsidRPr="003451EB" w:rsidRDefault="003451EB" w:rsidP="00FF1051">
      <w:r w:rsidRPr="003451EB">
        <w:t>Nie.</w:t>
      </w:r>
    </w:p>
    <w:p w:rsidR="00FF1051" w:rsidRDefault="00FF1051" w:rsidP="00FF1051">
      <w:pPr>
        <w:rPr>
          <w:u w:val="single"/>
        </w:rPr>
      </w:pPr>
    </w:p>
    <w:p w:rsidR="00FF1051" w:rsidRPr="005D7990" w:rsidRDefault="00FF1051" w:rsidP="00FF1051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963875">
        <w:rPr>
          <w:rFonts w:eastAsiaTheme="minorHAnsi"/>
          <w:b/>
          <w:lang w:eastAsia="en-US"/>
        </w:rPr>
        <w:t>50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FF1051" w:rsidRPr="00391962" w:rsidRDefault="00391962" w:rsidP="00391962">
      <w:pPr>
        <w:rPr>
          <w:kern w:val="1"/>
          <w:lang w:eastAsia="ar-SA"/>
        </w:rPr>
      </w:pPr>
      <w:r>
        <w:rPr>
          <w:iCs/>
          <w:noProof/>
          <w:color w:val="000000" w:themeColor="text1"/>
        </w:rPr>
        <w:drawing>
          <wp:anchor distT="0" distB="0" distL="0" distR="0" simplePos="0" relativeHeight="251658240" behindDoc="0" locked="0" layoutInCell="1" allowOverlap="1" wp14:anchorId="03A9D24D" wp14:editId="24F590AB">
            <wp:simplePos x="0" y="0"/>
            <wp:positionH relativeFrom="column">
              <wp:posOffset>106045</wp:posOffset>
            </wp:positionH>
            <wp:positionV relativeFrom="paragraph">
              <wp:posOffset>153035</wp:posOffset>
            </wp:positionV>
            <wp:extent cx="5647055" cy="1306830"/>
            <wp:effectExtent l="0" t="0" r="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1306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051">
        <w:rPr>
          <w:iCs/>
          <w:color w:val="000000" w:themeColor="text1"/>
          <w:u w:val="single"/>
        </w:rPr>
        <w:t xml:space="preserve">Dotyczy Pakietu nr </w:t>
      </w:r>
      <w:r w:rsidR="003451EB">
        <w:rPr>
          <w:iCs/>
          <w:color w:val="000000" w:themeColor="text1"/>
          <w:u w:val="single"/>
        </w:rPr>
        <w:t>19</w:t>
      </w:r>
      <w:r w:rsidR="00FF1051" w:rsidRPr="005D7990">
        <w:rPr>
          <w:iCs/>
          <w:color w:val="000000" w:themeColor="text1"/>
        </w:rPr>
        <w:t xml:space="preserve">: </w:t>
      </w:r>
      <w:r w:rsidR="003451EB" w:rsidRPr="003451EB">
        <w:rPr>
          <w:kern w:val="1"/>
          <w:lang w:eastAsia="ar-SA"/>
        </w:rPr>
        <w:t>Która z poniższych końcówek łącz</w:t>
      </w:r>
      <w:r w:rsidR="003451EB">
        <w:rPr>
          <w:kern w:val="1"/>
          <w:lang w:eastAsia="ar-SA"/>
        </w:rPr>
        <w:t>y przetwornik z kablem monitora</w:t>
      </w:r>
      <w:r w:rsidR="003451EB" w:rsidRPr="003451EB">
        <w:rPr>
          <w:kern w:val="1"/>
          <w:lang w:eastAsia="ar-SA"/>
        </w:rPr>
        <w:t>? </w:t>
      </w:r>
    </w:p>
    <w:p w:rsidR="00391962" w:rsidRPr="001F4EC8" w:rsidRDefault="00391962" w:rsidP="007327DC">
      <w:pPr>
        <w:suppressAutoHyphens/>
        <w:rPr>
          <w:b/>
          <w:lang w:eastAsia="ar-SA"/>
        </w:rPr>
      </w:pPr>
      <w:r w:rsidRPr="001F4EC8">
        <w:rPr>
          <w:b/>
          <w:lang w:eastAsia="ar-SA"/>
        </w:rPr>
        <w:t>Odpowiedź:</w:t>
      </w:r>
    </w:p>
    <w:p w:rsidR="00391962" w:rsidRPr="001F4EC8" w:rsidRDefault="001F4EC8" w:rsidP="007327DC">
      <w:pPr>
        <w:rPr>
          <w:rFonts w:eastAsiaTheme="minorHAnsi"/>
          <w:lang w:eastAsia="en-US"/>
        </w:rPr>
      </w:pPr>
      <w:r w:rsidRPr="001F4EC8">
        <w:rPr>
          <w:rFonts w:eastAsiaTheme="minorHAnsi"/>
          <w:lang w:eastAsia="en-US"/>
        </w:rPr>
        <w:t>Nr 4 (BD).</w:t>
      </w:r>
    </w:p>
    <w:p w:rsidR="00391962" w:rsidRPr="007327DC" w:rsidRDefault="00391962" w:rsidP="007327DC">
      <w:pPr>
        <w:rPr>
          <w:rFonts w:eastAsiaTheme="minorHAnsi"/>
          <w:b/>
          <w:lang w:eastAsia="en-US"/>
        </w:rPr>
      </w:pPr>
    </w:p>
    <w:p w:rsidR="00FF1051" w:rsidRPr="007327DC" w:rsidRDefault="00FF1051" w:rsidP="007327DC">
      <w:pPr>
        <w:rPr>
          <w:rFonts w:eastAsiaTheme="minorHAnsi"/>
          <w:b/>
          <w:lang w:eastAsia="en-US"/>
        </w:rPr>
      </w:pPr>
      <w:r w:rsidRPr="007327DC">
        <w:rPr>
          <w:rFonts w:eastAsiaTheme="minorHAnsi"/>
          <w:b/>
          <w:lang w:eastAsia="en-US"/>
        </w:rPr>
        <w:t xml:space="preserve">Pytanie nr </w:t>
      </w:r>
      <w:r w:rsidR="007327DC">
        <w:rPr>
          <w:rFonts w:eastAsiaTheme="minorHAnsi"/>
          <w:b/>
          <w:lang w:eastAsia="en-US"/>
        </w:rPr>
        <w:t>51</w:t>
      </w:r>
      <w:r w:rsidRPr="007327DC">
        <w:rPr>
          <w:rFonts w:eastAsiaTheme="minorHAnsi"/>
          <w:b/>
          <w:lang w:eastAsia="en-US"/>
        </w:rPr>
        <w:t xml:space="preserve">: </w:t>
      </w:r>
    </w:p>
    <w:p w:rsidR="007327DC" w:rsidRPr="007327DC" w:rsidRDefault="00FF1051" w:rsidP="007327DC">
      <w:pPr>
        <w:rPr>
          <w:iCs/>
          <w:color w:val="000000" w:themeColor="text1"/>
        </w:rPr>
      </w:pPr>
      <w:r w:rsidRPr="007327DC">
        <w:rPr>
          <w:iCs/>
          <w:color w:val="000000" w:themeColor="text1"/>
          <w:u w:val="single"/>
        </w:rPr>
        <w:t xml:space="preserve">Dotyczy Pakietu nr </w:t>
      </w:r>
      <w:r w:rsidR="007327DC">
        <w:rPr>
          <w:iCs/>
          <w:color w:val="000000" w:themeColor="text1"/>
          <w:u w:val="single"/>
        </w:rPr>
        <w:t>20</w:t>
      </w:r>
      <w:r w:rsidRPr="007327DC">
        <w:rPr>
          <w:iCs/>
          <w:color w:val="000000" w:themeColor="text1"/>
        </w:rPr>
        <w:t xml:space="preserve">: </w:t>
      </w:r>
      <w:r w:rsidR="007327DC" w:rsidRPr="007327DC">
        <w:rPr>
          <w:szCs w:val="22"/>
        </w:rPr>
        <w:t>Czy Zamawiający w pozycji 1</w:t>
      </w:r>
      <w:r w:rsidR="007327DC" w:rsidRPr="007327DC">
        <w:rPr>
          <w:b/>
          <w:szCs w:val="22"/>
        </w:rPr>
        <w:t xml:space="preserve"> </w:t>
      </w:r>
      <w:r w:rsidR="007327DC" w:rsidRPr="007327DC">
        <w:rPr>
          <w:szCs w:val="22"/>
        </w:rPr>
        <w:t>w rozmiarach 3,0-4,5 dopuści dotychczas stosowane przez Zamawiającego rurki intubacyjne bez mankietu lub ze standardowym mankietem niskociśnieniowym?</w:t>
      </w:r>
    </w:p>
    <w:p w:rsidR="007327DC" w:rsidRPr="007327DC" w:rsidRDefault="007327DC" w:rsidP="007327DC">
      <w:pPr>
        <w:suppressAutoHyphens/>
        <w:rPr>
          <w:b/>
          <w:lang w:eastAsia="ar-SA"/>
        </w:rPr>
      </w:pPr>
      <w:r w:rsidRPr="007327DC">
        <w:rPr>
          <w:b/>
          <w:lang w:eastAsia="ar-SA"/>
        </w:rPr>
        <w:t>Odpowiedź:</w:t>
      </w:r>
    </w:p>
    <w:p w:rsidR="007327DC" w:rsidRPr="007327DC" w:rsidRDefault="007327DC" w:rsidP="007327DC">
      <w:pPr>
        <w:rPr>
          <w:szCs w:val="22"/>
        </w:rPr>
      </w:pPr>
      <w:r>
        <w:rPr>
          <w:szCs w:val="22"/>
        </w:rPr>
        <w:t>Tak.</w:t>
      </w:r>
    </w:p>
    <w:p w:rsidR="007327DC" w:rsidRPr="007327DC" w:rsidRDefault="007327DC" w:rsidP="007327DC">
      <w:pPr>
        <w:ind w:firstLine="567"/>
        <w:rPr>
          <w:szCs w:val="22"/>
        </w:rPr>
      </w:pPr>
    </w:p>
    <w:p w:rsidR="007327DC" w:rsidRPr="007327DC" w:rsidRDefault="007327DC" w:rsidP="007327DC">
      <w:pPr>
        <w:rPr>
          <w:rFonts w:eastAsiaTheme="minorHAnsi"/>
          <w:b/>
          <w:lang w:eastAsia="en-US"/>
        </w:rPr>
      </w:pPr>
      <w:r w:rsidRPr="007327DC">
        <w:rPr>
          <w:rFonts w:eastAsiaTheme="minorHAnsi"/>
          <w:b/>
          <w:lang w:eastAsia="en-US"/>
        </w:rPr>
        <w:t xml:space="preserve">Pytanie nr </w:t>
      </w:r>
      <w:r>
        <w:rPr>
          <w:rFonts w:eastAsiaTheme="minorHAnsi"/>
          <w:b/>
          <w:lang w:eastAsia="en-US"/>
        </w:rPr>
        <w:t>52</w:t>
      </w:r>
      <w:r w:rsidRPr="007327DC">
        <w:rPr>
          <w:rFonts w:eastAsiaTheme="minorHAnsi"/>
          <w:b/>
          <w:lang w:eastAsia="en-US"/>
        </w:rPr>
        <w:t xml:space="preserve">: </w:t>
      </w:r>
    </w:p>
    <w:p w:rsidR="007327DC" w:rsidRPr="007327DC" w:rsidRDefault="007327DC" w:rsidP="007327DC">
      <w:pPr>
        <w:rPr>
          <w:szCs w:val="22"/>
        </w:rPr>
      </w:pPr>
      <w:r w:rsidRPr="007327DC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20</w:t>
      </w:r>
      <w:r w:rsidRPr="007327DC">
        <w:rPr>
          <w:iCs/>
          <w:color w:val="000000" w:themeColor="text1"/>
        </w:rPr>
        <w:t xml:space="preserve">: </w:t>
      </w:r>
      <w:r w:rsidRPr="007327DC">
        <w:rPr>
          <w:szCs w:val="22"/>
        </w:rPr>
        <w:t>Czy Zamawiający w pozycji 8</w:t>
      </w:r>
      <w:r w:rsidRPr="007327DC">
        <w:rPr>
          <w:b/>
          <w:szCs w:val="22"/>
        </w:rPr>
        <w:t xml:space="preserve"> </w:t>
      </w:r>
      <w:r w:rsidRPr="007327DC">
        <w:rPr>
          <w:szCs w:val="22"/>
        </w:rPr>
        <w:t>dopuści dotychczas stosowane przez Zamawiającego prowadnice w następujących rozmiarach i długościach: 2,0 mm - długość 22,5 cm; 4,0 mm - długość 33,5 cm oraz 5,0 mm długość 36,5 cm?</w:t>
      </w:r>
    </w:p>
    <w:p w:rsidR="00FF1051" w:rsidRPr="007327DC" w:rsidRDefault="00FF1051" w:rsidP="007327DC">
      <w:pPr>
        <w:suppressAutoHyphens/>
        <w:rPr>
          <w:b/>
          <w:lang w:eastAsia="ar-SA"/>
        </w:rPr>
      </w:pPr>
      <w:r w:rsidRPr="007327DC">
        <w:rPr>
          <w:b/>
          <w:lang w:eastAsia="ar-SA"/>
        </w:rPr>
        <w:t>Odpowiedź:</w:t>
      </w:r>
    </w:p>
    <w:p w:rsidR="00FF1051" w:rsidRPr="007327DC" w:rsidRDefault="007327DC" w:rsidP="00FF1051">
      <w:r w:rsidRPr="007327DC">
        <w:t>Tak.</w:t>
      </w:r>
    </w:p>
    <w:p w:rsidR="00D93A15" w:rsidRDefault="00D93A15" w:rsidP="00A2575D">
      <w:pPr>
        <w:rPr>
          <w:rFonts w:eastAsiaTheme="minorHAnsi"/>
          <w:b/>
          <w:lang w:eastAsia="en-US"/>
        </w:rPr>
      </w:pPr>
    </w:p>
    <w:p w:rsidR="00FF1051" w:rsidRPr="005D7990" w:rsidRDefault="00FF1051" w:rsidP="00A2575D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Pytanie nr </w:t>
      </w:r>
      <w:r w:rsidR="00260A22">
        <w:rPr>
          <w:rFonts w:eastAsiaTheme="minorHAnsi"/>
          <w:b/>
          <w:lang w:eastAsia="en-US"/>
        </w:rPr>
        <w:t>53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A2575D" w:rsidRPr="00A2575D" w:rsidRDefault="00FF1051" w:rsidP="00A2575D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A2575D">
        <w:rPr>
          <w:iCs/>
          <w:color w:val="000000" w:themeColor="text1"/>
          <w:u w:val="single"/>
        </w:rPr>
        <w:t>24</w:t>
      </w:r>
      <w:r w:rsidR="00A2575D">
        <w:rPr>
          <w:iCs/>
          <w:color w:val="000000" w:themeColor="text1"/>
        </w:rPr>
        <w:t xml:space="preserve">: </w:t>
      </w:r>
      <w:r w:rsidR="00A2575D" w:rsidRPr="007D5AA7">
        <w:rPr>
          <w:rFonts w:cs="Arial"/>
        </w:rPr>
        <w:t>Prosimy o wyjaśnienie, czy Zamawiający dopuści - Jednorazowy zestaw anestetyczny dla dorosłych o średnicy rur i złączy 22 mm, jednorazowy, mikrobiologicznie czysty, wyprodukowany z wysokiej jakości materiału: PP, TPE, CR, PE, bez lateksu, lekko karbowane. Zestaw zawiera: ramię wdechowe i wydechowe o stałej długości 180 cm zakończone od strony pacjenta rozłącznym trójni</w:t>
      </w:r>
      <w:r w:rsidR="00A2575D">
        <w:rPr>
          <w:rFonts w:cs="Arial"/>
        </w:rPr>
        <w:t xml:space="preserve">kiem Y oraz łącznikiem kątowym  </w:t>
      </w:r>
      <w:r w:rsidR="00A2575D" w:rsidRPr="007D5AA7">
        <w:rPr>
          <w:rFonts w:cs="Arial"/>
        </w:rPr>
        <w:t>z portem Luer Lock, zabezpieczonym zintegrowanym koreczkiem, złącza usztywnione; ramię do worka o stałej długości 150 cm</w:t>
      </w:r>
      <w:r w:rsidR="00A2575D">
        <w:rPr>
          <w:rFonts w:cs="Arial"/>
        </w:rPr>
        <w:t xml:space="preserve">, worek oddechowy bezlateksowy  </w:t>
      </w:r>
      <w:r w:rsidR="00A2575D" w:rsidRPr="007D5AA7">
        <w:rPr>
          <w:rFonts w:cs="Arial"/>
        </w:rPr>
        <w:t>o pojemności 2,l wraz z łącznikiem do worka. Worek w okolicy szyjki wewnątrz zaopatrzony w koszyczek zapobiegający sklejaniu się jego powierzchni, a na zewnątrz w silikonowy uchwyt</w:t>
      </w:r>
    </w:p>
    <w:p w:rsidR="00FF1051" w:rsidRPr="007B64C0" w:rsidRDefault="00FF1051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FF1051" w:rsidRPr="00942EE8" w:rsidRDefault="00942EE8" w:rsidP="00FF1051">
      <w:pPr>
        <w:suppressAutoHyphens/>
      </w:pPr>
      <w:r w:rsidRPr="00942EE8">
        <w:t>Tak.</w:t>
      </w:r>
    </w:p>
    <w:p w:rsidR="00FF1051" w:rsidRDefault="00FF1051" w:rsidP="00FF1051">
      <w:pPr>
        <w:suppressAutoHyphens/>
        <w:rPr>
          <w:u w:val="single"/>
        </w:rPr>
      </w:pPr>
    </w:p>
    <w:p w:rsidR="00FF1051" w:rsidRPr="00A2575D" w:rsidRDefault="00FF1051" w:rsidP="00FF1051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60A22">
        <w:rPr>
          <w:rFonts w:eastAsiaTheme="minorHAnsi"/>
          <w:b/>
          <w:lang w:eastAsia="en-US"/>
        </w:rPr>
        <w:t>54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A2575D" w:rsidRDefault="00FF1051" w:rsidP="00A2575D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 w:rsidR="00A2575D">
        <w:rPr>
          <w:iCs/>
          <w:color w:val="000000" w:themeColor="text1"/>
          <w:u w:val="single"/>
        </w:rPr>
        <w:t>1 poz. 3-6</w:t>
      </w:r>
      <w:r w:rsidRPr="00A2575D">
        <w:rPr>
          <w:iCs/>
          <w:color w:val="000000" w:themeColor="text1"/>
        </w:rPr>
        <w:t xml:space="preserve">: </w:t>
      </w:r>
      <w:r w:rsidR="00A2575D" w:rsidRPr="00A2575D">
        <w:t>Czy Zamawiający będzie wymagać strzykawek z rozszerzona skalą o min. 20 % co pozwoli na szersze wykorzystanie strzykawek o mniejszej pojemności ?</w:t>
      </w:r>
    </w:p>
    <w:p w:rsidR="00A2575D" w:rsidRPr="007B64C0" w:rsidRDefault="00A2575D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2575D" w:rsidRDefault="00A2575D" w:rsidP="00A2575D">
      <w:pPr>
        <w:widowControl w:val="0"/>
        <w:autoSpaceDE w:val="0"/>
        <w:autoSpaceDN w:val="0"/>
        <w:adjustRightInd w:val="0"/>
      </w:pPr>
      <w:r>
        <w:t>Nie.</w:t>
      </w:r>
    </w:p>
    <w:p w:rsidR="00A2575D" w:rsidRDefault="00A2575D" w:rsidP="00A2575D">
      <w:pPr>
        <w:widowControl w:val="0"/>
        <w:autoSpaceDE w:val="0"/>
        <w:autoSpaceDN w:val="0"/>
        <w:adjustRightInd w:val="0"/>
      </w:pPr>
    </w:p>
    <w:p w:rsidR="00A2575D" w:rsidRPr="00A2575D" w:rsidRDefault="00A2575D" w:rsidP="00A2575D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60A22">
        <w:rPr>
          <w:rFonts w:eastAsiaTheme="minorHAnsi"/>
          <w:b/>
          <w:lang w:eastAsia="en-US"/>
        </w:rPr>
        <w:t>55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A2575D" w:rsidRDefault="00A2575D" w:rsidP="00A2575D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1 poz. 7</w:t>
      </w:r>
      <w:r w:rsidRPr="00A2575D">
        <w:rPr>
          <w:iCs/>
          <w:color w:val="000000" w:themeColor="text1"/>
        </w:rPr>
        <w:t xml:space="preserve">: </w:t>
      </w:r>
      <w:r w:rsidRPr="00A2575D">
        <w:t>Zwracamy się do Zamawiającego o dopuszczenie strzykawek w opakowaniach po 50 szt. oraz możliwość podania ceny za op. 50 szt. z odpowiednim przeliczeniem zamawianych ilości.</w:t>
      </w:r>
    </w:p>
    <w:p w:rsidR="00A2575D" w:rsidRPr="007B64C0" w:rsidRDefault="00A2575D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2575D" w:rsidRDefault="00260A22" w:rsidP="00A2575D">
      <w:pPr>
        <w:widowControl w:val="0"/>
        <w:autoSpaceDE w:val="0"/>
        <w:autoSpaceDN w:val="0"/>
        <w:adjustRightInd w:val="0"/>
      </w:pPr>
      <w:r>
        <w:t>Zamawiający dopuszcza opakowanie zbiorcze 50 szt., natomiast nie dopuszcza możliwości</w:t>
      </w:r>
      <w:r w:rsidRPr="00A2575D">
        <w:t xml:space="preserve"> podania ceny za op. 50 szt. z odpowiednim przeliczeniem zamawianych ilości.</w:t>
      </w:r>
    </w:p>
    <w:p w:rsidR="00A2575D" w:rsidRDefault="00A2575D" w:rsidP="00A2575D">
      <w:pPr>
        <w:widowControl w:val="0"/>
        <w:autoSpaceDE w:val="0"/>
        <w:autoSpaceDN w:val="0"/>
        <w:adjustRightInd w:val="0"/>
      </w:pPr>
    </w:p>
    <w:p w:rsidR="00A2575D" w:rsidRPr="00A2575D" w:rsidRDefault="00A2575D" w:rsidP="00A2575D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60A22">
        <w:rPr>
          <w:rFonts w:eastAsiaTheme="minorHAnsi"/>
          <w:b/>
          <w:lang w:eastAsia="en-US"/>
        </w:rPr>
        <w:t>56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A2575D" w:rsidRDefault="00A2575D" w:rsidP="00260A22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 w:rsidR="00260A22">
        <w:rPr>
          <w:iCs/>
          <w:color w:val="000000" w:themeColor="text1"/>
          <w:u w:val="single"/>
        </w:rPr>
        <w:t>2 poz. 1-2</w:t>
      </w:r>
      <w:r w:rsidR="00260A22">
        <w:rPr>
          <w:iCs/>
          <w:color w:val="000000" w:themeColor="text1"/>
        </w:rPr>
        <w:t xml:space="preserve">: </w:t>
      </w:r>
      <w:r w:rsidRPr="00A2575D">
        <w:t>Zwracamy się do Zamawiającego o dopuszczenie strzykawek do pomp infuzyjnych 50ml z rozszerzeniem do 60ml tj. 50/60ml spełniające pozostałe zapisy SIWZ.</w:t>
      </w:r>
    </w:p>
    <w:p w:rsidR="00A2575D" w:rsidRPr="007B64C0" w:rsidRDefault="00A2575D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2575D" w:rsidRDefault="00260A22" w:rsidP="00A2575D">
      <w:pPr>
        <w:widowControl w:val="0"/>
        <w:autoSpaceDE w:val="0"/>
        <w:autoSpaceDN w:val="0"/>
        <w:adjustRightInd w:val="0"/>
      </w:pPr>
      <w:r>
        <w:t>Zamawiający dopuszcza.</w:t>
      </w:r>
    </w:p>
    <w:p w:rsidR="00A2575D" w:rsidRDefault="00A2575D" w:rsidP="00A2575D">
      <w:pPr>
        <w:widowControl w:val="0"/>
        <w:autoSpaceDE w:val="0"/>
        <w:autoSpaceDN w:val="0"/>
        <w:adjustRightInd w:val="0"/>
      </w:pPr>
    </w:p>
    <w:p w:rsidR="00A2575D" w:rsidRPr="00A2575D" w:rsidRDefault="00A2575D" w:rsidP="00A2575D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60A22">
        <w:rPr>
          <w:rFonts w:eastAsiaTheme="minorHAnsi"/>
          <w:b/>
          <w:lang w:eastAsia="en-US"/>
        </w:rPr>
        <w:t>57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A2575D" w:rsidRDefault="00A2575D" w:rsidP="00260A22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 w:rsidR="00260A22">
        <w:rPr>
          <w:iCs/>
          <w:color w:val="000000" w:themeColor="text1"/>
          <w:u w:val="single"/>
        </w:rPr>
        <w:t>2 poz. 1-2</w:t>
      </w:r>
      <w:r w:rsidRPr="00A2575D">
        <w:rPr>
          <w:iCs/>
          <w:color w:val="000000" w:themeColor="text1"/>
        </w:rPr>
        <w:t xml:space="preserve">: </w:t>
      </w:r>
      <w:r w:rsidRPr="00A2575D">
        <w:t>Czy Zamawiający będzie wymagać strzykawek do pomp infuzyjnych z podwójną skalą pomiarową w celu łatwiejszego odczytu i bardziej precyzyjnej podaży leków ?</w:t>
      </w:r>
    </w:p>
    <w:p w:rsidR="00A2575D" w:rsidRPr="007B64C0" w:rsidRDefault="00A2575D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2575D" w:rsidRDefault="00260A22" w:rsidP="00A2575D">
      <w:pPr>
        <w:widowControl w:val="0"/>
        <w:autoSpaceDE w:val="0"/>
        <w:autoSpaceDN w:val="0"/>
        <w:adjustRightInd w:val="0"/>
      </w:pPr>
      <w:r>
        <w:t>Nie.</w:t>
      </w:r>
    </w:p>
    <w:p w:rsidR="00A2575D" w:rsidRDefault="00A2575D" w:rsidP="00A2575D">
      <w:pPr>
        <w:widowControl w:val="0"/>
        <w:autoSpaceDE w:val="0"/>
        <w:autoSpaceDN w:val="0"/>
        <w:adjustRightInd w:val="0"/>
      </w:pPr>
    </w:p>
    <w:p w:rsidR="00A2575D" w:rsidRPr="00A2575D" w:rsidRDefault="00A2575D" w:rsidP="00A2575D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60A22">
        <w:rPr>
          <w:rFonts w:eastAsiaTheme="minorHAnsi"/>
          <w:b/>
          <w:lang w:eastAsia="en-US"/>
        </w:rPr>
        <w:t>58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A2575D" w:rsidRDefault="00A2575D" w:rsidP="00260A22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 w:rsidR="00260A22">
        <w:rPr>
          <w:iCs/>
          <w:color w:val="000000" w:themeColor="text1"/>
          <w:u w:val="single"/>
        </w:rPr>
        <w:t>5 poz. 1-2</w:t>
      </w:r>
      <w:r w:rsidRPr="00A2575D">
        <w:rPr>
          <w:iCs/>
          <w:color w:val="000000" w:themeColor="text1"/>
        </w:rPr>
        <w:t xml:space="preserve">: </w:t>
      </w:r>
      <w:r w:rsidRPr="00A2575D">
        <w:t>Czy Zamawiający będzie wymagał, aby na każdym pojedynczym przyrządzie znajdowała się nazwa producenta, co pozwoli dla Zamawiającego na szybką identyfikację producenta aparatu do płynów infuzyjnych i krwi po użyciu w razie zaistnienia incydentu medycznego?</w:t>
      </w:r>
    </w:p>
    <w:p w:rsidR="00A2575D" w:rsidRPr="007B64C0" w:rsidRDefault="00A2575D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2575D" w:rsidRDefault="00260A22" w:rsidP="00A2575D">
      <w:pPr>
        <w:widowControl w:val="0"/>
        <w:autoSpaceDE w:val="0"/>
        <w:autoSpaceDN w:val="0"/>
        <w:adjustRightInd w:val="0"/>
      </w:pPr>
      <w:r>
        <w:t>Nie.</w:t>
      </w:r>
    </w:p>
    <w:p w:rsidR="00A2575D" w:rsidRDefault="00A2575D" w:rsidP="00A2575D">
      <w:pPr>
        <w:widowControl w:val="0"/>
        <w:autoSpaceDE w:val="0"/>
        <w:autoSpaceDN w:val="0"/>
        <w:adjustRightInd w:val="0"/>
      </w:pPr>
    </w:p>
    <w:p w:rsidR="00A2575D" w:rsidRPr="00A2575D" w:rsidRDefault="00A2575D" w:rsidP="00A2575D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60A22">
        <w:rPr>
          <w:rFonts w:eastAsiaTheme="minorHAnsi"/>
          <w:b/>
          <w:lang w:eastAsia="en-US"/>
        </w:rPr>
        <w:t>59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A2575D" w:rsidRDefault="00A2575D" w:rsidP="00260A22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 w:rsidR="00260A22">
        <w:rPr>
          <w:iCs/>
          <w:color w:val="000000" w:themeColor="text1"/>
          <w:u w:val="single"/>
        </w:rPr>
        <w:t>5 poz. 1-2</w:t>
      </w:r>
      <w:r w:rsidR="00260A22">
        <w:rPr>
          <w:iCs/>
          <w:color w:val="000000" w:themeColor="text1"/>
        </w:rPr>
        <w:t xml:space="preserve">: </w:t>
      </w:r>
      <w:r w:rsidRPr="00A2575D">
        <w:rPr>
          <w:bCs/>
        </w:rPr>
        <w:t>Czy Zamawiający będzie stosował zaoferowane przyrządy w leczeniu dzieci, kobiet ciężarnych oraz kobiet karmiących? Jeśli tak to czy, zgodnie z dyrektywą 2007/47/WE Parlamentu Europejskiego i Rady z dnia 5 września 2007 roku, zaoferowane przyrządy mają być wykonane z materiałów nie zawierających ftalanów?</w:t>
      </w:r>
    </w:p>
    <w:p w:rsidR="00A2575D" w:rsidRPr="00A2575D" w:rsidRDefault="00A2575D" w:rsidP="00A2575D">
      <w:pPr>
        <w:widowControl w:val="0"/>
        <w:autoSpaceDE w:val="0"/>
        <w:autoSpaceDN w:val="0"/>
        <w:adjustRightInd w:val="0"/>
        <w:rPr>
          <w:bCs/>
        </w:rPr>
      </w:pPr>
      <w:r w:rsidRPr="00A2575D">
        <w:rPr>
          <w:bCs/>
        </w:rPr>
        <w:t xml:space="preserve">Czy na potwierdzenie tego wymogu Zamawiający żąda przedstawienia oświadczenia producenta o braku ftalanów oraz karty charakterystyki bezpieczeństwa produktu chemicznego dla zaoferowanych przyrządów?   </w:t>
      </w:r>
    </w:p>
    <w:p w:rsidR="00A2575D" w:rsidRPr="007B64C0" w:rsidRDefault="00A2575D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24261D" w:rsidRDefault="0024261D" w:rsidP="0024261D">
      <w:pPr>
        <w:widowControl w:val="0"/>
        <w:autoSpaceDE w:val="0"/>
        <w:autoSpaceDN w:val="0"/>
        <w:adjustRightInd w:val="0"/>
      </w:pPr>
      <w:r>
        <w:t>Nie.</w:t>
      </w:r>
    </w:p>
    <w:p w:rsidR="00260A22" w:rsidRDefault="00260A22" w:rsidP="00A2575D">
      <w:pPr>
        <w:widowControl w:val="0"/>
        <w:autoSpaceDE w:val="0"/>
        <w:autoSpaceDN w:val="0"/>
        <w:adjustRightInd w:val="0"/>
      </w:pPr>
    </w:p>
    <w:p w:rsidR="00A2575D" w:rsidRPr="00A2575D" w:rsidRDefault="00A2575D" w:rsidP="00A2575D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51E9F">
        <w:rPr>
          <w:rFonts w:eastAsiaTheme="minorHAnsi"/>
          <w:b/>
          <w:lang w:eastAsia="en-US"/>
        </w:rPr>
        <w:t>60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A2575D" w:rsidRDefault="00A2575D" w:rsidP="0015026B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 w:rsidR="0024261D">
        <w:rPr>
          <w:iCs/>
          <w:color w:val="000000" w:themeColor="text1"/>
          <w:u w:val="single"/>
        </w:rPr>
        <w:t>5 poz. 2</w:t>
      </w:r>
      <w:r w:rsidRPr="00A2575D">
        <w:rPr>
          <w:iCs/>
          <w:color w:val="000000" w:themeColor="text1"/>
        </w:rPr>
        <w:t xml:space="preserve">: </w:t>
      </w:r>
      <w:r w:rsidRPr="00A2575D">
        <w:rPr>
          <w:bCs/>
        </w:rPr>
        <w:t>Czy Zamawiający pod pojęciem długa elastyczna komora będzie wymagał przyrządów z komorą kroplową o długości minimum 6 cm w części przezroczystej?</w:t>
      </w:r>
      <w:r w:rsidR="0015026B">
        <w:rPr>
          <w:iCs/>
          <w:color w:val="000000" w:themeColor="text1"/>
        </w:rPr>
        <w:t xml:space="preserve"> </w:t>
      </w:r>
      <w:r w:rsidRPr="00A2575D">
        <w:rPr>
          <w:bCs/>
        </w:rPr>
        <w:t>Prosimy o podanie minimalnej długości komory, ponieważ określenie „długa” jest pojęciem mało precyzyjnym i każdy Wykonawca może interpretować ten wymóg na swój sposób.</w:t>
      </w:r>
    </w:p>
    <w:p w:rsidR="00A2575D" w:rsidRPr="007B64C0" w:rsidRDefault="00A2575D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2575D" w:rsidRDefault="0015026B" w:rsidP="00A2575D">
      <w:pPr>
        <w:widowControl w:val="0"/>
        <w:autoSpaceDE w:val="0"/>
        <w:autoSpaceDN w:val="0"/>
        <w:adjustRightInd w:val="0"/>
      </w:pPr>
      <w:r>
        <w:t>Zamawiający wymaga komory o dł. minimum 5 cm.</w:t>
      </w:r>
    </w:p>
    <w:p w:rsidR="00942EE8" w:rsidRDefault="00942EE8" w:rsidP="00A2575D">
      <w:pPr>
        <w:rPr>
          <w:rFonts w:eastAsiaTheme="minorHAnsi"/>
          <w:b/>
          <w:lang w:eastAsia="en-US"/>
        </w:rPr>
      </w:pPr>
    </w:p>
    <w:p w:rsidR="00A2575D" w:rsidRPr="00A2575D" w:rsidRDefault="00A2575D" w:rsidP="00A2575D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51E9F">
        <w:rPr>
          <w:rFonts w:eastAsiaTheme="minorHAnsi"/>
          <w:b/>
          <w:lang w:eastAsia="en-US"/>
        </w:rPr>
        <w:t>61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251E9F" w:rsidRDefault="00A2575D" w:rsidP="00251E9F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 w:rsidR="00251E9F">
        <w:rPr>
          <w:iCs/>
          <w:color w:val="000000" w:themeColor="text1"/>
          <w:u w:val="single"/>
        </w:rPr>
        <w:t>7 poz. 2</w:t>
      </w:r>
      <w:r w:rsidRPr="00A2575D">
        <w:rPr>
          <w:iCs/>
          <w:color w:val="000000" w:themeColor="text1"/>
        </w:rPr>
        <w:t xml:space="preserve">: </w:t>
      </w:r>
      <w:r w:rsidRPr="00A2575D">
        <w:t xml:space="preserve">Czy Zamawiający wymaga bezpiecznego zestawu do przetoczeń płynów infuzyjnych posiadającego w swojej budowie filtr hydrofobowy na końcu drenu zapobiegającego przed wyciekaniem płynu z drenu </w:t>
      </w:r>
      <w:r w:rsidRPr="00A2575D">
        <w:lastRenderedPageBreak/>
        <w:t>podczas jego wypełniania oraz posiadający filtr hydrofilny w komorze kroplowej zabezpieczający przed dostaniem się powietrza do drenu po opróżnieniu komory kroplowej z zastawką bezzwrotną.</w:t>
      </w:r>
    </w:p>
    <w:p w:rsidR="00A2575D" w:rsidRPr="007B64C0" w:rsidRDefault="00A2575D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2575D" w:rsidRDefault="00251E9F" w:rsidP="00A2575D">
      <w:pPr>
        <w:widowControl w:val="0"/>
        <w:autoSpaceDE w:val="0"/>
        <w:autoSpaceDN w:val="0"/>
        <w:adjustRightInd w:val="0"/>
      </w:pPr>
      <w:r>
        <w:t>Tak.</w:t>
      </w:r>
    </w:p>
    <w:p w:rsidR="00A2575D" w:rsidRDefault="00A2575D" w:rsidP="00A2575D">
      <w:pPr>
        <w:widowControl w:val="0"/>
        <w:autoSpaceDE w:val="0"/>
        <w:autoSpaceDN w:val="0"/>
        <w:adjustRightInd w:val="0"/>
      </w:pPr>
    </w:p>
    <w:p w:rsidR="00A2575D" w:rsidRPr="00A2575D" w:rsidRDefault="00A2575D" w:rsidP="00A2575D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51E9F">
        <w:rPr>
          <w:rFonts w:eastAsiaTheme="minorHAnsi"/>
          <w:b/>
          <w:lang w:eastAsia="en-US"/>
        </w:rPr>
        <w:t>62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251E9F" w:rsidRDefault="00A2575D" w:rsidP="00251E9F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 w:rsidR="00251E9F">
        <w:rPr>
          <w:iCs/>
          <w:color w:val="000000" w:themeColor="text1"/>
          <w:u w:val="single"/>
        </w:rPr>
        <w:t>10 poz. 1</w:t>
      </w:r>
      <w:r w:rsidRPr="00A2575D">
        <w:rPr>
          <w:iCs/>
          <w:color w:val="000000" w:themeColor="text1"/>
        </w:rPr>
        <w:t xml:space="preserve">: </w:t>
      </w:r>
      <w:r w:rsidRPr="00A2575D">
        <w:t>Zwracamy się do Zamawiającego o dopuszczenie łyżek do laryngoskopu mikrobiologicznie czystych spełniających resztę postawionych wymagań SIWZ.</w:t>
      </w:r>
    </w:p>
    <w:p w:rsidR="00A2575D" w:rsidRPr="007B64C0" w:rsidRDefault="00A2575D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2575D" w:rsidRDefault="00D11D5F" w:rsidP="00A2575D">
      <w:pPr>
        <w:widowControl w:val="0"/>
        <w:autoSpaceDE w:val="0"/>
        <w:autoSpaceDN w:val="0"/>
        <w:adjustRightInd w:val="0"/>
      </w:pPr>
      <w:r>
        <w:t>Tak.</w:t>
      </w:r>
    </w:p>
    <w:p w:rsidR="00A2575D" w:rsidRDefault="00A2575D" w:rsidP="00A2575D">
      <w:pPr>
        <w:widowControl w:val="0"/>
        <w:autoSpaceDE w:val="0"/>
        <w:autoSpaceDN w:val="0"/>
        <w:adjustRightInd w:val="0"/>
      </w:pPr>
    </w:p>
    <w:p w:rsidR="00A2575D" w:rsidRPr="00A2575D" w:rsidRDefault="00A2575D" w:rsidP="00A2575D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51E9F">
        <w:rPr>
          <w:rFonts w:eastAsiaTheme="minorHAnsi"/>
          <w:b/>
          <w:lang w:eastAsia="en-US"/>
        </w:rPr>
        <w:t>63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251E9F" w:rsidRDefault="00A2575D" w:rsidP="00251E9F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 w:rsidR="00251E9F">
        <w:rPr>
          <w:iCs/>
          <w:color w:val="000000" w:themeColor="text1"/>
          <w:u w:val="single"/>
        </w:rPr>
        <w:t>12 poz. 1-3</w:t>
      </w:r>
      <w:r w:rsidRPr="00A2575D">
        <w:rPr>
          <w:iCs/>
          <w:color w:val="000000" w:themeColor="text1"/>
        </w:rPr>
        <w:t xml:space="preserve">: </w:t>
      </w:r>
      <w:r w:rsidRPr="00A2575D">
        <w:t>Zwracamy się do Zamawiającego o dopuszczenie cewników pakowanych w opakowanie foliowe spełniające resztę postawionych wymagań SIWZ.</w:t>
      </w:r>
    </w:p>
    <w:p w:rsidR="00A2575D" w:rsidRPr="007B64C0" w:rsidRDefault="00A2575D" w:rsidP="00A2575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2575D" w:rsidRDefault="00251E9F" w:rsidP="00A2575D">
      <w:pPr>
        <w:widowControl w:val="0"/>
        <w:autoSpaceDE w:val="0"/>
        <w:autoSpaceDN w:val="0"/>
        <w:adjustRightInd w:val="0"/>
      </w:pPr>
      <w:r>
        <w:t>Tak.</w:t>
      </w:r>
    </w:p>
    <w:p w:rsidR="00A2575D" w:rsidRDefault="00A2575D" w:rsidP="00A2575D">
      <w:pPr>
        <w:widowControl w:val="0"/>
        <w:autoSpaceDE w:val="0"/>
        <w:autoSpaceDN w:val="0"/>
        <w:adjustRightInd w:val="0"/>
      </w:pPr>
    </w:p>
    <w:p w:rsidR="00A2575D" w:rsidRPr="00A2575D" w:rsidRDefault="00A2575D" w:rsidP="00A2575D">
      <w:pPr>
        <w:rPr>
          <w:rFonts w:eastAsiaTheme="minorHAnsi"/>
          <w:b/>
          <w:lang w:eastAsia="en-US"/>
        </w:rPr>
      </w:pPr>
      <w:r w:rsidRPr="00A2575D">
        <w:rPr>
          <w:rFonts w:eastAsiaTheme="minorHAnsi"/>
          <w:b/>
          <w:lang w:eastAsia="en-US"/>
        </w:rPr>
        <w:t xml:space="preserve">Pytanie nr </w:t>
      </w:r>
      <w:r w:rsidR="00251E9F">
        <w:rPr>
          <w:rFonts w:eastAsiaTheme="minorHAnsi"/>
          <w:b/>
          <w:lang w:eastAsia="en-US"/>
        </w:rPr>
        <w:t>64</w:t>
      </w:r>
      <w:r w:rsidRPr="00A2575D">
        <w:rPr>
          <w:rFonts w:eastAsiaTheme="minorHAnsi"/>
          <w:b/>
          <w:lang w:eastAsia="en-US"/>
        </w:rPr>
        <w:t xml:space="preserve">: </w:t>
      </w:r>
    </w:p>
    <w:p w:rsidR="00A2575D" w:rsidRPr="00251E9F" w:rsidRDefault="00A2575D" w:rsidP="00251E9F">
      <w:pPr>
        <w:rPr>
          <w:iCs/>
          <w:color w:val="000000" w:themeColor="text1"/>
        </w:rPr>
      </w:pPr>
      <w:r w:rsidRPr="00A2575D">
        <w:rPr>
          <w:iCs/>
          <w:color w:val="000000" w:themeColor="text1"/>
          <w:u w:val="single"/>
        </w:rPr>
        <w:t xml:space="preserve">Dotyczy Pakietu nr </w:t>
      </w:r>
      <w:r w:rsidR="00251E9F">
        <w:rPr>
          <w:iCs/>
          <w:color w:val="000000" w:themeColor="text1"/>
          <w:u w:val="single"/>
        </w:rPr>
        <w:t>12 poz. 4-5</w:t>
      </w:r>
      <w:r w:rsidR="00251E9F">
        <w:rPr>
          <w:iCs/>
          <w:color w:val="000000" w:themeColor="text1"/>
        </w:rPr>
        <w:t xml:space="preserve">: </w:t>
      </w:r>
      <w:r w:rsidRPr="00A2575D">
        <w:t>Czy Zamawiający będzie wymagał cewniki do odsysania z końcówkami cewników (konektorami) półprzezroczystymi różnokolorowymi w zależności od rozmiaru, co zapewni możliwość kontroli wydzielin podczas odsysania.</w:t>
      </w:r>
    </w:p>
    <w:p w:rsidR="00FF1051" w:rsidRPr="00A2575D" w:rsidRDefault="00FF1051" w:rsidP="00FF1051">
      <w:pPr>
        <w:suppressAutoHyphens/>
        <w:rPr>
          <w:b/>
          <w:lang w:eastAsia="ar-SA"/>
        </w:rPr>
      </w:pPr>
      <w:r w:rsidRPr="00A2575D">
        <w:rPr>
          <w:b/>
          <w:lang w:eastAsia="ar-SA"/>
        </w:rPr>
        <w:t>Odpowiedź:</w:t>
      </w:r>
    </w:p>
    <w:p w:rsidR="00FF1051" w:rsidRPr="00251E9F" w:rsidRDefault="00251E9F" w:rsidP="00FF1051">
      <w:pPr>
        <w:suppressAutoHyphens/>
      </w:pPr>
      <w:r w:rsidRPr="00251E9F">
        <w:t>Nie.</w:t>
      </w:r>
    </w:p>
    <w:p w:rsidR="00FF1051" w:rsidRDefault="00FF1051" w:rsidP="00FF1051">
      <w:pPr>
        <w:rPr>
          <w:u w:val="single"/>
        </w:rPr>
      </w:pPr>
    </w:p>
    <w:p w:rsidR="00FF1051" w:rsidRPr="005D7990" w:rsidRDefault="00FF1051" w:rsidP="00FF1051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251E9F">
        <w:rPr>
          <w:rFonts w:eastAsiaTheme="minorHAnsi"/>
          <w:b/>
          <w:lang w:eastAsia="en-US"/>
        </w:rPr>
        <w:t>65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251E9F" w:rsidRPr="00251E9F" w:rsidRDefault="00FF1051" w:rsidP="00251E9F">
      <w:pPr>
        <w:rPr>
          <w:iCs/>
          <w:color w:val="000000" w:themeColor="text1"/>
        </w:rPr>
      </w:pPr>
      <w:r w:rsidRPr="00251E9F">
        <w:rPr>
          <w:iCs/>
          <w:color w:val="000000" w:themeColor="text1"/>
          <w:u w:val="single"/>
        </w:rPr>
        <w:t xml:space="preserve">Dotyczy Pakietu nr </w:t>
      </w:r>
      <w:r w:rsidR="00251E9F">
        <w:rPr>
          <w:iCs/>
          <w:color w:val="000000" w:themeColor="text1"/>
          <w:u w:val="single"/>
        </w:rPr>
        <w:t>7 poz. 1</w:t>
      </w:r>
      <w:r w:rsidRPr="00251E9F">
        <w:rPr>
          <w:iCs/>
          <w:color w:val="000000" w:themeColor="text1"/>
        </w:rPr>
        <w:t xml:space="preserve">: </w:t>
      </w:r>
      <w:r w:rsidR="00251E9F" w:rsidRPr="00251E9F">
        <w:t>Czy Zamawiający dopuści aparat do przetoczeń płynów infuzyjnych w kształcie beczułki, zacisk rolkowy? Reszta parametrów zgodna z SIW</w:t>
      </w:r>
      <w:r w:rsidR="00251E9F">
        <w:t>Z.</w:t>
      </w:r>
      <w:r w:rsidR="00251E9F" w:rsidRPr="00251E9F">
        <w:t xml:space="preserve"> </w:t>
      </w:r>
    </w:p>
    <w:p w:rsidR="00251E9F" w:rsidRPr="00A2575D" w:rsidRDefault="00251E9F" w:rsidP="00251E9F">
      <w:pPr>
        <w:suppressAutoHyphens/>
        <w:rPr>
          <w:b/>
          <w:lang w:eastAsia="ar-SA"/>
        </w:rPr>
      </w:pPr>
      <w:r w:rsidRPr="00A2575D">
        <w:rPr>
          <w:b/>
          <w:lang w:eastAsia="ar-SA"/>
        </w:rPr>
        <w:t>Odpowiedź:</w:t>
      </w:r>
    </w:p>
    <w:p w:rsidR="00251E9F" w:rsidRPr="00251E9F" w:rsidRDefault="00251E9F" w:rsidP="00251E9F">
      <w:r w:rsidRPr="00251E9F">
        <w:t>Nie.</w:t>
      </w:r>
    </w:p>
    <w:p w:rsidR="00251E9F" w:rsidRDefault="00251E9F" w:rsidP="00251E9F">
      <w:pPr>
        <w:rPr>
          <w:b/>
        </w:rPr>
      </w:pPr>
    </w:p>
    <w:p w:rsidR="00251E9F" w:rsidRPr="005D7990" w:rsidRDefault="00251E9F" w:rsidP="00251E9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66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251E9F" w:rsidRPr="00251E9F" w:rsidRDefault="00251E9F" w:rsidP="00251E9F">
      <w:pPr>
        <w:rPr>
          <w:iCs/>
          <w:color w:val="000000" w:themeColor="text1"/>
        </w:rPr>
      </w:pPr>
      <w:r w:rsidRPr="00251E9F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7 poz. 1</w:t>
      </w:r>
      <w:r w:rsidRPr="00251E9F">
        <w:rPr>
          <w:iCs/>
          <w:color w:val="000000" w:themeColor="text1"/>
        </w:rPr>
        <w:t xml:space="preserve">: </w:t>
      </w:r>
      <w:r w:rsidRPr="00251E9F">
        <w:t>Czy Zmawiający odstąpi od</w:t>
      </w:r>
      <w:r>
        <w:t xml:space="preserve"> wymogu „z zastawką bezzwrotną”</w:t>
      </w:r>
      <w:r w:rsidRPr="00251E9F">
        <w:t>?</w:t>
      </w:r>
      <w:r w:rsidRPr="00251E9F">
        <w:rPr>
          <w:b/>
        </w:rPr>
        <w:t xml:space="preserve"> </w:t>
      </w:r>
    </w:p>
    <w:p w:rsidR="00251E9F" w:rsidRPr="00A2575D" w:rsidRDefault="00251E9F" w:rsidP="00251E9F">
      <w:pPr>
        <w:suppressAutoHyphens/>
        <w:rPr>
          <w:b/>
          <w:lang w:eastAsia="ar-SA"/>
        </w:rPr>
      </w:pPr>
      <w:r w:rsidRPr="00A2575D">
        <w:rPr>
          <w:b/>
          <w:lang w:eastAsia="ar-SA"/>
        </w:rPr>
        <w:t>Odpowiedź:</w:t>
      </w:r>
    </w:p>
    <w:p w:rsidR="00251E9F" w:rsidRPr="00251E9F" w:rsidRDefault="00251E9F" w:rsidP="00251E9F">
      <w:r w:rsidRPr="00251E9F">
        <w:t>Nie.</w:t>
      </w:r>
    </w:p>
    <w:p w:rsidR="00251E9F" w:rsidRDefault="00251E9F" w:rsidP="00251E9F">
      <w:pPr>
        <w:rPr>
          <w:b/>
        </w:rPr>
      </w:pPr>
    </w:p>
    <w:p w:rsidR="00251E9F" w:rsidRPr="005D7990" w:rsidRDefault="00251E9F" w:rsidP="00251E9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67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251E9F" w:rsidRPr="00251E9F" w:rsidRDefault="00251E9F" w:rsidP="00251E9F">
      <w:pPr>
        <w:rPr>
          <w:iCs/>
          <w:color w:val="000000" w:themeColor="text1"/>
        </w:rPr>
      </w:pPr>
      <w:r w:rsidRPr="00251E9F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7 poz. 1</w:t>
      </w:r>
      <w:r w:rsidRPr="00251E9F">
        <w:rPr>
          <w:iCs/>
          <w:color w:val="000000" w:themeColor="text1"/>
        </w:rPr>
        <w:t xml:space="preserve">: </w:t>
      </w:r>
      <w:r w:rsidRPr="00251E9F">
        <w:t>Zwracamy się z prośbą do Zamawiającego o wyłączenie pozycji 1 z pakietu 7, tak aby umożliwić składanie ofert wyłącznie na ten asortyment</w:t>
      </w:r>
      <w:r>
        <w:t>.</w:t>
      </w:r>
    </w:p>
    <w:p w:rsidR="00251E9F" w:rsidRPr="00A2575D" w:rsidRDefault="00251E9F" w:rsidP="00251E9F">
      <w:pPr>
        <w:suppressAutoHyphens/>
        <w:rPr>
          <w:b/>
          <w:lang w:eastAsia="ar-SA"/>
        </w:rPr>
      </w:pPr>
      <w:r w:rsidRPr="00A2575D">
        <w:rPr>
          <w:b/>
          <w:lang w:eastAsia="ar-SA"/>
        </w:rPr>
        <w:t>Odpowiedź:</w:t>
      </w:r>
    </w:p>
    <w:p w:rsidR="00251E9F" w:rsidRPr="00251E9F" w:rsidRDefault="00251E9F" w:rsidP="00251E9F">
      <w:r w:rsidRPr="00251E9F">
        <w:t>Nie.</w:t>
      </w:r>
    </w:p>
    <w:p w:rsidR="00251E9F" w:rsidRDefault="00251E9F" w:rsidP="00251E9F">
      <w:pPr>
        <w:rPr>
          <w:b/>
        </w:rPr>
      </w:pPr>
    </w:p>
    <w:p w:rsidR="00251E9F" w:rsidRPr="00251E9F" w:rsidRDefault="00251E9F" w:rsidP="00251E9F">
      <w:pPr>
        <w:rPr>
          <w:rFonts w:eastAsiaTheme="minorHAnsi"/>
          <w:b/>
          <w:lang w:eastAsia="en-US"/>
        </w:rPr>
      </w:pPr>
      <w:r w:rsidRPr="00251E9F">
        <w:rPr>
          <w:rFonts w:eastAsiaTheme="minorHAnsi"/>
          <w:b/>
          <w:lang w:eastAsia="en-US"/>
        </w:rPr>
        <w:t>Pytanie nr</w:t>
      </w:r>
      <w:r>
        <w:rPr>
          <w:rFonts w:eastAsiaTheme="minorHAnsi"/>
          <w:b/>
          <w:lang w:eastAsia="en-US"/>
        </w:rPr>
        <w:t xml:space="preserve"> 68</w:t>
      </w:r>
      <w:r w:rsidRPr="00251E9F">
        <w:rPr>
          <w:rFonts w:eastAsiaTheme="minorHAnsi"/>
          <w:b/>
          <w:lang w:eastAsia="en-US"/>
        </w:rPr>
        <w:t xml:space="preserve">: </w:t>
      </w:r>
    </w:p>
    <w:p w:rsidR="00251E9F" w:rsidRPr="00251E9F" w:rsidRDefault="00251E9F" w:rsidP="00251E9F">
      <w:pPr>
        <w:rPr>
          <w:iCs/>
          <w:color w:val="000000" w:themeColor="text1"/>
        </w:rPr>
      </w:pPr>
      <w:r w:rsidRPr="00251E9F">
        <w:rPr>
          <w:iCs/>
          <w:color w:val="000000" w:themeColor="text1"/>
          <w:u w:val="single"/>
        </w:rPr>
        <w:t>Dotyczy Pakietu nr 20 poz. 1</w:t>
      </w:r>
      <w:r w:rsidRPr="00251E9F">
        <w:rPr>
          <w:iCs/>
          <w:color w:val="000000" w:themeColor="text1"/>
        </w:rPr>
        <w:t xml:space="preserve">: </w:t>
      </w:r>
      <w:r w:rsidRPr="00251E9F">
        <w:t xml:space="preserve">Czy Zamawiający odstąpi od wymogu „potwierdzonej badaniami klinicznymi”? </w:t>
      </w:r>
    </w:p>
    <w:p w:rsidR="00251E9F" w:rsidRPr="00A2575D" w:rsidRDefault="00251E9F" w:rsidP="00251E9F">
      <w:pPr>
        <w:suppressAutoHyphens/>
        <w:rPr>
          <w:b/>
          <w:lang w:eastAsia="ar-SA"/>
        </w:rPr>
      </w:pPr>
      <w:r w:rsidRPr="00251E9F">
        <w:rPr>
          <w:b/>
          <w:lang w:eastAsia="ar-SA"/>
        </w:rPr>
        <w:t>Odpowiedź:</w:t>
      </w:r>
    </w:p>
    <w:p w:rsidR="00251E9F" w:rsidRPr="00D11D5F" w:rsidRDefault="00D11D5F" w:rsidP="00251E9F">
      <w:r w:rsidRPr="00D11D5F">
        <w:t>Tak.</w:t>
      </w:r>
    </w:p>
    <w:p w:rsidR="00251E9F" w:rsidRDefault="00251E9F" w:rsidP="00251E9F">
      <w:pPr>
        <w:rPr>
          <w:b/>
        </w:rPr>
      </w:pPr>
    </w:p>
    <w:p w:rsidR="00251E9F" w:rsidRPr="005D7990" w:rsidRDefault="00251E9F" w:rsidP="00251E9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353E73">
        <w:rPr>
          <w:rFonts w:eastAsiaTheme="minorHAnsi"/>
          <w:b/>
          <w:lang w:eastAsia="en-US"/>
        </w:rPr>
        <w:t>69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251E9F" w:rsidRPr="00251E9F" w:rsidRDefault="00251E9F" w:rsidP="00251E9F">
      <w:pPr>
        <w:rPr>
          <w:iCs/>
          <w:color w:val="000000" w:themeColor="text1"/>
        </w:rPr>
      </w:pPr>
      <w:r w:rsidRPr="00251E9F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20 poz. 1</w:t>
      </w:r>
      <w:r w:rsidRPr="00251E9F">
        <w:rPr>
          <w:iCs/>
          <w:color w:val="000000" w:themeColor="text1"/>
        </w:rPr>
        <w:t xml:space="preserve">: </w:t>
      </w:r>
      <w:r w:rsidRPr="00251E9F">
        <w:t>Czy Zamawiający dopuści sterylną rurkę intubacyjną z nazwą producenta na opakowaniu? Reszta parametrów zgodna z SIWZ</w:t>
      </w:r>
    </w:p>
    <w:p w:rsidR="00251E9F" w:rsidRPr="00A2575D" w:rsidRDefault="00251E9F" w:rsidP="00251E9F">
      <w:pPr>
        <w:suppressAutoHyphens/>
        <w:rPr>
          <w:b/>
          <w:lang w:eastAsia="ar-SA"/>
        </w:rPr>
      </w:pPr>
      <w:r w:rsidRPr="00A2575D">
        <w:rPr>
          <w:b/>
          <w:lang w:eastAsia="ar-SA"/>
        </w:rPr>
        <w:t>Odpowiedź:</w:t>
      </w:r>
    </w:p>
    <w:p w:rsidR="00353E73" w:rsidRPr="00D11D5F" w:rsidRDefault="00D11D5F" w:rsidP="00251E9F">
      <w:r w:rsidRPr="00D11D5F">
        <w:t>Tak.</w:t>
      </w:r>
    </w:p>
    <w:p w:rsidR="00251E9F" w:rsidRDefault="00251E9F" w:rsidP="00251E9F">
      <w:pPr>
        <w:rPr>
          <w:b/>
        </w:rPr>
      </w:pPr>
    </w:p>
    <w:p w:rsidR="00251E9F" w:rsidRPr="005D7990" w:rsidRDefault="00251E9F" w:rsidP="00251E9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70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251E9F" w:rsidRPr="00251E9F" w:rsidRDefault="00251E9F" w:rsidP="00251E9F">
      <w:pPr>
        <w:rPr>
          <w:iCs/>
          <w:color w:val="000000" w:themeColor="text1"/>
        </w:rPr>
      </w:pPr>
      <w:r w:rsidRPr="00251E9F">
        <w:rPr>
          <w:iCs/>
          <w:color w:val="000000" w:themeColor="text1"/>
          <w:u w:val="single"/>
        </w:rPr>
        <w:t xml:space="preserve">Dotyczy Pakietu nr </w:t>
      </w:r>
      <w:r w:rsidR="00353E73">
        <w:rPr>
          <w:iCs/>
          <w:color w:val="000000" w:themeColor="text1"/>
          <w:u w:val="single"/>
        </w:rPr>
        <w:t>20 poz. 8</w:t>
      </w:r>
      <w:r w:rsidRPr="00251E9F">
        <w:rPr>
          <w:iCs/>
          <w:color w:val="000000" w:themeColor="text1"/>
        </w:rPr>
        <w:t xml:space="preserve">: </w:t>
      </w:r>
      <w:r w:rsidRPr="00251E9F">
        <w:t>Czy Zamawiający dopuści prowadnicę o długości 365mm +/- 50mm w zależności od rozmiaru? Reszta parametrów zgodna z SIWZ</w:t>
      </w:r>
      <w:r w:rsidR="00353E73">
        <w:t>.</w:t>
      </w:r>
      <w:r w:rsidRPr="00251E9F">
        <w:t xml:space="preserve"> </w:t>
      </w:r>
    </w:p>
    <w:p w:rsidR="00251E9F" w:rsidRPr="00A2575D" w:rsidRDefault="00251E9F" w:rsidP="00251E9F">
      <w:pPr>
        <w:suppressAutoHyphens/>
        <w:rPr>
          <w:b/>
          <w:lang w:eastAsia="ar-SA"/>
        </w:rPr>
      </w:pPr>
      <w:r w:rsidRPr="00A2575D">
        <w:rPr>
          <w:b/>
          <w:lang w:eastAsia="ar-SA"/>
        </w:rPr>
        <w:t>Odpowiedź:</w:t>
      </w:r>
    </w:p>
    <w:p w:rsidR="00251E9F" w:rsidRPr="00D11D5F" w:rsidRDefault="00D11D5F" w:rsidP="00251E9F">
      <w:r w:rsidRPr="00D11D5F">
        <w:t>Tak.</w:t>
      </w:r>
    </w:p>
    <w:p w:rsidR="00353E73" w:rsidRDefault="00353E73" w:rsidP="00251E9F">
      <w:pPr>
        <w:rPr>
          <w:b/>
        </w:rPr>
      </w:pPr>
    </w:p>
    <w:p w:rsidR="00251E9F" w:rsidRPr="005D7990" w:rsidRDefault="00251E9F" w:rsidP="00251E9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71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251E9F" w:rsidRPr="00251E9F" w:rsidRDefault="00251E9F" w:rsidP="00251E9F">
      <w:pPr>
        <w:rPr>
          <w:iCs/>
          <w:color w:val="000000" w:themeColor="text1"/>
        </w:rPr>
      </w:pPr>
      <w:r w:rsidRPr="00251E9F">
        <w:rPr>
          <w:iCs/>
          <w:color w:val="000000" w:themeColor="text1"/>
          <w:u w:val="single"/>
        </w:rPr>
        <w:t xml:space="preserve">Dotyczy Pakietu nr </w:t>
      </w:r>
      <w:r w:rsidR="00353E73">
        <w:rPr>
          <w:iCs/>
          <w:color w:val="000000" w:themeColor="text1"/>
          <w:u w:val="single"/>
        </w:rPr>
        <w:t>20 poz. 9</w:t>
      </w:r>
      <w:r w:rsidRPr="00251E9F">
        <w:rPr>
          <w:iCs/>
          <w:color w:val="000000" w:themeColor="text1"/>
        </w:rPr>
        <w:t xml:space="preserve">: </w:t>
      </w:r>
      <w:r w:rsidRPr="00251E9F">
        <w:t xml:space="preserve">Czy Zamawiający dopuści prowadnicę ze znacznikiem głębokości co 5cm oraz wymiar 15Ch/80cm? Reszta parametrów zgodna z SIWZ </w:t>
      </w:r>
    </w:p>
    <w:p w:rsidR="00251E9F" w:rsidRPr="00A2575D" w:rsidRDefault="00251E9F" w:rsidP="00251E9F">
      <w:pPr>
        <w:suppressAutoHyphens/>
        <w:rPr>
          <w:b/>
          <w:lang w:eastAsia="ar-SA"/>
        </w:rPr>
      </w:pPr>
      <w:r w:rsidRPr="00A2575D">
        <w:rPr>
          <w:b/>
          <w:lang w:eastAsia="ar-SA"/>
        </w:rPr>
        <w:t>Odpowiedź:</w:t>
      </w:r>
    </w:p>
    <w:p w:rsidR="00251E9F" w:rsidRPr="00D11D5F" w:rsidRDefault="00D11D5F" w:rsidP="00251E9F">
      <w:r w:rsidRPr="00D11D5F">
        <w:t>Tak.</w:t>
      </w:r>
    </w:p>
    <w:p w:rsidR="00251E9F" w:rsidRPr="005D7990" w:rsidRDefault="00251E9F" w:rsidP="00251E9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Pytanie nr </w:t>
      </w:r>
      <w:r w:rsidR="00A90AB6">
        <w:rPr>
          <w:rFonts w:eastAsiaTheme="minorHAnsi"/>
          <w:b/>
          <w:lang w:eastAsia="en-US"/>
        </w:rPr>
        <w:t>72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251E9F" w:rsidRPr="00251E9F" w:rsidRDefault="00251E9F" w:rsidP="00251E9F">
      <w:pPr>
        <w:rPr>
          <w:iCs/>
          <w:color w:val="000000" w:themeColor="text1"/>
        </w:rPr>
      </w:pPr>
      <w:r w:rsidRPr="00251E9F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20 poz. 8, 9</w:t>
      </w:r>
      <w:r w:rsidRPr="00251E9F">
        <w:rPr>
          <w:iCs/>
          <w:color w:val="000000" w:themeColor="text1"/>
        </w:rPr>
        <w:t xml:space="preserve">: </w:t>
      </w:r>
      <w:r w:rsidRPr="00251E9F">
        <w:t>Zwracamy się z prośbą do Zamawiającego o wyłączenie pozycji 8,9 z pakietu 20, tak aby umożliwić składanie ofert wyłącznie na ten asortyment</w:t>
      </w:r>
    </w:p>
    <w:p w:rsidR="00FF1051" w:rsidRPr="00251E9F" w:rsidRDefault="00FF1051" w:rsidP="00251E9F">
      <w:pPr>
        <w:suppressAutoHyphens/>
        <w:rPr>
          <w:b/>
          <w:lang w:eastAsia="ar-SA"/>
        </w:rPr>
      </w:pPr>
      <w:r w:rsidRPr="00251E9F">
        <w:rPr>
          <w:b/>
          <w:lang w:eastAsia="ar-SA"/>
        </w:rPr>
        <w:t>Odpowiedź:</w:t>
      </w:r>
    </w:p>
    <w:p w:rsidR="00FF1051" w:rsidRPr="00251E9F" w:rsidRDefault="00251E9F" w:rsidP="00FF1051">
      <w:r w:rsidRPr="00251E9F">
        <w:t>Nie.</w:t>
      </w:r>
    </w:p>
    <w:p w:rsidR="00D11D5F" w:rsidRDefault="00D11D5F" w:rsidP="00FF1051">
      <w:pPr>
        <w:rPr>
          <w:u w:val="single"/>
        </w:rPr>
      </w:pPr>
    </w:p>
    <w:p w:rsidR="00FF1051" w:rsidRPr="00353E73" w:rsidRDefault="00FF1051" w:rsidP="00FF1051">
      <w:pPr>
        <w:rPr>
          <w:rFonts w:eastAsiaTheme="minorHAnsi"/>
          <w:b/>
          <w:lang w:eastAsia="en-US"/>
        </w:rPr>
      </w:pPr>
      <w:r w:rsidRPr="00353E73"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73</w:t>
      </w:r>
      <w:r w:rsidRPr="00353E73">
        <w:rPr>
          <w:rFonts w:eastAsiaTheme="minorHAnsi"/>
          <w:b/>
          <w:lang w:eastAsia="en-US"/>
        </w:rPr>
        <w:t xml:space="preserve">: </w:t>
      </w:r>
    </w:p>
    <w:p w:rsidR="00353E73" w:rsidRPr="00353E73" w:rsidRDefault="00353E73" w:rsidP="00353E73">
      <w:pPr>
        <w:rPr>
          <w:b/>
          <w:spacing w:val="-3"/>
        </w:rPr>
      </w:pPr>
      <w:r w:rsidRPr="00353E73">
        <w:rPr>
          <w:u w:val="single"/>
        </w:rPr>
        <w:t xml:space="preserve">Dotyczy </w:t>
      </w:r>
      <w:r w:rsidRPr="00353E73">
        <w:rPr>
          <w:spacing w:val="-3"/>
          <w:u w:val="single"/>
        </w:rPr>
        <w:t>§ 3 ust. 12, 13 wzoru umowy</w:t>
      </w:r>
      <w:r>
        <w:rPr>
          <w:b/>
          <w:spacing w:val="-3"/>
        </w:rPr>
        <w:t xml:space="preserve">: </w:t>
      </w:r>
      <w:r w:rsidRPr="00353E73">
        <w:rPr>
          <w:spacing w:val="-3"/>
        </w:rPr>
        <w:t>Prosimy o wykreślnie zapisów dotyczących zakupu interwencyjnego – § 3  ust. 12 i 13 umowy, gdyż stanowi podwójne sankcjonowanie tego samego naruszenia. Zamawiający ma prawo do naliczenia kar umownych za opóźnienia dostarczeniu oferowanego asortymentu</w:t>
      </w:r>
      <w:bookmarkStart w:id="1" w:name="bookmark2"/>
      <w:r w:rsidRPr="00353E73">
        <w:rPr>
          <w:spacing w:val="-3"/>
        </w:rPr>
        <w:t>.</w:t>
      </w:r>
    </w:p>
    <w:p w:rsidR="00353E73" w:rsidRPr="00251E9F" w:rsidRDefault="00353E73" w:rsidP="00353E73">
      <w:pPr>
        <w:suppressAutoHyphens/>
        <w:rPr>
          <w:b/>
          <w:lang w:eastAsia="ar-SA"/>
        </w:rPr>
      </w:pPr>
      <w:r w:rsidRPr="00251E9F">
        <w:rPr>
          <w:b/>
          <w:lang w:eastAsia="ar-SA"/>
        </w:rPr>
        <w:t>Odpowiedź:</w:t>
      </w:r>
    </w:p>
    <w:p w:rsidR="00353E73" w:rsidRDefault="00353E73" w:rsidP="00353E73">
      <w:pPr>
        <w:rPr>
          <w:bCs/>
        </w:rPr>
      </w:pPr>
      <w:r>
        <w:rPr>
          <w:bCs/>
        </w:rPr>
        <w:t>Nie.</w:t>
      </w:r>
    </w:p>
    <w:p w:rsidR="00353E73" w:rsidRDefault="00353E73" w:rsidP="00353E73">
      <w:pPr>
        <w:rPr>
          <w:bCs/>
        </w:rPr>
      </w:pPr>
    </w:p>
    <w:p w:rsidR="00353E73" w:rsidRPr="00353E73" w:rsidRDefault="00353E73" w:rsidP="00353E73">
      <w:pPr>
        <w:rPr>
          <w:rFonts w:eastAsiaTheme="minorHAnsi"/>
          <w:b/>
          <w:lang w:eastAsia="en-US"/>
        </w:rPr>
      </w:pPr>
      <w:r w:rsidRPr="00353E73"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74</w:t>
      </w:r>
      <w:r w:rsidRPr="00353E73">
        <w:rPr>
          <w:rFonts w:eastAsiaTheme="minorHAnsi"/>
          <w:b/>
          <w:lang w:eastAsia="en-US"/>
        </w:rPr>
        <w:t xml:space="preserve">: </w:t>
      </w:r>
    </w:p>
    <w:p w:rsidR="00353E73" w:rsidRPr="00353E73" w:rsidRDefault="00353E73" w:rsidP="00353E73">
      <w:pPr>
        <w:rPr>
          <w:spacing w:val="-3"/>
          <w:u w:val="single"/>
        </w:rPr>
      </w:pPr>
      <w:r w:rsidRPr="00353E73">
        <w:rPr>
          <w:u w:val="single"/>
        </w:rPr>
        <w:t xml:space="preserve">Dotyczy </w:t>
      </w:r>
      <w:r w:rsidRPr="00353E73">
        <w:rPr>
          <w:spacing w:val="-3"/>
          <w:u w:val="single"/>
        </w:rPr>
        <w:t>§ 7 wzoru umowy:</w:t>
      </w:r>
      <w:r>
        <w:rPr>
          <w:spacing w:val="-3"/>
        </w:rPr>
        <w:t xml:space="preserve"> </w:t>
      </w:r>
      <w:r w:rsidRPr="00353E73">
        <w:rPr>
          <w:spacing w:val="-3"/>
        </w:rPr>
        <w:t>Prosimy o zmianę zapisów dotyczących kar umownych na następujące:</w:t>
      </w:r>
    </w:p>
    <w:bookmarkEnd w:id="1"/>
    <w:p w:rsidR="00353E73" w:rsidRPr="00353E73" w:rsidRDefault="00353E73" w:rsidP="00353E73">
      <w:pPr>
        <w:widowControl w:val="0"/>
        <w:numPr>
          <w:ilvl w:val="0"/>
          <w:numId w:val="16"/>
        </w:numPr>
        <w:tabs>
          <w:tab w:val="left" w:pos="426"/>
        </w:tabs>
        <w:suppressAutoHyphens/>
        <w:ind w:left="426" w:hanging="426"/>
        <w:jc w:val="left"/>
        <w:rPr>
          <w:lang w:eastAsia="zh-CN" w:bidi="hi-IN"/>
        </w:rPr>
      </w:pPr>
      <w:r w:rsidRPr="00353E73">
        <w:rPr>
          <w:lang w:eastAsia="zh-CN" w:bidi="hi-IN"/>
        </w:rPr>
        <w:t>Wykonawca zapłaci Zamawiającemu karę umowną w wysokości:</w:t>
      </w:r>
    </w:p>
    <w:p w:rsidR="00353E73" w:rsidRPr="00353E73" w:rsidRDefault="00353E73" w:rsidP="00353E73">
      <w:pPr>
        <w:numPr>
          <w:ilvl w:val="0"/>
          <w:numId w:val="18"/>
        </w:numPr>
        <w:suppressAutoHyphens/>
        <w:ind w:left="1134"/>
        <w:jc w:val="left"/>
      </w:pPr>
      <w:r w:rsidRPr="00353E73">
        <w:rPr>
          <w:lang w:eastAsia="zh-CN"/>
        </w:rPr>
        <w:t xml:space="preserve">0,2 % wartości brutto asortymentu, którego dotyczy, za każdy dzień </w:t>
      </w:r>
      <w:r w:rsidRPr="00353E73">
        <w:t>opóźnienia w:</w:t>
      </w:r>
    </w:p>
    <w:p w:rsidR="00353E73" w:rsidRPr="00353E73" w:rsidRDefault="00353E73" w:rsidP="00353E73">
      <w:pPr>
        <w:numPr>
          <w:ilvl w:val="0"/>
          <w:numId w:val="17"/>
        </w:numPr>
        <w:suppressAutoHyphens/>
        <w:ind w:left="1418"/>
        <w:jc w:val="left"/>
      </w:pPr>
      <w:r w:rsidRPr="00353E73">
        <w:t>należytej realizacji Zamówienia,</w:t>
      </w:r>
    </w:p>
    <w:p w:rsidR="00353E73" w:rsidRPr="00353E73" w:rsidRDefault="00353E73" w:rsidP="00353E73">
      <w:pPr>
        <w:numPr>
          <w:ilvl w:val="0"/>
          <w:numId w:val="17"/>
        </w:numPr>
        <w:suppressAutoHyphens/>
        <w:ind w:left="1418"/>
        <w:jc w:val="left"/>
      </w:pPr>
      <w:r w:rsidRPr="00353E73">
        <w:t>dostarczenia Towarów do depozytu, o którym mowa w Załączniku nr 2;</w:t>
      </w:r>
    </w:p>
    <w:p w:rsidR="00353E73" w:rsidRPr="00353E73" w:rsidRDefault="00353E73" w:rsidP="00353E73">
      <w:pPr>
        <w:numPr>
          <w:ilvl w:val="0"/>
          <w:numId w:val="17"/>
        </w:numPr>
        <w:suppressAutoHyphens/>
        <w:ind w:left="1418"/>
        <w:jc w:val="left"/>
      </w:pPr>
      <w:r w:rsidRPr="00353E73">
        <w:t>dostarczeniu brakujących Towarów,</w:t>
      </w:r>
    </w:p>
    <w:p w:rsidR="00353E73" w:rsidRPr="00353E73" w:rsidRDefault="00353E73" w:rsidP="00353E73">
      <w:pPr>
        <w:numPr>
          <w:ilvl w:val="0"/>
          <w:numId w:val="17"/>
        </w:numPr>
        <w:suppressAutoHyphens/>
        <w:ind w:left="1418"/>
        <w:jc w:val="left"/>
      </w:pPr>
      <w:r w:rsidRPr="00353E73">
        <w:t>rozpatrzeniu reklamacji Towaru,</w:t>
      </w:r>
    </w:p>
    <w:p w:rsidR="00353E73" w:rsidRPr="00353E73" w:rsidRDefault="00353E73" w:rsidP="00353E73">
      <w:pPr>
        <w:numPr>
          <w:ilvl w:val="0"/>
          <w:numId w:val="17"/>
        </w:numPr>
        <w:suppressAutoHyphens/>
        <w:ind w:left="1418"/>
        <w:jc w:val="left"/>
      </w:pPr>
      <w:r w:rsidRPr="00353E73">
        <w:t>dostarczeniu Towarów wolnych od wad po rozpatrzeniu reklamacji;</w:t>
      </w:r>
    </w:p>
    <w:p w:rsidR="00353E73" w:rsidRPr="00353E73" w:rsidRDefault="00353E73" w:rsidP="00353E73">
      <w:pPr>
        <w:rPr>
          <w:b/>
          <w:lang w:eastAsia="ar-SA"/>
        </w:rPr>
      </w:pPr>
      <w:r w:rsidRPr="00353E73">
        <w:rPr>
          <w:b/>
          <w:lang w:eastAsia="ar-SA"/>
        </w:rPr>
        <w:t>Odpowiedź:</w:t>
      </w:r>
    </w:p>
    <w:p w:rsidR="00353E73" w:rsidRDefault="00353E73" w:rsidP="00353E73">
      <w:pPr>
        <w:suppressAutoHyphens/>
      </w:pPr>
      <w:r>
        <w:t>Nie.</w:t>
      </w:r>
    </w:p>
    <w:p w:rsidR="00353E73" w:rsidRDefault="00353E73" w:rsidP="00353E73">
      <w:pPr>
        <w:suppressAutoHyphens/>
      </w:pPr>
    </w:p>
    <w:p w:rsidR="00353E73" w:rsidRPr="005D7990" w:rsidRDefault="00353E73" w:rsidP="00353E73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75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353E73" w:rsidRPr="00353E73" w:rsidRDefault="00353E73" w:rsidP="00353E73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19</w:t>
      </w:r>
      <w:r w:rsidRPr="005D7990">
        <w:rPr>
          <w:iCs/>
          <w:color w:val="000000" w:themeColor="text1"/>
        </w:rPr>
        <w:t xml:space="preserve">: </w:t>
      </w:r>
      <w:r w:rsidRPr="00353E73">
        <w:t>Prosimy o dopuszczenie zestawu do inwazyjnego pomiaru ciśnienia krwi, linia pojedyncza przeźroczysta lub niebieska 152 cm.</w:t>
      </w:r>
    </w:p>
    <w:p w:rsidR="00353E73" w:rsidRPr="007B64C0" w:rsidRDefault="00353E73" w:rsidP="00353E73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353E73" w:rsidRPr="00353E73" w:rsidRDefault="00353E73" w:rsidP="00353E73">
      <w:pPr>
        <w:suppressAutoHyphens/>
      </w:pPr>
      <w:r w:rsidRPr="00353E73">
        <w:t>Tak.</w:t>
      </w:r>
    </w:p>
    <w:p w:rsidR="00353E73" w:rsidRDefault="00353E73" w:rsidP="00353E73">
      <w:pPr>
        <w:suppressAutoHyphens/>
        <w:rPr>
          <w:u w:val="single"/>
        </w:rPr>
      </w:pPr>
    </w:p>
    <w:p w:rsidR="00353E73" w:rsidRPr="005D7990" w:rsidRDefault="00353E73" w:rsidP="00353E73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76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353E73" w:rsidRPr="00353E73" w:rsidRDefault="00353E73" w:rsidP="00353E73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19</w:t>
      </w:r>
      <w:r w:rsidRPr="005D7990">
        <w:rPr>
          <w:iCs/>
          <w:color w:val="000000" w:themeColor="text1"/>
        </w:rPr>
        <w:t xml:space="preserve">: </w:t>
      </w:r>
      <w:r w:rsidRPr="00353E73">
        <w:t>Czy Zamawiający oczekuje, żeby przetwornik  wyposażony był w dodatkowe koreczki w kolorze kontrastowo żółtym dla zapobiegania przypadkowej kontaminacji w wyniku pomyłki?</w:t>
      </w:r>
    </w:p>
    <w:p w:rsidR="00353E73" w:rsidRPr="007B64C0" w:rsidRDefault="00353E73" w:rsidP="00353E73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353E73" w:rsidRPr="00353E73" w:rsidRDefault="00353E73" w:rsidP="00353E73">
      <w:pPr>
        <w:suppressAutoHyphens/>
      </w:pPr>
      <w:r w:rsidRPr="00353E73">
        <w:t>Nie.</w:t>
      </w:r>
    </w:p>
    <w:p w:rsidR="00353E73" w:rsidRDefault="00353E73" w:rsidP="00353E73">
      <w:pPr>
        <w:suppressAutoHyphens/>
        <w:rPr>
          <w:u w:val="single"/>
        </w:rPr>
      </w:pPr>
    </w:p>
    <w:p w:rsidR="00353E73" w:rsidRPr="005D7990" w:rsidRDefault="00353E73" w:rsidP="00353E73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77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353E73" w:rsidRPr="00353E73" w:rsidRDefault="00353E73" w:rsidP="00353E73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19</w:t>
      </w:r>
      <w:r w:rsidRPr="005D7990">
        <w:rPr>
          <w:iCs/>
          <w:color w:val="000000" w:themeColor="text1"/>
        </w:rPr>
        <w:t xml:space="preserve">: </w:t>
      </w:r>
      <w:r w:rsidRPr="00353E73">
        <w:t>Czy dla precyzyjnego pomiaru Zamawiający oczekuje nieliniowości i histerezy przetwornika poniżej 1,5%?</w:t>
      </w:r>
    </w:p>
    <w:p w:rsidR="00353E73" w:rsidRPr="007B64C0" w:rsidRDefault="00353E73" w:rsidP="00353E73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353E73" w:rsidRPr="00353E73" w:rsidRDefault="00353E73" w:rsidP="00353E73">
      <w:pPr>
        <w:suppressAutoHyphens/>
      </w:pPr>
      <w:r w:rsidRPr="00353E73">
        <w:t>Nie.</w:t>
      </w:r>
    </w:p>
    <w:p w:rsidR="00353E73" w:rsidRDefault="00353E73" w:rsidP="00353E73">
      <w:pPr>
        <w:suppressAutoHyphens/>
        <w:rPr>
          <w:u w:val="single"/>
        </w:rPr>
      </w:pPr>
    </w:p>
    <w:p w:rsidR="00353E73" w:rsidRPr="005D7990" w:rsidRDefault="00353E73" w:rsidP="00353E73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78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353E73" w:rsidRDefault="00353E73" w:rsidP="00353E73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24</w:t>
      </w:r>
      <w:r w:rsidRPr="005D7990">
        <w:rPr>
          <w:iCs/>
          <w:color w:val="000000" w:themeColor="text1"/>
        </w:rPr>
        <w:t xml:space="preserve">: </w:t>
      </w:r>
      <w:r w:rsidRPr="00353E73">
        <w:t>Prosimy Zamawiającego o dopuszczenie do zaoferowania obwodów oddechowych do aparatów do znieczulenia dla dorosłych, rury karbowane, rozciągalne w zakresie 42-200cm zapewniającej niski opór przepływu (dla rozciągniętej rurki 1,0cm H2O przy 60l/min) i niską wagę. Rura do worka oddechowego rozciągalna do 150cm, bezlateksowy worek 2l zabezpieczony przed sklejaniem, łącznik Y z kolankiem z portem luer lock zabezpieczonym zatyczką na uwięzi, pakowany pojedynczo, mikrobiologicznie czysty.</w:t>
      </w:r>
    </w:p>
    <w:p w:rsidR="00FF1051" w:rsidRPr="00353E73" w:rsidRDefault="00FF1051" w:rsidP="00353E73">
      <w:pPr>
        <w:rPr>
          <w:iCs/>
          <w:color w:val="000000" w:themeColor="text1"/>
        </w:rPr>
      </w:pPr>
      <w:r w:rsidRPr="007B64C0">
        <w:rPr>
          <w:b/>
          <w:lang w:eastAsia="ar-SA"/>
        </w:rPr>
        <w:t>Odpowiedź:</w:t>
      </w:r>
    </w:p>
    <w:p w:rsidR="00FF1051" w:rsidRPr="00D11D5F" w:rsidRDefault="00D11D5F" w:rsidP="00FF1051">
      <w:pPr>
        <w:suppressAutoHyphens/>
      </w:pPr>
      <w:r w:rsidRPr="00D11D5F">
        <w:t>Nie.</w:t>
      </w:r>
    </w:p>
    <w:p w:rsidR="00FF1051" w:rsidRDefault="00FF1051" w:rsidP="00FF1051">
      <w:pPr>
        <w:suppressAutoHyphens/>
        <w:rPr>
          <w:u w:val="single"/>
        </w:rPr>
      </w:pPr>
    </w:p>
    <w:p w:rsidR="00F61210" w:rsidRDefault="00FF1051" w:rsidP="00F6121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79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F61210" w:rsidRPr="00F61210" w:rsidRDefault="00FF1051" w:rsidP="00F61210">
      <w:pPr>
        <w:rPr>
          <w:rFonts w:eastAsiaTheme="minorHAnsi"/>
          <w:b/>
          <w:lang w:eastAsia="en-US"/>
        </w:rPr>
      </w:pPr>
      <w:r w:rsidRPr="00F61210">
        <w:rPr>
          <w:iCs/>
          <w:color w:val="000000" w:themeColor="text1"/>
          <w:u w:val="single"/>
        </w:rPr>
        <w:t xml:space="preserve">Dotyczy Pakietu nr </w:t>
      </w:r>
      <w:r w:rsidR="00F61210" w:rsidRPr="00F61210">
        <w:rPr>
          <w:iCs/>
          <w:color w:val="000000" w:themeColor="text1"/>
          <w:u w:val="single"/>
        </w:rPr>
        <w:t>4</w:t>
      </w:r>
      <w:r w:rsidRPr="00F61210">
        <w:rPr>
          <w:iCs/>
          <w:color w:val="000000" w:themeColor="text1"/>
        </w:rPr>
        <w:t xml:space="preserve">: </w:t>
      </w:r>
      <w:r w:rsidR="00F61210" w:rsidRPr="00F61210">
        <w:t xml:space="preserve">Czy Zamawiający dopuści składanie ofert częściowych, gdzie część stanowi: pakiet 4 </w:t>
      </w:r>
      <w:r w:rsidR="00F61210">
        <w:t>poz. 3</w:t>
      </w:r>
    </w:p>
    <w:p w:rsidR="00F61210" w:rsidRDefault="00F61210" w:rsidP="00F61210">
      <w:pPr>
        <w:rPr>
          <w:iCs/>
          <w:color w:val="000000" w:themeColor="text1"/>
        </w:rPr>
      </w:pPr>
      <w:r w:rsidRPr="00F61210">
        <w:t xml:space="preserve">Igły typu motylek, do wlewów infuzyjnych, elastyczne skrzydełka do mocowania igły, z drenem o dł. ok. 20 cm, korek luer-lock na końcu drenu, rozmiary igły 0,7-0,8 mm, sterylne? </w:t>
      </w:r>
    </w:p>
    <w:p w:rsidR="00FF1051" w:rsidRPr="00F61210" w:rsidRDefault="00FF1051" w:rsidP="00F61210">
      <w:pPr>
        <w:rPr>
          <w:iCs/>
          <w:color w:val="000000" w:themeColor="text1"/>
        </w:rPr>
      </w:pPr>
      <w:r w:rsidRPr="007B64C0">
        <w:rPr>
          <w:b/>
          <w:lang w:eastAsia="ar-SA"/>
        </w:rPr>
        <w:t>Odpowiedź:</w:t>
      </w:r>
    </w:p>
    <w:p w:rsidR="00FF1051" w:rsidRPr="00F61210" w:rsidRDefault="00F61210" w:rsidP="00FF1051">
      <w:pPr>
        <w:suppressAutoHyphens/>
      </w:pPr>
      <w:r w:rsidRPr="00F61210">
        <w:t>Nie.</w:t>
      </w:r>
    </w:p>
    <w:p w:rsidR="00D11D5F" w:rsidRDefault="00D11D5F" w:rsidP="00F61210">
      <w:pPr>
        <w:rPr>
          <w:rFonts w:eastAsiaTheme="minorHAnsi"/>
          <w:b/>
          <w:lang w:eastAsia="en-US"/>
        </w:rPr>
      </w:pPr>
    </w:p>
    <w:p w:rsidR="00FF1051" w:rsidRPr="005D7990" w:rsidRDefault="00FF1051" w:rsidP="00F6121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80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F61210" w:rsidRPr="00F61210" w:rsidRDefault="00FF1051" w:rsidP="00F61210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F61210">
        <w:rPr>
          <w:iCs/>
          <w:color w:val="000000" w:themeColor="text1"/>
          <w:u w:val="single"/>
        </w:rPr>
        <w:t>10</w:t>
      </w:r>
      <w:r w:rsidRPr="005D7990">
        <w:rPr>
          <w:iCs/>
          <w:color w:val="000000" w:themeColor="text1"/>
        </w:rPr>
        <w:t xml:space="preserve">: </w:t>
      </w:r>
      <w:r w:rsidR="00F61210" w:rsidRPr="00F61210">
        <w:t>Czy zamawiający dopuszcza łyżkę do laryngoskopu, światłowodową, jednorazową typ McIntosh, rozmiar 2-4, wykonaną z niemagnetycznego, lekkiego stopu metalu, kompatybilną z rękojeściami w standardzie ISO 7376 (tzw. zielona specyfikacja), łyżka czysta mikrobiologicznie, pakowana pojedynczo?</w:t>
      </w:r>
    </w:p>
    <w:p w:rsidR="00FF1051" w:rsidRPr="007B64C0" w:rsidRDefault="00FF1051" w:rsidP="00F61210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lastRenderedPageBreak/>
        <w:t>Odpowiedź:</w:t>
      </w:r>
    </w:p>
    <w:p w:rsidR="00FF1051" w:rsidRPr="00D11D5F" w:rsidRDefault="00D11D5F" w:rsidP="00FF1051">
      <w:r w:rsidRPr="00D11D5F">
        <w:t>Tak.</w:t>
      </w:r>
    </w:p>
    <w:p w:rsidR="00D11D5F" w:rsidRDefault="00D11D5F" w:rsidP="00FF1051">
      <w:pPr>
        <w:rPr>
          <w:u w:val="single"/>
        </w:rPr>
      </w:pPr>
    </w:p>
    <w:p w:rsidR="00FF1051" w:rsidRPr="005D7990" w:rsidRDefault="00FF1051" w:rsidP="00FF1051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81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F61210" w:rsidRPr="00F61210" w:rsidRDefault="00FF1051" w:rsidP="00F61210">
      <w:pPr>
        <w:rPr>
          <w:iCs/>
          <w:color w:val="000000" w:themeColor="text1"/>
        </w:rPr>
      </w:pPr>
      <w:r w:rsidRPr="00F61210">
        <w:rPr>
          <w:iCs/>
          <w:color w:val="000000" w:themeColor="text1"/>
          <w:u w:val="single"/>
        </w:rPr>
        <w:t xml:space="preserve">Dotyczy Pakietu nr </w:t>
      </w:r>
      <w:r w:rsidR="00F61210" w:rsidRPr="00F61210">
        <w:rPr>
          <w:iCs/>
          <w:color w:val="000000" w:themeColor="text1"/>
          <w:u w:val="single"/>
        </w:rPr>
        <w:t>18</w:t>
      </w:r>
      <w:r w:rsidRPr="00F61210">
        <w:rPr>
          <w:iCs/>
          <w:color w:val="000000" w:themeColor="text1"/>
        </w:rPr>
        <w:t xml:space="preserve">: </w:t>
      </w:r>
      <w:r w:rsidR="00F61210" w:rsidRPr="00F61210">
        <w:rPr>
          <w:iCs/>
        </w:rPr>
        <w:t>Czy Zamawiający, w zakresie poz. 1 dopuści złożenie oferty z oryginalnymi wkładami do  systemu ssania Aspirator, o pojemności nominalnej 2000ml, z zaworem filtrująco – odcinającym, posiadający hydrofobowy; jednokierunkowy zawór zabezpieczający instalację próżniową przed zalaniem; odcięcie ssania przez zawór hydrofobowy po zebraniu co najmniej 1800 ml płynu;  okrągła pokrywa wkładu o średnicy 10,5 cm, na pokrywie dwa porty; worek przeźroczysty, wykonany z miękkiego materiału, długość wkładu 31 cm; szczelne zamknięcie wkładu?</w:t>
      </w:r>
    </w:p>
    <w:p w:rsidR="00FF1051" w:rsidRPr="007B64C0" w:rsidRDefault="00FF1051" w:rsidP="00FF1051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FF1051" w:rsidRPr="00A90AB6" w:rsidRDefault="00A90AB6" w:rsidP="00FF1051">
      <w:pPr>
        <w:suppressAutoHyphens/>
      </w:pPr>
      <w:r w:rsidRPr="00A90AB6">
        <w:t>Tak.</w:t>
      </w:r>
    </w:p>
    <w:p w:rsidR="00FF1051" w:rsidRDefault="00FF1051" w:rsidP="00A90AB6">
      <w:pPr>
        <w:suppressAutoHyphens/>
        <w:rPr>
          <w:u w:val="single"/>
        </w:rPr>
      </w:pPr>
    </w:p>
    <w:p w:rsidR="00FF1051" w:rsidRPr="00A90AB6" w:rsidRDefault="00FF1051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A90AB6">
        <w:rPr>
          <w:rFonts w:eastAsiaTheme="minorHAnsi"/>
          <w:b/>
          <w:lang w:eastAsia="en-US"/>
        </w:rPr>
        <w:t>82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FF1051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 w:rsidR="00A90AB6">
        <w:rPr>
          <w:iCs/>
          <w:color w:val="000000" w:themeColor="text1"/>
          <w:u w:val="single"/>
        </w:rPr>
        <w:t>1 poz. 3-6</w:t>
      </w:r>
      <w:r w:rsidRPr="00A90AB6">
        <w:rPr>
          <w:iCs/>
          <w:color w:val="000000" w:themeColor="text1"/>
        </w:rPr>
        <w:t xml:space="preserve">: </w:t>
      </w:r>
      <w:r w:rsidR="00A90AB6" w:rsidRPr="00A90AB6">
        <w:rPr>
          <w:iCs/>
        </w:rPr>
        <w:t>Czy Zamawiający dopuści strzykawki których tłok posiada przewężenie w górnej jego części, ułatwiających ich obsługę za pomocą jednej ręki?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A90AB6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>
        <w:rPr>
          <w:rFonts w:eastAsiaTheme="minorHAnsi"/>
          <w:b/>
          <w:lang w:eastAsia="en-US"/>
        </w:rPr>
        <w:t>83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1 poz. 3-6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dopuści strzykawki w rozmiarze 2/3 ml, 5/6 ml, 10/12 ml, 20/ 24 ml.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A90AB6" w:rsidP="00A90AB6">
      <w:pPr>
        <w:rPr>
          <w:iCs/>
        </w:rPr>
      </w:pPr>
      <w:r>
        <w:rPr>
          <w:iCs/>
        </w:rPr>
        <w:t>Tak.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>
        <w:rPr>
          <w:rFonts w:eastAsiaTheme="minorHAnsi"/>
          <w:b/>
          <w:lang w:eastAsia="en-US"/>
        </w:rPr>
        <w:t>84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1 poz. 6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wyrazi zgodę na podanie ceny za opakowanie 80 sztuk z odpowiednim przeliczeniem ilości?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A90AB6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>
        <w:rPr>
          <w:rFonts w:eastAsiaTheme="minorHAnsi"/>
          <w:b/>
          <w:lang w:eastAsia="en-US"/>
        </w:rPr>
        <w:t>85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1 poz. 7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dopuści strzykawki w rozmiarze 20/22 ml.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A90AB6" w:rsidP="00A90AB6">
      <w:pPr>
        <w:rPr>
          <w:iCs/>
        </w:rPr>
      </w:pPr>
      <w:r>
        <w:rPr>
          <w:iCs/>
        </w:rPr>
        <w:t>Tak.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>
        <w:rPr>
          <w:rFonts w:eastAsiaTheme="minorHAnsi"/>
          <w:b/>
          <w:lang w:eastAsia="en-US"/>
        </w:rPr>
        <w:t>86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1 poz. 7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wyrazi zgodę na podanie ceny za opakowanie 50 sztuk z odpowiednim przeliczeniem ilości ?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A90AB6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87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1 poz. 8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dopuści strzykawkę cewnikową w rozmiarze 50/60 ml.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A90AB6" w:rsidP="00A90AB6">
      <w:pPr>
        <w:rPr>
          <w:iCs/>
        </w:rPr>
      </w:pPr>
      <w:r>
        <w:rPr>
          <w:iCs/>
        </w:rPr>
        <w:t>Tak.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88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2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dopuści strzykawki dopuszczone przez producenta pomp, z jednoczesnym dostarczeniem dokumentów wydanych przez producenta pomp, pod jakim programem pracuje strzykawka, którą chcemy zaoferować Wykonawcy? Strzykawki które chcemy zaoferować są już wpisane w menu nowych modeli pomp, w starszych jednak wersjach pomp może być tak, że nie wyświetlają się w menu pompy, ale pracują pod programem innej strzykawki, co będzie w oficjalnym piśmie od Producenta pomp strzykawkowych.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A90AB6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89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3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 xml:space="preserve">Czy Zamawiający dopuści strzykawki z oświadczeniem o kompatybilności do wskazanych pomp wydanym przez producenta strzykawek? 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A90AB6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90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4 poz. 4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wyrazi zgodę na podanie ceny za opakowanie 200 sztuk z odpowiednim przeliczeniem ilości?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lastRenderedPageBreak/>
        <w:t>Odpowiedź:</w:t>
      </w:r>
    </w:p>
    <w:p w:rsidR="00A90AB6" w:rsidRDefault="00A90AB6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91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5 poz. 2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Proszę o dopuszczenie przyrządów do przetaczania płynów z komorą kroplową wykonaną z medycznego PVC. Zamawiający w SIWZ nie stawia wymogu aby przyrządy były w całości wolne od PCV, dopuszcza przyrządy w których dren wykonany jest z PVC, co stanowi zaprzeczenie logicznym przesłankom zastosowania wymogu tylko komory bez PVC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4B03ED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92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4B03ED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 w:rsidR="004B03ED">
        <w:rPr>
          <w:iCs/>
          <w:color w:val="000000" w:themeColor="text1"/>
          <w:u w:val="single"/>
        </w:rPr>
        <w:t>5 poz. 2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Proszę o dopuszczenie przyrządów do przetaczania płynów w opakowaniu folia</w:t>
      </w:r>
      <w:r w:rsidR="004B03ED">
        <w:rPr>
          <w:iCs/>
        </w:rPr>
        <w:t>.</w:t>
      </w:r>
      <w:r w:rsidRPr="00A90AB6">
        <w:rPr>
          <w:iCs/>
        </w:rPr>
        <w:t xml:space="preserve"> </w:t>
      </w:r>
      <w:r w:rsidRPr="00A90AB6">
        <w:t>Jest ono bowiem szczelniejsze, lepiej chroniące niż folia-papier.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4B03ED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93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 w:rsidR="004B03ED">
        <w:rPr>
          <w:iCs/>
          <w:color w:val="000000" w:themeColor="text1"/>
          <w:u w:val="single"/>
        </w:rPr>
        <w:t>5 poz. 2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Proszę o dopuszczenie przyrządów do przetaczania płynów o wielkości komory 45 mm.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4B03ED" w:rsidP="00A90AB6">
      <w:pPr>
        <w:rPr>
          <w:iCs/>
        </w:rPr>
      </w:pPr>
      <w:r>
        <w:rPr>
          <w:iCs/>
        </w:rPr>
        <w:t>Nie. Zamawiający wymaga komory o długości minimum 5 cm.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94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 w:rsidR="004B03ED">
        <w:rPr>
          <w:iCs/>
          <w:color w:val="000000" w:themeColor="text1"/>
          <w:u w:val="single"/>
        </w:rPr>
        <w:t>7 poz. 1</w:t>
      </w:r>
      <w:r w:rsidR="004B03ED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dopuści aparat do przetoczeń płynów infuzyjnych z precyzyjnym regulatorem prędkości przepływu</w:t>
      </w:r>
      <w:r w:rsidR="004B03ED">
        <w:rPr>
          <w:iCs/>
        </w:rPr>
        <w:t xml:space="preserve"> </w:t>
      </w:r>
      <w:r w:rsidRPr="00A90AB6">
        <w:rPr>
          <w:iCs/>
        </w:rPr>
        <w:t>(tarczowy), obsługiwany jedną ręką, komora kroplowa, z kolcem i zintegrowanym filtrem antybakteryjnym , posiadający filtr cząsteczkowy 15 μm, zacisk rolkowy do krótkich przerw w infuzji i dodatkowy port do iniekcji, dł</w:t>
      </w:r>
      <w:r w:rsidR="004B03ED">
        <w:rPr>
          <w:iCs/>
        </w:rPr>
        <w:t>.</w:t>
      </w:r>
      <w:r w:rsidRPr="00A90AB6">
        <w:rPr>
          <w:iCs/>
        </w:rPr>
        <w:t xml:space="preserve"> drenu 180cm, bez zastawki bezzwrotnej.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4B03ED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95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 w:rsidR="004B03ED">
        <w:rPr>
          <w:iCs/>
          <w:color w:val="000000" w:themeColor="text1"/>
          <w:u w:val="single"/>
        </w:rPr>
        <w:t>7 poz. 3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wydzieli pozycję do osobnego pakietu ?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4B03ED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96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 w:rsidR="004B03ED">
        <w:rPr>
          <w:iCs/>
          <w:color w:val="000000" w:themeColor="text1"/>
          <w:u w:val="single"/>
        </w:rPr>
        <w:t>14 poz. 1</w:t>
      </w:r>
      <w:r w:rsidRPr="00A90AB6">
        <w:rPr>
          <w:iCs/>
          <w:color w:val="000000" w:themeColor="text1"/>
        </w:rPr>
        <w:t xml:space="preserve">: </w:t>
      </w:r>
      <w:bookmarkStart w:id="2" w:name="_Hlk3210125"/>
      <w:r w:rsidRPr="00A90AB6">
        <w:rPr>
          <w:iCs/>
        </w:rPr>
        <w:t>Czy Zamawiający wymaga</w:t>
      </w:r>
      <w:bookmarkEnd w:id="2"/>
      <w:r w:rsidRPr="00A90AB6">
        <w:rPr>
          <w:iCs/>
        </w:rPr>
        <w:t xml:space="preserve"> kaniuli, która posiada 4 paski widoczne w promieniach RTG.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4B03ED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97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 w:rsidR="004B03ED">
        <w:rPr>
          <w:iCs/>
          <w:color w:val="000000" w:themeColor="text1"/>
          <w:u w:val="single"/>
        </w:rPr>
        <w:t>14 poz. 1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dopuści kaniule, która posiada filtr hydrofobowy pełniący role zastawki antyzwrotnej.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C979F5" w:rsidP="00A90AB6">
      <w:pPr>
        <w:rPr>
          <w:iCs/>
        </w:rPr>
      </w:pPr>
      <w:r>
        <w:rPr>
          <w:iCs/>
        </w:rPr>
        <w:t>Tak.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98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 w:rsidR="004B03ED">
        <w:rPr>
          <w:iCs/>
          <w:color w:val="000000" w:themeColor="text1"/>
          <w:u w:val="single"/>
        </w:rPr>
        <w:t>14 poz. 2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wymaga koreczka, który posiada trzpień zamykający światło kaniuli poniżej krawędzi koreczka co zapewni aseptyczność produktu tak jak Zmawiający oczekuje w opisie.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4B03ED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99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 w:rsidR="004B03ED">
        <w:rPr>
          <w:iCs/>
          <w:color w:val="000000" w:themeColor="text1"/>
          <w:u w:val="single"/>
        </w:rPr>
        <w:t>14 poz. 1-3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dopuści możliwość podania ceny za op. 100 sztuk, z odpowiednim przeliczeniem ilości w formularzu asortymentowo cenowym.</w:t>
      </w:r>
    </w:p>
    <w:p w:rsidR="00A90AB6" w:rsidRPr="007B64C0" w:rsidRDefault="00A90AB6" w:rsidP="00A90AB6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A90AB6" w:rsidRDefault="004B03ED" w:rsidP="00A90AB6">
      <w:pPr>
        <w:rPr>
          <w:iCs/>
        </w:rPr>
      </w:pPr>
      <w:r>
        <w:rPr>
          <w:iCs/>
        </w:rPr>
        <w:t>Nie.</w:t>
      </w:r>
    </w:p>
    <w:p w:rsidR="00A90AB6" w:rsidRDefault="00A90AB6" w:rsidP="00A90AB6">
      <w:pPr>
        <w:rPr>
          <w:iCs/>
        </w:rPr>
      </w:pPr>
    </w:p>
    <w:p w:rsidR="00A90AB6" w:rsidRPr="00A90AB6" w:rsidRDefault="00A90AB6" w:rsidP="00A90AB6">
      <w:pPr>
        <w:rPr>
          <w:rFonts w:eastAsiaTheme="minorHAnsi"/>
          <w:b/>
          <w:lang w:eastAsia="en-US"/>
        </w:rPr>
      </w:pPr>
      <w:r w:rsidRPr="00A90AB6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100</w:t>
      </w:r>
      <w:r w:rsidRPr="00A90AB6">
        <w:rPr>
          <w:rFonts w:eastAsiaTheme="minorHAnsi"/>
          <w:b/>
          <w:lang w:eastAsia="en-US"/>
        </w:rPr>
        <w:t xml:space="preserve">: </w:t>
      </w:r>
    </w:p>
    <w:p w:rsidR="00A90AB6" w:rsidRPr="00A90AB6" w:rsidRDefault="00A90AB6" w:rsidP="00A90AB6">
      <w:pPr>
        <w:rPr>
          <w:iCs/>
          <w:color w:val="000000" w:themeColor="text1"/>
        </w:rPr>
      </w:pPr>
      <w:r w:rsidRPr="00A90AB6">
        <w:rPr>
          <w:iCs/>
          <w:color w:val="000000" w:themeColor="text1"/>
          <w:u w:val="single"/>
        </w:rPr>
        <w:t xml:space="preserve">Dotyczy Pakietu nr </w:t>
      </w:r>
      <w:r w:rsidR="004B03ED">
        <w:rPr>
          <w:iCs/>
          <w:color w:val="000000" w:themeColor="text1"/>
          <w:u w:val="single"/>
        </w:rPr>
        <w:t>21 poz. 1</w:t>
      </w:r>
      <w:r w:rsidRPr="00A90AB6">
        <w:rPr>
          <w:iCs/>
          <w:color w:val="000000" w:themeColor="text1"/>
        </w:rPr>
        <w:t xml:space="preserve">: </w:t>
      </w:r>
      <w:r w:rsidRPr="00A90AB6">
        <w:rPr>
          <w:iCs/>
        </w:rPr>
        <w:t>Czy Zamawiający oczekuje</w:t>
      </w:r>
      <w:r w:rsidR="004B03ED">
        <w:rPr>
          <w:iCs/>
        </w:rPr>
        <w:t>,</w:t>
      </w:r>
      <w:r w:rsidRPr="00A90AB6">
        <w:rPr>
          <w:iCs/>
        </w:rPr>
        <w:t xml:space="preserve"> aby port był przystosowany do podawania lipidów oraz chemostatyków?</w:t>
      </w:r>
    </w:p>
    <w:p w:rsidR="00FF1051" w:rsidRPr="00A90AB6" w:rsidRDefault="00FF1051" w:rsidP="00A90AB6">
      <w:pPr>
        <w:suppressAutoHyphens/>
        <w:rPr>
          <w:b/>
          <w:lang w:eastAsia="ar-SA"/>
        </w:rPr>
      </w:pPr>
      <w:r w:rsidRPr="00A90AB6">
        <w:rPr>
          <w:b/>
          <w:lang w:eastAsia="ar-SA"/>
        </w:rPr>
        <w:t>Odpowiedź:</w:t>
      </w:r>
    </w:p>
    <w:p w:rsidR="00FF1051" w:rsidRPr="004B03ED" w:rsidRDefault="004B03ED" w:rsidP="00FF1051">
      <w:pPr>
        <w:suppressAutoHyphens/>
      </w:pPr>
      <w:r w:rsidRPr="004B03ED">
        <w:t>Nie.</w:t>
      </w:r>
    </w:p>
    <w:p w:rsidR="00251E9F" w:rsidRPr="005D7990" w:rsidRDefault="00251E9F" w:rsidP="00251E9F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Pytanie nr </w:t>
      </w:r>
      <w:r w:rsidR="004B03ED">
        <w:rPr>
          <w:rFonts w:eastAsiaTheme="minorHAnsi"/>
          <w:b/>
          <w:lang w:eastAsia="en-US"/>
        </w:rPr>
        <w:t>101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4B03ED" w:rsidRDefault="00251E9F" w:rsidP="004B03ED">
      <w:pPr>
        <w:rPr>
          <w:iCs/>
          <w:color w:val="000000" w:themeColor="text1"/>
        </w:rPr>
      </w:pPr>
      <w:r w:rsidRPr="004B03ED">
        <w:rPr>
          <w:iCs/>
          <w:color w:val="000000" w:themeColor="text1"/>
          <w:u w:val="single"/>
        </w:rPr>
        <w:t xml:space="preserve">Dotyczy Pakietu nr </w:t>
      </w:r>
      <w:r w:rsidR="004B03ED">
        <w:rPr>
          <w:iCs/>
          <w:color w:val="000000" w:themeColor="text1"/>
          <w:u w:val="single"/>
        </w:rPr>
        <w:t>7 poz. 1</w:t>
      </w:r>
      <w:r w:rsidRPr="004B03ED">
        <w:rPr>
          <w:iCs/>
          <w:color w:val="000000" w:themeColor="text1"/>
        </w:rPr>
        <w:t xml:space="preserve">: </w:t>
      </w:r>
      <w:r w:rsidR="004B03ED" w:rsidRPr="004B03ED">
        <w:rPr>
          <w:rFonts w:eastAsia="Calibri"/>
          <w:color w:val="000000"/>
          <w:lang w:eastAsia="en-US"/>
        </w:rPr>
        <w:t>Prosimy o dopuszczenie zestawu z precyzyjnym regulatorem w kształcie kola z zaciskiem zatrzaskowym.</w:t>
      </w:r>
    </w:p>
    <w:p w:rsidR="004B03ED" w:rsidRPr="004B03ED" w:rsidRDefault="004B03ED" w:rsidP="004B03ED">
      <w:pPr>
        <w:suppressAutoHyphens/>
        <w:rPr>
          <w:b/>
          <w:lang w:eastAsia="ar-SA"/>
        </w:rPr>
      </w:pPr>
      <w:r w:rsidRPr="004B03ED">
        <w:rPr>
          <w:b/>
          <w:lang w:eastAsia="ar-SA"/>
        </w:rPr>
        <w:t>Odpowiedź:</w:t>
      </w:r>
    </w:p>
    <w:p w:rsidR="004B03ED" w:rsidRPr="004B03ED" w:rsidRDefault="004B03ED" w:rsidP="004B03ED">
      <w:pPr>
        <w:suppressAutoHyphens/>
      </w:pPr>
      <w:r w:rsidRPr="004B03ED">
        <w:t>Nie.</w:t>
      </w:r>
    </w:p>
    <w:p w:rsidR="004B03ED" w:rsidRDefault="004B03ED" w:rsidP="004B03ED">
      <w:pPr>
        <w:suppressAutoHyphens/>
        <w:rPr>
          <w:u w:val="single"/>
        </w:rPr>
      </w:pPr>
    </w:p>
    <w:p w:rsidR="004B03ED" w:rsidRPr="005D7990" w:rsidRDefault="004B03ED" w:rsidP="004B03ED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102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4B03ED" w:rsidRDefault="004B03ED" w:rsidP="004B03ED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7 poz. 2</w:t>
      </w:r>
      <w:r w:rsidRPr="005D7990">
        <w:rPr>
          <w:iCs/>
          <w:color w:val="000000" w:themeColor="text1"/>
        </w:rPr>
        <w:t xml:space="preserve">: </w:t>
      </w:r>
      <w:r w:rsidRPr="004B03ED">
        <w:rPr>
          <w:rFonts w:eastAsia="Calibri"/>
          <w:color w:val="000000"/>
          <w:lang w:eastAsia="en-US"/>
        </w:rPr>
        <w:t>Prosimy o dopuszczenie zestawu o długości</w:t>
      </w:r>
      <w:r>
        <w:rPr>
          <w:rFonts w:eastAsia="Calibri"/>
          <w:color w:val="000000"/>
          <w:lang w:eastAsia="en-US"/>
        </w:rPr>
        <w:t xml:space="preserve"> całkowitej 185 m</w:t>
      </w:r>
      <w:r w:rsidRPr="004B03ED">
        <w:rPr>
          <w:rFonts w:eastAsia="Calibri"/>
          <w:color w:val="000000"/>
          <w:lang w:eastAsia="en-US"/>
        </w:rPr>
        <w:t>m.</w:t>
      </w:r>
    </w:p>
    <w:p w:rsidR="004B03ED" w:rsidRPr="004B03ED" w:rsidRDefault="004B03ED" w:rsidP="004B03ED">
      <w:pPr>
        <w:suppressAutoHyphens/>
        <w:rPr>
          <w:b/>
          <w:lang w:eastAsia="ar-SA"/>
        </w:rPr>
      </w:pPr>
      <w:r w:rsidRPr="004B03ED">
        <w:rPr>
          <w:b/>
          <w:lang w:eastAsia="ar-SA"/>
        </w:rPr>
        <w:t>Odpowiedź:</w:t>
      </w:r>
    </w:p>
    <w:p w:rsidR="004B03ED" w:rsidRPr="004B03ED" w:rsidRDefault="004B03ED" w:rsidP="004B03ED">
      <w:pPr>
        <w:suppressAutoHyphens/>
      </w:pPr>
      <w:r w:rsidRPr="004B03ED">
        <w:t>Tak.</w:t>
      </w:r>
    </w:p>
    <w:p w:rsidR="004B03ED" w:rsidRDefault="004B03ED" w:rsidP="004B03ED">
      <w:pPr>
        <w:suppressAutoHyphens/>
        <w:rPr>
          <w:u w:val="single"/>
        </w:rPr>
      </w:pPr>
    </w:p>
    <w:p w:rsidR="004B03ED" w:rsidRPr="005D7990" w:rsidRDefault="004B03ED" w:rsidP="004B03ED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103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4B03ED" w:rsidRDefault="004B03ED" w:rsidP="004B03ED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7 poz. 3</w:t>
      </w:r>
      <w:r w:rsidRPr="005D7990">
        <w:rPr>
          <w:iCs/>
          <w:color w:val="000000" w:themeColor="text1"/>
        </w:rPr>
        <w:t xml:space="preserve">: </w:t>
      </w:r>
      <w:r w:rsidRPr="004B03ED">
        <w:rPr>
          <w:rFonts w:eastAsia="Calibri"/>
          <w:color w:val="000000"/>
          <w:lang w:eastAsia="en-US"/>
        </w:rPr>
        <w:t>Prosimy o dopuszczenie alternatywnego zestawu do</w:t>
      </w:r>
      <w:r>
        <w:rPr>
          <w:rFonts w:eastAsia="Calibri"/>
          <w:color w:val="000000"/>
          <w:lang w:eastAsia="en-US"/>
        </w:rPr>
        <w:t xml:space="preserve"> znieczulenia zewnątrzoponowego</w:t>
      </w:r>
      <w:r w:rsidRPr="004B03ED">
        <w:rPr>
          <w:rFonts w:eastAsia="Calibri"/>
          <w:color w:val="000000"/>
          <w:lang w:eastAsia="en-US"/>
        </w:rPr>
        <w:t xml:space="preserve"> (producent Becton Dickinson) w składzie: igła Touchy 18G (90mm), cewnik zewnątrzoponowy 19G wykonany z nylonu i tungstenu z otworami bocznymi z nakręcanym łącznikiem do c</w:t>
      </w:r>
      <w:r>
        <w:rPr>
          <w:rFonts w:eastAsia="Calibri"/>
          <w:color w:val="000000"/>
          <w:lang w:eastAsia="en-US"/>
        </w:rPr>
        <w:t>ewnika</w:t>
      </w:r>
      <w:r w:rsidRPr="004B03ED">
        <w:rPr>
          <w:rFonts w:eastAsia="Calibri"/>
          <w:color w:val="000000"/>
          <w:lang w:eastAsia="en-US"/>
        </w:rPr>
        <w:t>, z końcówką lock, strzykawką niskooporową, filtrem 0,2 mikrona.</w:t>
      </w:r>
    </w:p>
    <w:p w:rsidR="00251E9F" w:rsidRPr="004B03ED" w:rsidRDefault="00251E9F" w:rsidP="004B03ED">
      <w:pPr>
        <w:suppressAutoHyphens/>
        <w:rPr>
          <w:b/>
          <w:lang w:eastAsia="ar-SA"/>
        </w:rPr>
      </w:pPr>
      <w:r w:rsidRPr="004B03ED">
        <w:rPr>
          <w:b/>
          <w:lang w:eastAsia="ar-SA"/>
        </w:rPr>
        <w:t>Odpowiedź:</w:t>
      </w:r>
    </w:p>
    <w:p w:rsidR="00251E9F" w:rsidRPr="004B03ED" w:rsidRDefault="004B03ED" w:rsidP="004B03ED">
      <w:pPr>
        <w:suppressAutoHyphens/>
      </w:pPr>
      <w:r w:rsidRPr="004B03ED">
        <w:t>Nie.</w:t>
      </w:r>
    </w:p>
    <w:p w:rsidR="00251E9F" w:rsidRDefault="00251E9F" w:rsidP="00251E9F">
      <w:pPr>
        <w:suppressAutoHyphens/>
        <w:rPr>
          <w:u w:val="single"/>
        </w:rPr>
      </w:pPr>
    </w:p>
    <w:p w:rsidR="00251E9F" w:rsidRPr="004B03ED" w:rsidRDefault="00251E9F" w:rsidP="004B03ED">
      <w:pPr>
        <w:rPr>
          <w:rFonts w:eastAsiaTheme="minorHAnsi"/>
          <w:b/>
          <w:lang w:eastAsia="en-US"/>
        </w:rPr>
      </w:pPr>
      <w:r w:rsidRPr="004B03ED">
        <w:rPr>
          <w:rFonts w:eastAsiaTheme="minorHAnsi"/>
          <w:b/>
          <w:lang w:eastAsia="en-US"/>
        </w:rPr>
        <w:t xml:space="preserve">Pytanie nr </w:t>
      </w:r>
      <w:r w:rsidR="004B03ED">
        <w:rPr>
          <w:rFonts w:eastAsiaTheme="minorHAnsi"/>
          <w:b/>
          <w:lang w:eastAsia="en-US"/>
        </w:rPr>
        <w:t>104</w:t>
      </w:r>
      <w:r w:rsidRPr="004B03ED">
        <w:rPr>
          <w:rFonts w:eastAsiaTheme="minorHAnsi"/>
          <w:b/>
          <w:lang w:eastAsia="en-US"/>
        </w:rPr>
        <w:t xml:space="preserve">: </w:t>
      </w:r>
    </w:p>
    <w:p w:rsidR="004B03ED" w:rsidRPr="004B03ED" w:rsidRDefault="004B03ED" w:rsidP="004B03ED">
      <w:r w:rsidRPr="004B03ED">
        <w:t>Czy Zamawiający dokona modyfikacji zapisów wzoru umowy i dopuści w trakcie obowiązywania umowy zmianę ceny brutto w przypadku, gdyby na skutek zmiany przepisów podatkowych uległa zmianie obowiązująca w chwili zawarcia umowy stawka podatku VAT? (dot. § 8 ust. 4).</w:t>
      </w:r>
    </w:p>
    <w:p w:rsidR="004B03ED" w:rsidRPr="007B64C0" w:rsidRDefault="004B03ED" w:rsidP="004B03ED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4B03ED" w:rsidRPr="004B03ED" w:rsidRDefault="004B03ED" w:rsidP="004B03ED">
      <w:pPr>
        <w:suppressAutoHyphens/>
      </w:pPr>
      <w:r w:rsidRPr="004B03ED">
        <w:t>Nie.</w:t>
      </w:r>
    </w:p>
    <w:p w:rsidR="004B03ED" w:rsidRDefault="004B03ED" w:rsidP="004B03ED">
      <w:pPr>
        <w:suppressAutoHyphens/>
        <w:rPr>
          <w:u w:val="single"/>
        </w:rPr>
      </w:pPr>
    </w:p>
    <w:p w:rsidR="004B03ED" w:rsidRDefault="004B03ED" w:rsidP="004B03ED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105: </w:t>
      </w:r>
    </w:p>
    <w:p w:rsidR="004B03ED" w:rsidRPr="004B03ED" w:rsidRDefault="004B03ED" w:rsidP="004B03ED">
      <w:pPr>
        <w:rPr>
          <w:rFonts w:eastAsiaTheme="minorHAnsi"/>
          <w:b/>
          <w:lang w:eastAsia="en-US"/>
        </w:rPr>
      </w:pPr>
      <w:r w:rsidRPr="004B03ED">
        <w:t xml:space="preserve">Czy w celu miarkowania kar umownych Zamawiający dokona modyfikacji postanowień projektu przyszłej umowy w zakresie zapisów </w:t>
      </w:r>
      <w:r w:rsidRPr="004B03ED">
        <w:rPr>
          <w:color w:val="000000"/>
        </w:rPr>
        <w:t>§ 7 ust. 1</w:t>
      </w:r>
      <w:r w:rsidRPr="004B03ED">
        <w:t xml:space="preserve">: </w:t>
      </w:r>
    </w:p>
    <w:p w:rsidR="004B03ED" w:rsidRPr="004B03ED" w:rsidRDefault="004B03ED" w:rsidP="004B03ED">
      <w:pPr>
        <w:tabs>
          <w:tab w:val="left" w:pos="284"/>
          <w:tab w:val="right" w:pos="5387"/>
        </w:tabs>
      </w:pPr>
      <w:r w:rsidRPr="004B03ED">
        <w:t>1.</w:t>
      </w:r>
      <w:r w:rsidRPr="004B03ED">
        <w:tab/>
        <w:t>Wykonawca zapłaci Zamawiającemu kary umowne:</w:t>
      </w:r>
    </w:p>
    <w:p w:rsidR="004B03ED" w:rsidRPr="004B03ED" w:rsidRDefault="004B03ED" w:rsidP="004B03ED">
      <w:pPr>
        <w:tabs>
          <w:tab w:val="right" w:pos="5387"/>
        </w:tabs>
      </w:pPr>
      <w:r w:rsidRPr="004B03ED">
        <w:t xml:space="preserve">1) </w:t>
      </w:r>
      <w:r w:rsidRPr="004B03ED">
        <w:tab/>
        <w:t>0,2 % Wartości</w:t>
      </w:r>
      <w:r w:rsidRPr="004B03ED">
        <w:rPr>
          <w:u w:val="single"/>
        </w:rPr>
        <w:t xml:space="preserve"> niezrealizowanej w terminie części </w:t>
      </w:r>
      <w:r w:rsidRPr="004B03ED">
        <w:t xml:space="preserve">Umowy brutto, określonej w § 4 ust. 1, za każdy dzień opóźnienia  należytej realizacji Zamówienia, </w:t>
      </w:r>
      <w:r w:rsidRPr="004B03ED">
        <w:rPr>
          <w:u w:val="single"/>
        </w:rPr>
        <w:t>jednak nie więcej niż 10% wartości brutto opóźnionej części zamówienia</w:t>
      </w:r>
    </w:p>
    <w:p w:rsidR="004B03ED" w:rsidRPr="004B03ED" w:rsidRDefault="004B03ED" w:rsidP="004B03ED">
      <w:pPr>
        <w:tabs>
          <w:tab w:val="right" w:pos="5387"/>
        </w:tabs>
      </w:pPr>
      <w:r w:rsidRPr="004B03ED">
        <w:t>2)</w:t>
      </w:r>
      <w:r w:rsidRPr="004B03ED">
        <w:tab/>
        <w:t xml:space="preserve"> 0,2 % Wartości </w:t>
      </w:r>
      <w:r w:rsidRPr="004B03ED">
        <w:rPr>
          <w:u w:val="single"/>
        </w:rPr>
        <w:t>brakującej/ reklamowanej/ wadliwej części</w:t>
      </w:r>
      <w:r w:rsidRPr="004B03ED">
        <w:t xml:space="preserve"> Umowy brutto, określonej w § 4 ust. 1, za każdy dzień opóźnienia w:</w:t>
      </w:r>
    </w:p>
    <w:p w:rsidR="004B03ED" w:rsidRPr="004B03ED" w:rsidRDefault="004B03ED" w:rsidP="004B03ED">
      <w:pPr>
        <w:tabs>
          <w:tab w:val="right" w:pos="5387"/>
        </w:tabs>
        <w:ind w:left="709"/>
      </w:pPr>
      <w:r w:rsidRPr="004B03ED">
        <w:t>1) dostarczeniu brakujących Towarów,</w:t>
      </w:r>
    </w:p>
    <w:p w:rsidR="004B03ED" w:rsidRPr="004B03ED" w:rsidRDefault="004B03ED" w:rsidP="004B03ED">
      <w:pPr>
        <w:tabs>
          <w:tab w:val="right" w:pos="5387"/>
        </w:tabs>
        <w:ind w:left="709"/>
      </w:pPr>
      <w:r w:rsidRPr="004B03ED">
        <w:t>2) rozpatrzeniu reklamacji Towaru,</w:t>
      </w:r>
    </w:p>
    <w:p w:rsidR="004B03ED" w:rsidRPr="004B03ED" w:rsidRDefault="004B03ED" w:rsidP="004B03ED">
      <w:pPr>
        <w:tabs>
          <w:tab w:val="right" w:pos="5387"/>
        </w:tabs>
        <w:ind w:left="709"/>
      </w:pPr>
      <w:r w:rsidRPr="004B03ED">
        <w:t xml:space="preserve">3) </w:t>
      </w:r>
      <w:r w:rsidRPr="004B03ED">
        <w:tab/>
        <w:t>dostarczeniu Towarów wolnych od wad po rozpatrzeniu reklamacji;</w:t>
      </w:r>
    </w:p>
    <w:p w:rsidR="004B03ED" w:rsidRPr="004B03ED" w:rsidRDefault="004B03ED" w:rsidP="004B03ED">
      <w:pPr>
        <w:tabs>
          <w:tab w:val="right" w:pos="5387"/>
        </w:tabs>
        <w:rPr>
          <w:u w:val="single"/>
        </w:rPr>
      </w:pPr>
      <w:r w:rsidRPr="004B03ED">
        <w:rPr>
          <w:u w:val="single"/>
        </w:rPr>
        <w:t>jednak nie więcej niż 10% wartości brutto brakującej/ reklamowanej/ wadliwej części umowy</w:t>
      </w:r>
    </w:p>
    <w:p w:rsidR="004B03ED" w:rsidRPr="004B03ED" w:rsidRDefault="004B03ED" w:rsidP="004B03ED">
      <w:pPr>
        <w:tabs>
          <w:tab w:val="right" w:pos="5387"/>
        </w:tabs>
      </w:pPr>
      <w:r w:rsidRPr="004B03ED">
        <w:t>3)</w:t>
      </w:r>
      <w:r w:rsidRPr="004B03ED">
        <w:tab/>
        <w:t xml:space="preserve"> 10 % Wartości </w:t>
      </w:r>
      <w:r w:rsidRPr="004B03ED">
        <w:rPr>
          <w:u w:val="single"/>
        </w:rPr>
        <w:t>niezrealizowanej części</w:t>
      </w:r>
      <w:r w:rsidRPr="004B03ED">
        <w:t xml:space="preserve"> Umowy brutto, określonej w § 4 ust. 1 jeżeli Zamawiający odstąpi od Umowy lub ją wypowie ze skutkiem natychmiastowym z powodu okoliczności leżących po stronie Wykonawcy;</w:t>
      </w:r>
    </w:p>
    <w:p w:rsidR="004B03ED" w:rsidRPr="004B03ED" w:rsidRDefault="004B03ED" w:rsidP="004B03ED">
      <w:pPr>
        <w:tabs>
          <w:tab w:val="right" w:pos="5387"/>
        </w:tabs>
      </w:pPr>
      <w:r w:rsidRPr="004B03ED">
        <w:t>4)</w:t>
      </w:r>
      <w:r w:rsidRPr="004B03ED">
        <w:tab/>
        <w:t xml:space="preserve">10 % Wartości </w:t>
      </w:r>
      <w:r w:rsidRPr="004B03ED">
        <w:rPr>
          <w:u w:val="single"/>
        </w:rPr>
        <w:t>niezrealizowanej części</w:t>
      </w:r>
      <w:r w:rsidRPr="004B03ED">
        <w:t xml:space="preserve"> Umowy brutto, określonej w § 4 ust. 1 jeżeli Wykonawca wypowie Umowę lub od niej odstąpi z powodu okoliczności leżących po stronie Wykonawcy.</w:t>
      </w:r>
    </w:p>
    <w:p w:rsidR="00251E9F" w:rsidRPr="007B64C0" w:rsidRDefault="00251E9F" w:rsidP="00251E9F">
      <w:pPr>
        <w:suppressAutoHyphens/>
        <w:rPr>
          <w:b/>
          <w:lang w:eastAsia="ar-SA"/>
        </w:rPr>
      </w:pPr>
      <w:r w:rsidRPr="007B64C0">
        <w:rPr>
          <w:b/>
          <w:lang w:eastAsia="ar-SA"/>
        </w:rPr>
        <w:t>Odpowiedź:</w:t>
      </w:r>
    </w:p>
    <w:p w:rsidR="00251E9F" w:rsidRPr="004B03ED" w:rsidRDefault="004B03ED" w:rsidP="00251E9F">
      <w:pPr>
        <w:suppressAutoHyphens/>
      </w:pPr>
      <w:r w:rsidRPr="004B03ED">
        <w:t>Nie.</w:t>
      </w:r>
    </w:p>
    <w:p w:rsidR="00251E9F" w:rsidRPr="00D11D5F" w:rsidRDefault="00251E9F" w:rsidP="00251E9F">
      <w:pPr>
        <w:suppressAutoHyphens/>
        <w:rPr>
          <w:sz w:val="16"/>
          <w:szCs w:val="16"/>
          <w:u w:val="single"/>
        </w:rPr>
      </w:pPr>
    </w:p>
    <w:p w:rsidR="00251E9F" w:rsidRPr="00FD59B5" w:rsidRDefault="00251E9F" w:rsidP="00FD59B5">
      <w:pPr>
        <w:rPr>
          <w:rFonts w:eastAsiaTheme="minorHAnsi"/>
          <w:b/>
          <w:lang w:eastAsia="en-US"/>
        </w:rPr>
      </w:pPr>
      <w:r w:rsidRPr="00FD59B5"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106</w:t>
      </w:r>
      <w:r w:rsidRPr="00FD59B5">
        <w:rPr>
          <w:rFonts w:eastAsiaTheme="minorHAnsi"/>
          <w:b/>
          <w:lang w:eastAsia="en-US"/>
        </w:rPr>
        <w:t xml:space="preserve">: </w:t>
      </w:r>
    </w:p>
    <w:p w:rsidR="004B03ED" w:rsidRPr="005E2D7A" w:rsidRDefault="00251E9F" w:rsidP="00FD59B5">
      <w:pPr>
        <w:rPr>
          <w:iCs/>
          <w:color w:val="000000" w:themeColor="text1"/>
        </w:rPr>
      </w:pPr>
      <w:r w:rsidRPr="00FD59B5">
        <w:rPr>
          <w:iCs/>
          <w:color w:val="000000" w:themeColor="text1"/>
          <w:u w:val="single"/>
        </w:rPr>
        <w:t xml:space="preserve">Dotyczy Pakietu nr </w:t>
      </w:r>
      <w:r w:rsidR="005E2D7A">
        <w:rPr>
          <w:iCs/>
          <w:color w:val="000000" w:themeColor="text1"/>
          <w:u w:val="single"/>
        </w:rPr>
        <w:t>4 poz. 5</w:t>
      </w:r>
      <w:r w:rsidRPr="00FD59B5">
        <w:rPr>
          <w:iCs/>
          <w:color w:val="000000" w:themeColor="text1"/>
        </w:rPr>
        <w:t xml:space="preserve">: </w:t>
      </w:r>
      <w:r w:rsidR="004B03ED" w:rsidRPr="00FD59B5">
        <w:t>Prosimy Zamawiającego o dopuszczenie igieł o dł. 25 mm.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FD59B5" w:rsidRPr="005E2D7A" w:rsidRDefault="005E2D7A" w:rsidP="00FD59B5">
      <w:r w:rsidRPr="005E2D7A">
        <w:t>Tak.</w:t>
      </w:r>
    </w:p>
    <w:p w:rsidR="00D11D5F" w:rsidRPr="00D11D5F" w:rsidRDefault="00D11D5F" w:rsidP="00FD59B5">
      <w:pPr>
        <w:rPr>
          <w:rFonts w:eastAsiaTheme="minorHAnsi"/>
          <w:b/>
          <w:sz w:val="16"/>
          <w:szCs w:val="16"/>
          <w:lang w:eastAsia="en-US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107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5E2D7A" w:rsidRDefault="00FD59B5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5E2D7A">
        <w:rPr>
          <w:iCs/>
          <w:color w:val="000000" w:themeColor="text1"/>
          <w:u w:val="single"/>
        </w:rPr>
        <w:t>4 poz. 5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Czy Zamawiający oczekuje igieł bez filtra o długościach 25,40,50 mm każdorazowo do wyboru przez Zamawiającego?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FD59B5" w:rsidRPr="005E2D7A" w:rsidRDefault="005E2D7A" w:rsidP="00FD59B5">
      <w:r w:rsidRPr="005E2D7A">
        <w:t>Nie.</w:t>
      </w:r>
    </w:p>
    <w:p w:rsidR="00FD59B5" w:rsidRPr="00D11D5F" w:rsidRDefault="00FD59B5" w:rsidP="00FD59B5">
      <w:pPr>
        <w:rPr>
          <w:sz w:val="16"/>
          <w:szCs w:val="16"/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108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AC1432" w:rsidRDefault="00FD59B5" w:rsidP="00AC1432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AC1432">
        <w:rPr>
          <w:iCs/>
          <w:color w:val="000000" w:themeColor="text1"/>
          <w:u w:val="single"/>
        </w:rPr>
        <w:t>6 poz. 4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 xml:space="preserve">Prosimy Zamawiającego o dopuszczenie zestawu z drenem długości 270 cm. 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FD59B5" w:rsidRPr="00AC1432" w:rsidRDefault="00AC1432" w:rsidP="00FD59B5">
      <w:r w:rsidRPr="00AC1432">
        <w:t>Tak.</w:t>
      </w:r>
    </w:p>
    <w:p w:rsidR="00D11D5F" w:rsidRPr="00D11D5F" w:rsidRDefault="00D11D5F" w:rsidP="00FD59B5">
      <w:pPr>
        <w:rPr>
          <w:sz w:val="16"/>
          <w:szCs w:val="16"/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109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AC1432" w:rsidRDefault="00AC1432" w:rsidP="00FD59B5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Dotyczy Pakietu nr 6 poz. 4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 xml:space="preserve">Prosimy Zamawiającego o wyjaśnienie, czy Zamawiający wymaga graficznej instrukcji użytkowania umieszczonej wewnątrz opakowania? </w:t>
      </w:r>
    </w:p>
    <w:p w:rsidR="00FD59B5" w:rsidRPr="00AC1432" w:rsidRDefault="00FD59B5" w:rsidP="00AC1432">
      <w:r w:rsidRPr="00FD59B5">
        <w:rPr>
          <w:b/>
          <w:lang w:eastAsia="ar-SA"/>
        </w:rPr>
        <w:lastRenderedPageBreak/>
        <w:t>Odpowiedź:</w:t>
      </w:r>
    </w:p>
    <w:p w:rsidR="00FD59B5" w:rsidRPr="00AC1432" w:rsidRDefault="00AC1432" w:rsidP="00FD59B5">
      <w:r w:rsidRPr="00AC1432">
        <w:t>Nie.</w:t>
      </w:r>
    </w:p>
    <w:p w:rsidR="00FD59B5" w:rsidRDefault="00FD59B5" w:rsidP="00FD59B5">
      <w:pPr>
        <w:rPr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110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AC1432" w:rsidRDefault="00FD59B5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AC1432">
        <w:rPr>
          <w:iCs/>
          <w:color w:val="000000" w:themeColor="text1"/>
          <w:u w:val="single"/>
        </w:rPr>
        <w:t>10 poz. 1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 xml:space="preserve">Prosimy Zamawiającego o dopuszczenie łyżki do laryngoskopu światłowodowego, </w:t>
      </w:r>
      <w:r w:rsidR="00AC1432">
        <w:t xml:space="preserve">dla dorosłych, j. uż. Typ MAC, </w:t>
      </w:r>
      <w:r w:rsidR="004B03ED" w:rsidRPr="00FD59B5">
        <w:t>rozmiar 2-4, plastikowej, światłowód nieosłonięty doświetlający wnętrze jamy ustnej i gardło, łyżka w rozm. 4 z wbudowanym światłowodem, którego odległość od końcówki łopatki do końcówki światłowodu wynosi ok. 6 cm, łyżka biologicznie czysta, pakowana pojedynczo. Odległość zakończenia światłowodu od końca łyżki nie ma żadnego uzasadnienia klinicznego, gdyż o mocy światła i jakości doświetlenia jamy ustnej decyduje źródło światła znajdujące się w rękojeści.</w:t>
      </w:r>
    </w:p>
    <w:p w:rsidR="00AC1432" w:rsidRPr="00AC1432" w:rsidRDefault="00AC1432" w:rsidP="00AC1432">
      <w:r w:rsidRPr="00FD59B5">
        <w:rPr>
          <w:b/>
          <w:lang w:eastAsia="ar-SA"/>
        </w:rPr>
        <w:t>Odpowiedź:</w:t>
      </w:r>
    </w:p>
    <w:p w:rsidR="00AC1432" w:rsidRPr="00AC1432" w:rsidRDefault="00AC1432" w:rsidP="00AC1432">
      <w:r w:rsidRPr="00AC1432">
        <w:t>Nie.</w:t>
      </w:r>
    </w:p>
    <w:p w:rsidR="00AC1432" w:rsidRDefault="00AC1432" w:rsidP="00FD59B5"/>
    <w:p w:rsidR="00AC1432" w:rsidRPr="005D7990" w:rsidRDefault="00AC1432" w:rsidP="00AC1432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111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AC1432" w:rsidRDefault="00AC1432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12 poz. 1-3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 xml:space="preserve">Prosimy Zamawiającego o dopuszczenie mikrobiologicznie czystych cewników do podawania tlenu przez nos. 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FD59B5" w:rsidRPr="00AC1432" w:rsidRDefault="003C3790" w:rsidP="00FD59B5">
      <w:r>
        <w:t>Tak.</w:t>
      </w:r>
      <w:bookmarkStart w:id="3" w:name="_GoBack"/>
      <w:bookmarkEnd w:id="3"/>
    </w:p>
    <w:p w:rsidR="00FD59B5" w:rsidRDefault="00FD59B5" w:rsidP="00FD59B5">
      <w:pPr>
        <w:rPr>
          <w:u w:val="single"/>
        </w:rPr>
      </w:pPr>
    </w:p>
    <w:p w:rsidR="00FD59B5" w:rsidRPr="00AC1432" w:rsidRDefault="00FD59B5" w:rsidP="00FD59B5">
      <w:pPr>
        <w:rPr>
          <w:rFonts w:eastAsiaTheme="minorHAnsi"/>
          <w:b/>
          <w:lang w:eastAsia="en-US"/>
        </w:rPr>
      </w:pPr>
      <w:r w:rsidRPr="00AC1432"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112</w:t>
      </w:r>
      <w:r w:rsidRPr="00AC1432">
        <w:rPr>
          <w:rFonts w:eastAsiaTheme="minorHAnsi"/>
          <w:b/>
          <w:lang w:eastAsia="en-US"/>
        </w:rPr>
        <w:t xml:space="preserve">: </w:t>
      </w:r>
    </w:p>
    <w:p w:rsidR="00FD59B5" w:rsidRPr="00AC1432" w:rsidRDefault="00FD59B5" w:rsidP="00AC1432">
      <w:pPr>
        <w:rPr>
          <w:iCs/>
          <w:color w:val="000000" w:themeColor="text1"/>
        </w:rPr>
      </w:pPr>
      <w:r w:rsidRPr="00AC1432">
        <w:rPr>
          <w:iCs/>
          <w:color w:val="000000" w:themeColor="text1"/>
          <w:u w:val="single"/>
        </w:rPr>
        <w:t xml:space="preserve">Dotyczy Pakietu nr </w:t>
      </w:r>
      <w:r w:rsidR="00AC1432" w:rsidRPr="00AC1432">
        <w:rPr>
          <w:iCs/>
          <w:color w:val="000000" w:themeColor="text1"/>
          <w:u w:val="single"/>
        </w:rPr>
        <w:t>12 poz. 1</w:t>
      </w:r>
      <w:r w:rsidR="00AC1432" w:rsidRPr="00AC1432">
        <w:rPr>
          <w:iCs/>
          <w:color w:val="000000" w:themeColor="text1"/>
        </w:rPr>
        <w:t>:</w:t>
      </w:r>
      <w:r w:rsidR="00AC1432" w:rsidRPr="00AC1432">
        <w:t xml:space="preserve"> </w:t>
      </w:r>
      <w:r w:rsidR="004B03ED" w:rsidRPr="00AC1432">
        <w:t>Prosimy Zamawiającego o wyjaśnienie, czy łącznik cewnika powinien być uniwersalny do podłączenia aparatury wymagającej łącznika standardowego lub do aparatury wymagającej łącznika gwintowanego?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AC1432">
        <w:rPr>
          <w:b/>
          <w:lang w:eastAsia="ar-SA"/>
        </w:rPr>
        <w:t>Odpowiedź:</w:t>
      </w:r>
    </w:p>
    <w:p w:rsidR="00FD59B5" w:rsidRPr="00AC1432" w:rsidRDefault="00AC1432" w:rsidP="00FD59B5">
      <w:r w:rsidRPr="00AC1432">
        <w:t>Łącznik standardowy (gładki).</w:t>
      </w:r>
    </w:p>
    <w:p w:rsidR="00FD59B5" w:rsidRDefault="00FD59B5" w:rsidP="00FD59B5">
      <w:pPr>
        <w:rPr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113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AC1432" w:rsidRDefault="00FD59B5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AC1432">
        <w:rPr>
          <w:iCs/>
          <w:color w:val="000000" w:themeColor="text1"/>
          <w:u w:val="single"/>
        </w:rPr>
        <w:t>12 poz. 1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 xml:space="preserve">Prosimy Zamawiającego o wyjaśnienie, czy Zamawiający wymaga, aby produkty były wykonane z materiału wolnego od ftalanu DEHP, a informacja o braku ftalanu DEHP była fabrycznie nadrukowana na etykiecie opakowania jednostkowego?   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FD59B5" w:rsidRPr="00AC1432" w:rsidRDefault="00AC1432" w:rsidP="00FD59B5">
      <w:r w:rsidRPr="00AC1432">
        <w:t>Nie.</w:t>
      </w:r>
    </w:p>
    <w:p w:rsidR="00FD59B5" w:rsidRDefault="00FD59B5" w:rsidP="00FD59B5">
      <w:pPr>
        <w:rPr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114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AC1432" w:rsidRDefault="00FD59B5" w:rsidP="00AC1432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AC1432">
        <w:rPr>
          <w:iCs/>
          <w:color w:val="000000" w:themeColor="text1"/>
          <w:u w:val="single"/>
        </w:rPr>
        <w:t>12 poz. 4, 5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doprecyzowanie, czy rozmiar cewnika ma być kodowany kolorystycznie i numerycznie na konektorze w celu łatwej identyfikacji produktu?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FD59B5" w:rsidRPr="00AC1432" w:rsidRDefault="00AC1432" w:rsidP="00FD59B5">
      <w:r w:rsidRPr="00AC1432">
        <w:t>Nie.</w:t>
      </w:r>
    </w:p>
    <w:p w:rsidR="00FD59B5" w:rsidRDefault="00FD59B5" w:rsidP="00FD59B5">
      <w:pPr>
        <w:rPr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115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AC1432" w:rsidRDefault="00AC1432" w:rsidP="00FD59B5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Dotyczy Pakietu nr 12 poz. 4, 5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Zamawiającego o doprecyzowanie czy wymaga, aby końcówka cewników do odsysania górnych dróg oddechowych posiadała wewnętrzne karbowanie umożliwiające precyzyjne umocowanie drenu do odsysania.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FD59B5" w:rsidRPr="00AC1432" w:rsidRDefault="00AC1432" w:rsidP="00FD59B5">
      <w:r w:rsidRPr="00AC1432">
        <w:t>Nie.</w:t>
      </w:r>
    </w:p>
    <w:p w:rsidR="00FD59B5" w:rsidRDefault="00FD59B5" w:rsidP="00FD59B5">
      <w:pPr>
        <w:rPr>
          <w:u w:val="single"/>
        </w:rPr>
      </w:pPr>
    </w:p>
    <w:p w:rsidR="00FD59B5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116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C06250" w:rsidRDefault="00AC1432" w:rsidP="00FD59B5">
      <w:pPr>
        <w:rPr>
          <w:rFonts w:eastAsiaTheme="minorHAnsi"/>
          <w:b/>
          <w:lang w:eastAsia="en-US"/>
        </w:rPr>
      </w:pPr>
      <w:r>
        <w:rPr>
          <w:iCs/>
          <w:color w:val="000000" w:themeColor="text1"/>
          <w:u w:val="single"/>
        </w:rPr>
        <w:t>Dotyczy Pakietu nr 12 poz. 4, 5</w:t>
      </w:r>
      <w:r w:rsidRPr="005D7990">
        <w:rPr>
          <w:iCs/>
          <w:color w:val="000000" w:themeColor="text1"/>
        </w:rPr>
        <w:t>:</w:t>
      </w:r>
      <w:r w:rsidR="00C06250">
        <w:rPr>
          <w:iCs/>
          <w:color w:val="000000" w:themeColor="text1"/>
        </w:rPr>
        <w:t xml:space="preserve"> </w:t>
      </w:r>
      <w:r w:rsidR="004B03ED" w:rsidRPr="00FD59B5">
        <w:t>Prosimy Zamawiającego o doprecyzowanie, czy cewnik do odsysania ma posiadać dodatkowy wskaźnik położenia końcówki i otworów bocznych cewnika pozwalający na ich symetryczne upozycjonowanie względem oskrzela lewego i prawego co zapewnia równomierny rozdział podciśnienia i efektywną ewakuację wydzieliny w trakcie procedury odsysania.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FD59B5" w:rsidRPr="00C06250" w:rsidRDefault="00C06250" w:rsidP="00FD59B5">
      <w:r w:rsidRPr="00C06250">
        <w:t>Nie.</w:t>
      </w:r>
    </w:p>
    <w:p w:rsidR="00FD59B5" w:rsidRDefault="00FD59B5" w:rsidP="00FD59B5">
      <w:pPr>
        <w:rPr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117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C06250" w:rsidRDefault="00FD59B5" w:rsidP="00FD59B5">
      <w:r>
        <w:rPr>
          <w:iCs/>
          <w:color w:val="000000" w:themeColor="text1"/>
          <w:u w:val="single"/>
        </w:rPr>
        <w:t xml:space="preserve">Dotyczy Pakietu nr </w:t>
      </w:r>
      <w:r w:rsidR="00C06250">
        <w:rPr>
          <w:iCs/>
          <w:color w:val="000000" w:themeColor="text1"/>
          <w:u w:val="single"/>
        </w:rPr>
        <w:t>13 poz. 3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dopuszczenie bezpiecznej kaniuli dożylnej dla noworodków o średn. 0,7 mm  i dł. 19 – 20 mm, przepływ 21 ml/min., bez dodatkowego portu iniekcyjnego. Wykonana z poliuretanu, posiadająca otwór przy ostrzu igły umożliwiający szybkie potwierdzenie wejścia do naczynia podczas kaniulacji. Zaopatrzona w skrzydełka pozwalające na mocowanie jej na ręce lub dłoni noworodka. Zaopatrzona w specjalny automatyczny zatrzask zabezpieczający koniec igły przed przypadkowym zakłuciem personelu.</w:t>
      </w:r>
    </w:p>
    <w:p w:rsidR="00FD59B5" w:rsidRPr="00C06250" w:rsidRDefault="00FD59B5" w:rsidP="00C06250">
      <w:pPr>
        <w:rPr>
          <w:iCs/>
          <w:color w:val="000000" w:themeColor="text1"/>
        </w:rPr>
      </w:pPr>
      <w:r w:rsidRPr="00FD59B5">
        <w:rPr>
          <w:b/>
          <w:lang w:eastAsia="ar-SA"/>
        </w:rPr>
        <w:t>Odpowiedź:</w:t>
      </w:r>
    </w:p>
    <w:p w:rsidR="00FD59B5" w:rsidRPr="00C06250" w:rsidRDefault="00C06250" w:rsidP="00FD59B5">
      <w:r w:rsidRPr="00C06250">
        <w:t>Nie.</w:t>
      </w:r>
    </w:p>
    <w:p w:rsidR="00FD59B5" w:rsidRDefault="00FD59B5" w:rsidP="00FD59B5">
      <w:pPr>
        <w:rPr>
          <w:u w:val="single"/>
        </w:rPr>
      </w:pPr>
    </w:p>
    <w:p w:rsidR="00D11D5F" w:rsidRDefault="00D11D5F" w:rsidP="00FD59B5">
      <w:pPr>
        <w:rPr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Pytanie nr </w:t>
      </w:r>
      <w:r w:rsidR="0060286C">
        <w:rPr>
          <w:rFonts w:eastAsiaTheme="minorHAnsi"/>
          <w:b/>
          <w:lang w:eastAsia="en-US"/>
        </w:rPr>
        <w:t>118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FD59B5" w:rsidRDefault="00C06250" w:rsidP="00FD59B5">
      <w:r>
        <w:rPr>
          <w:iCs/>
          <w:color w:val="000000" w:themeColor="text1"/>
          <w:u w:val="single"/>
        </w:rPr>
        <w:t>Dotyczy Pakietu nr 13 poz. 3</w:t>
      </w:r>
      <w:r w:rsidRPr="005D7990">
        <w:rPr>
          <w:iCs/>
          <w:color w:val="000000" w:themeColor="text1"/>
        </w:rPr>
        <w:t>:</w:t>
      </w:r>
      <w:r>
        <w:t xml:space="preserve"> </w:t>
      </w:r>
      <w:r w:rsidR="004B03ED" w:rsidRPr="00FD59B5">
        <w:t>Prosimy Zamawiającego o dopuszczenie bezpiecznej kaniuli dożylnej dla noworodków o średn. 0,7 mm  i dł. 19 – 20 mm, przepływ 22 ml/min., z dodatkowym portem iniekcyjnym. Wykonana z poliuretanu. Zaopatrzona w skrzydełka pozwalające na mocowanie jej na ręce lub dłoni noworodka. Zaopatrzona w specjalny automatyczny zatrzask zabezpieczający koniec igły przed przypadkowym zakłuciem personelu.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FD59B5" w:rsidRPr="00C06250" w:rsidRDefault="00C06250" w:rsidP="00FD59B5">
      <w:r w:rsidRPr="00C06250">
        <w:t>Nie.</w:t>
      </w:r>
    </w:p>
    <w:p w:rsidR="00FD59B5" w:rsidRDefault="00FD59B5" w:rsidP="00FD59B5">
      <w:pPr>
        <w:rPr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119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C06250" w:rsidRDefault="00FD59B5" w:rsidP="00C06250">
      <w:r>
        <w:rPr>
          <w:iCs/>
          <w:color w:val="000000" w:themeColor="text1"/>
          <w:u w:val="single"/>
        </w:rPr>
        <w:t xml:space="preserve">Dotyczy Pakietu nr </w:t>
      </w:r>
      <w:r w:rsidR="00C06250">
        <w:rPr>
          <w:iCs/>
          <w:color w:val="000000" w:themeColor="text1"/>
          <w:u w:val="single"/>
        </w:rPr>
        <w:t>14 poz. 1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 xml:space="preserve">Prosimy Zamawiającego o dopuszczenie kaniuli z filtrem hydrofobowym, uniemożliwiającym wypływ krwi przez górny port. </w:t>
      </w:r>
    </w:p>
    <w:p w:rsidR="00FD59B5" w:rsidRPr="00C06250" w:rsidRDefault="00FD59B5" w:rsidP="00C06250">
      <w:pPr>
        <w:rPr>
          <w:iCs/>
          <w:color w:val="000000" w:themeColor="text1"/>
        </w:rPr>
      </w:pPr>
      <w:r w:rsidRPr="00C06250">
        <w:rPr>
          <w:b/>
          <w:lang w:eastAsia="ar-SA"/>
        </w:rPr>
        <w:t>Odpowiedź:</w:t>
      </w:r>
    </w:p>
    <w:p w:rsidR="00FD59B5" w:rsidRPr="00C06250" w:rsidRDefault="00C979F5" w:rsidP="00FD59B5">
      <w:r>
        <w:t>Tak.</w:t>
      </w:r>
    </w:p>
    <w:p w:rsidR="00FD59B5" w:rsidRDefault="00FD59B5" w:rsidP="00FD59B5">
      <w:pPr>
        <w:rPr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120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C06250" w:rsidRDefault="00FD59B5" w:rsidP="00FD59B5">
      <w:r>
        <w:rPr>
          <w:iCs/>
          <w:color w:val="000000" w:themeColor="text1"/>
          <w:u w:val="single"/>
        </w:rPr>
        <w:t xml:space="preserve">Dotyczy Pakietu nr </w:t>
      </w:r>
      <w:r w:rsidR="00C06250">
        <w:rPr>
          <w:iCs/>
          <w:color w:val="000000" w:themeColor="text1"/>
          <w:u w:val="single"/>
        </w:rPr>
        <w:t>14 poz. 2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o sprecyzowanie, czy koreczki mają posiadać karbowanie na całej części chwytnej koreczka, co ułatwia jego aplikację?</w:t>
      </w:r>
    </w:p>
    <w:p w:rsidR="00037F88" w:rsidRPr="00C06250" w:rsidRDefault="00037F88" w:rsidP="00037F88">
      <w:pPr>
        <w:rPr>
          <w:iCs/>
          <w:color w:val="000000" w:themeColor="text1"/>
        </w:rPr>
      </w:pPr>
      <w:r w:rsidRPr="00C06250">
        <w:rPr>
          <w:b/>
          <w:lang w:eastAsia="ar-SA"/>
        </w:rPr>
        <w:t>Odpowiedź:</w:t>
      </w:r>
    </w:p>
    <w:p w:rsidR="00037F88" w:rsidRPr="00C06250" w:rsidRDefault="00037F88" w:rsidP="00037F88">
      <w:r w:rsidRPr="00C06250">
        <w:t>Nie.</w:t>
      </w:r>
    </w:p>
    <w:p w:rsidR="004B03ED" w:rsidRDefault="004B03ED" w:rsidP="00FD59B5"/>
    <w:p w:rsidR="00037F88" w:rsidRPr="005D7990" w:rsidRDefault="00037F88" w:rsidP="00037F88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121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037F88" w:rsidRDefault="00037F88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14 poz. 2, 3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o sprecyzowanie, czy koreczki mają być pakowane pojedynczo (po 1szt) w sposób pozwalający na wyciąganie po jednej sztuce z opakowa</w:t>
      </w:r>
      <w:r>
        <w:t xml:space="preserve">nia zbiorczego zawierającego np. 50, </w:t>
      </w:r>
      <w:r w:rsidR="004B03ED" w:rsidRPr="00FD59B5">
        <w:t>100 lub 200szt?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037F88" w:rsidRDefault="00037F88" w:rsidP="005E2D7A">
      <w:r w:rsidRPr="00037F88"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122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037F88" w:rsidRDefault="00037F88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14 poz. 2, 3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o wyjaśnienie, czy koreczki luer lock mają być pakowane pojedynczo (każda sztuka osobno niezłączona z innymi koreczkami) w blister d</w:t>
      </w:r>
      <w:r>
        <w:t xml:space="preserve">opasowany do kształtu koreczka </w:t>
      </w:r>
      <w:r w:rsidR="004B03ED" w:rsidRPr="00FD59B5">
        <w:t>uniemożliwiający niezamierzoną zmianę położenia koreczka?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037F88" w:rsidRDefault="00037F88" w:rsidP="005E2D7A">
      <w:r w:rsidRPr="00037F88"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123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037F88" w:rsidRDefault="00037F88" w:rsidP="00FD59B5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Dotyczy Pakietu nr 14 poz. 2, 3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o sprecyzowanie, czy koreczki (zarówno jednostronne, jak i Combi) mają pochodzić od jednego producenta?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037F88" w:rsidRDefault="00037F88" w:rsidP="005E2D7A">
      <w:r w:rsidRPr="00037F88">
        <w:t>Nie.</w:t>
      </w:r>
    </w:p>
    <w:p w:rsidR="005E2D7A" w:rsidRPr="0060286C" w:rsidRDefault="005E2D7A" w:rsidP="005E2D7A">
      <w:pPr>
        <w:rPr>
          <w:sz w:val="16"/>
          <w:szCs w:val="16"/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124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037F88" w:rsidRDefault="005E2D7A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037F88">
        <w:rPr>
          <w:iCs/>
          <w:color w:val="000000" w:themeColor="text1"/>
          <w:u w:val="single"/>
        </w:rPr>
        <w:t>14 poz. 3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dopuszczenie koreczków z trzpieniem zamykającym światło kaniuli na wysokości krawędzi koreczka.</w:t>
      </w:r>
    </w:p>
    <w:p w:rsidR="00037F88" w:rsidRPr="00FD59B5" w:rsidRDefault="00037F88" w:rsidP="00037F88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037F88" w:rsidRPr="00037F88" w:rsidRDefault="00037F88" w:rsidP="00037F88">
      <w:r w:rsidRPr="00037F88">
        <w:t>Nie.</w:t>
      </w:r>
    </w:p>
    <w:p w:rsidR="00037F88" w:rsidRPr="0060286C" w:rsidRDefault="00037F88" w:rsidP="00037F88">
      <w:pPr>
        <w:rPr>
          <w:sz w:val="16"/>
          <w:szCs w:val="16"/>
          <w:u w:val="single"/>
        </w:rPr>
      </w:pPr>
    </w:p>
    <w:p w:rsidR="00037F88" w:rsidRPr="005D7990" w:rsidRDefault="00037F88" w:rsidP="00037F88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125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037F88" w:rsidRDefault="00037F88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 15 poz. 1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Zamawiającego o dopuszczenie filtra oddechowego elektrostatycznego bakteryjno-wirusowego dla dorosłych, małą objętością ściśliwą 51 ml, skuteczność filtracji bakteryjno-wirusowej min. 99,999%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C979F5" w:rsidRDefault="00C979F5" w:rsidP="005E2D7A">
      <w:r w:rsidRPr="00C979F5">
        <w:t>Tak.</w:t>
      </w:r>
    </w:p>
    <w:p w:rsidR="005E2D7A" w:rsidRPr="0060286C" w:rsidRDefault="005E2D7A" w:rsidP="005E2D7A">
      <w:pPr>
        <w:rPr>
          <w:sz w:val="16"/>
          <w:szCs w:val="16"/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126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C979F5" w:rsidRDefault="00C979F5" w:rsidP="00FD59B5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Dotyczy Pakietu nr 15 poz. 1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Zamawiającego o doprecyzowanie czy wymagany filtr ma się charakteryzować skutecznością filtracji określoną w testach solnych, na poziomie ≥97,416% ?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D11D5F" w:rsidRDefault="00C979F5" w:rsidP="005E2D7A">
      <w:r w:rsidRPr="00C979F5">
        <w:t>Nie.</w:t>
      </w:r>
    </w:p>
    <w:p w:rsidR="0060286C" w:rsidRPr="0060286C" w:rsidRDefault="0060286C" w:rsidP="005E2D7A">
      <w:pPr>
        <w:rPr>
          <w:sz w:val="16"/>
          <w:szCs w:val="16"/>
        </w:rPr>
      </w:pPr>
    </w:p>
    <w:p w:rsidR="005E2D7A" w:rsidRPr="00D11D5F" w:rsidRDefault="005E2D7A" w:rsidP="005E2D7A"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127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C979F5" w:rsidRDefault="005E2D7A" w:rsidP="00C979F5">
      <w:r>
        <w:rPr>
          <w:iCs/>
          <w:color w:val="000000" w:themeColor="text1"/>
          <w:u w:val="single"/>
        </w:rPr>
        <w:t xml:space="preserve">Dotyczy Pakietu nr </w:t>
      </w:r>
      <w:r w:rsidR="00C979F5">
        <w:rPr>
          <w:iCs/>
          <w:color w:val="000000" w:themeColor="text1"/>
          <w:u w:val="single"/>
        </w:rPr>
        <w:t>15 poz. 3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doprecyzowanie czy wymagany wymiennik ciepła i wilgoci ma być wyposażony w port do odsysania zabezpieczony zatyczką na uwięzi, co dodatkowo pozwoli na zabezpieczenie drogi wprowadzania cewnika przed przedostaniem się i kolonizacją HME przez drobnoustroje chorobotwórcze?</w:t>
      </w:r>
    </w:p>
    <w:p w:rsidR="005E2D7A" w:rsidRPr="00C979F5" w:rsidRDefault="005E2D7A" w:rsidP="00C979F5">
      <w:pPr>
        <w:rPr>
          <w:iCs/>
          <w:color w:val="000000" w:themeColor="text1"/>
        </w:rPr>
      </w:pPr>
      <w:r w:rsidRPr="00FD59B5">
        <w:rPr>
          <w:b/>
          <w:lang w:eastAsia="ar-SA"/>
        </w:rPr>
        <w:t>Odpowiedź:</w:t>
      </w:r>
    </w:p>
    <w:p w:rsidR="005E2D7A" w:rsidRPr="00C979F5" w:rsidRDefault="00C979F5" w:rsidP="005E2D7A">
      <w:r w:rsidRPr="00C979F5">
        <w:t>Nie.</w:t>
      </w: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Pytanie nr </w:t>
      </w:r>
      <w:r w:rsidR="0060286C">
        <w:rPr>
          <w:rFonts w:eastAsiaTheme="minorHAnsi"/>
          <w:b/>
          <w:lang w:eastAsia="en-US"/>
        </w:rPr>
        <w:t>128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C979F5" w:rsidRDefault="005E2D7A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C979F5">
        <w:rPr>
          <w:iCs/>
          <w:color w:val="000000" w:themeColor="text1"/>
          <w:u w:val="single"/>
        </w:rPr>
        <w:t>16 poz. 1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dopuszczenie zaoferowania końcówki do odsysania o identycznej konstrukcji, określanej w mianownictwie producenta jako Ze</w:t>
      </w:r>
      <w:r w:rsidR="00C979F5">
        <w:t xml:space="preserve">oelner, FR9x120 mm. Pozostałe </w:t>
      </w:r>
      <w:r w:rsidR="004B03ED" w:rsidRPr="00FD59B5">
        <w:t>parametry zgodnie z SIWZ.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C979F5" w:rsidRDefault="00C979F5" w:rsidP="005E2D7A">
      <w:r w:rsidRPr="00C979F5">
        <w:t>Tak.</w:t>
      </w:r>
    </w:p>
    <w:p w:rsidR="005E2D7A" w:rsidRPr="00D11D5F" w:rsidRDefault="005E2D7A" w:rsidP="005E2D7A">
      <w:pPr>
        <w:rPr>
          <w:sz w:val="16"/>
          <w:szCs w:val="16"/>
          <w:u w:val="single"/>
        </w:rPr>
      </w:pPr>
    </w:p>
    <w:p w:rsidR="005E2D7A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129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C979F5" w:rsidRDefault="00C979F5" w:rsidP="00FD59B5">
      <w:r>
        <w:rPr>
          <w:iCs/>
          <w:color w:val="000000" w:themeColor="text1"/>
          <w:u w:val="single"/>
        </w:rPr>
        <w:t>Dotyczy Pakietu nr 16 poz. 2</w:t>
      </w:r>
      <w:r w:rsidRPr="005D7990">
        <w:rPr>
          <w:iCs/>
          <w:color w:val="000000" w:themeColor="text1"/>
        </w:rPr>
        <w:t>:</w:t>
      </w:r>
      <w:r w:rsidR="004B03ED" w:rsidRPr="00FD59B5">
        <w:t xml:space="preserve"> Prosimy Zamawiającego o dopuszczenie zaoferowania końcówki do odsysania o identycznej konstrukcji, określanej w mianownictwie producenta jako Zoelner, w rozm.6Frx85 mm, bez kontroli ssania, w kolorze zielonym, metalowa część robocza odgięta o 30 stopni w odległości 50 mm od uchwytu. Pozostałe parametry zgodnie z SIWZ.</w:t>
      </w:r>
    </w:p>
    <w:p w:rsidR="00C979F5" w:rsidRPr="00FD59B5" w:rsidRDefault="00C979F5" w:rsidP="00C979F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C979F5" w:rsidRPr="00C979F5" w:rsidRDefault="00C979F5" w:rsidP="00C979F5">
      <w:r w:rsidRPr="00C979F5">
        <w:t>Tak.</w:t>
      </w:r>
    </w:p>
    <w:p w:rsidR="00C979F5" w:rsidRPr="00D11D5F" w:rsidRDefault="00C979F5" w:rsidP="00C979F5">
      <w:pPr>
        <w:rPr>
          <w:sz w:val="16"/>
          <w:szCs w:val="16"/>
          <w:u w:val="single"/>
        </w:rPr>
      </w:pPr>
    </w:p>
    <w:p w:rsidR="00C979F5" w:rsidRDefault="00C979F5" w:rsidP="00C979F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130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04704F" w:rsidRDefault="00C979F5" w:rsidP="0004704F">
      <w:pPr>
        <w:rPr>
          <w:rFonts w:eastAsiaTheme="minorHAnsi"/>
          <w:b/>
          <w:lang w:eastAsia="en-US"/>
        </w:rPr>
      </w:pPr>
      <w:r>
        <w:rPr>
          <w:iCs/>
          <w:color w:val="000000" w:themeColor="text1"/>
          <w:u w:val="single"/>
        </w:rPr>
        <w:t xml:space="preserve">Dotyczy Pakietu nr 16 poz. </w:t>
      </w:r>
      <w:r w:rsidR="0004704F">
        <w:rPr>
          <w:iCs/>
          <w:color w:val="000000" w:themeColor="text1"/>
          <w:u w:val="single"/>
        </w:rPr>
        <w:t xml:space="preserve">1, </w:t>
      </w:r>
      <w:r>
        <w:rPr>
          <w:iCs/>
          <w:color w:val="000000" w:themeColor="text1"/>
          <w:u w:val="single"/>
        </w:rPr>
        <w:t>2</w:t>
      </w:r>
      <w:r w:rsidRPr="005D7990">
        <w:rPr>
          <w:iCs/>
          <w:color w:val="000000" w:themeColor="text1"/>
        </w:rPr>
        <w:t>:</w:t>
      </w:r>
      <w:r w:rsidR="0004704F">
        <w:rPr>
          <w:iCs/>
          <w:color w:val="000000" w:themeColor="text1"/>
        </w:rPr>
        <w:t xml:space="preserve"> </w:t>
      </w:r>
      <w:r w:rsidR="004B03ED" w:rsidRPr="00FD59B5">
        <w:t>Prosimy Zamawiającego o wyjaśnienie, czy końcówki powinny mieć w pełni atraumatyczne, powlekane zakończenia, które wykluczają skaleczenia błony śluzowej w trakcie wprowadzania i manewrowania końcówką.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Default="00C979F5" w:rsidP="005E2D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Nie.</w:t>
      </w:r>
    </w:p>
    <w:p w:rsidR="0004704F" w:rsidRPr="00D11D5F" w:rsidRDefault="0004704F" w:rsidP="005E2D7A">
      <w:pPr>
        <w:rPr>
          <w:rFonts w:eastAsiaTheme="minorHAnsi"/>
          <w:sz w:val="16"/>
          <w:szCs w:val="16"/>
          <w:lang w:eastAsia="en-US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131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04704F" w:rsidRDefault="005E2D7A" w:rsidP="0004704F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04704F">
        <w:rPr>
          <w:iCs/>
          <w:color w:val="000000" w:themeColor="text1"/>
          <w:u w:val="single"/>
        </w:rPr>
        <w:t>21 poz. 1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wyjaśnienie, czy oczekuje łącznika dostępu żylnego z pozytywnym, negat</w:t>
      </w:r>
      <w:r w:rsidR="0004704F">
        <w:t>ywnym czy neutralnym ciśnieniem</w:t>
      </w:r>
      <w:r w:rsidR="004B03ED" w:rsidRPr="00FD59B5">
        <w:t>?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04704F" w:rsidRDefault="0004704F" w:rsidP="005E2D7A">
      <w:r w:rsidRPr="0004704F">
        <w:t>Zamawiający nie określa tego parametru.</w:t>
      </w:r>
    </w:p>
    <w:p w:rsidR="005E2D7A" w:rsidRPr="00D11D5F" w:rsidRDefault="005E2D7A" w:rsidP="005E2D7A">
      <w:pPr>
        <w:rPr>
          <w:sz w:val="16"/>
          <w:szCs w:val="16"/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132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04704F" w:rsidRDefault="005E2D7A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04704F">
        <w:rPr>
          <w:iCs/>
          <w:color w:val="000000" w:themeColor="text1"/>
          <w:u w:val="single"/>
        </w:rPr>
        <w:t>22 poz. 1</w:t>
      </w:r>
      <w:r w:rsidR="0004704F">
        <w:rPr>
          <w:iCs/>
          <w:color w:val="000000" w:themeColor="text1"/>
        </w:rPr>
        <w:t>:</w:t>
      </w:r>
      <w:r w:rsidR="004B03ED" w:rsidRPr="00FD59B5">
        <w:t xml:space="preserve"> Prosimy Zamawiającego o doprecyzowanie, czy oczekuje aby cewniki były skalowane co 1 cm i posiadały mandryn nylonowy lub metalow</w:t>
      </w:r>
      <w:r w:rsidR="0004704F">
        <w:t xml:space="preserve">y do wyboru przez Zamawiającego </w:t>
      </w:r>
      <w:r w:rsidR="004B03ED" w:rsidRPr="00FD59B5">
        <w:t xml:space="preserve">co umożliwia wybrania odpowiedniej sztywności cewnika w zależności od </w:t>
      </w:r>
      <w:r w:rsidR="0004704F">
        <w:t>warunków anatomicznych pacjenta</w:t>
      </w:r>
      <w:r w:rsidR="004B03ED" w:rsidRPr="00FD59B5">
        <w:t>?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04704F" w:rsidRDefault="0004704F" w:rsidP="005E2D7A">
      <w:r w:rsidRPr="0004704F">
        <w:t>Nie.</w:t>
      </w:r>
    </w:p>
    <w:p w:rsidR="005E2D7A" w:rsidRPr="00D11D5F" w:rsidRDefault="005E2D7A" w:rsidP="005E2D7A">
      <w:pPr>
        <w:rPr>
          <w:sz w:val="16"/>
          <w:szCs w:val="16"/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133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04704F" w:rsidRPr="00C73F38" w:rsidRDefault="005E2D7A" w:rsidP="0004704F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C73F38">
        <w:rPr>
          <w:iCs/>
          <w:color w:val="000000" w:themeColor="text1"/>
          <w:u w:val="single"/>
        </w:rPr>
        <w:t>22 poz. 1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doprecyzowanie, czy cewnik z k</w:t>
      </w:r>
      <w:r w:rsidR="00C73F38">
        <w:t xml:space="preserve">ońcówką typu Couvelair ma mieć </w:t>
      </w:r>
      <w:r w:rsidR="004B03ED" w:rsidRPr="00FD59B5">
        <w:t>2 bądź 6 otworów drenujących do wyboru Zamawiającego w zależności od potrzeby?</w:t>
      </w:r>
    </w:p>
    <w:p w:rsidR="005E2D7A" w:rsidRPr="0004704F" w:rsidRDefault="005E2D7A" w:rsidP="0004704F">
      <w:pPr>
        <w:rPr>
          <w:b/>
          <w:lang w:eastAsia="ar-SA"/>
        </w:rPr>
      </w:pPr>
      <w:r w:rsidRPr="0004704F">
        <w:rPr>
          <w:b/>
          <w:lang w:eastAsia="ar-SA"/>
        </w:rPr>
        <w:t>Odpowiedź:</w:t>
      </w:r>
    </w:p>
    <w:p w:rsidR="005E2D7A" w:rsidRPr="00C73F38" w:rsidRDefault="00C73F38" w:rsidP="005E2D7A">
      <w:r w:rsidRPr="00C73F38">
        <w:t>Nie.</w:t>
      </w:r>
    </w:p>
    <w:p w:rsidR="005E2D7A" w:rsidRPr="00D11D5F" w:rsidRDefault="005E2D7A" w:rsidP="005E2D7A">
      <w:pPr>
        <w:rPr>
          <w:sz w:val="16"/>
          <w:szCs w:val="16"/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134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C73F38" w:rsidRDefault="005E2D7A" w:rsidP="00C73F38">
      <w:r>
        <w:rPr>
          <w:iCs/>
          <w:color w:val="000000" w:themeColor="text1"/>
          <w:u w:val="single"/>
        </w:rPr>
        <w:t xml:space="preserve">Dotyczy Pakietu nr </w:t>
      </w:r>
      <w:r w:rsidR="00C73F38">
        <w:rPr>
          <w:iCs/>
          <w:color w:val="000000" w:themeColor="text1"/>
          <w:u w:val="single"/>
        </w:rPr>
        <w:t>22 poz. 2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doprecyzowanie czy prowadnica ma posiadać miękki koniec typu J na dł. 4,5cm przechodzący łagodnie w półsztywny na</w:t>
      </w:r>
      <w:r w:rsidR="004A67D0">
        <w:t xml:space="preserve"> dł. 5,5 cm a następnie sztywny</w:t>
      </w:r>
      <w:r w:rsidR="004B03ED" w:rsidRPr="00FD59B5">
        <w:t>? Taka budowa prowadnicy zapewnia najwyższą jakość wykonania i zwiększa bezpieczeństwo zabiegu.</w:t>
      </w:r>
    </w:p>
    <w:p w:rsidR="005E2D7A" w:rsidRPr="00C73F38" w:rsidRDefault="005E2D7A" w:rsidP="00C73F38">
      <w:pPr>
        <w:rPr>
          <w:iCs/>
          <w:color w:val="000000" w:themeColor="text1"/>
        </w:rPr>
      </w:pPr>
      <w:r w:rsidRPr="00FD59B5">
        <w:rPr>
          <w:b/>
          <w:lang w:eastAsia="ar-SA"/>
        </w:rPr>
        <w:t>Odpowiedź:</w:t>
      </w:r>
    </w:p>
    <w:p w:rsidR="00416B46" w:rsidRDefault="00416B46" w:rsidP="005E2D7A">
      <w:r w:rsidRPr="00416B46">
        <w:t>Nie.</w:t>
      </w:r>
    </w:p>
    <w:p w:rsidR="00D11D5F" w:rsidRPr="00D11D5F" w:rsidRDefault="00D11D5F" w:rsidP="005E2D7A">
      <w:pPr>
        <w:rPr>
          <w:rFonts w:eastAsiaTheme="minorHAnsi"/>
          <w:b/>
          <w:sz w:val="16"/>
          <w:szCs w:val="16"/>
          <w:lang w:eastAsia="en-US"/>
        </w:rPr>
      </w:pPr>
    </w:p>
    <w:p w:rsidR="005E2D7A" w:rsidRPr="00416B46" w:rsidRDefault="005E2D7A" w:rsidP="005E2D7A"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135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416B46" w:rsidRDefault="005E2D7A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416B46">
        <w:rPr>
          <w:iCs/>
          <w:color w:val="000000" w:themeColor="text1"/>
          <w:u w:val="single"/>
        </w:rPr>
        <w:t>22 poz. 3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dopuszczenie Zestaw do nefrotomii jednostopniowej wykonany z elastycznego polimeru z pamięcią kształtu, łącznik do worka na mocz, cewnik typu pigtail 8F lub 10F, dł. 29 cm, igła Trocar 19 G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416B46" w:rsidRDefault="00416B46" w:rsidP="005E2D7A">
      <w:r w:rsidRPr="00416B46">
        <w:t>Nie.</w:t>
      </w:r>
    </w:p>
    <w:p w:rsidR="005E2D7A" w:rsidRPr="00D11D5F" w:rsidRDefault="005E2D7A" w:rsidP="005E2D7A">
      <w:pPr>
        <w:rPr>
          <w:sz w:val="16"/>
          <w:szCs w:val="16"/>
          <w:u w:val="single"/>
        </w:rPr>
      </w:pPr>
    </w:p>
    <w:p w:rsidR="005E2D7A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136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16B46" w:rsidRDefault="00416B46" w:rsidP="00416B46">
      <w:r>
        <w:rPr>
          <w:iCs/>
          <w:color w:val="000000" w:themeColor="text1"/>
          <w:u w:val="single"/>
        </w:rPr>
        <w:t>Dotyczy Pakietu nr 22 poz. 3</w:t>
      </w:r>
      <w:r w:rsidRPr="005D7990">
        <w:rPr>
          <w:iCs/>
          <w:color w:val="000000" w:themeColor="text1"/>
        </w:rPr>
        <w:t>:</w:t>
      </w:r>
      <w:r>
        <w:rPr>
          <w:rFonts w:eastAsiaTheme="minorHAnsi"/>
          <w:b/>
          <w:lang w:eastAsia="en-US"/>
        </w:rPr>
        <w:t xml:space="preserve"> </w:t>
      </w:r>
      <w:r w:rsidR="004B03ED" w:rsidRPr="00FD59B5">
        <w:t>Prosimy Zamawiającego o doprecyzowanie czy oczekuje aby łącznik do worka na mocz miał mechanizm obrotowy zapobiegający prz</w:t>
      </w:r>
      <w:r>
        <w:t>ypadkowemu zablokowaniu odpływu</w:t>
      </w:r>
      <w:r w:rsidR="004B03ED" w:rsidRPr="00FD59B5">
        <w:t>?</w:t>
      </w:r>
    </w:p>
    <w:p w:rsidR="005E2D7A" w:rsidRPr="00416B46" w:rsidRDefault="005E2D7A" w:rsidP="00416B46">
      <w:r w:rsidRPr="00FD59B5">
        <w:rPr>
          <w:b/>
          <w:lang w:eastAsia="ar-SA"/>
        </w:rPr>
        <w:t>Odpowiedź:</w:t>
      </w:r>
    </w:p>
    <w:p w:rsidR="00416B46" w:rsidRPr="00416B46" w:rsidRDefault="00416B46" w:rsidP="005E2D7A">
      <w:r w:rsidRPr="00416B46">
        <w:t>Nie.</w:t>
      </w:r>
    </w:p>
    <w:p w:rsidR="00D11D5F" w:rsidRPr="00D11D5F" w:rsidRDefault="00D11D5F" w:rsidP="005E2D7A">
      <w:pPr>
        <w:rPr>
          <w:sz w:val="16"/>
          <w:szCs w:val="16"/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137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416B46" w:rsidRDefault="005E2D7A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416B46">
        <w:rPr>
          <w:iCs/>
          <w:color w:val="000000" w:themeColor="text1"/>
          <w:u w:val="single"/>
        </w:rPr>
        <w:t>22 poz. 4</w:t>
      </w:r>
      <w:r w:rsidRPr="005D7990">
        <w:rPr>
          <w:iCs/>
          <w:color w:val="000000" w:themeColor="text1"/>
        </w:rPr>
        <w:t xml:space="preserve">: </w:t>
      </w:r>
      <w:r w:rsidR="00416B46">
        <w:rPr>
          <w:iCs/>
          <w:color w:val="000000" w:themeColor="text1"/>
        </w:rPr>
        <w:t xml:space="preserve"> </w:t>
      </w:r>
      <w:r w:rsidR="004B03ED" w:rsidRPr="00FD59B5">
        <w:t>Prosimy Zamawiającego o dopuszczenie Zestawów do nefrotomii wieloskładnikowy,</w:t>
      </w:r>
      <w:r w:rsidR="00416B46">
        <w:t xml:space="preserve"> </w:t>
      </w:r>
      <w:r w:rsidR="004B03ED" w:rsidRPr="00FD59B5">
        <w:t>14f, cewnik „J”,</w:t>
      </w:r>
      <w:r w:rsidR="00416B46">
        <w:t xml:space="preserve"> dł. 29cm, prowadnik „J” sztywny</w:t>
      </w:r>
      <w:r w:rsidR="004B03ED" w:rsidRPr="00FD59B5">
        <w:t>, igła 2-częsciowa 18G dł. 20cm,zestaw rozszerzadeł, rozszerzacz z koszulką rozrywaną, skalpel, silikonowa tulejka do mocowania , łącznik do worka na mocz z mechanizmem obrotowym.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lastRenderedPageBreak/>
        <w:t>Odpowiedź:</w:t>
      </w:r>
    </w:p>
    <w:p w:rsidR="005E2D7A" w:rsidRPr="00416B46" w:rsidRDefault="00416B46" w:rsidP="005E2D7A">
      <w:r w:rsidRPr="00416B46"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138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16B46" w:rsidRDefault="00416B46" w:rsidP="005E2D7A">
      <w:pPr>
        <w:suppressAutoHyphens/>
      </w:pPr>
      <w:r>
        <w:rPr>
          <w:iCs/>
          <w:color w:val="000000" w:themeColor="text1"/>
          <w:u w:val="single"/>
        </w:rPr>
        <w:t>Dotyczy Pakietu nr 22 poz. 4</w:t>
      </w:r>
      <w:r w:rsidRPr="005D7990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 xml:space="preserve"> </w:t>
      </w:r>
      <w:r w:rsidR="004B03ED" w:rsidRPr="00FD59B5">
        <w:t>Prosimy Zamawiającego o doprecyzowanie czy oczekuje aby łącznik do worka na mocz miał mechanizm obrotowy zapobiegający prz</w:t>
      </w:r>
      <w:r>
        <w:t>ypadkowemu zablokowaniu odpływu</w:t>
      </w:r>
      <w:r w:rsidR="004B03ED" w:rsidRPr="00FD59B5">
        <w:t>?</w:t>
      </w:r>
    </w:p>
    <w:p w:rsidR="005E2D7A" w:rsidRPr="00416B46" w:rsidRDefault="005E2D7A" w:rsidP="005E2D7A">
      <w:pPr>
        <w:suppressAutoHyphens/>
      </w:pPr>
      <w:r w:rsidRPr="00FD59B5">
        <w:rPr>
          <w:b/>
          <w:lang w:eastAsia="ar-SA"/>
        </w:rPr>
        <w:t>Odpowiedź:</w:t>
      </w:r>
    </w:p>
    <w:p w:rsidR="005E2D7A" w:rsidRPr="00416B46" w:rsidRDefault="00416B46" w:rsidP="005E2D7A">
      <w:r w:rsidRPr="00416B46"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139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5E2D7A" w:rsidRPr="00416B46" w:rsidRDefault="00416B46" w:rsidP="005E2D7A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Dotyczy Pakietu nr 22 poz. 5</w:t>
      </w:r>
      <w:r>
        <w:rPr>
          <w:iCs/>
          <w:color w:val="000000" w:themeColor="text1"/>
        </w:rPr>
        <w:t xml:space="preserve">: </w:t>
      </w:r>
      <w:r w:rsidR="004B03ED" w:rsidRPr="00FD59B5">
        <w:t>Prosimy Zamawiającego o dopuszczenie Zestawów do szynowania wewnętrznego moczowodów zawierający: cewnik „double pigtail” wykonany z poliuretanu, popychacz sztywny, prowadnik pokryty teflonem 0,032”-0,035”, dł. 150 cm, z miękką prostą końcówką o dł. 3 cm  F4.8, F6, F7, dł. 24-28 cm, zaciski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BC7595" w:rsidRDefault="00416B46" w:rsidP="005E2D7A">
      <w:r w:rsidRPr="00416B46"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140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416B46" w:rsidRDefault="005E2D7A" w:rsidP="00416B46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Dotyczy Pakietu nr</w:t>
      </w:r>
      <w:r w:rsidR="00416B46">
        <w:rPr>
          <w:iCs/>
          <w:color w:val="000000" w:themeColor="text1"/>
          <w:u w:val="single"/>
        </w:rPr>
        <w:t xml:space="preserve"> 24 poz. 1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 xml:space="preserve">Prosimy Zamawiającego o dopuszczenie układu oddechowego dwururowego karbowanego do aparatu do znieczulania dla dorosłych, średnica rur 22mm, rury wykonane z polipropylenu, rozciągliwy w zakresie od 0,6 m do długości 1,8 m, kolanko z portem kapno, dodatkowa rura rozciągliwa od 0,5 m do 1,5m, bezlateksowy worek 2L, konektor rury 22M/22M. Rura worka, worek i konektor nie połączone. Jednorazowy, mikrobiologicznie czysty, bez ftalanów, czas użycia do 7 dni, na etykiecie: data ważności, nr kat., piktogram. </w:t>
      </w:r>
    </w:p>
    <w:p w:rsidR="00416B46" w:rsidRPr="00FD59B5" w:rsidRDefault="00416B46" w:rsidP="00416B46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Default="00BC7595" w:rsidP="00BC7595">
      <w:r>
        <w:t>Nie.</w:t>
      </w:r>
    </w:p>
    <w:p w:rsidR="00BC7595" w:rsidRPr="00BC7595" w:rsidRDefault="00BC7595" w:rsidP="00BC7595"/>
    <w:p w:rsidR="00416B46" w:rsidRPr="00416B46" w:rsidRDefault="00416B46" w:rsidP="00416B46">
      <w:pPr>
        <w:rPr>
          <w:rFonts w:eastAsiaTheme="minorHAnsi"/>
          <w:b/>
          <w:lang w:eastAsia="en-US"/>
        </w:rPr>
      </w:pPr>
      <w:r w:rsidRPr="00416B46"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141</w:t>
      </w:r>
      <w:r w:rsidRPr="00416B46">
        <w:rPr>
          <w:rFonts w:eastAsiaTheme="minorHAnsi"/>
          <w:b/>
          <w:lang w:eastAsia="en-US"/>
        </w:rPr>
        <w:t xml:space="preserve">: </w:t>
      </w:r>
    </w:p>
    <w:p w:rsidR="004B03ED" w:rsidRPr="00FD59B5" w:rsidRDefault="00416B46" w:rsidP="00FD59B5">
      <w:r w:rsidRPr="00416B46">
        <w:rPr>
          <w:iCs/>
          <w:color w:val="000000" w:themeColor="text1"/>
          <w:u w:val="single"/>
        </w:rPr>
        <w:t>Dotyczy Pakietu nr 24 poz. 1</w:t>
      </w:r>
      <w:r w:rsidRPr="00416B46">
        <w:rPr>
          <w:iCs/>
          <w:color w:val="000000" w:themeColor="text1"/>
        </w:rPr>
        <w:t>:</w:t>
      </w:r>
      <w:r>
        <w:t xml:space="preserve"> </w:t>
      </w:r>
      <w:r w:rsidR="004B03ED" w:rsidRPr="00FD59B5">
        <w:t>Prosimy Zamawiającego o doprecyzowanie czy wymaga obwodu oddechowego o 7 dniowym czasie użycia potwierdzonym w instrukcji umieszczonej w każdym opakowaniu jednostkowym?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416B46" w:rsidRDefault="00416B46" w:rsidP="005E2D7A">
      <w:r w:rsidRPr="00416B46"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142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665B97" w:rsidRDefault="005E2D7A" w:rsidP="00665B97">
      <w:r>
        <w:rPr>
          <w:iCs/>
          <w:color w:val="000000" w:themeColor="text1"/>
          <w:u w:val="single"/>
        </w:rPr>
        <w:t xml:space="preserve">Dotyczy Pakietu nr </w:t>
      </w:r>
      <w:r w:rsidR="00665B97">
        <w:rPr>
          <w:iCs/>
          <w:color w:val="000000" w:themeColor="text1"/>
          <w:u w:val="single"/>
        </w:rPr>
        <w:t>25 poz. 1</w:t>
      </w:r>
      <w:r w:rsidR="00665B97">
        <w:rPr>
          <w:iCs/>
          <w:color w:val="000000" w:themeColor="text1"/>
        </w:rPr>
        <w:t xml:space="preserve">: </w:t>
      </w:r>
      <w:r w:rsidR="004B03ED" w:rsidRPr="00FD59B5">
        <w:t xml:space="preserve">Prosimy Zamawiającego o dopuszczenie strzykawki o pojemności 2ml. </w:t>
      </w:r>
    </w:p>
    <w:p w:rsidR="005E2D7A" w:rsidRPr="00665B97" w:rsidRDefault="005E2D7A" w:rsidP="00665B97">
      <w:pPr>
        <w:rPr>
          <w:iCs/>
          <w:color w:val="000000" w:themeColor="text1"/>
        </w:rPr>
      </w:pPr>
      <w:r w:rsidRPr="00FD59B5">
        <w:rPr>
          <w:b/>
          <w:lang w:eastAsia="ar-SA"/>
        </w:rPr>
        <w:t>Odpowiedź:</w:t>
      </w:r>
    </w:p>
    <w:p w:rsidR="005E2D7A" w:rsidRPr="00665B97" w:rsidRDefault="00665B97" w:rsidP="005E2D7A">
      <w:r w:rsidRPr="00665B97"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143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5E2D7A" w:rsidRPr="00665B97" w:rsidRDefault="005E2D7A" w:rsidP="00665B97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665B97">
        <w:rPr>
          <w:iCs/>
          <w:color w:val="000000" w:themeColor="text1"/>
          <w:u w:val="single"/>
        </w:rPr>
        <w:t>25 poz. 11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 xml:space="preserve">Prosimy Zamawiającego o dopuszczenie koreczka z trzpieniem poniżej krawędzi koreczka. </w:t>
      </w:r>
      <w:r w:rsidR="004B03ED" w:rsidRPr="00FD59B5">
        <w:br/>
      </w:r>
      <w:r w:rsidRPr="00FD59B5">
        <w:rPr>
          <w:b/>
          <w:lang w:eastAsia="ar-SA"/>
        </w:rPr>
        <w:t>Odpowiedź:</w:t>
      </w:r>
    </w:p>
    <w:p w:rsidR="00D11D5F" w:rsidRPr="00665B97" w:rsidRDefault="00D11D5F" w:rsidP="00D11D5F">
      <w:r w:rsidRPr="00665B97">
        <w:t>Nie.</w:t>
      </w:r>
    </w:p>
    <w:p w:rsidR="00665B97" w:rsidRDefault="00665B97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144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665B97" w:rsidRDefault="005E2D7A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665B97">
        <w:rPr>
          <w:iCs/>
          <w:color w:val="000000" w:themeColor="text1"/>
          <w:u w:val="single"/>
        </w:rPr>
        <w:t>25 poz. 13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dopuszczenie systemu połączeniowego do przygotowania leków bez zastawki w dystalnej części.</w:t>
      </w:r>
    </w:p>
    <w:p w:rsidR="005E2D7A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665B97" w:rsidRPr="00665B97" w:rsidRDefault="00665B97" w:rsidP="005E2D7A">
      <w:pPr>
        <w:suppressAutoHyphens/>
        <w:rPr>
          <w:lang w:eastAsia="ar-SA"/>
        </w:rPr>
      </w:pPr>
      <w:r w:rsidRPr="00665B97">
        <w:rPr>
          <w:lang w:eastAsia="ar-SA"/>
        </w:rPr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145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665B97" w:rsidRDefault="005E2D7A" w:rsidP="00FD59B5">
      <w:pPr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Dotyczy Pakietu nr </w:t>
      </w:r>
      <w:r w:rsidR="00665B97">
        <w:rPr>
          <w:iCs/>
          <w:color w:val="000000" w:themeColor="text1"/>
          <w:u w:val="single"/>
        </w:rPr>
        <w:t>25 poz. 14</w:t>
      </w:r>
      <w:r w:rsidRPr="005D7990">
        <w:rPr>
          <w:iCs/>
          <w:color w:val="000000" w:themeColor="text1"/>
        </w:rPr>
        <w:t xml:space="preserve">: </w:t>
      </w:r>
      <w:r w:rsidR="004B03ED" w:rsidRPr="00FD59B5">
        <w:t>Prosimy Zamawiającego o dopuszczenie systemu bezigłowego do podaży min. 3 leków z drenem wykonanym z medycznego PCV bez DEHP.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665B97" w:rsidRPr="00665B97" w:rsidRDefault="00665B97" w:rsidP="00665B97">
      <w:pPr>
        <w:suppressAutoHyphens/>
        <w:rPr>
          <w:lang w:eastAsia="ar-SA"/>
        </w:rPr>
      </w:pPr>
      <w:r w:rsidRPr="00665B97">
        <w:rPr>
          <w:lang w:eastAsia="ar-SA"/>
        </w:rPr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146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665B97" w:rsidRDefault="00665B97" w:rsidP="00FD59B5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Dotyczy Pakietu nr 25 poz. 16, 25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Zamawiającego o dopuszczenie materiałów producenta potwierdzających, że zaoferowane produkty przeznaczone są do pracy z cytostatykami i zapewniają system zamknięty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665B97" w:rsidRDefault="00665B97" w:rsidP="005E2D7A">
      <w:r w:rsidRPr="00665B97">
        <w:t>Nie.</w:t>
      </w:r>
    </w:p>
    <w:p w:rsidR="00D11D5F" w:rsidRDefault="00D11D5F" w:rsidP="005E2D7A">
      <w:pPr>
        <w:rPr>
          <w:rFonts w:eastAsiaTheme="minorHAnsi"/>
          <w:b/>
          <w:lang w:eastAsia="en-US"/>
        </w:rPr>
      </w:pPr>
    </w:p>
    <w:p w:rsidR="005E2D7A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147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5E2D7A" w:rsidRPr="00665B97" w:rsidRDefault="00665B97" w:rsidP="005E2D7A">
      <w:pPr>
        <w:rPr>
          <w:rFonts w:eastAsiaTheme="minorHAnsi"/>
          <w:b/>
          <w:lang w:eastAsia="en-US"/>
        </w:rPr>
      </w:pPr>
      <w:r>
        <w:rPr>
          <w:iCs/>
          <w:color w:val="000000" w:themeColor="text1"/>
          <w:u w:val="single"/>
        </w:rPr>
        <w:t>Dotyczy Pakietu nr 25 poz. 16</w:t>
      </w:r>
      <w:r w:rsidRPr="005D7990">
        <w:rPr>
          <w:iCs/>
          <w:color w:val="000000" w:themeColor="text1"/>
        </w:rPr>
        <w:t>:</w:t>
      </w:r>
      <w:r>
        <w:rPr>
          <w:rFonts w:eastAsiaTheme="minorHAnsi"/>
          <w:b/>
          <w:lang w:eastAsia="en-US"/>
        </w:rPr>
        <w:t xml:space="preserve"> </w:t>
      </w:r>
      <w:r w:rsidR="004B03ED" w:rsidRPr="00FD59B5">
        <w:t>Prosimy Zamawiającego o dopuszczenie przyrządu bursztynowego do przygotowania lekó</w:t>
      </w:r>
      <w:r>
        <w:t>w</w:t>
      </w:r>
      <w:r w:rsidR="004B03ED" w:rsidRPr="00FD59B5">
        <w:t xml:space="preserve"> cytostatycznych, kompatybilny z dowolną linią wielodrożną, zgodnie z normą PN- EN 1707:2000</w:t>
      </w:r>
      <w:r>
        <w:t>.</w:t>
      </w:r>
      <w:r w:rsidR="004B03ED" w:rsidRPr="00FD59B5">
        <w:t xml:space="preserve"> Łączniki </w:t>
      </w:r>
      <w:r w:rsidR="004B03ED" w:rsidRPr="00FD59B5">
        <w:lastRenderedPageBreak/>
        <w:t>stożkowe o zbieżności 6% (luer) do strzykawek, igieł i niektórych wyrobów</w:t>
      </w:r>
      <w:r>
        <w:t xml:space="preserve"> medycznych, Łączniki z zamkiem</w:t>
      </w:r>
      <w:r w:rsidR="004B03ED" w:rsidRPr="00FD59B5">
        <w:t>, bez sygnalizacji akustycznej, dren z PCV bez DEHP</w:t>
      </w:r>
      <w:r w:rsidR="005E2D7A">
        <w:t>.</w:t>
      </w:r>
    </w:p>
    <w:p w:rsidR="005E2D7A" w:rsidRPr="005E2D7A" w:rsidRDefault="005E2D7A" w:rsidP="005E2D7A">
      <w:r w:rsidRPr="005E2D7A">
        <w:rPr>
          <w:b/>
          <w:lang w:eastAsia="ar-SA"/>
        </w:rPr>
        <w:t>Odpowiedź:</w:t>
      </w:r>
    </w:p>
    <w:p w:rsidR="005E2D7A" w:rsidRPr="00665B97" w:rsidRDefault="00665B97" w:rsidP="005E2D7A">
      <w:r w:rsidRPr="00665B97">
        <w:t>Nie.</w:t>
      </w:r>
    </w:p>
    <w:p w:rsidR="005E2D7A" w:rsidRDefault="005E2D7A" w:rsidP="005E2D7A">
      <w:pPr>
        <w:rPr>
          <w:u w:val="single"/>
        </w:rPr>
      </w:pPr>
    </w:p>
    <w:p w:rsidR="005E2D7A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148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5E2D7A" w:rsidRPr="00665B97" w:rsidRDefault="00665B97" w:rsidP="00665B97">
      <w:pPr>
        <w:rPr>
          <w:rFonts w:eastAsiaTheme="minorHAnsi"/>
          <w:b/>
          <w:lang w:eastAsia="en-US"/>
        </w:rPr>
      </w:pPr>
      <w:r>
        <w:rPr>
          <w:iCs/>
          <w:color w:val="000000" w:themeColor="text1"/>
          <w:u w:val="single"/>
        </w:rPr>
        <w:t>Dotyczy Pakietu nr 25 poz. 16</w:t>
      </w:r>
      <w:r w:rsidRPr="005D7990">
        <w:rPr>
          <w:iCs/>
          <w:color w:val="000000" w:themeColor="text1"/>
        </w:rPr>
        <w:t>:</w:t>
      </w:r>
      <w:r>
        <w:rPr>
          <w:rFonts w:eastAsiaTheme="minorHAnsi"/>
          <w:b/>
          <w:lang w:eastAsia="en-US"/>
        </w:rPr>
        <w:t xml:space="preserve"> </w:t>
      </w:r>
      <w:r w:rsidR="004B03ED" w:rsidRPr="00FD59B5">
        <w:t>Prosimy Zamawiającego o dopuszczenie przyrządu bursztynowego do przygotowania leków cytostatycznych, kompatybilny z dowolną linią wielodrożną, zgodnie z normą PN- EN 1707:2000</w:t>
      </w:r>
      <w:r>
        <w:t>.</w:t>
      </w:r>
      <w:r w:rsidR="004B03ED" w:rsidRPr="00FD59B5">
        <w:t xml:space="preserve"> Łączniki stożkowe o zbieżności 6% (luer) do strzykawek, igieł i niektórych wyrobów medycznych, Łączniki z zamkiem., bez sygnalizacji akustycznej, z zaworem bezigłowym z gładką i płaską powierzchnią do dezynfekcji, nie wymagający koreczka.</w:t>
      </w:r>
      <w:r w:rsidR="004B03ED" w:rsidRPr="00FD59B5">
        <w:br/>
      </w:r>
      <w:r w:rsidR="005E2D7A" w:rsidRPr="00FD59B5">
        <w:rPr>
          <w:b/>
          <w:lang w:eastAsia="ar-SA"/>
        </w:rPr>
        <w:t>Odpowiedź:</w:t>
      </w:r>
    </w:p>
    <w:p w:rsidR="005E2D7A" w:rsidRPr="00665B97" w:rsidRDefault="00665B97" w:rsidP="005E2D7A">
      <w:r w:rsidRPr="00665B97"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149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665B97" w:rsidRDefault="00665B97" w:rsidP="00FD59B5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Dotyczy Pakietu nr 25 poz. 17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Zamawiającego o dopuszczenie przyrządu do długotrwałej aspiracji leków i płynów z filtrem 0,2 mikrona port z końcówką luer osłonięty białym koreczkiem domykanym ręcznie, bez zastawki zwrotnej.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665B97" w:rsidRDefault="00665B97" w:rsidP="005E2D7A">
      <w:r w:rsidRPr="00665B97"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150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C7595" w:rsidRDefault="00BC7595" w:rsidP="005E2D7A">
      <w:r>
        <w:rPr>
          <w:iCs/>
          <w:color w:val="000000" w:themeColor="text1"/>
          <w:u w:val="single"/>
        </w:rPr>
        <w:t>Dotyczy Pakietu nr 25 poz. 18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Zamawiającego o dopuszczenie przyrządu do długotrwałego aspirowania cytostatyków z filtrem powietrza 0,2 mikrona i filtrem cieczy 5 mikronów, z portem dostępu w postaci zaworu bezigłowego z płaską powierzchnią do dezynfekcji.</w:t>
      </w:r>
    </w:p>
    <w:p w:rsidR="005E2D7A" w:rsidRPr="00BC7595" w:rsidRDefault="005E2D7A" w:rsidP="005E2D7A">
      <w:pPr>
        <w:rPr>
          <w:iCs/>
          <w:color w:val="000000" w:themeColor="text1"/>
          <w:u w:val="single"/>
        </w:rPr>
      </w:pPr>
      <w:r w:rsidRPr="00FD59B5">
        <w:rPr>
          <w:b/>
          <w:lang w:eastAsia="ar-SA"/>
        </w:rPr>
        <w:t>Odpowiedź:</w:t>
      </w:r>
    </w:p>
    <w:p w:rsidR="00D11D5F" w:rsidRPr="00665B97" w:rsidRDefault="00D11D5F" w:rsidP="00D11D5F">
      <w:r w:rsidRPr="00665B97">
        <w:t>Nie.</w:t>
      </w:r>
    </w:p>
    <w:p w:rsidR="005E2D7A" w:rsidRDefault="005E2D7A" w:rsidP="005E2D7A">
      <w:pPr>
        <w:rPr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151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BC7595" w:rsidRDefault="00BC7595" w:rsidP="00FD59B5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Dotyczy Pakietu nr 25 poz. 18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Zamawiającego o dopuszczenie przyrządu do długotrwałego aspirowania cytostatyków z filtrem powietrza 0,2 mikrona i filtrem cieczy 5 mikronów, port z końcówką luer osłonięty białym koreczkiem domykanym ręcznie, bez zastawki zwrotnej.</w:t>
      </w:r>
    </w:p>
    <w:p w:rsidR="005E2D7A" w:rsidRPr="00FD59B5" w:rsidRDefault="005E2D7A" w:rsidP="005E2D7A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5E2D7A" w:rsidRPr="00BC7595" w:rsidRDefault="00BC7595" w:rsidP="005E2D7A">
      <w:r w:rsidRPr="00BC7595">
        <w:t>Nie.</w:t>
      </w:r>
    </w:p>
    <w:p w:rsidR="005E2D7A" w:rsidRPr="00D11D5F" w:rsidRDefault="005E2D7A" w:rsidP="005E2D7A">
      <w:pPr>
        <w:rPr>
          <w:sz w:val="16"/>
          <w:szCs w:val="16"/>
          <w:u w:val="single"/>
        </w:rPr>
      </w:pPr>
    </w:p>
    <w:p w:rsidR="005E2D7A" w:rsidRPr="005D7990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152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BC7595" w:rsidRDefault="00BC7595" w:rsidP="005E2D7A">
      <w:r>
        <w:rPr>
          <w:iCs/>
          <w:color w:val="000000" w:themeColor="text1"/>
          <w:u w:val="single"/>
        </w:rPr>
        <w:t>Dotyczy Pakietu nr 25 poz. 24</w:t>
      </w:r>
      <w:r w:rsidRPr="005D7990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="004B03ED" w:rsidRPr="00FD59B5">
        <w:t>Prosimy Zamawiającego o dopuszczenie przyrządu do paclitaxelu z filtrem polieterosulfonowym o wielkości porów 0,2 mikrona.</w:t>
      </w:r>
    </w:p>
    <w:p w:rsidR="005E2D7A" w:rsidRPr="00BC7595" w:rsidRDefault="005E2D7A" w:rsidP="005E2D7A">
      <w:pPr>
        <w:rPr>
          <w:iCs/>
          <w:color w:val="000000" w:themeColor="text1"/>
          <w:u w:val="single"/>
        </w:rPr>
      </w:pPr>
      <w:r w:rsidRPr="005E2D7A">
        <w:rPr>
          <w:b/>
          <w:lang w:eastAsia="ar-SA"/>
        </w:rPr>
        <w:t>Odpowiedź:</w:t>
      </w:r>
    </w:p>
    <w:p w:rsidR="005E2D7A" w:rsidRPr="00BC7595" w:rsidRDefault="00BC7595" w:rsidP="005E2D7A">
      <w:r w:rsidRPr="00BC7595">
        <w:t>Nie.</w:t>
      </w:r>
    </w:p>
    <w:p w:rsidR="005E2D7A" w:rsidRPr="00D11D5F" w:rsidRDefault="005E2D7A" w:rsidP="005E2D7A">
      <w:pPr>
        <w:rPr>
          <w:sz w:val="16"/>
          <w:szCs w:val="16"/>
          <w:u w:val="single"/>
        </w:rPr>
      </w:pPr>
    </w:p>
    <w:p w:rsidR="005E2D7A" w:rsidRDefault="005E2D7A" w:rsidP="005E2D7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153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FD59B5" w:rsidRPr="00BC7595" w:rsidRDefault="00BC7595" w:rsidP="00FD59B5">
      <w:pPr>
        <w:rPr>
          <w:rFonts w:eastAsiaTheme="minorHAnsi"/>
          <w:b/>
          <w:lang w:eastAsia="en-US"/>
        </w:rPr>
      </w:pPr>
      <w:r>
        <w:rPr>
          <w:iCs/>
          <w:color w:val="000000" w:themeColor="text1"/>
          <w:u w:val="single"/>
        </w:rPr>
        <w:t>Dotyczy Pakietu nr 25 poz. 25:</w:t>
      </w:r>
      <w:r>
        <w:rPr>
          <w:rFonts w:eastAsiaTheme="minorHAnsi"/>
          <w:b/>
          <w:lang w:eastAsia="en-US"/>
        </w:rPr>
        <w:t xml:space="preserve"> </w:t>
      </w:r>
      <w:r w:rsidR="004B03ED" w:rsidRPr="00FD59B5">
        <w:t>Prosimy Zamawiającego o dopuszczenie drenu przeroczystego z filtrem 0,2 mikrona, bez PCV, kompatybilny z dowolną linią wielodrożną, zgodnie z normą PN- EN 1707:2000</w:t>
      </w:r>
      <w:r>
        <w:t>.</w:t>
      </w:r>
      <w:r w:rsidR="004B03ED" w:rsidRPr="00FD59B5">
        <w:t xml:space="preserve"> Łączniki stożkowe o zbieżności 6% (luer) do strzykawek, igieł i niektórych wyrobów medycznych, Łączniki z zamkiem., bez sygnalizacji akustycznej, z portem do dostrzyknięc w postaci zaworu bezigłowego z gładką powierzchnią do dezynfkecji.</w:t>
      </w:r>
    </w:p>
    <w:p w:rsidR="00FD59B5" w:rsidRPr="00FD59B5" w:rsidRDefault="00FD59B5" w:rsidP="00FD59B5">
      <w:pPr>
        <w:rPr>
          <w:lang w:eastAsia="hi-IN"/>
        </w:rPr>
      </w:pPr>
      <w:r w:rsidRPr="00FD59B5">
        <w:rPr>
          <w:b/>
          <w:lang w:eastAsia="ar-SA"/>
        </w:rPr>
        <w:t>Odpowiedź:</w:t>
      </w:r>
    </w:p>
    <w:p w:rsidR="00FD59B5" w:rsidRPr="00BC7595" w:rsidRDefault="00BC7595" w:rsidP="00BC7595">
      <w:r w:rsidRPr="00BC7595">
        <w:t>Nie.</w:t>
      </w:r>
    </w:p>
    <w:p w:rsidR="00FD59B5" w:rsidRPr="00D11D5F" w:rsidRDefault="00FD59B5" w:rsidP="00FD59B5">
      <w:pPr>
        <w:rPr>
          <w:sz w:val="16"/>
          <w:szCs w:val="16"/>
          <w:u w:val="single"/>
        </w:rPr>
      </w:pPr>
    </w:p>
    <w:p w:rsidR="00FD59B5" w:rsidRDefault="00FD59B5" w:rsidP="00FD59B5">
      <w:pPr>
        <w:rPr>
          <w:rFonts w:eastAsiaTheme="minorHAnsi"/>
          <w:b/>
          <w:lang w:eastAsia="en-US"/>
        </w:rPr>
      </w:pPr>
      <w:r w:rsidRPr="00FD59B5"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154</w:t>
      </w:r>
      <w:r w:rsidRPr="00FD59B5">
        <w:rPr>
          <w:rFonts w:eastAsiaTheme="minorHAnsi"/>
          <w:b/>
          <w:lang w:eastAsia="en-US"/>
        </w:rPr>
        <w:t xml:space="preserve">: </w:t>
      </w:r>
    </w:p>
    <w:p w:rsidR="004B03ED" w:rsidRPr="00BC7595" w:rsidRDefault="00BC7595" w:rsidP="005E2D7A">
      <w:pPr>
        <w:rPr>
          <w:rFonts w:eastAsiaTheme="minorHAnsi"/>
          <w:b/>
          <w:lang w:eastAsia="en-US"/>
        </w:rPr>
      </w:pPr>
      <w:r>
        <w:rPr>
          <w:iCs/>
          <w:color w:val="000000" w:themeColor="text1"/>
          <w:u w:val="single"/>
        </w:rPr>
        <w:t>Dotyczy Pakietu nr 25 poz. 25:</w:t>
      </w:r>
      <w:r>
        <w:rPr>
          <w:rFonts w:eastAsiaTheme="minorHAnsi"/>
          <w:b/>
          <w:lang w:eastAsia="en-US"/>
        </w:rPr>
        <w:t xml:space="preserve"> </w:t>
      </w:r>
      <w:r w:rsidR="004B03ED" w:rsidRPr="00FD59B5">
        <w:t>Prosimy Zamawiającego o dopuszczenie drenu przeroczystego z filtrem 0,2 mikrona, bez PCV, kompatybilny z dowolną linią wielodrożną, zgodnie z normą PN- EN 1707:2000 Łączniki stożkowe o zbieżności 6% (luer) do strzykawek, igieł i niektórych wyrobów medycznych, Łączniki z zamkiem., bez sygnalizacji akustycznej</w:t>
      </w:r>
    </w:p>
    <w:p w:rsidR="00FD59B5" w:rsidRPr="00FD59B5" w:rsidRDefault="00FD59B5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FD59B5" w:rsidRPr="00BC7595" w:rsidRDefault="00BC7595" w:rsidP="00FD59B5">
      <w:r w:rsidRPr="00BC7595">
        <w:t>Nie.</w:t>
      </w:r>
    </w:p>
    <w:p w:rsidR="00FD59B5" w:rsidRPr="00D11D5F" w:rsidRDefault="00FD59B5" w:rsidP="00FD59B5">
      <w:pPr>
        <w:rPr>
          <w:sz w:val="16"/>
          <w:szCs w:val="16"/>
          <w:u w:val="single"/>
        </w:rPr>
      </w:pPr>
    </w:p>
    <w:p w:rsidR="00FD59B5" w:rsidRPr="005D7990" w:rsidRDefault="00FD59B5" w:rsidP="00FD59B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Pytanie nr </w:t>
      </w:r>
      <w:r w:rsidR="0060286C">
        <w:rPr>
          <w:rFonts w:eastAsiaTheme="minorHAnsi"/>
          <w:b/>
          <w:lang w:eastAsia="en-US"/>
        </w:rPr>
        <w:t>155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4B03ED" w:rsidRPr="00BC7595" w:rsidRDefault="00BC7595" w:rsidP="00FD59B5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Dotyczy Pakietu nr 26 poz. 1, 2:</w:t>
      </w:r>
      <w:r>
        <w:rPr>
          <w:iCs/>
          <w:color w:val="000000" w:themeColor="text1"/>
        </w:rPr>
        <w:t xml:space="preserve"> </w:t>
      </w:r>
      <w:r w:rsidR="004B03ED" w:rsidRPr="00FD59B5">
        <w:t xml:space="preserve">Prosimy Zamawiającego o dopuszczenie smoczków z elastomeru termokurczliwego TPE. </w:t>
      </w:r>
    </w:p>
    <w:p w:rsidR="00251E9F" w:rsidRPr="00FD59B5" w:rsidRDefault="00251E9F" w:rsidP="00FD59B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251E9F" w:rsidRDefault="00771087" w:rsidP="00C7355C">
      <w:r>
        <w:t>Tak.</w:t>
      </w:r>
    </w:p>
    <w:p w:rsidR="009E32E0" w:rsidRDefault="009E32E0" w:rsidP="00C7355C"/>
    <w:p w:rsidR="009E32E0" w:rsidRDefault="009E32E0" w:rsidP="00C7355C"/>
    <w:p w:rsidR="009E32E0" w:rsidRDefault="009E32E0" w:rsidP="00C7355C"/>
    <w:p w:rsidR="009E32E0" w:rsidRPr="005D7990" w:rsidRDefault="009E32E0" w:rsidP="009E32E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Pytanie nr 156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9E32E0" w:rsidRPr="009E32E0" w:rsidRDefault="009E32E0" w:rsidP="009E32E0">
      <w:r>
        <w:rPr>
          <w:iCs/>
          <w:color w:val="000000" w:themeColor="text1"/>
          <w:u w:val="single"/>
        </w:rPr>
        <w:t>Dotyczy Pakietu nr 17 poz. 1:</w:t>
      </w:r>
      <w:r>
        <w:t xml:space="preserve"> </w:t>
      </w:r>
      <w:r w:rsidRPr="009E32E0">
        <w:rPr>
          <w:rFonts w:eastAsia="SimSun"/>
          <w:kern w:val="3"/>
          <w:lang w:eastAsia="zh-CN" w:bidi="hi-IN"/>
        </w:rPr>
        <w:t>Czy Zamawiający w trosce o bezpieczeństwo personelu i pacjentów oraz zachowanie uczciwej konkurencji, dopuści do postępowania: system do odsysania konkurencyjnego producenta pod warunkiem bezpłatnego doposażenia szpitala, na czas trwania umowy w niezbędne oprzyrządowanie (kanistry, mocowniki). System nasz charakteryzuje się kanistrami bez żadnych przyłączeń (wszystkie w pokrywach wkładów jednorazowych) wyposażonymi tylko w uchwyt do mocowania, wyskalowanymi co 100 ml. Pojemniki kompatybilne z oferowanymi wkładami.</w:t>
      </w:r>
    </w:p>
    <w:p w:rsidR="009E32E0" w:rsidRPr="009E32E0" w:rsidRDefault="009E32E0" w:rsidP="009E32E0">
      <w:pPr>
        <w:pStyle w:val="Akapitzlist"/>
        <w:numPr>
          <w:ilvl w:val="0"/>
          <w:numId w:val="21"/>
        </w:numPr>
        <w:autoSpaceDN w:val="0"/>
        <w:ind w:left="357" w:hanging="357"/>
        <w:jc w:val="both"/>
        <w:textAlignment w:val="baseline"/>
        <w:rPr>
          <w:kern w:val="3"/>
          <w:sz w:val="20"/>
          <w:szCs w:val="20"/>
          <w:lang w:eastAsia="zh-CN"/>
        </w:rPr>
      </w:pPr>
      <w:r w:rsidRPr="009E32E0">
        <w:rPr>
          <w:kern w:val="3"/>
          <w:sz w:val="20"/>
          <w:szCs w:val="20"/>
          <w:lang w:eastAsia="zh-CN"/>
        </w:rPr>
        <w:t>Wkłady posiadają w pokrywie dwa króćce (pacjent, próżnia), o różnej średnicy, co zapobiega mylnemu podłączeniu drenów. Króciec przyłączeniowy do pacjenta jest uniwersalny: gładki i rozszerzający się, przez co dostosowany jest do drenów o różnej średnicy. Wyposażone są w filtr hydrofobowo-antybakteryjny, zabezpieczający źródło ssania przed zalaniem jak i personel przed kontaktem z odsysaną wydzieliną, port o średnicy 25 mm oraz w dwa uchwyty w postaci pętli do wygodnego demontażu. Wkłady samo zasysają się i samo uszczelniają po uruchomieniu ssania, współpraca z dowolnym źródłem ssania. Pokrywa o kształcie okrągłym i średnicy 12 cm.</w:t>
      </w:r>
    </w:p>
    <w:p w:rsidR="009E32E0" w:rsidRPr="009E32E0" w:rsidRDefault="009E32E0" w:rsidP="009E32E0">
      <w:pPr>
        <w:pStyle w:val="Akapitzlist"/>
        <w:numPr>
          <w:ilvl w:val="0"/>
          <w:numId w:val="21"/>
        </w:numPr>
        <w:autoSpaceDN w:val="0"/>
        <w:ind w:left="357" w:hanging="357"/>
        <w:jc w:val="both"/>
        <w:textAlignment w:val="baseline"/>
        <w:rPr>
          <w:kern w:val="3"/>
          <w:sz w:val="20"/>
          <w:szCs w:val="20"/>
          <w:lang w:eastAsia="zh-CN"/>
        </w:rPr>
      </w:pPr>
      <w:r w:rsidRPr="009E32E0">
        <w:rPr>
          <w:kern w:val="3"/>
          <w:sz w:val="20"/>
          <w:szCs w:val="20"/>
          <w:lang w:eastAsia="zh-CN"/>
        </w:rPr>
        <w:t>Wkłady wykonane są z polietylenu o pojemności 2000 i 3000 ml.</w:t>
      </w:r>
    </w:p>
    <w:p w:rsidR="009E32E0" w:rsidRPr="009E32E0" w:rsidRDefault="009E32E0" w:rsidP="009E32E0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9E32E0">
        <w:rPr>
          <w:rFonts w:eastAsia="SimSun"/>
          <w:kern w:val="3"/>
          <w:lang w:eastAsia="zh-CN" w:bidi="hi-IN"/>
        </w:rPr>
        <w:t>Powyżej opisany system charakteryzuje się prostotą obsługi jak i bezpieczeństwem użytkowania.</w:t>
      </w:r>
      <w:r w:rsidRPr="009E32E0">
        <w:rPr>
          <w:rFonts w:eastAsia="SimSun" w:cs="Mangal"/>
          <w:color w:val="000000"/>
          <w:kern w:val="3"/>
          <w:lang w:eastAsia="zh-CN" w:bidi="hi-IN"/>
        </w:rPr>
        <w:t xml:space="preserve">    </w:t>
      </w:r>
    </w:p>
    <w:p w:rsidR="009E32E0" w:rsidRPr="009E32E0" w:rsidRDefault="009E32E0" w:rsidP="009E32E0">
      <w:r w:rsidRPr="009E32E0">
        <w:t xml:space="preserve">Zgoda Zamawiającego umożliwi zaoferowanie systemu najnowocześniejszego na rynku, ze względu na opatentowaną, antybakteryjną technologię produkcji wkładów i pojemników (co jest potwierdzone  badaniami laboratoryjnymi wg. ISO 22196). </w:t>
      </w:r>
    </w:p>
    <w:p w:rsidR="009E32E0" w:rsidRPr="00FD59B5" w:rsidRDefault="009E32E0" w:rsidP="009E32E0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9E32E0" w:rsidRDefault="009E32E0" w:rsidP="009E32E0">
      <w:r w:rsidRPr="00BC7595">
        <w:t>Nie.</w:t>
      </w:r>
    </w:p>
    <w:p w:rsidR="009E32E0" w:rsidRPr="006C6EB7" w:rsidRDefault="009E32E0" w:rsidP="009E32E0">
      <w:pPr>
        <w:rPr>
          <w:sz w:val="16"/>
          <w:szCs w:val="16"/>
          <w:u w:val="single"/>
        </w:rPr>
      </w:pPr>
    </w:p>
    <w:p w:rsidR="009E32E0" w:rsidRPr="005D7990" w:rsidRDefault="009E32E0" w:rsidP="009E32E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157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9E32E0" w:rsidRPr="009E32E0" w:rsidRDefault="009E32E0" w:rsidP="009E32E0">
      <w:r>
        <w:rPr>
          <w:iCs/>
          <w:color w:val="000000" w:themeColor="text1"/>
          <w:u w:val="single"/>
        </w:rPr>
        <w:t>Dotyczy Pakietu nr 17 poz. 2:</w:t>
      </w:r>
      <w:r>
        <w:t xml:space="preserve"> </w:t>
      </w:r>
      <w:r w:rsidRPr="009E32E0">
        <w:t xml:space="preserve">Czy zamawiający dopuści do postępowania dren łączący o średnicy 7 mm, długości 210, 250 i 300 cm o niebieskich końcówkach; Opakowanie podwójne: wewnętrzne folia, zewnętrzne folia-papier. </w:t>
      </w:r>
    </w:p>
    <w:p w:rsidR="009E32E0" w:rsidRPr="00FD59B5" w:rsidRDefault="009E32E0" w:rsidP="009E32E0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9E32E0" w:rsidRDefault="009E32E0" w:rsidP="009E32E0">
      <w:r w:rsidRPr="00BC7595">
        <w:t>Nie.</w:t>
      </w:r>
    </w:p>
    <w:p w:rsidR="009E32E0" w:rsidRPr="006C6EB7" w:rsidRDefault="009E32E0" w:rsidP="009E32E0">
      <w:pPr>
        <w:rPr>
          <w:sz w:val="16"/>
          <w:szCs w:val="16"/>
        </w:rPr>
      </w:pPr>
    </w:p>
    <w:p w:rsidR="009E32E0" w:rsidRPr="005D7990" w:rsidRDefault="009E32E0" w:rsidP="009E32E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15</w:t>
      </w:r>
      <w:r w:rsidR="006C6EB7">
        <w:rPr>
          <w:rFonts w:eastAsiaTheme="minorHAnsi"/>
          <w:b/>
          <w:lang w:eastAsia="en-US"/>
        </w:rPr>
        <w:t>8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9E32E0" w:rsidRPr="009E32E0" w:rsidRDefault="009E32E0" w:rsidP="009E32E0">
      <w:r>
        <w:rPr>
          <w:iCs/>
          <w:color w:val="000000" w:themeColor="text1"/>
          <w:u w:val="single"/>
        </w:rPr>
        <w:t>Dotyczy Pakietu nr 18 poz. 1:</w:t>
      </w:r>
      <w:r>
        <w:t xml:space="preserve"> </w:t>
      </w:r>
      <w:r w:rsidRPr="009E32E0">
        <w:rPr>
          <w:rFonts w:eastAsia="SimSun"/>
          <w:kern w:val="3"/>
          <w:lang w:eastAsia="zh-CN" w:bidi="hi-IN"/>
        </w:rPr>
        <w:t>Czy Zamawiający w trosce o bezpieczeństwo personelu i pacjentów oraz zachowanie uczciwej konkurencji, dopuści do postępowania: system do odsysania konkurencyjnego producenta pod warunkiem bezpłatnego doposażenia szpitala, na czas trwania umowy w niezbędne oprzyrządowanie (kanistry, mocowniki). System nasz charakteryzuje się kanistrami bez żadnych przyłączeń (wszystkie w pokrywach wkładów jednorazowych) wyposażonymi tylko w uchwyt do mocowania, wyskalowanymi co 100 ml. Pojemniki kompatybilne z oferowanymi wkładami.</w:t>
      </w:r>
    </w:p>
    <w:p w:rsidR="009E32E0" w:rsidRPr="009E32E0" w:rsidRDefault="009E32E0" w:rsidP="009E32E0">
      <w:pPr>
        <w:pStyle w:val="Akapitzlist"/>
        <w:numPr>
          <w:ilvl w:val="0"/>
          <w:numId w:val="22"/>
        </w:numPr>
        <w:autoSpaceDN w:val="0"/>
        <w:ind w:left="357" w:hanging="357"/>
        <w:jc w:val="both"/>
        <w:textAlignment w:val="baseline"/>
        <w:rPr>
          <w:kern w:val="3"/>
          <w:sz w:val="20"/>
          <w:szCs w:val="20"/>
          <w:lang w:eastAsia="zh-CN"/>
        </w:rPr>
      </w:pPr>
      <w:r w:rsidRPr="009E32E0">
        <w:rPr>
          <w:kern w:val="3"/>
          <w:sz w:val="20"/>
          <w:szCs w:val="20"/>
          <w:lang w:eastAsia="zh-CN"/>
        </w:rPr>
        <w:t>Wkłady posiadają w pokrywie dwa króćce (pacjent, próżnia), o różnej średnicy, co zapobiega mylnemu podłączeniu drenów. Króciec przyłączeniowy do pacjenta – zamykany zatyczką jest uniwersalny: gładki i rozszerzający się, przez co dostosowany jest do drenów o różnej średnicy. Wyposażone są w filtr hydrofobowo-antybakteryjny, zabezpieczający źródło ssania przed zalaniem jak i personel przed kontaktem z odsysaną wydzieliną, port do pobierania próbek – zamykany zatyczką, oraz w dwa uchwyty w postaci pętli do wygodnego demontażu. Wkłady samo zasysają się i samo uszczelniają po uruchomieniu ssania, współpraca z dowolnym źródłem ssania. Pokrywa o kształcie okrągłym i średnicy 12 cm.</w:t>
      </w:r>
    </w:p>
    <w:p w:rsidR="009E32E0" w:rsidRPr="009E32E0" w:rsidRDefault="009E32E0" w:rsidP="009E32E0">
      <w:pPr>
        <w:pStyle w:val="Akapitzlist"/>
        <w:numPr>
          <w:ilvl w:val="0"/>
          <w:numId w:val="22"/>
        </w:numPr>
        <w:autoSpaceDN w:val="0"/>
        <w:ind w:left="357" w:hanging="357"/>
        <w:jc w:val="both"/>
        <w:textAlignment w:val="baseline"/>
        <w:rPr>
          <w:kern w:val="3"/>
          <w:sz w:val="20"/>
          <w:szCs w:val="20"/>
          <w:lang w:eastAsia="zh-CN"/>
        </w:rPr>
      </w:pPr>
      <w:r w:rsidRPr="009E32E0">
        <w:rPr>
          <w:kern w:val="3"/>
          <w:sz w:val="20"/>
          <w:szCs w:val="20"/>
          <w:lang w:eastAsia="zh-CN"/>
        </w:rPr>
        <w:t>Wkłady wykonane są z polietylenu o pojemności 2000; długość wkładu 26 cm; szczelnie zamknięte.</w:t>
      </w:r>
    </w:p>
    <w:p w:rsidR="009E32E0" w:rsidRPr="009E32E0" w:rsidRDefault="009E32E0" w:rsidP="009E32E0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9E32E0">
        <w:rPr>
          <w:rFonts w:eastAsia="SimSun"/>
          <w:kern w:val="3"/>
          <w:lang w:eastAsia="zh-CN" w:bidi="hi-IN"/>
        </w:rPr>
        <w:t>Powyżej opisany system charakteryzuje się prostotą obsługi jak i bezpieczeństwem użytkowania.</w:t>
      </w:r>
      <w:r w:rsidRPr="009E32E0">
        <w:rPr>
          <w:rFonts w:eastAsia="SimSun" w:cs="Mangal"/>
          <w:color w:val="000000"/>
          <w:kern w:val="3"/>
          <w:lang w:eastAsia="zh-CN" w:bidi="hi-IN"/>
        </w:rPr>
        <w:t xml:space="preserve"> </w:t>
      </w:r>
      <w:r w:rsidRPr="009E32E0">
        <w:t xml:space="preserve">Zgoda Zamawiającego umożliwi zaoferowanie systemu najnowocześniejszego na rynku, ze względu na opatentowaną, antybakteryjną technologię produkcji wkładów i pojemników (co jest potwierdzone  badaniami laboratoryjnymi wg. ISO 22196). </w:t>
      </w:r>
    </w:p>
    <w:p w:rsidR="009E32E0" w:rsidRPr="00FD59B5" w:rsidRDefault="009E32E0" w:rsidP="009E32E0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9E32E0" w:rsidRDefault="009E32E0" w:rsidP="009E32E0">
      <w:r w:rsidRPr="00BC7595">
        <w:t>Nie.</w:t>
      </w:r>
    </w:p>
    <w:p w:rsidR="009E32E0" w:rsidRPr="006C6EB7" w:rsidRDefault="009E32E0" w:rsidP="009E32E0">
      <w:pPr>
        <w:rPr>
          <w:sz w:val="16"/>
          <w:szCs w:val="16"/>
        </w:rPr>
      </w:pPr>
    </w:p>
    <w:p w:rsidR="009E32E0" w:rsidRPr="005D7990" w:rsidRDefault="009E32E0" w:rsidP="009E32E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159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9E32E0" w:rsidRPr="009E32E0" w:rsidRDefault="009E32E0" w:rsidP="009E32E0">
      <w:r>
        <w:rPr>
          <w:iCs/>
          <w:color w:val="000000" w:themeColor="text1"/>
          <w:u w:val="single"/>
        </w:rPr>
        <w:t>Dotyczy Pakietu nr 18 poz. 2:</w:t>
      </w:r>
      <w:r>
        <w:t xml:space="preserve"> </w:t>
      </w:r>
      <w:r w:rsidRPr="009E32E0">
        <w:rPr>
          <w:color w:val="000000"/>
        </w:rPr>
        <w:t>Bardzo proszę o sprecyzowanie właściwości drenu łączącego do ssaków próżniowych.</w:t>
      </w:r>
    </w:p>
    <w:p w:rsidR="009E32E0" w:rsidRPr="00FD59B5" w:rsidRDefault="009E32E0" w:rsidP="009E32E0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9E32E0" w:rsidRDefault="009E32E0" w:rsidP="00C7355C">
      <w:r>
        <w:t>6/8,5 mm, dł.</w:t>
      </w:r>
      <w:r w:rsidR="00D93A15">
        <w:t xml:space="preserve"> 200 cm +/- 10 cm.</w:t>
      </w:r>
    </w:p>
    <w:p w:rsidR="006C6EB7" w:rsidRPr="006C6EB7" w:rsidRDefault="006C6EB7" w:rsidP="00C7355C">
      <w:pPr>
        <w:rPr>
          <w:sz w:val="16"/>
          <w:szCs w:val="16"/>
        </w:rPr>
      </w:pPr>
    </w:p>
    <w:p w:rsidR="006C6EB7" w:rsidRPr="005D7990" w:rsidRDefault="006C6EB7" w:rsidP="006C6EB7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160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6C6EB7" w:rsidRPr="006C6EB7" w:rsidRDefault="006C6EB7" w:rsidP="006C6EB7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 xml:space="preserve">Dotyczy Pakietu nr 10: </w:t>
      </w:r>
      <w:r w:rsidRPr="00594B51">
        <w:t xml:space="preserve">Czy Zamawiający dopuści </w:t>
      </w:r>
      <w:r>
        <w:t>odstąpi od wymogu, aby odległość „od końcówki łopatki do ko</w:t>
      </w:r>
      <w:r w:rsidR="00D93A15">
        <w:t xml:space="preserve">ńcówki światłowodu wynosiła 3-4 </w:t>
      </w:r>
      <w:r>
        <w:t>cm” i dopuści łyżki wykonane zgodnie ze wszystkimi wymaganiami opisanymi w standaryzowanej normie ISO 7376-4, które nie precyzują takich wymagań?</w:t>
      </w:r>
    </w:p>
    <w:p w:rsidR="006C6EB7" w:rsidRPr="00FD59B5" w:rsidRDefault="006C6EB7" w:rsidP="006C6EB7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6C6EB7" w:rsidRDefault="006C6EB7" w:rsidP="006C6EB7">
      <w:r w:rsidRPr="00BC7595">
        <w:t>Nie.</w:t>
      </w:r>
    </w:p>
    <w:p w:rsidR="006C6EB7" w:rsidRPr="006C6EB7" w:rsidRDefault="006C6EB7" w:rsidP="006C6EB7">
      <w:pPr>
        <w:rPr>
          <w:sz w:val="16"/>
          <w:szCs w:val="16"/>
        </w:rPr>
      </w:pPr>
    </w:p>
    <w:p w:rsidR="006C6EB7" w:rsidRPr="005D7990" w:rsidRDefault="006C6EB7" w:rsidP="006C6EB7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161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6C6EB7" w:rsidRPr="00594B51" w:rsidRDefault="006C6EB7" w:rsidP="006C6EB7">
      <w:r>
        <w:rPr>
          <w:iCs/>
          <w:color w:val="000000" w:themeColor="text1"/>
          <w:u w:val="single"/>
        </w:rPr>
        <w:t>Dotyczy Pakietu nr 15 poz. 1:</w:t>
      </w:r>
      <w:r>
        <w:t xml:space="preserve"> </w:t>
      </w:r>
      <w:r w:rsidRPr="00594B51">
        <w:t>Czy Zamawiający dopuści filtr oddechowy o przestrzeni martwej -51 ml?</w:t>
      </w:r>
    </w:p>
    <w:p w:rsidR="006C6EB7" w:rsidRDefault="006C6EB7" w:rsidP="006C6EB7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6C6EB7" w:rsidRPr="006C6EB7" w:rsidRDefault="006C6EB7" w:rsidP="006C6EB7">
      <w:pPr>
        <w:suppressAutoHyphens/>
        <w:rPr>
          <w:lang w:eastAsia="ar-SA"/>
        </w:rPr>
      </w:pPr>
      <w:r w:rsidRPr="006C6EB7">
        <w:rPr>
          <w:lang w:eastAsia="ar-SA"/>
        </w:rPr>
        <w:t>Tak.</w:t>
      </w:r>
    </w:p>
    <w:p w:rsidR="006C6EB7" w:rsidRPr="005D7990" w:rsidRDefault="006C6EB7" w:rsidP="00D93A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Pytanie nr 162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6C6EB7" w:rsidRPr="00594B51" w:rsidRDefault="006C6EB7" w:rsidP="00D93A15">
      <w:r>
        <w:rPr>
          <w:iCs/>
          <w:color w:val="000000" w:themeColor="text1"/>
          <w:u w:val="single"/>
        </w:rPr>
        <w:t>Dotyczy Pakietu nr 15 poz. 1:</w:t>
      </w:r>
      <w:r>
        <w:t xml:space="preserve"> </w:t>
      </w:r>
      <w:r w:rsidRPr="00594B51">
        <w:t>Czy Zamawiający dopuści filtr oddechowy o przestrzeni martwej -53 ml?</w:t>
      </w:r>
    </w:p>
    <w:p w:rsidR="006C6EB7" w:rsidRPr="00FD59B5" w:rsidRDefault="006C6EB7" w:rsidP="00D93A15">
      <w:pPr>
        <w:suppressAutoHyphens/>
        <w:rPr>
          <w:b/>
          <w:lang w:eastAsia="ar-SA"/>
        </w:rPr>
      </w:pPr>
      <w:bookmarkStart w:id="4" w:name="OLE_LINK1"/>
      <w:r w:rsidRPr="00FD59B5">
        <w:rPr>
          <w:b/>
          <w:lang w:eastAsia="ar-SA"/>
        </w:rPr>
        <w:t>Odpowiedź:</w:t>
      </w:r>
    </w:p>
    <w:p w:rsidR="006C6EB7" w:rsidRDefault="00D93A15" w:rsidP="00D93A15">
      <w:r>
        <w:t>Tak.</w:t>
      </w:r>
    </w:p>
    <w:p w:rsidR="006C6EB7" w:rsidRDefault="006C6EB7" w:rsidP="00D93A15"/>
    <w:p w:rsidR="006C6EB7" w:rsidRPr="005D7990" w:rsidRDefault="006C6EB7" w:rsidP="00D93A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163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6C6EB7" w:rsidRDefault="006C6EB7" w:rsidP="00D93A15">
      <w:r>
        <w:rPr>
          <w:iCs/>
          <w:color w:val="000000" w:themeColor="text1"/>
          <w:u w:val="single"/>
        </w:rPr>
        <w:t>Dotyczy Pakietu nr 15 poz. 2:</w:t>
      </w:r>
      <w:r>
        <w:t xml:space="preserve"> </w:t>
      </w:r>
      <w:r w:rsidRPr="00594B51">
        <w:t xml:space="preserve">Prosimy o wydzielenie </w:t>
      </w:r>
      <w:bookmarkEnd w:id="4"/>
      <w:r w:rsidRPr="00594B51">
        <w:t>filtra do przetoczeń do osobnego pakietu, co umożliwi złożenie większej ilości konkurencyjnych cenowo ofert przetargowych na filtry oddechowe.</w:t>
      </w:r>
    </w:p>
    <w:p w:rsidR="006C6EB7" w:rsidRPr="00FD59B5" w:rsidRDefault="006C6EB7" w:rsidP="00D93A1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6C6EB7" w:rsidRDefault="00D93A15" w:rsidP="00D93A15">
      <w:r>
        <w:t>Nie.</w:t>
      </w:r>
    </w:p>
    <w:p w:rsidR="006C6EB7" w:rsidRDefault="006C6EB7" w:rsidP="00D93A15"/>
    <w:p w:rsidR="006C6EB7" w:rsidRPr="005D7990" w:rsidRDefault="006C6EB7" w:rsidP="00D93A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164</w:t>
      </w:r>
      <w:r w:rsidRPr="005D7990">
        <w:rPr>
          <w:rFonts w:eastAsiaTheme="minorHAnsi"/>
          <w:b/>
          <w:lang w:eastAsia="en-US"/>
        </w:rPr>
        <w:t xml:space="preserve">: </w:t>
      </w:r>
    </w:p>
    <w:p w:rsidR="006C6EB7" w:rsidRPr="006C6EB7" w:rsidRDefault="006C6EB7" w:rsidP="00D93A15">
      <w:r>
        <w:rPr>
          <w:iCs/>
          <w:color w:val="000000" w:themeColor="text1"/>
          <w:u w:val="single"/>
        </w:rPr>
        <w:t>Dotyczy Pakietu nr 23:</w:t>
      </w:r>
      <w:r>
        <w:t xml:space="preserve"> Czy Zamawiający dopuści obwód z rozłączalnym łącznikiem Y, przy spełnieniu pozostałych wymagań SIWZ?</w:t>
      </w:r>
      <w:r>
        <w:rPr>
          <w:b/>
        </w:rPr>
        <w:t xml:space="preserve"> </w:t>
      </w:r>
      <w:r w:rsidRPr="00594B51">
        <w:rPr>
          <w:b/>
        </w:rPr>
        <w:tab/>
      </w:r>
    </w:p>
    <w:p w:rsidR="006C6EB7" w:rsidRPr="00FD59B5" w:rsidRDefault="006C6EB7" w:rsidP="00D93A15">
      <w:pPr>
        <w:suppressAutoHyphens/>
        <w:rPr>
          <w:b/>
          <w:lang w:eastAsia="ar-SA"/>
        </w:rPr>
      </w:pPr>
      <w:r w:rsidRPr="00FD59B5">
        <w:rPr>
          <w:b/>
          <w:lang w:eastAsia="ar-SA"/>
        </w:rPr>
        <w:t>Odpowiedź:</w:t>
      </w:r>
    </w:p>
    <w:p w:rsidR="006C6EB7" w:rsidRDefault="00D93A15" w:rsidP="00D93A15">
      <w:r>
        <w:t>Nie.</w:t>
      </w:r>
    </w:p>
    <w:p w:rsidR="006C6EB7" w:rsidRDefault="006C6EB7" w:rsidP="00C7355C"/>
    <w:p w:rsidR="006C6EB7" w:rsidRDefault="006C6EB7" w:rsidP="00C7355C"/>
    <w:sectPr w:rsidR="006C6EB7" w:rsidSect="00C735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98" w:rsidRDefault="00B50298" w:rsidP="00FD59B5">
      <w:r>
        <w:separator/>
      </w:r>
    </w:p>
  </w:endnote>
  <w:endnote w:type="continuationSeparator" w:id="0">
    <w:p w:rsidR="00B50298" w:rsidRDefault="00B50298" w:rsidP="00FD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98" w:rsidRDefault="00B50298" w:rsidP="00FD59B5">
      <w:r>
        <w:separator/>
      </w:r>
    </w:p>
  </w:footnote>
  <w:footnote w:type="continuationSeparator" w:id="0">
    <w:p w:rsidR="00B50298" w:rsidRDefault="00B50298" w:rsidP="00FD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B00"/>
    <w:multiLevelType w:val="hybridMultilevel"/>
    <w:tmpl w:val="5446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3837"/>
    <w:multiLevelType w:val="hybridMultilevel"/>
    <w:tmpl w:val="B81ECD4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F9D"/>
    <w:multiLevelType w:val="hybridMultilevel"/>
    <w:tmpl w:val="517A34B4"/>
    <w:styleLink w:val="Numery"/>
    <w:lvl w:ilvl="0" w:tplc="2EDE89C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4423D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62A4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6D99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E0D0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87D0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2AE5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C1BE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4A61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237F5F"/>
    <w:multiLevelType w:val="hybridMultilevel"/>
    <w:tmpl w:val="809A346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5ADD"/>
    <w:multiLevelType w:val="hybridMultilevel"/>
    <w:tmpl w:val="50C61586"/>
    <w:lvl w:ilvl="0" w:tplc="FD4AC78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848F1"/>
    <w:multiLevelType w:val="multilevel"/>
    <w:tmpl w:val="3C52A2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786AFC"/>
    <w:multiLevelType w:val="hybridMultilevel"/>
    <w:tmpl w:val="148A48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512EE"/>
    <w:multiLevelType w:val="hybridMultilevel"/>
    <w:tmpl w:val="EE4ECEB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55C11"/>
    <w:multiLevelType w:val="hybridMultilevel"/>
    <w:tmpl w:val="CD360762"/>
    <w:lvl w:ilvl="0" w:tplc="6A9E9AD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8845D89"/>
    <w:multiLevelType w:val="hybridMultilevel"/>
    <w:tmpl w:val="3C30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5519"/>
    <w:multiLevelType w:val="hybridMultilevel"/>
    <w:tmpl w:val="33CC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65DF"/>
    <w:multiLevelType w:val="hybridMultilevel"/>
    <w:tmpl w:val="DCDE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5A72"/>
    <w:multiLevelType w:val="hybridMultilevel"/>
    <w:tmpl w:val="20FCE1A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920EA"/>
    <w:multiLevelType w:val="hybridMultilevel"/>
    <w:tmpl w:val="AA621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5BF3"/>
    <w:multiLevelType w:val="hybridMultilevel"/>
    <w:tmpl w:val="411C4068"/>
    <w:lvl w:ilvl="0" w:tplc="546879E8">
      <w:start w:val="1"/>
      <w:numFmt w:val="lowerLetter"/>
      <w:lvlText w:val="%1)"/>
      <w:lvlJc w:val="left"/>
      <w:pPr>
        <w:ind w:left="2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 w15:restartNumberingAfterBreak="0">
    <w:nsid w:val="54840E59"/>
    <w:multiLevelType w:val="hybridMultilevel"/>
    <w:tmpl w:val="3F561C9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54231"/>
    <w:multiLevelType w:val="hybridMultilevel"/>
    <w:tmpl w:val="EC1C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3F92"/>
    <w:multiLevelType w:val="hybridMultilevel"/>
    <w:tmpl w:val="24E4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37E10"/>
    <w:multiLevelType w:val="hybridMultilevel"/>
    <w:tmpl w:val="1A7EA45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954CF"/>
    <w:multiLevelType w:val="hybridMultilevel"/>
    <w:tmpl w:val="517A34B4"/>
    <w:numStyleLink w:val="Numery"/>
  </w:abstractNum>
  <w:num w:numId="1">
    <w:abstractNumId w:val="7"/>
  </w:num>
  <w:num w:numId="2">
    <w:abstractNumId w:val="4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0"/>
  </w:num>
  <w:num w:numId="6">
    <w:abstractNumId w:val="19"/>
  </w:num>
  <w:num w:numId="7">
    <w:abstractNumId w:val="8"/>
  </w:num>
  <w:num w:numId="8">
    <w:abstractNumId w:val="9"/>
  </w:num>
  <w:num w:numId="9">
    <w:abstractNumId w:val="11"/>
  </w:num>
  <w:num w:numId="10">
    <w:abstractNumId w:val="1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0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5C"/>
    <w:rsid w:val="000003EB"/>
    <w:rsid w:val="00037F88"/>
    <w:rsid w:val="00043EEC"/>
    <w:rsid w:val="0004704F"/>
    <w:rsid w:val="000539F5"/>
    <w:rsid w:val="00134004"/>
    <w:rsid w:val="0015026B"/>
    <w:rsid w:val="0017106F"/>
    <w:rsid w:val="00185ED8"/>
    <w:rsid w:val="001F223D"/>
    <w:rsid w:val="001F4EC8"/>
    <w:rsid w:val="0024261D"/>
    <w:rsid w:val="00251E9F"/>
    <w:rsid w:val="00260A22"/>
    <w:rsid w:val="00342576"/>
    <w:rsid w:val="003451EB"/>
    <w:rsid w:val="00353780"/>
    <w:rsid w:val="00353E73"/>
    <w:rsid w:val="003832A1"/>
    <w:rsid w:val="00391962"/>
    <w:rsid w:val="003A09CF"/>
    <w:rsid w:val="003C3790"/>
    <w:rsid w:val="00416B46"/>
    <w:rsid w:val="00454A63"/>
    <w:rsid w:val="004A67D0"/>
    <w:rsid w:val="004B03ED"/>
    <w:rsid w:val="00576930"/>
    <w:rsid w:val="005D7990"/>
    <w:rsid w:val="005E2D7A"/>
    <w:rsid w:val="0060286C"/>
    <w:rsid w:val="00627829"/>
    <w:rsid w:val="00653DB0"/>
    <w:rsid w:val="00665B97"/>
    <w:rsid w:val="00696C19"/>
    <w:rsid w:val="006C6EB7"/>
    <w:rsid w:val="006E706E"/>
    <w:rsid w:val="007327DC"/>
    <w:rsid w:val="00771087"/>
    <w:rsid w:val="0077153E"/>
    <w:rsid w:val="00772155"/>
    <w:rsid w:val="007B64C0"/>
    <w:rsid w:val="007D5EC6"/>
    <w:rsid w:val="007F3387"/>
    <w:rsid w:val="00807DFD"/>
    <w:rsid w:val="008B47DB"/>
    <w:rsid w:val="008F5E86"/>
    <w:rsid w:val="009077FD"/>
    <w:rsid w:val="00913240"/>
    <w:rsid w:val="00934909"/>
    <w:rsid w:val="00942EE8"/>
    <w:rsid w:val="00963875"/>
    <w:rsid w:val="00971971"/>
    <w:rsid w:val="0098513F"/>
    <w:rsid w:val="009E32E0"/>
    <w:rsid w:val="00A2575D"/>
    <w:rsid w:val="00A90AB6"/>
    <w:rsid w:val="00A92721"/>
    <w:rsid w:val="00AA4029"/>
    <w:rsid w:val="00AC1432"/>
    <w:rsid w:val="00B3213C"/>
    <w:rsid w:val="00B3786F"/>
    <w:rsid w:val="00B50298"/>
    <w:rsid w:val="00BA5090"/>
    <w:rsid w:val="00BC7595"/>
    <w:rsid w:val="00C0508F"/>
    <w:rsid w:val="00C06250"/>
    <w:rsid w:val="00C11610"/>
    <w:rsid w:val="00C24BF7"/>
    <w:rsid w:val="00C7355C"/>
    <w:rsid w:val="00C73F38"/>
    <w:rsid w:val="00C87DE3"/>
    <w:rsid w:val="00C93A4C"/>
    <w:rsid w:val="00C979F5"/>
    <w:rsid w:val="00D11D5F"/>
    <w:rsid w:val="00D93A15"/>
    <w:rsid w:val="00DE4762"/>
    <w:rsid w:val="00E70E0E"/>
    <w:rsid w:val="00EE250A"/>
    <w:rsid w:val="00F06BB8"/>
    <w:rsid w:val="00F1249F"/>
    <w:rsid w:val="00F1433B"/>
    <w:rsid w:val="00F1741E"/>
    <w:rsid w:val="00F61210"/>
    <w:rsid w:val="00F8227F"/>
    <w:rsid w:val="00F970C2"/>
    <w:rsid w:val="00FD59B5"/>
    <w:rsid w:val="00FE466A"/>
    <w:rsid w:val="00FF105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1369"/>
  <w15:chartTrackingRefBased/>
  <w15:docId w15:val="{F89778B0-1F6B-452A-B8FA-61F00132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5C"/>
    <w:pPr>
      <w:widowControl w:val="0"/>
      <w:suppressAutoHyphens/>
      <w:ind w:left="720"/>
      <w:contextualSpacing/>
      <w:jc w:val="left"/>
    </w:pPr>
    <w:rPr>
      <w:rFonts w:eastAsia="SimSu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7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F1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F12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rak">
    <w:name w:val="Brak"/>
    <w:rsid w:val="00F61210"/>
  </w:style>
  <w:style w:type="paragraph" w:customStyle="1" w:styleId="Domylne">
    <w:name w:val="Domyślne"/>
    <w:rsid w:val="00F61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F61210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FD5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9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9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67E7-43D9-4DE1-8976-99106390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7561</Words>
  <Characters>45369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2019-03-12T13:16:00Z</cp:lastPrinted>
  <dcterms:created xsi:type="dcterms:W3CDTF">2019-03-12T13:19:00Z</dcterms:created>
  <dcterms:modified xsi:type="dcterms:W3CDTF">2019-03-12T13:19:00Z</dcterms:modified>
</cp:coreProperties>
</file>