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AA" w:rsidRPr="00E22535" w:rsidRDefault="001115AA" w:rsidP="00111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Białystok, dn. 25.09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15AA" w:rsidRPr="00E22535" w:rsidRDefault="001115AA" w:rsidP="00111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5AA" w:rsidRDefault="001115AA" w:rsidP="00111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5AA" w:rsidRPr="00E22535" w:rsidRDefault="001115AA" w:rsidP="00111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1115AA" w:rsidRPr="00E22535" w:rsidRDefault="001115AA" w:rsidP="00111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5AA" w:rsidRPr="00E22535" w:rsidRDefault="001115AA" w:rsidP="00111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1115AA" w:rsidRPr="00E22535" w:rsidRDefault="001115AA" w:rsidP="00111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5AA" w:rsidRDefault="001115AA" w:rsidP="00111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 - 8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ustawienie kiosku od ul. Waszyngtona z przeznaczeniem na działalność handlową w zakresie sprzedaży prasy, artykułów higieny osobistej, napoi, artykułów przemysłowych itp. </w:t>
      </w:r>
    </w:p>
    <w:p w:rsidR="001115AA" w:rsidRDefault="001115AA" w:rsidP="00111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AA" w:rsidRPr="00841DFB" w:rsidRDefault="001115AA" w:rsidP="00111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FB">
        <w:rPr>
          <w:rFonts w:ascii="Times New Roman" w:hAnsi="Times New Roman" w:cs="Times New Roman"/>
          <w:b/>
          <w:sz w:val="24"/>
          <w:szCs w:val="24"/>
        </w:rPr>
        <w:t>Oferty powinny zawierać stawkę za 1 m</w:t>
      </w:r>
      <w:r w:rsidRPr="00841DF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 w:rsidRPr="00841DF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115AA" w:rsidRDefault="001115AA" w:rsidP="00111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AA" w:rsidRDefault="001115AA" w:rsidP="001115AA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AA" w:rsidRPr="00DE39C6" w:rsidRDefault="001115AA" w:rsidP="001115AA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39C6">
        <w:rPr>
          <w:rFonts w:ascii="Times New Roman" w:eastAsiaTheme="minorHAnsi" w:hAnsi="Times New Roman" w:cs="Times New Roman"/>
          <w:b/>
          <w:sz w:val="24"/>
          <w:szCs w:val="24"/>
        </w:rPr>
        <w:t>Organizator konkursu informuje że:</w:t>
      </w:r>
    </w:p>
    <w:p w:rsidR="001115AA" w:rsidRDefault="001115AA" w:rsidP="001115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344B">
        <w:rPr>
          <w:rFonts w:ascii="Times New Roman" w:hAnsi="Times New Roman" w:cs="Times New Roman"/>
          <w:sz w:val="24"/>
          <w:szCs w:val="24"/>
        </w:rPr>
        <w:t>rganizator wymaga</w:t>
      </w:r>
      <w:r>
        <w:rPr>
          <w:rFonts w:ascii="Times New Roman" w:hAnsi="Times New Roman" w:cs="Times New Roman"/>
          <w:sz w:val="24"/>
          <w:szCs w:val="24"/>
        </w:rPr>
        <w:t xml:space="preserve"> postawienia nowego kiosku. Wizualizacja i projekt nowego kiosku wymaga uzgodnienia z Organizatorem.</w:t>
      </w:r>
    </w:p>
    <w:p w:rsidR="001115AA" w:rsidRPr="008F1044" w:rsidRDefault="001115AA" w:rsidP="001115AA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>
        <w:rPr>
          <w:rFonts w:ascii="Times New Roman" w:hAnsi="Times New Roman" w:cs="Times New Roman"/>
          <w:b/>
          <w:sz w:val="24"/>
          <w:szCs w:val="24"/>
        </w:rPr>
        <w:t>15.10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8F10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AA" w:rsidRDefault="001115AA" w:rsidP="001115AA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AA" w:rsidRPr="007A5E9C" w:rsidRDefault="001115AA" w:rsidP="001115A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Szpitala, V p. 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 dnia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03.10</w:t>
      </w:r>
      <w:r w:rsidRPr="00006F82">
        <w:rPr>
          <w:rFonts w:ascii="Times New Roman" w:eastAsiaTheme="minorHAnsi" w:hAnsi="Times New Roman" w:cs="Times New Roman"/>
          <w:b/>
          <w:sz w:val="24"/>
          <w:szCs w:val="24"/>
        </w:rPr>
        <w:t>.2018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1115AA" w:rsidRPr="007A5E9C" w:rsidRDefault="001115AA" w:rsidP="001115A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1115AA" w:rsidRPr="007A5E9C" w:rsidRDefault="001115AA" w:rsidP="001115A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</w:p>
    <w:p w:rsidR="001115AA" w:rsidRPr="007A5E9C" w:rsidRDefault="001115AA" w:rsidP="001115A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kiosk od ul. Waszyngtona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115AA" w:rsidRDefault="001115AA" w:rsidP="001115A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Oferty, które nie będą spełniać wymogów, o których mowa w ogłoszeniu – zostaną </w:t>
      </w:r>
    </w:p>
    <w:p w:rsidR="001115AA" w:rsidRPr="007A5E9C" w:rsidRDefault="001115AA" w:rsidP="001115AA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odrzucone.</w:t>
      </w:r>
    </w:p>
    <w:p w:rsidR="001115AA" w:rsidRPr="007A5E9C" w:rsidRDefault="001115AA" w:rsidP="001115AA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1115AA" w:rsidRDefault="001115AA" w:rsidP="001115AA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AA" w:rsidRPr="001165E4" w:rsidRDefault="001115AA" w:rsidP="001115AA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1115AA" w:rsidRPr="001165E4" w:rsidRDefault="001115AA" w:rsidP="00111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15AA" w:rsidRDefault="001115AA" w:rsidP="001115AA"/>
    <w:p w:rsidR="001115AA" w:rsidRDefault="001115AA" w:rsidP="001115AA"/>
    <w:p w:rsidR="001115AA" w:rsidRDefault="001115AA" w:rsidP="001115AA"/>
    <w:p w:rsidR="001115AA" w:rsidRDefault="001115AA" w:rsidP="001115AA"/>
    <w:p w:rsidR="00463E4D" w:rsidRDefault="00463E4D"/>
    <w:sectPr w:rsidR="0046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A"/>
    <w:rsid w:val="000E55D0"/>
    <w:rsid w:val="001115AA"/>
    <w:rsid w:val="004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D2FC-0B3E-4771-A362-12CA976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A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15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cp:lastPrinted>2018-09-25T08:00:00Z</cp:lastPrinted>
  <dcterms:created xsi:type="dcterms:W3CDTF">2018-09-25T07:51:00Z</dcterms:created>
  <dcterms:modified xsi:type="dcterms:W3CDTF">2018-09-25T12:27:00Z</dcterms:modified>
</cp:coreProperties>
</file>