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22" w:rsidRDefault="003A2F22" w:rsidP="003A2F22">
      <w:pPr>
        <w:spacing w:after="24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 xml:space="preserve">Ogłoszenie nr 597451-N-2018 z dnia 2018-08-01 r. </w:t>
      </w:r>
    </w:p>
    <w:p w:rsidR="003A2F22" w:rsidRPr="003A2F22" w:rsidRDefault="003A2F22" w:rsidP="003A2F22">
      <w:pPr>
        <w:spacing w:after="240" w:line="240" w:lineRule="auto"/>
        <w:rPr>
          <w:rFonts w:ascii="Times New Roman" w:eastAsia="Times New Roman" w:hAnsi="Times New Roman" w:cs="Times New Roman"/>
          <w:sz w:val="20"/>
          <w:szCs w:val="20"/>
          <w:lang w:eastAsia="pl-PL"/>
        </w:rPr>
      </w:pPr>
      <w:bookmarkStart w:id="0" w:name="_GoBack"/>
      <w:bookmarkEnd w:id="0"/>
    </w:p>
    <w:p w:rsidR="003A2F22" w:rsidRPr="003A2F22" w:rsidRDefault="003A2F22" w:rsidP="003A2F22">
      <w:pPr>
        <w:spacing w:after="0" w:line="240" w:lineRule="auto"/>
        <w:jc w:val="center"/>
        <w:rPr>
          <w:rFonts w:ascii="Times New Roman" w:eastAsia="Times New Roman" w:hAnsi="Times New Roman" w:cs="Times New Roman"/>
          <w:b/>
          <w:sz w:val="24"/>
          <w:szCs w:val="24"/>
          <w:lang w:eastAsia="pl-PL"/>
        </w:rPr>
      </w:pPr>
      <w:r w:rsidRPr="003A2F22">
        <w:rPr>
          <w:rFonts w:ascii="Times New Roman" w:eastAsia="Times New Roman" w:hAnsi="Times New Roman" w:cs="Times New Roman"/>
          <w:b/>
          <w:sz w:val="24"/>
          <w:szCs w:val="24"/>
          <w:lang w:eastAsia="pl-PL"/>
        </w:rPr>
        <w:t xml:space="preserve">Uniwersytecki Szpital Kliniczny w Białymstoku: Uruchomienie hybrydowej sali operacyjnej na potrzeby Klinki Chirurgii Naczyń i Transplantacji </w:t>
      </w:r>
      <w:r w:rsidRPr="003A2F22">
        <w:rPr>
          <w:rFonts w:ascii="Times New Roman" w:eastAsia="Times New Roman" w:hAnsi="Times New Roman" w:cs="Times New Roman"/>
          <w:b/>
          <w:sz w:val="24"/>
          <w:szCs w:val="24"/>
          <w:lang w:eastAsia="pl-PL"/>
        </w:rPr>
        <w:br/>
        <w:t xml:space="preserve">OGŁOSZENIE O ZAMÓWIENIU - Roboty budowlane </w:t>
      </w:r>
    </w:p>
    <w:p w:rsidR="003A2F22" w:rsidRPr="003A2F22" w:rsidRDefault="003A2F22" w:rsidP="003A2F22">
      <w:pPr>
        <w:spacing w:after="0" w:line="240" w:lineRule="auto"/>
        <w:jc w:val="center"/>
        <w:rPr>
          <w:rFonts w:ascii="Times New Roman" w:eastAsia="Times New Roman" w:hAnsi="Times New Roman" w:cs="Times New Roman"/>
          <w:b/>
          <w:sz w:val="24"/>
          <w:szCs w:val="24"/>
          <w:lang w:eastAsia="pl-PL"/>
        </w:rPr>
      </w:pPr>
    </w:p>
    <w:p w:rsidR="003A2F22" w:rsidRPr="003A2F22" w:rsidRDefault="003A2F22" w:rsidP="003A2F22">
      <w:pPr>
        <w:spacing w:after="0" w:line="240" w:lineRule="auto"/>
        <w:jc w:val="center"/>
        <w:rPr>
          <w:rFonts w:ascii="Times New Roman" w:eastAsia="Times New Roman" w:hAnsi="Times New Roman" w:cs="Times New Roman"/>
          <w:b/>
          <w:sz w:val="24"/>
          <w:szCs w:val="24"/>
          <w:lang w:eastAsia="pl-PL"/>
        </w:rPr>
      </w:pP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b/>
          <w:bCs/>
          <w:sz w:val="20"/>
          <w:szCs w:val="20"/>
          <w:lang w:eastAsia="pl-PL"/>
        </w:rPr>
        <w:t>Zamieszczanie ogłoszenia:</w:t>
      </w:r>
      <w:r w:rsidRPr="003A2F22">
        <w:rPr>
          <w:rFonts w:ascii="Times New Roman" w:eastAsia="Times New Roman" w:hAnsi="Times New Roman" w:cs="Times New Roman"/>
          <w:sz w:val="20"/>
          <w:szCs w:val="20"/>
          <w:lang w:eastAsia="pl-PL"/>
        </w:rPr>
        <w:t xml:space="preserve"> Zamieszczanie obowiązkowe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b/>
          <w:bCs/>
          <w:sz w:val="20"/>
          <w:szCs w:val="20"/>
          <w:lang w:eastAsia="pl-PL"/>
        </w:rPr>
        <w:t>Ogłoszenie dotyczy:</w:t>
      </w:r>
      <w:r w:rsidRPr="003A2F22">
        <w:rPr>
          <w:rFonts w:ascii="Times New Roman" w:eastAsia="Times New Roman" w:hAnsi="Times New Roman" w:cs="Times New Roman"/>
          <w:sz w:val="20"/>
          <w:szCs w:val="20"/>
          <w:lang w:eastAsia="pl-PL"/>
        </w:rPr>
        <w:t xml:space="preserve"> Zamówienia publicznego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 xml:space="preserve">Nie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Nazwa projektu lub programu</w:t>
      </w:r>
      <w:r w:rsidRPr="003A2F22">
        <w:rPr>
          <w:rFonts w:ascii="Times New Roman" w:eastAsia="Times New Roman" w:hAnsi="Times New Roman" w:cs="Times New Roman"/>
          <w:sz w:val="20"/>
          <w:szCs w:val="20"/>
          <w:lang w:eastAsia="pl-PL"/>
        </w:rPr>
        <w:t xml:space="preserve"> </w:t>
      </w:r>
      <w:r w:rsidRPr="003A2F22">
        <w:rPr>
          <w:rFonts w:ascii="Times New Roman" w:eastAsia="Times New Roman" w:hAnsi="Times New Roman" w:cs="Times New Roman"/>
          <w:sz w:val="20"/>
          <w:szCs w:val="20"/>
          <w:lang w:eastAsia="pl-PL"/>
        </w:rPr>
        <w:br/>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 xml:space="preserve">Nie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3A2F22">
        <w:rPr>
          <w:rFonts w:ascii="Times New Roman" w:eastAsia="Times New Roman" w:hAnsi="Times New Roman" w:cs="Times New Roman"/>
          <w:sz w:val="20"/>
          <w:szCs w:val="20"/>
          <w:lang w:eastAsia="pl-PL"/>
        </w:rPr>
        <w:t>Pzp</w:t>
      </w:r>
      <w:proofErr w:type="spellEnd"/>
      <w:r w:rsidRPr="003A2F22">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3A2F22">
        <w:rPr>
          <w:rFonts w:ascii="Times New Roman" w:eastAsia="Times New Roman" w:hAnsi="Times New Roman" w:cs="Times New Roman"/>
          <w:sz w:val="20"/>
          <w:szCs w:val="20"/>
          <w:lang w:eastAsia="pl-PL"/>
        </w:rPr>
        <w:br/>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u w:val="single"/>
          <w:lang w:eastAsia="pl-PL"/>
        </w:rPr>
        <w:t>SEKCJA I: ZAMAWIAJĄCY</w:t>
      </w:r>
      <w:r w:rsidRPr="003A2F22">
        <w:rPr>
          <w:rFonts w:ascii="Times New Roman" w:eastAsia="Times New Roman" w:hAnsi="Times New Roman" w:cs="Times New Roman"/>
          <w:sz w:val="20"/>
          <w:szCs w:val="20"/>
          <w:lang w:eastAsia="pl-PL"/>
        </w:rPr>
        <w:t xml:space="preserve">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b/>
          <w:bCs/>
          <w:sz w:val="20"/>
          <w:szCs w:val="20"/>
          <w:lang w:eastAsia="pl-PL"/>
        </w:rPr>
        <w:t xml:space="preserve">Postępowanie przeprowadza centralny zamawiający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 xml:space="preserve">Nie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 xml:space="preserve">Nie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b/>
          <w:bCs/>
          <w:sz w:val="20"/>
          <w:szCs w:val="20"/>
          <w:lang w:eastAsia="pl-PL"/>
        </w:rPr>
        <w:t>Informacje na temat podmiotu któremu zamawiający powierzył/powierzyli prowadzenie postępowania:</w:t>
      </w:r>
      <w:r w:rsidRPr="003A2F22">
        <w:rPr>
          <w:rFonts w:ascii="Times New Roman" w:eastAsia="Times New Roman" w:hAnsi="Times New Roman" w:cs="Times New Roman"/>
          <w:sz w:val="20"/>
          <w:szCs w:val="20"/>
          <w:lang w:eastAsia="pl-PL"/>
        </w:rPr>
        <w:t xml:space="preserve">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Postępowanie jest przeprowadzane wspólnie przez zamawiających</w:t>
      </w:r>
      <w:r w:rsidRPr="003A2F22">
        <w:rPr>
          <w:rFonts w:ascii="Times New Roman" w:eastAsia="Times New Roman" w:hAnsi="Times New Roman" w:cs="Times New Roman"/>
          <w:sz w:val="20"/>
          <w:szCs w:val="20"/>
          <w:lang w:eastAsia="pl-PL"/>
        </w:rPr>
        <w:t xml:space="preserve">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 xml:space="preserve">Nie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 xml:space="preserve">Nie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3A2F22">
        <w:rPr>
          <w:rFonts w:ascii="Times New Roman" w:eastAsia="Times New Roman" w:hAnsi="Times New Roman" w:cs="Times New Roman"/>
          <w:sz w:val="20"/>
          <w:szCs w:val="20"/>
          <w:lang w:eastAsia="pl-PL"/>
        </w:rPr>
        <w:t xml:space="preserve">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Informacje dodatkowe:</w:t>
      </w:r>
      <w:r w:rsidRPr="003A2F22">
        <w:rPr>
          <w:rFonts w:ascii="Times New Roman" w:eastAsia="Times New Roman" w:hAnsi="Times New Roman" w:cs="Times New Roman"/>
          <w:sz w:val="20"/>
          <w:szCs w:val="20"/>
          <w:lang w:eastAsia="pl-PL"/>
        </w:rPr>
        <w:t xml:space="preserve">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b/>
          <w:bCs/>
          <w:sz w:val="20"/>
          <w:szCs w:val="20"/>
          <w:lang w:eastAsia="pl-PL"/>
        </w:rPr>
        <w:t xml:space="preserve">I. 1) NAZWA I ADRES: </w:t>
      </w:r>
      <w:r w:rsidRPr="003A2F22">
        <w:rPr>
          <w:rFonts w:ascii="Times New Roman" w:eastAsia="Times New Roman" w:hAnsi="Times New Roman" w:cs="Times New Roman"/>
          <w:sz w:val="20"/>
          <w:szCs w:val="20"/>
          <w:lang w:eastAsia="pl-PL"/>
        </w:rPr>
        <w:t xml:space="preserve">Uniwersytecki Szpital Kliniczny w Białymstoku, krajowy numer identyfikacyjny 28861000000, ul. M. Skłodowskiej - Curie  24A , 15-276   Białystok, woj. podlaskie, państwo Polska, tel. 85 831 83 88, e-mail zamowienia@poczta-usk.pl, faks 85 831 86 91. </w:t>
      </w:r>
      <w:r w:rsidRPr="003A2F22">
        <w:rPr>
          <w:rFonts w:ascii="Times New Roman" w:eastAsia="Times New Roman" w:hAnsi="Times New Roman" w:cs="Times New Roman"/>
          <w:sz w:val="20"/>
          <w:szCs w:val="20"/>
          <w:lang w:eastAsia="pl-PL"/>
        </w:rPr>
        <w:br/>
        <w:t xml:space="preserve">Adres strony internetowej (URL): www.usk.bialystok.pl </w:t>
      </w:r>
      <w:r w:rsidRPr="003A2F22">
        <w:rPr>
          <w:rFonts w:ascii="Times New Roman" w:eastAsia="Times New Roman" w:hAnsi="Times New Roman" w:cs="Times New Roman"/>
          <w:sz w:val="20"/>
          <w:szCs w:val="20"/>
          <w:lang w:eastAsia="pl-PL"/>
        </w:rPr>
        <w:br/>
        <w:t xml:space="preserve">Adres profilu nabywcy: </w:t>
      </w:r>
      <w:r w:rsidRPr="003A2F22">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b/>
          <w:bCs/>
          <w:sz w:val="20"/>
          <w:szCs w:val="20"/>
          <w:lang w:eastAsia="pl-PL"/>
        </w:rPr>
        <w:t xml:space="preserve">I. 2) RODZAJ ZAMAWIAJĄCEGO: </w:t>
      </w:r>
      <w:r w:rsidRPr="003A2F22">
        <w:rPr>
          <w:rFonts w:ascii="Times New Roman" w:eastAsia="Times New Roman" w:hAnsi="Times New Roman" w:cs="Times New Roman"/>
          <w:sz w:val="20"/>
          <w:szCs w:val="20"/>
          <w:lang w:eastAsia="pl-PL"/>
        </w:rPr>
        <w:t xml:space="preserve">Podmiot prawa publicznego </w:t>
      </w:r>
      <w:r w:rsidRPr="003A2F22">
        <w:rPr>
          <w:rFonts w:ascii="Times New Roman" w:eastAsia="Times New Roman" w:hAnsi="Times New Roman" w:cs="Times New Roman"/>
          <w:sz w:val="20"/>
          <w:szCs w:val="20"/>
          <w:lang w:eastAsia="pl-PL"/>
        </w:rPr>
        <w:br/>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b/>
          <w:bCs/>
          <w:sz w:val="20"/>
          <w:szCs w:val="20"/>
          <w:lang w:eastAsia="pl-PL"/>
        </w:rPr>
        <w:t xml:space="preserve">I.3) WSPÓLNE UDZIELANIE ZAMÓWIENIA </w:t>
      </w:r>
      <w:r w:rsidRPr="003A2F22">
        <w:rPr>
          <w:rFonts w:ascii="Times New Roman" w:eastAsia="Times New Roman" w:hAnsi="Times New Roman" w:cs="Times New Roman"/>
          <w:b/>
          <w:bCs/>
          <w:i/>
          <w:iCs/>
          <w:sz w:val="20"/>
          <w:szCs w:val="20"/>
          <w:lang w:eastAsia="pl-PL"/>
        </w:rPr>
        <w:t>(jeżeli dotyczy)</w:t>
      </w:r>
      <w:r w:rsidRPr="003A2F22">
        <w:rPr>
          <w:rFonts w:ascii="Times New Roman" w:eastAsia="Times New Roman" w:hAnsi="Times New Roman" w:cs="Times New Roman"/>
          <w:b/>
          <w:bCs/>
          <w:sz w:val="20"/>
          <w:szCs w:val="20"/>
          <w:lang w:eastAsia="pl-PL"/>
        </w:rPr>
        <w:t xml:space="preserve">: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3A2F22">
        <w:rPr>
          <w:rFonts w:ascii="Times New Roman" w:eastAsia="Times New Roman" w:hAnsi="Times New Roman" w:cs="Times New Roman"/>
          <w:sz w:val="20"/>
          <w:szCs w:val="20"/>
          <w:lang w:eastAsia="pl-PL"/>
        </w:rPr>
        <w:lastRenderedPageBreak/>
        <w:t xml:space="preserve">udzielane przez każdego z zamawiających indywidualnie, czy zamówienie zostanie udzielone w imieniu i na rzecz pozostałych zamawiających): </w:t>
      </w:r>
      <w:r w:rsidRPr="003A2F22">
        <w:rPr>
          <w:rFonts w:ascii="Times New Roman" w:eastAsia="Times New Roman" w:hAnsi="Times New Roman" w:cs="Times New Roman"/>
          <w:sz w:val="20"/>
          <w:szCs w:val="20"/>
          <w:lang w:eastAsia="pl-PL"/>
        </w:rPr>
        <w:br/>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b/>
          <w:bCs/>
          <w:sz w:val="20"/>
          <w:szCs w:val="20"/>
          <w:lang w:eastAsia="pl-PL"/>
        </w:rPr>
        <w:t xml:space="preserve">I.4) KOMUNIKACJA: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3A2F22">
        <w:rPr>
          <w:rFonts w:ascii="Times New Roman" w:eastAsia="Times New Roman" w:hAnsi="Times New Roman" w:cs="Times New Roman"/>
          <w:sz w:val="20"/>
          <w:szCs w:val="20"/>
          <w:lang w:eastAsia="pl-PL"/>
        </w:rPr>
        <w:t xml:space="preserve">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 xml:space="preserve">Tak </w:t>
      </w:r>
      <w:r w:rsidRPr="003A2F22">
        <w:rPr>
          <w:rFonts w:ascii="Times New Roman" w:eastAsia="Times New Roman" w:hAnsi="Times New Roman" w:cs="Times New Roman"/>
          <w:sz w:val="20"/>
          <w:szCs w:val="20"/>
          <w:lang w:eastAsia="pl-PL"/>
        </w:rPr>
        <w:br/>
        <w:t xml:space="preserve">www.usk.bialystok.pl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 xml:space="preserve">Tak </w:t>
      </w:r>
      <w:r w:rsidRPr="003A2F22">
        <w:rPr>
          <w:rFonts w:ascii="Times New Roman" w:eastAsia="Times New Roman" w:hAnsi="Times New Roman" w:cs="Times New Roman"/>
          <w:sz w:val="20"/>
          <w:szCs w:val="20"/>
          <w:lang w:eastAsia="pl-PL"/>
        </w:rPr>
        <w:br/>
        <w:t xml:space="preserve">www.usk.bialystok.pl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 xml:space="preserve">Nie </w:t>
      </w:r>
      <w:r w:rsidRPr="003A2F22">
        <w:rPr>
          <w:rFonts w:ascii="Times New Roman" w:eastAsia="Times New Roman" w:hAnsi="Times New Roman" w:cs="Times New Roman"/>
          <w:sz w:val="20"/>
          <w:szCs w:val="20"/>
          <w:lang w:eastAsia="pl-PL"/>
        </w:rPr>
        <w:br/>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Oferty lub wnioski o dopuszczenie do udziału w postępowaniu należy przesyłać:</w:t>
      </w:r>
      <w:r w:rsidRPr="003A2F22">
        <w:rPr>
          <w:rFonts w:ascii="Times New Roman" w:eastAsia="Times New Roman" w:hAnsi="Times New Roman" w:cs="Times New Roman"/>
          <w:sz w:val="20"/>
          <w:szCs w:val="20"/>
          <w:lang w:eastAsia="pl-PL"/>
        </w:rPr>
        <w:t xml:space="preserve">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Elektronicznie</w:t>
      </w:r>
      <w:r w:rsidRPr="003A2F22">
        <w:rPr>
          <w:rFonts w:ascii="Times New Roman" w:eastAsia="Times New Roman" w:hAnsi="Times New Roman" w:cs="Times New Roman"/>
          <w:sz w:val="20"/>
          <w:szCs w:val="20"/>
          <w:lang w:eastAsia="pl-PL"/>
        </w:rPr>
        <w:t xml:space="preserve">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 xml:space="preserve">Nie </w:t>
      </w:r>
      <w:r w:rsidRPr="003A2F22">
        <w:rPr>
          <w:rFonts w:ascii="Times New Roman" w:eastAsia="Times New Roman" w:hAnsi="Times New Roman" w:cs="Times New Roman"/>
          <w:sz w:val="20"/>
          <w:szCs w:val="20"/>
          <w:lang w:eastAsia="pl-PL"/>
        </w:rPr>
        <w:br/>
        <w:t xml:space="preserve">adres </w:t>
      </w:r>
      <w:r w:rsidRPr="003A2F22">
        <w:rPr>
          <w:rFonts w:ascii="Times New Roman" w:eastAsia="Times New Roman" w:hAnsi="Times New Roman" w:cs="Times New Roman"/>
          <w:sz w:val="20"/>
          <w:szCs w:val="20"/>
          <w:lang w:eastAsia="pl-PL"/>
        </w:rPr>
        <w:br/>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3A2F22">
        <w:rPr>
          <w:rFonts w:ascii="Times New Roman" w:eastAsia="Times New Roman" w:hAnsi="Times New Roman" w:cs="Times New Roman"/>
          <w:sz w:val="20"/>
          <w:szCs w:val="20"/>
          <w:lang w:eastAsia="pl-PL"/>
        </w:rPr>
        <w:t xml:space="preserve"> </w:t>
      </w:r>
      <w:r w:rsidRPr="003A2F22">
        <w:rPr>
          <w:rFonts w:ascii="Times New Roman" w:eastAsia="Times New Roman" w:hAnsi="Times New Roman" w:cs="Times New Roman"/>
          <w:sz w:val="20"/>
          <w:szCs w:val="20"/>
          <w:lang w:eastAsia="pl-PL"/>
        </w:rPr>
        <w:br/>
        <w:t xml:space="preserve">Tak </w:t>
      </w:r>
      <w:r w:rsidRPr="003A2F22">
        <w:rPr>
          <w:rFonts w:ascii="Times New Roman" w:eastAsia="Times New Roman" w:hAnsi="Times New Roman" w:cs="Times New Roman"/>
          <w:sz w:val="20"/>
          <w:szCs w:val="20"/>
          <w:lang w:eastAsia="pl-PL"/>
        </w:rPr>
        <w:br/>
        <w:t xml:space="preserve">Inny sposób: </w:t>
      </w:r>
      <w:r w:rsidRPr="003A2F22">
        <w:rPr>
          <w:rFonts w:ascii="Times New Roman" w:eastAsia="Times New Roman" w:hAnsi="Times New Roman" w:cs="Times New Roman"/>
          <w:sz w:val="20"/>
          <w:szCs w:val="20"/>
          <w:lang w:eastAsia="pl-PL"/>
        </w:rPr>
        <w:br/>
        <w:t xml:space="preserve">Elektronicznie poprzez aplikację na stronie: https://jedz.uskwb.pl/ - </w:t>
      </w:r>
      <w:proofErr w:type="spellStart"/>
      <w:r w:rsidRPr="003A2F22">
        <w:rPr>
          <w:rFonts w:ascii="Times New Roman" w:eastAsia="Times New Roman" w:hAnsi="Times New Roman" w:cs="Times New Roman"/>
          <w:sz w:val="20"/>
          <w:szCs w:val="20"/>
          <w:lang w:eastAsia="pl-PL"/>
        </w:rPr>
        <w:t>wyłacznie</w:t>
      </w:r>
      <w:proofErr w:type="spellEnd"/>
      <w:r w:rsidRPr="003A2F22">
        <w:rPr>
          <w:rFonts w:ascii="Times New Roman" w:eastAsia="Times New Roman" w:hAnsi="Times New Roman" w:cs="Times New Roman"/>
          <w:sz w:val="20"/>
          <w:szCs w:val="20"/>
          <w:lang w:eastAsia="pl-PL"/>
        </w:rPr>
        <w:t xml:space="preserve"> w zakresie Załącznika nr 4 "Oświadczenie o braku podstaw wykluczenia oraz spełnianiu warunków udziału w postępowaniu"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3A2F22">
        <w:rPr>
          <w:rFonts w:ascii="Times New Roman" w:eastAsia="Times New Roman" w:hAnsi="Times New Roman" w:cs="Times New Roman"/>
          <w:sz w:val="20"/>
          <w:szCs w:val="20"/>
          <w:lang w:eastAsia="pl-PL"/>
        </w:rPr>
        <w:t xml:space="preserve"> </w:t>
      </w:r>
      <w:r w:rsidRPr="003A2F22">
        <w:rPr>
          <w:rFonts w:ascii="Times New Roman" w:eastAsia="Times New Roman" w:hAnsi="Times New Roman" w:cs="Times New Roman"/>
          <w:sz w:val="20"/>
          <w:szCs w:val="20"/>
          <w:lang w:eastAsia="pl-PL"/>
        </w:rPr>
        <w:br/>
        <w:t xml:space="preserve">Tak </w:t>
      </w:r>
      <w:r w:rsidRPr="003A2F22">
        <w:rPr>
          <w:rFonts w:ascii="Times New Roman" w:eastAsia="Times New Roman" w:hAnsi="Times New Roman" w:cs="Times New Roman"/>
          <w:sz w:val="20"/>
          <w:szCs w:val="20"/>
          <w:lang w:eastAsia="pl-PL"/>
        </w:rPr>
        <w:br/>
        <w:t xml:space="preserve">Inny sposób: </w:t>
      </w:r>
      <w:r w:rsidRPr="003A2F22">
        <w:rPr>
          <w:rFonts w:ascii="Times New Roman" w:eastAsia="Times New Roman" w:hAnsi="Times New Roman" w:cs="Times New Roman"/>
          <w:sz w:val="20"/>
          <w:szCs w:val="20"/>
          <w:lang w:eastAsia="pl-PL"/>
        </w:rPr>
        <w:br/>
        <w:t xml:space="preserve">Ofertę należy </w:t>
      </w:r>
      <w:proofErr w:type="spellStart"/>
      <w:r w:rsidRPr="003A2F22">
        <w:rPr>
          <w:rFonts w:ascii="Times New Roman" w:eastAsia="Times New Roman" w:hAnsi="Times New Roman" w:cs="Times New Roman"/>
          <w:sz w:val="20"/>
          <w:szCs w:val="20"/>
          <w:lang w:eastAsia="pl-PL"/>
        </w:rPr>
        <w:t>złożyc</w:t>
      </w:r>
      <w:proofErr w:type="spellEnd"/>
      <w:r w:rsidRPr="003A2F22">
        <w:rPr>
          <w:rFonts w:ascii="Times New Roman" w:eastAsia="Times New Roman" w:hAnsi="Times New Roman" w:cs="Times New Roman"/>
          <w:sz w:val="20"/>
          <w:szCs w:val="20"/>
          <w:lang w:eastAsia="pl-PL"/>
        </w:rPr>
        <w:t xml:space="preserve"> osobiście lub przesłać za pośrednictwem poczty lub firmy kurierskiej </w:t>
      </w:r>
      <w:r w:rsidRPr="003A2F22">
        <w:rPr>
          <w:rFonts w:ascii="Times New Roman" w:eastAsia="Times New Roman" w:hAnsi="Times New Roman" w:cs="Times New Roman"/>
          <w:sz w:val="20"/>
          <w:szCs w:val="20"/>
          <w:lang w:eastAsia="pl-PL"/>
        </w:rPr>
        <w:br/>
        <w:t xml:space="preserve">Adres: </w:t>
      </w:r>
      <w:r w:rsidRPr="003A2F22">
        <w:rPr>
          <w:rFonts w:ascii="Times New Roman" w:eastAsia="Times New Roman" w:hAnsi="Times New Roman" w:cs="Times New Roman"/>
          <w:sz w:val="20"/>
          <w:szCs w:val="20"/>
          <w:lang w:eastAsia="pl-PL"/>
        </w:rPr>
        <w:br/>
        <w:t xml:space="preserve">Uniwersytecki Szpital Kliniczny w Białymstoku , ul. Marii Skłodowskiej - Curie 24A, 15-276 Białystok, Zamówienia Publiczne, Administracja, pok. nr 44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3A2F22">
        <w:rPr>
          <w:rFonts w:ascii="Times New Roman" w:eastAsia="Times New Roman" w:hAnsi="Times New Roman" w:cs="Times New Roman"/>
          <w:sz w:val="20"/>
          <w:szCs w:val="20"/>
          <w:lang w:eastAsia="pl-PL"/>
        </w:rPr>
        <w:t xml:space="preserve">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 xml:space="preserve">Nie </w:t>
      </w:r>
      <w:r w:rsidRPr="003A2F22">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3A2F22">
        <w:rPr>
          <w:rFonts w:ascii="Times New Roman" w:eastAsia="Times New Roman" w:hAnsi="Times New Roman" w:cs="Times New Roman"/>
          <w:sz w:val="20"/>
          <w:szCs w:val="20"/>
          <w:lang w:eastAsia="pl-PL"/>
        </w:rPr>
        <w:br/>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u w:val="single"/>
          <w:lang w:eastAsia="pl-PL"/>
        </w:rPr>
        <w:t xml:space="preserve">SEKCJA II: PRZEDMIOT ZAMÓWIENIA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II.1) Nazwa nadana zamówieniu przez zamawiającego: </w:t>
      </w:r>
      <w:r w:rsidRPr="003A2F22">
        <w:rPr>
          <w:rFonts w:ascii="Times New Roman" w:eastAsia="Times New Roman" w:hAnsi="Times New Roman" w:cs="Times New Roman"/>
          <w:sz w:val="20"/>
          <w:szCs w:val="20"/>
          <w:lang w:eastAsia="pl-PL"/>
        </w:rPr>
        <w:t xml:space="preserve">Uruchomienie hybrydowej sali operacyjnej na potrzeby Klinki Chirurgii Naczyń i Transplantacji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Numer referencyjny: </w:t>
      </w:r>
      <w:r w:rsidRPr="003A2F22">
        <w:rPr>
          <w:rFonts w:ascii="Times New Roman" w:eastAsia="Times New Roman" w:hAnsi="Times New Roman" w:cs="Times New Roman"/>
          <w:sz w:val="20"/>
          <w:szCs w:val="20"/>
          <w:lang w:eastAsia="pl-PL"/>
        </w:rPr>
        <w:t xml:space="preserve">73/2018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3A2F22" w:rsidRPr="003A2F22" w:rsidRDefault="003A2F22" w:rsidP="003A2F22">
      <w:pPr>
        <w:spacing w:after="0" w:line="240" w:lineRule="auto"/>
        <w:jc w:val="both"/>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 xml:space="preserve">Nie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II.2) Rodzaj zamówienia: </w:t>
      </w:r>
      <w:r w:rsidRPr="003A2F22">
        <w:rPr>
          <w:rFonts w:ascii="Times New Roman" w:eastAsia="Times New Roman" w:hAnsi="Times New Roman" w:cs="Times New Roman"/>
          <w:sz w:val="20"/>
          <w:szCs w:val="20"/>
          <w:lang w:eastAsia="pl-PL"/>
        </w:rPr>
        <w:t xml:space="preserve">Roboty budowlane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II.3) Informacja o możliwości składania ofert częściowych</w:t>
      </w:r>
      <w:r w:rsidRPr="003A2F22">
        <w:rPr>
          <w:rFonts w:ascii="Times New Roman" w:eastAsia="Times New Roman" w:hAnsi="Times New Roman" w:cs="Times New Roman"/>
          <w:sz w:val="20"/>
          <w:szCs w:val="20"/>
          <w:lang w:eastAsia="pl-PL"/>
        </w:rPr>
        <w:t xml:space="preserve"> </w:t>
      </w:r>
      <w:r w:rsidRPr="003A2F22">
        <w:rPr>
          <w:rFonts w:ascii="Times New Roman" w:eastAsia="Times New Roman" w:hAnsi="Times New Roman" w:cs="Times New Roman"/>
          <w:sz w:val="20"/>
          <w:szCs w:val="20"/>
          <w:lang w:eastAsia="pl-PL"/>
        </w:rPr>
        <w:br/>
        <w:t xml:space="preserve">Zamówienie podzielone jest na części: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Oferty lub wnioski o dopuszczenie do udziału w postępowaniu można składać w odniesieniu do:</w:t>
      </w:r>
      <w:r w:rsidRPr="003A2F22">
        <w:rPr>
          <w:rFonts w:ascii="Times New Roman" w:eastAsia="Times New Roman" w:hAnsi="Times New Roman" w:cs="Times New Roman"/>
          <w:sz w:val="20"/>
          <w:szCs w:val="20"/>
          <w:lang w:eastAsia="pl-PL"/>
        </w:rPr>
        <w:t xml:space="preserve"> </w:t>
      </w:r>
      <w:r w:rsidRPr="003A2F22">
        <w:rPr>
          <w:rFonts w:ascii="Times New Roman" w:eastAsia="Times New Roman" w:hAnsi="Times New Roman" w:cs="Times New Roman"/>
          <w:sz w:val="20"/>
          <w:szCs w:val="20"/>
          <w:lang w:eastAsia="pl-PL"/>
        </w:rPr>
        <w:br/>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3A2F22">
        <w:rPr>
          <w:rFonts w:ascii="Times New Roman" w:eastAsia="Times New Roman" w:hAnsi="Times New Roman" w:cs="Times New Roman"/>
          <w:sz w:val="20"/>
          <w:szCs w:val="20"/>
          <w:lang w:eastAsia="pl-PL"/>
        </w:rPr>
        <w:t xml:space="preserve">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3A2F22">
        <w:rPr>
          <w:rFonts w:ascii="Times New Roman" w:eastAsia="Times New Roman" w:hAnsi="Times New Roman" w:cs="Times New Roman"/>
          <w:sz w:val="20"/>
          <w:szCs w:val="20"/>
          <w:lang w:eastAsia="pl-PL"/>
        </w:rPr>
        <w:t xml:space="preserve">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lastRenderedPageBreak/>
        <w:br/>
      </w:r>
      <w:r w:rsidRPr="003A2F22">
        <w:rPr>
          <w:rFonts w:ascii="Times New Roman" w:eastAsia="Times New Roman" w:hAnsi="Times New Roman" w:cs="Times New Roman"/>
          <w:b/>
          <w:bCs/>
          <w:sz w:val="20"/>
          <w:szCs w:val="20"/>
          <w:lang w:eastAsia="pl-PL"/>
        </w:rPr>
        <w:t xml:space="preserve">II.4) Krótki opis przedmiotu zamówienia </w:t>
      </w:r>
      <w:r w:rsidRPr="003A2F22">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3A2F22">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3A2F22">
        <w:rPr>
          <w:rFonts w:ascii="Times New Roman" w:eastAsia="Times New Roman" w:hAnsi="Times New Roman" w:cs="Times New Roman"/>
          <w:sz w:val="20"/>
          <w:szCs w:val="20"/>
          <w:lang w:eastAsia="pl-PL"/>
        </w:rPr>
        <w:t xml:space="preserve">Przedmiotem zamówienia jest uruchomienie hybrydowej sali operacyjnej na potrzeby Kliniki Chirurgii Naczyń i Transplantacji (wykonanie prac adaptacyjnych w systemie „zaprojektuj i wybuduj” celem instalacji wyposażenia hybrydowej sali operacyjnej wyszczególnionego w Załączniku nr 1 do </w:t>
      </w:r>
      <w:proofErr w:type="spellStart"/>
      <w:r w:rsidRPr="003A2F22">
        <w:rPr>
          <w:rFonts w:ascii="Times New Roman" w:eastAsia="Times New Roman" w:hAnsi="Times New Roman" w:cs="Times New Roman"/>
          <w:sz w:val="20"/>
          <w:szCs w:val="20"/>
          <w:lang w:eastAsia="pl-PL"/>
        </w:rPr>
        <w:t>siwz</w:t>
      </w:r>
      <w:proofErr w:type="spellEnd"/>
      <w:r w:rsidRPr="003A2F22">
        <w:rPr>
          <w:rFonts w:ascii="Times New Roman" w:eastAsia="Times New Roman" w:hAnsi="Times New Roman" w:cs="Times New Roman"/>
          <w:sz w:val="20"/>
          <w:szCs w:val="20"/>
          <w:lang w:eastAsia="pl-PL"/>
        </w:rPr>
        <w:t xml:space="preserve"> wraz z montażem tego wyposażenia i szkoleniem personelu oraz sprawowanie nadzoru autorskiego przez cały okres realizacji projektu). Szczegółowy zakres prac, obowiązki, zadania oraz czynności Wykonawcy określone został w dokumentacji technicznej oraz we wzorze umowy.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II.5) Główny kod CPV: </w:t>
      </w:r>
      <w:r w:rsidRPr="003A2F22">
        <w:rPr>
          <w:rFonts w:ascii="Times New Roman" w:eastAsia="Times New Roman" w:hAnsi="Times New Roman" w:cs="Times New Roman"/>
          <w:sz w:val="20"/>
          <w:szCs w:val="20"/>
          <w:lang w:eastAsia="pl-PL"/>
        </w:rPr>
        <w:t xml:space="preserve">45215140-0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Dodatkowe kody CPV:</w:t>
      </w:r>
      <w:r w:rsidRPr="003A2F22">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3A2F22" w:rsidRPr="003A2F22" w:rsidTr="003A2F22">
        <w:tc>
          <w:tcPr>
            <w:tcW w:w="0" w:type="auto"/>
            <w:tcBorders>
              <w:top w:val="single" w:sz="6" w:space="0" w:color="000000"/>
              <w:left w:val="single" w:sz="6" w:space="0" w:color="000000"/>
              <w:bottom w:val="single" w:sz="6" w:space="0" w:color="000000"/>
              <w:right w:val="single" w:sz="6" w:space="0" w:color="000000"/>
            </w:tcBorders>
            <w:vAlign w:val="center"/>
            <w:hideMark/>
          </w:tcPr>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Kod CPV</w:t>
            </w:r>
          </w:p>
        </w:tc>
      </w:tr>
      <w:tr w:rsidR="003A2F22" w:rsidRPr="003A2F22" w:rsidTr="003A2F22">
        <w:tc>
          <w:tcPr>
            <w:tcW w:w="0" w:type="auto"/>
            <w:tcBorders>
              <w:top w:val="single" w:sz="6" w:space="0" w:color="000000"/>
              <w:left w:val="single" w:sz="6" w:space="0" w:color="000000"/>
              <w:bottom w:val="single" w:sz="6" w:space="0" w:color="000000"/>
              <w:right w:val="single" w:sz="6" w:space="0" w:color="000000"/>
            </w:tcBorders>
            <w:vAlign w:val="center"/>
            <w:hideMark/>
          </w:tcPr>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51400000-6</w:t>
            </w:r>
          </w:p>
        </w:tc>
      </w:tr>
    </w:tbl>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II.6) Całkowita wartość zamówienia </w:t>
      </w:r>
      <w:r w:rsidRPr="003A2F22">
        <w:rPr>
          <w:rFonts w:ascii="Times New Roman" w:eastAsia="Times New Roman" w:hAnsi="Times New Roman" w:cs="Times New Roman"/>
          <w:i/>
          <w:iCs/>
          <w:sz w:val="20"/>
          <w:szCs w:val="20"/>
          <w:lang w:eastAsia="pl-PL"/>
        </w:rPr>
        <w:t>(jeżeli zamawiający podaje informacje o wartości zamówienia)</w:t>
      </w:r>
      <w:r w:rsidRPr="003A2F22">
        <w:rPr>
          <w:rFonts w:ascii="Times New Roman" w:eastAsia="Times New Roman" w:hAnsi="Times New Roman" w:cs="Times New Roman"/>
          <w:sz w:val="20"/>
          <w:szCs w:val="20"/>
          <w:lang w:eastAsia="pl-PL"/>
        </w:rPr>
        <w:t xml:space="preserve">: </w:t>
      </w:r>
      <w:r w:rsidRPr="003A2F22">
        <w:rPr>
          <w:rFonts w:ascii="Times New Roman" w:eastAsia="Times New Roman" w:hAnsi="Times New Roman" w:cs="Times New Roman"/>
          <w:sz w:val="20"/>
          <w:szCs w:val="20"/>
          <w:lang w:eastAsia="pl-PL"/>
        </w:rPr>
        <w:br/>
        <w:t xml:space="preserve">Wartość bez VAT: </w:t>
      </w:r>
      <w:r w:rsidRPr="003A2F22">
        <w:rPr>
          <w:rFonts w:ascii="Times New Roman" w:eastAsia="Times New Roman" w:hAnsi="Times New Roman" w:cs="Times New Roman"/>
          <w:sz w:val="20"/>
          <w:szCs w:val="20"/>
          <w:lang w:eastAsia="pl-PL"/>
        </w:rPr>
        <w:br/>
        <w:t xml:space="preserve">Waluta: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3A2F22">
        <w:rPr>
          <w:rFonts w:ascii="Times New Roman" w:eastAsia="Times New Roman" w:hAnsi="Times New Roman" w:cs="Times New Roman"/>
          <w:sz w:val="20"/>
          <w:szCs w:val="20"/>
          <w:lang w:eastAsia="pl-PL"/>
        </w:rPr>
        <w:t xml:space="preserve">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3A2F22">
        <w:rPr>
          <w:rFonts w:ascii="Times New Roman" w:eastAsia="Times New Roman" w:hAnsi="Times New Roman" w:cs="Times New Roman"/>
          <w:b/>
          <w:bCs/>
          <w:sz w:val="20"/>
          <w:szCs w:val="20"/>
          <w:lang w:eastAsia="pl-PL"/>
        </w:rPr>
        <w:t>Pzp</w:t>
      </w:r>
      <w:proofErr w:type="spellEnd"/>
      <w:r w:rsidRPr="003A2F22">
        <w:rPr>
          <w:rFonts w:ascii="Times New Roman" w:eastAsia="Times New Roman" w:hAnsi="Times New Roman" w:cs="Times New Roman"/>
          <w:b/>
          <w:bCs/>
          <w:sz w:val="20"/>
          <w:szCs w:val="20"/>
          <w:lang w:eastAsia="pl-PL"/>
        </w:rPr>
        <w:t xml:space="preserve">: </w:t>
      </w:r>
      <w:r w:rsidRPr="003A2F22">
        <w:rPr>
          <w:rFonts w:ascii="Times New Roman" w:eastAsia="Times New Roman" w:hAnsi="Times New Roman" w:cs="Times New Roman"/>
          <w:sz w:val="20"/>
          <w:szCs w:val="20"/>
          <w:lang w:eastAsia="pl-PL"/>
        </w:rPr>
        <w:t xml:space="preserve">Nie </w:t>
      </w:r>
      <w:r w:rsidRPr="003A2F22">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3A2F22">
        <w:rPr>
          <w:rFonts w:ascii="Times New Roman" w:eastAsia="Times New Roman" w:hAnsi="Times New Roman" w:cs="Times New Roman"/>
          <w:sz w:val="20"/>
          <w:szCs w:val="20"/>
          <w:lang w:eastAsia="pl-PL"/>
        </w:rPr>
        <w:t>Pzp</w:t>
      </w:r>
      <w:proofErr w:type="spellEnd"/>
      <w:r w:rsidRPr="003A2F22">
        <w:rPr>
          <w:rFonts w:ascii="Times New Roman" w:eastAsia="Times New Roman" w:hAnsi="Times New Roman" w:cs="Times New Roman"/>
          <w:sz w:val="20"/>
          <w:szCs w:val="20"/>
          <w:lang w:eastAsia="pl-PL"/>
        </w:rPr>
        <w:t xml:space="preserve">: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3A2F22">
        <w:rPr>
          <w:rFonts w:ascii="Times New Roman" w:eastAsia="Times New Roman" w:hAnsi="Times New Roman" w:cs="Times New Roman"/>
          <w:sz w:val="20"/>
          <w:szCs w:val="20"/>
          <w:lang w:eastAsia="pl-PL"/>
        </w:rPr>
        <w:t xml:space="preserve"> </w:t>
      </w:r>
      <w:r w:rsidRPr="003A2F22">
        <w:rPr>
          <w:rFonts w:ascii="Times New Roman" w:eastAsia="Times New Roman" w:hAnsi="Times New Roman" w:cs="Times New Roman"/>
          <w:sz w:val="20"/>
          <w:szCs w:val="20"/>
          <w:lang w:eastAsia="pl-PL"/>
        </w:rPr>
        <w:br/>
        <w:t>miesiącach:   </w:t>
      </w:r>
      <w:r w:rsidRPr="003A2F22">
        <w:rPr>
          <w:rFonts w:ascii="Times New Roman" w:eastAsia="Times New Roman" w:hAnsi="Times New Roman" w:cs="Times New Roman"/>
          <w:i/>
          <w:iCs/>
          <w:sz w:val="20"/>
          <w:szCs w:val="20"/>
          <w:lang w:eastAsia="pl-PL"/>
        </w:rPr>
        <w:t xml:space="preserve"> lub </w:t>
      </w:r>
      <w:r w:rsidRPr="003A2F22">
        <w:rPr>
          <w:rFonts w:ascii="Times New Roman" w:eastAsia="Times New Roman" w:hAnsi="Times New Roman" w:cs="Times New Roman"/>
          <w:b/>
          <w:bCs/>
          <w:sz w:val="20"/>
          <w:szCs w:val="20"/>
          <w:lang w:eastAsia="pl-PL"/>
        </w:rPr>
        <w:t>dniach:</w:t>
      </w:r>
      <w:r w:rsidRPr="003A2F22">
        <w:rPr>
          <w:rFonts w:ascii="Times New Roman" w:eastAsia="Times New Roman" w:hAnsi="Times New Roman" w:cs="Times New Roman"/>
          <w:sz w:val="20"/>
          <w:szCs w:val="20"/>
          <w:lang w:eastAsia="pl-PL"/>
        </w:rPr>
        <w:t xml:space="preserve">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i/>
          <w:iCs/>
          <w:sz w:val="20"/>
          <w:szCs w:val="20"/>
          <w:lang w:eastAsia="pl-PL"/>
        </w:rPr>
        <w:t>lub</w:t>
      </w:r>
      <w:r w:rsidRPr="003A2F22">
        <w:rPr>
          <w:rFonts w:ascii="Times New Roman" w:eastAsia="Times New Roman" w:hAnsi="Times New Roman" w:cs="Times New Roman"/>
          <w:sz w:val="20"/>
          <w:szCs w:val="20"/>
          <w:lang w:eastAsia="pl-PL"/>
        </w:rPr>
        <w:t xml:space="preserve">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data rozpoczęcia: </w:t>
      </w:r>
      <w:r w:rsidRPr="003A2F22">
        <w:rPr>
          <w:rFonts w:ascii="Times New Roman" w:eastAsia="Times New Roman" w:hAnsi="Times New Roman" w:cs="Times New Roman"/>
          <w:sz w:val="20"/>
          <w:szCs w:val="20"/>
          <w:lang w:eastAsia="pl-PL"/>
        </w:rPr>
        <w:t> </w:t>
      </w:r>
      <w:r w:rsidRPr="003A2F22">
        <w:rPr>
          <w:rFonts w:ascii="Times New Roman" w:eastAsia="Times New Roman" w:hAnsi="Times New Roman" w:cs="Times New Roman"/>
          <w:i/>
          <w:iCs/>
          <w:sz w:val="20"/>
          <w:szCs w:val="20"/>
          <w:lang w:eastAsia="pl-PL"/>
        </w:rPr>
        <w:t xml:space="preserve"> lub </w:t>
      </w:r>
      <w:r w:rsidRPr="003A2F22">
        <w:rPr>
          <w:rFonts w:ascii="Times New Roman" w:eastAsia="Times New Roman" w:hAnsi="Times New Roman" w:cs="Times New Roman"/>
          <w:b/>
          <w:bCs/>
          <w:sz w:val="20"/>
          <w:szCs w:val="20"/>
          <w:lang w:eastAsia="pl-PL"/>
        </w:rPr>
        <w:t xml:space="preserve">zakończenia: </w:t>
      </w:r>
      <w:r w:rsidRPr="003A2F22">
        <w:rPr>
          <w:rFonts w:ascii="Times New Roman" w:eastAsia="Times New Roman" w:hAnsi="Times New Roman" w:cs="Times New Roman"/>
          <w:sz w:val="20"/>
          <w:szCs w:val="20"/>
          <w:lang w:eastAsia="pl-PL"/>
        </w:rPr>
        <w:t xml:space="preserve">2018-10-31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3A2F22" w:rsidRPr="003A2F22" w:rsidTr="003A2F22">
        <w:tc>
          <w:tcPr>
            <w:tcW w:w="0" w:type="auto"/>
            <w:tcBorders>
              <w:top w:val="single" w:sz="6" w:space="0" w:color="000000"/>
              <w:left w:val="single" w:sz="6" w:space="0" w:color="000000"/>
              <w:bottom w:val="single" w:sz="6" w:space="0" w:color="000000"/>
              <w:right w:val="single" w:sz="6" w:space="0" w:color="000000"/>
            </w:tcBorders>
            <w:vAlign w:val="center"/>
            <w:hideMark/>
          </w:tcPr>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Data zakończenia</w:t>
            </w:r>
          </w:p>
        </w:tc>
      </w:tr>
      <w:tr w:rsidR="003A2F22" w:rsidRPr="003A2F22" w:rsidTr="003A2F22">
        <w:tc>
          <w:tcPr>
            <w:tcW w:w="0" w:type="auto"/>
            <w:tcBorders>
              <w:top w:val="single" w:sz="6" w:space="0" w:color="000000"/>
              <w:left w:val="single" w:sz="6" w:space="0" w:color="000000"/>
              <w:bottom w:val="single" w:sz="6" w:space="0" w:color="000000"/>
              <w:right w:val="single" w:sz="6" w:space="0" w:color="000000"/>
            </w:tcBorders>
            <w:vAlign w:val="center"/>
            <w:hideMark/>
          </w:tcPr>
          <w:p w:rsidR="003A2F22" w:rsidRPr="003A2F22" w:rsidRDefault="003A2F22" w:rsidP="003A2F2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F22" w:rsidRPr="003A2F22" w:rsidRDefault="003A2F22" w:rsidP="003A2F2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F22" w:rsidRPr="003A2F22" w:rsidRDefault="003A2F22" w:rsidP="003A2F2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2018-10-31</w:t>
            </w:r>
          </w:p>
        </w:tc>
      </w:tr>
    </w:tbl>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II.9) Informacje dodatkowe: </w:t>
      </w:r>
      <w:r w:rsidRPr="003A2F22">
        <w:rPr>
          <w:rFonts w:ascii="Times New Roman" w:eastAsia="Times New Roman" w:hAnsi="Times New Roman" w:cs="Times New Roman"/>
          <w:sz w:val="20"/>
          <w:szCs w:val="20"/>
          <w:lang w:eastAsia="pl-PL"/>
        </w:rPr>
        <w:t xml:space="preserve">Termin wykonania zamówienia: maksymalny termin realizacji zamówienia – 31.10.2018 r. w tym zakres prac ujęty w pkt. 2.2.1 zakres „C” Programu Funkcjonalno-Użytkowego tj. wykonanie dwóch </w:t>
      </w:r>
      <w:proofErr w:type="spellStart"/>
      <w:r w:rsidRPr="003A2F22">
        <w:rPr>
          <w:rFonts w:ascii="Times New Roman" w:eastAsia="Times New Roman" w:hAnsi="Times New Roman" w:cs="Times New Roman"/>
          <w:sz w:val="20"/>
          <w:szCs w:val="20"/>
          <w:lang w:eastAsia="pl-PL"/>
        </w:rPr>
        <w:t>sal</w:t>
      </w:r>
      <w:proofErr w:type="spellEnd"/>
      <w:r w:rsidRPr="003A2F22">
        <w:rPr>
          <w:rFonts w:ascii="Times New Roman" w:eastAsia="Times New Roman" w:hAnsi="Times New Roman" w:cs="Times New Roman"/>
          <w:sz w:val="20"/>
          <w:szCs w:val="20"/>
          <w:lang w:eastAsia="pl-PL"/>
        </w:rPr>
        <w:t xml:space="preserve"> operacyjnych okulistyki z pom. obsługującymi zaadoptowane na hybrydową salę operacyjną z </w:t>
      </w:r>
      <w:proofErr w:type="spellStart"/>
      <w:r w:rsidRPr="003A2F22">
        <w:rPr>
          <w:rFonts w:ascii="Times New Roman" w:eastAsia="Times New Roman" w:hAnsi="Times New Roman" w:cs="Times New Roman"/>
          <w:sz w:val="20"/>
          <w:szCs w:val="20"/>
          <w:lang w:eastAsia="pl-PL"/>
        </w:rPr>
        <w:t>angiografem</w:t>
      </w:r>
      <w:proofErr w:type="spellEnd"/>
      <w:r w:rsidRPr="003A2F22">
        <w:rPr>
          <w:rFonts w:ascii="Times New Roman" w:eastAsia="Times New Roman" w:hAnsi="Times New Roman" w:cs="Times New Roman"/>
          <w:sz w:val="20"/>
          <w:szCs w:val="20"/>
          <w:lang w:eastAsia="pl-PL"/>
        </w:rPr>
        <w:t xml:space="preserve"> wraz z instalacją wyposażenia w terminie nie dłuższym niż do dnia 30.09.2018r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b/>
          <w:bCs/>
          <w:sz w:val="20"/>
          <w:szCs w:val="20"/>
          <w:lang w:eastAsia="pl-PL"/>
        </w:rPr>
        <w:t xml:space="preserve">III.1) WARUNKI UDZIAŁU W POSTĘPOWANIU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3A2F22">
        <w:rPr>
          <w:rFonts w:ascii="Times New Roman" w:eastAsia="Times New Roman" w:hAnsi="Times New Roman" w:cs="Times New Roman"/>
          <w:sz w:val="20"/>
          <w:szCs w:val="20"/>
          <w:lang w:eastAsia="pl-PL"/>
        </w:rPr>
        <w:t xml:space="preserve"> </w:t>
      </w:r>
      <w:r w:rsidRPr="003A2F22">
        <w:rPr>
          <w:rFonts w:ascii="Times New Roman" w:eastAsia="Times New Roman" w:hAnsi="Times New Roman" w:cs="Times New Roman"/>
          <w:sz w:val="20"/>
          <w:szCs w:val="20"/>
          <w:lang w:eastAsia="pl-PL"/>
        </w:rPr>
        <w:br/>
        <w:t xml:space="preserve">Określenie warunków: Zamawiający nie stawia wymagań w tym zakresie </w:t>
      </w:r>
      <w:r w:rsidRPr="003A2F22">
        <w:rPr>
          <w:rFonts w:ascii="Times New Roman" w:eastAsia="Times New Roman" w:hAnsi="Times New Roman" w:cs="Times New Roman"/>
          <w:sz w:val="20"/>
          <w:szCs w:val="20"/>
          <w:lang w:eastAsia="pl-PL"/>
        </w:rPr>
        <w:br/>
        <w:t xml:space="preserve">Informacje dodatkowe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III.1.2) Sytuacja finansowa lub ekonomiczna </w:t>
      </w:r>
      <w:r w:rsidRPr="003A2F22">
        <w:rPr>
          <w:rFonts w:ascii="Times New Roman" w:eastAsia="Times New Roman" w:hAnsi="Times New Roman" w:cs="Times New Roman"/>
          <w:sz w:val="20"/>
          <w:szCs w:val="20"/>
          <w:lang w:eastAsia="pl-PL"/>
        </w:rPr>
        <w:br/>
        <w:t xml:space="preserve">Określenie warunków: Zamawiający nie stawia wymagań w tym zakresie </w:t>
      </w:r>
      <w:r w:rsidRPr="003A2F22">
        <w:rPr>
          <w:rFonts w:ascii="Times New Roman" w:eastAsia="Times New Roman" w:hAnsi="Times New Roman" w:cs="Times New Roman"/>
          <w:sz w:val="20"/>
          <w:szCs w:val="20"/>
          <w:lang w:eastAsia="pl-PL"/>
        </w:rPr>
        <w:br/>
        <w:t xml:space="preserve">Informacje dodatkowe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III.1.3) Zdolność techniczna lub zawodowa </w:t>
      </w:r>
      <w:r w:rsidRPr="003A2F22">
        <w:rPr>
          <w:rFonts w:ascii="Times New Roman" w:eastAsia="Times New Roman" w:hAnsi="Times New Roman" w:cs="Times New Roman"/>
          <w:sz w:val="20"/>
          <w:szCs w:val="20"/>
          <w:lang w:eastAsia="pl-PL"/>
        </w:rPr>
        <w:br/>
        <w:t xml:space="preserve">Określenie warunków: A. Zamawiający uzna ten warunek za spełniony, jeżeli Wykonawca przedłoży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w:t>
      </w:r>
      <w:r w:rsidRPr="003A2F22">
        <w:rPr>
          <w:rFonts w:ascii="Times New Roman" w:eastAsia="Times New Roman" w:hAnsi="Times New Roman" w:cs="Times New Roman"/>
          <w:sz w:val="20"/>
          <w:szCs w:val="20"/>
          <w:lang w:eastAsia="pl-PL"/>
        </w:rPr>
        <w:lastRenderedPageBreak/>
        <w:t xml:space="preserve">nie jest w stanie uzyskać tych dokumentów – inne dokumenty. Zamawiający uzna warunek za spełniony, jeśli Wykonawca wykaże, iż wykonał należycie minimum 1 (jedną) robotę budowlaną w obiektach służby zdrowia o wartości min.1 500 000,00zł. B. Zamawiający uzna ten warunek za spełniony, jeżeli Wykonawca przedłoży wykaz osób, skierowanych przez wykonawcę do realizacji niniejszego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 celu potwierdzenia spełnienia ww. warunku Wykonawca winien wykazać się dysponowaniem przy realizacji zamówienia następującymi osobami: Kierownik budowy: • uprawnienia budowlane do kierowania robotami budowlanymi bez ograniczeń w specjalności konstrukcyjno-budowlanej i co najmniej 10 lat doświadczenia zawodowego w branży budowlanej, w tym minimum 5 lat doświadczenia zawodowego w pełnieniu funkcji kierownika budowy, w tym przy realizacji minimum 1 inwestycji w szpitalu; Zespół kierowników robót: • co najmniej 1 osobą pełniącą funkcję kierownika robót sanitarnych, posiadającą ważne uprawnienia budowlane do kierowania robotami w branży sanitarnej wydane na podstawie aktualnie obowiązujących przepisów lub odpowiadające im ważne uprawnienia budowlane, które zostały wydane na podstawie wcześniej obowiązujących przepisów albo uprawnioną do sprawowania samodzielnej funkcji na podstawie odrębnych przepisów oraz posiadającą minimum 3-letnie doświadczenie na stanowisku Kierownika budowy/robót, • co najmniej 1 osobą pełniącą funkcję kierownika robót elektrycznych, posiadającą ważne uprawnienia budowlane do kierowania robotami w branży elektrycznej wydane na podstawie aktualnie obowiązujących przepisów lub odpowiadające im ważne uprawnienia budowlane, które zostały wydane na podstawie wcześniej obowiązujących przepisów albo uprawnioną do sprawowania samodzielnej funkcji na podstawie odrębnych przepisów oraz posiadającą minimum 3 letnie doświadczenie na stanowisku Kierownika budowy/robót, • co najmniej 1 osobą pełniącą funkcję kierownika robót, posiadającą ważne uprawnienia budowlane do kierowania robotami w branży konstrukcyjno-budowlanej wydane na podstawie aktualnie obowiązujących przepisów lub odpowiadające im ważne uprawnienia budowlane, które zostały wydane na podstawie wcześniej obowiązujących przepisów albo uprawnioną do sprawowania samodzielnej funkcji na podstawie odrębnych przepisów oraz posiadającą minimum 3-letnie doświadczenie na stanowisku kierownika budowy/robót </w:t>
      </w:r>
      <w:r w:rsidRPr="003A2F22">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A2F22">
        <w:rPr>
          <w:rFonts w:ascii="Times New Roman" w:eastAsia="Times New Roman" w:hAnsi="Times New Roman" w:cs="Times New Roman"/>
          <w:sz w:val="20"/>
          <w:szCs w:val="20"/>
          <w:lang w:eastAsia="pl-PL"/>
        </w:rPr>
        <w:br/>
        <w:t xml:space="preserve">Informacje dodatkowe: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b/>
          <w:bCs/>
          <w:sz w:val="20"/>
          <w:szCs w:val="20"/>
          <w:lang w:eastAsia="pl-PL"/>
        </w:rPr>
        <w:t xml:space="preserve">III.2) PODSTAWY WYKLUCZENIA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3A2F22">
        <w:rPr>
          <w:rFonts w:ascii="Times New Roman" w:eastAsia="Times New Roman" w:hAnsi="Times New Roman" w:cs="Times New Roman"/>
          <w:b/>
          <w:bCs/>
          <w:sz w:val="20"/>
          <w:szCs w:val="20"/>
          <w:lang w:eastAsia="pl-PL"/>
        </w:rPr>
        <w:t>Pzp</w:t>
      </w:r>
      <w:proofErr w:type="spellEnd"/>
      <w:r w:rsidRPr="003A2F22">
        <w:rPr>
          <w:rFonts w:ascii="Times New Roman" w:eastAsia="Times New Roman" w:hAnsi="Times New Roman" w:cs="Times New Roman"/>
          <w:sz w:val="20"/>
          <w:szCs w:val="20"/>
          <w:lang w:eastAsia="pl-PL"/>
        </w:rPr>
        <w:t xml:space="preserve">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3A2F22">
        <w:rPr>
          <w:rFonts w:ascii="Times New Roman" w:eastAsia="Times New Roman" w:hAnsi="Times New Roman" w:cs="Times New Roman"/>
          <w:b/>
          <w:bCs/>
          <w:sz w:val="20"/>
          <w:szCs w:val="20"/>
          <w:lang w:eastAsia="pl-PL"/>
        </w:rPr>
        <w:t>Pzp</w:t>
      </w:r>
      <w:proofErr w:type="spellEnd"/>
      <w:r w:rsidRPr="003A2F22">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3A2F22">
        <w:rPr>
          <w:rFonts w:ascii="Times New Roman" w:eastAsia="Times New Roman" w:hAnsi="Times New Roman" w:cs="Times New Roman"/>
          <w:sz w:val="20"/>
          <w:szCs w:val="20"/>
          <w:lang w:eastAsia="pl-PL"/>
        </w:rPr>
        <w:t>Pzp</w:t>
      </w:r>
      <w:proofErr w:type="spellEnd"/>
      <w:r w:rsidRPr="003A2F22">
        <w:rPr>
          <w:rFonts w:ascii="Times New Roman" w:eastAsia="Times New Roman" w:hAnsi="Times New Roman" w:cs="Times New Roman"/>
          <w:sz w:val="20"/>
          <w:szCs w:val="20"/>
          <w:lang w:eastAsia="pl-PL"/>
        </w:rPr>
        <w:t xml:space="preserve">)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3A2F22">
        <w:rPr>
          <w:rFonts w:ascii="Times New Roman" w:eastAsia="Times New Roman" w:hAnsi="Times New Roman" w:cs="Times New Roman"/>
          <w:sz w:val="20"/>
          <w:szCs w:val="20"/>
          <w:lang w:eastAsia="pl-PL"/>
        </w:rPr>
        <w:br/>
        <w:t xml:space="preserve">Tak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Oświadczenie o spełnianiu kryteriów selekcji </w:t>
      </w:r>
      <w:r w:rsidRPr="003A2F22">
        <w:rPr>
          <w:rFonts w:ascii="Times New Roman" w:eastAsia="Times New Roman" w:hAnsi="Times New Roman" w:cs="Times New Roman"/>
          <w:sz w:val="20"/>
          <w:szCs w:val="20"/>
          <w:lang w:eastAsia="pl-PL"/>
        </w:rPr>
        <w:br/>
        <w:t xml:space="preserve">Nie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b/>
          <w:bCs/>
          <w:sz w:val="20"/>
          <w:szCs w:val="20"/>
          <w:lang w:eastAsia="pl-PL"/>
        </w:rPr>
        <w:lastRenderedPageBreak/>
        <w:t>III.5.1) W ZAKRESIE SPEŁNIANIA WARUNKÓW UDZIAŁU W POSTĘPOWANIU:</w:t>
      </w:r>
      <w:r w:rsidRPr="003A2F22">
        <w:rPr>
          <w:rFonts w:ascii="Times New Roman" w:eastAsia="Times New Roman" w:hAnsi="Times New Roman" w:cs="Times New Roman"/>
          <w:sz w:val="20"/>
          <w:szCs w:val="20"/>
          <w:lang w:eastAsia="pl-PL"/>
        </w:rPr>
        <w:t xml:space="preserve"> </w:t>
      </w:r>
      <w:r w:rsidRPr="003A2F22">
        <w:rPr>
          <w:rFonts w:ascii="Times New Roman" w:eastAsia="Times New Roman" w:hAnsi="Times New Roman" w:cs="Times New Roman"/>
          <w:sz w:val="20"/>
          <w:szCs w:val="20"/>
          <w:lang w:eastAsia="pl-PL"/>
        </w:rPr>
        <w:br/>
        <w:t xml:space="preserve">W zakresie spełnienia warunku dotyczącego zdolność technicznej lub zawodowej Zamawiający uzna warunek za spełniony, jeśli Wykonawca: 1) wykaże, iż wykonał należycie minimum 1 (jedną) robotę budowlaną w obiektach służby zdrowia o wartości min.1 500 000,00zł. Wykazanie spełnienia powyższego warunku nastąpi poprzez załączenie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przedłoży wykaz osób odpowiedzialnych za kierowanie robotami budowlanymi, w zakresie robót budowlanych, elektrycznych i sanitarnych oraz przedłoży i informację, że osoby te posiadają uprawnienia w zakresie kierowania budową oraz w zakresie kierowanych przez siebie robót budowlanych, elektrycznych i sanitarnych, w zakresie wymaganym w Rozdziale II ust. 1 pkt. 1B </w:t>
      </w:r>
      <w:proofErr w:type="spellStart"/>
      <w:r w:rsidRPr="003A2F22">
        <w:rPr>
          <w:rFonts w:ascii="Times New Roman" w:eastAsia="Times New Roman" w:hAnsi="Times New Roman" w:cs="Times New Roman"/>
          <w:sz w:val="20"/>
          <w:szCs w:val="20"/>
          <w:lang w:eastAsia="pl-PL"/>
        </w:rPr>
        <w:t>siwz</w:t>
      </w:r>
      <w:proofErr w:type="spellEnd"/>
      <w:r w:rsidRPr="003A2F22">
        <w:rPr>
          <w:rFonts w:ascii="Times New Roman" w:eastAsia="Times New Roman" w:hAnsi="Times New Roman" w:cs="Times New Roman"/>
          <w:sz w:val="20"/>
          <w:szCs w:val="20"/>
          <w:lang w:eastAsia="pl-PL"/>
        </w:rPr>
        <w:t xml:space="preserve">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III.5.2) W ZAKRESIE KRYTERIÓW SELEKCJI:</w:t>
      </w:r>
      <w:r w:rsidRPr="003A2F22">
        <w:rPr>
          <w:rFonts w:ascii="Times New Roman" w:eastAsia="Times New Roman" w:hAnsi="Times New Roman" w:cs="Times New Roman"/>
          <w:sz w:val="20"/>
          <w:szCs w:val="20"/>
          <w:lang w:eastAsia="pl-PL"/>
        </w:rPr>
        <w:t xml:space="preserve"> </w:t>
      </w:r>
      <w:r w:rsidRPr="003A2F22">
        <w:rPr>
          <w:rFonts w:ascii="Times New Roman" w:eastAsia="Times New Roman" w:hAnsi="Times New Roman" w:cs="Times New Roman"/>
          <w:sz w:val="20"/>
          <w:szCs w:val="20"/>
          <w:lang w:eastAsia="pl-PL"/>
        </w:rPr>
        <w:br/>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 xml:space="preserve">Zamawiający nie wymaga przedstawienia oświadczeń, ani dokumentów w tym zakresie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b/>
          <w:bCs/>
          <w:sz w:val="20"/>
          <w:szCs w:val="20"/>
          <w:lang w:eastAsia="pl-PL"/>
        </w:rPr>
        <w:t xml:space="preserve">III.7) INNE DOKUMENTY NIE WYMIENIONE W pkt III.3) - III.6)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 xml:space="preserve">1). Pozostałe dokumenty, które Wykonawca musi dołączyć do oferty: 1. Wypełniony i podpisany przez Wykonawcę Załącznik nr 1 do SIWZ - Formularz Cenowy. 2. Wypełniony i podpisany przez Wykonawcę Załącznik nr 2 do SIWZ - Formularz Ofertowy. 3. Oryginał lub poświadczona notarialnie kopia pełnomocnictwa do podpisywania oferty i składania ewentualnych wyjaśnień, jeżeli osobą podpisującą nie jest osoba wskazana w dokumencie wymienionym w Rozdz. IX ust. 1 SIWZ. 4. Pełnomocnictwa wykazujące uprawnienie do składania oferty, 5. 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 6. Harmonogram realizacji zamówienia (wstępny), uwzględniający wszystkie etapy realizacji zamówienia. 7. Koncepcja architektoniczna wszystkich pomieszczeń w zakresie wymaganym w PFU, w tym: • część opisowa, zawierająca informacje takie jak: bilans powierzchni, ze szczególnym uwzględnieniem metrażu komunikacji w stosunku do pozostałej powierzchni, propozycję zastosowanych głównych materiałów, instalacji elektrycznych i sanitarnych, mających wpływ na koszty eksploatacji obiektu, umożliwiających dokonanie oceny wg opisanych kryteriów • rzut wszystkich pomieszczeń w zakresie wymaganym w PFU w skali 1:100, Uwaga. Koncepcję należy dołączyć do oferty także w wersji elektronicznej. 2). Oświadczenia i dokumentów, które wykonawca przekazuje zamawiającemu w terminie 3 dni od dnia zamieszczenia na stronie internetowej informacji z otwarcia ofert, o której mowa w art. 86 ust. 5 ustawy </w:t>
      </w:r>
      <w:proofErr w:type="spellStart"/>
      <w:r w:rsidRPr="003A2F22">
        <w:rPr>
          <w:rFonts w:ascii="Times New Roman" w:eastAsia="Times New Roman" w:hAnsi="Times New Roman" w:cs="Times New Roman"/>
          <w:sz w:val="20"/>
          <w:szCs w:val="20"/>
          <w:lang w:eastAsia="pl-PL"/>
        </w:rPr>
        <w:t>pzp</w:t>
      </w:r>
      <w:proofErr w:type="spellEnd"/>
      <w:r w:rsidRPr="003A2F22">
        <w:rPr>
          <w:rFonts w:ascii="Times New Roman" w:eastAsia="Times New Roman" w:hAnsi="Times New Roman" w:cs="Times New Roman"/>
          <w:sz w:val="20"/>
          <w:szCs w:val="20"/>
          <w:lang w:eastAsia="pl-PL"/>
        </w:rPr>
        <w:t xml:space="preserve">: oświadczenie o przynależności lub braku przynależności do tej samej grupy kapitałowej o której mowa w art. 24 ust. 1 pkt 23) – według wzoru stanowiącego Załącznik nr 5 do SIWZ. Wraz ze złożeniem ww. oświadczenia, Wykonawca może przedstawić dowody, że powiązania z innym wykonawcą nie prowadzą do zakłócenia konkurencji w postępowaniu o udzielenie zamówienia 3). PODMIOTY ZAGRANICZNE: Zamawiający nie wymaga przedstawienia oświadczeń, ani dokumentów w tym zakresie. 4).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3A2F22">
        <w:rPr>
          <w:rFonts w:ascii="Times New Roman" w:eastAsia="Times New Roman" w:hAnsi="Times New Roman" w:cs="Times New Roman"/>
          <w:sz w:val="20"/>
          <w:szCs w:val="20"/>
          <w:lang w:eastAsia="pl-PL"/>
        </w:rPr>
        <w:t>p.z.p</w:t>
      </w:r>
      <w:proofErr w:type="spellEnd"/>
      <w:r w:rsidRPr="003A2F22">
        <w:rPr>
          <w:rFonts w:ascii="Times New Roman" w:eastAsia="Times New Roman" w:hAnsi="Times New Roman" w:cs="Times New Roman"/>
          <w:sz w:val="20"/>
          <w:szCs w:val="20"/>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w:t>
      </w:r>
      <w:r w:rsidRPr="003A2F22">
        <w:rPr>
          <w:rFonts w:ascii="Times New Roman" w:eastAsia="Times New Roman" w:hAnsi="Times New Roman" w:cs="Times New Roman"/>
          <w:sz w:val="20"/>
          <w:szCs w:val="20"/>
          <w:lang w:eastAsia="pl-PL"/>
        </w:rPr>
        <w:lastRenderedPageBreak/>
        <w:t xml:space="preserve">najkorzystniejsza, Zamawiający przed zawarciem umowy w sprawie zamówienia publicznego wymaga przedłożenia zawartej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u w:val="single"/>
          <w:lang w:eastAsia="pl-PL"/>
        </w:rPr>
        <w:t xml:space="preserve">SEKCJA IV: PROCEDURA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b/>
          <w:bCs/>
          <w:sz w:val="20"/>
          <w:szCs w:val="20"/>
          <w:lang w:eastAsia="pl-PL"/>
        </w:rPr>
        <w:t xml:space="preserve">IV.1) OPIS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IV.1.1) Tryb udzielenia zamówienia: </w:t>
      </w:r>
      <w:r w:rsidRPr="003A2F22">
        <w:rPr>
          <w:rFonts w:ascii="Times New Roman" w:eastAsia="Times New Roman" w:hAnsi="Times New Roman" w:cs="Times New Roman"/>
          <w:sz w:val="20"/>
          <w:szCs w:val="20"/>
          <w:lang w:eastAsia="pl-PL"/>
        </w:rPr>
        <w:t xml:space="preserve">Przetarg nieograniczony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IV.1.2) Zamawiający żąda wniesienia wadium:</w:t>
      </w:r>
      <w:r w:rsidRPr="003A2F22">
        <w:rPr>
          <w:rFonts w:ascii="Times New Roman" w:eastAsia="Times New Roman" w:hAnsi="Times New Roman" w:cs="Times New Roman"/>
          <w:sz w:val="20"/>
          <w:szCs w:val="20"/>
          <w:lang w:eastAsia="pl-PL"/>
        </w:rPr>
        <w:t xml:space="preserve">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 xml:space="preserve">Nie </w:t>
      </w:r>
      <w:r w:rsidRPr="003A2F22">
        <w:rPr>
          <w:rFonts w:ascii="Times New Roman" w:eastAsia="Times New Roman" w:hAnsi="Times New Roman" w:cs="Times New Roman"/>
          <w:sz w:val="20"/>
          <w:szCs w:val="20"/>
          <w:lang w:eastAsia="pl-PL"/>
        </w:rPr>
        <w:br/>
        <w:t xml:space="preserve">Informacja na temat wadium </w:t>
      </w:r>
      <w:r w:rsidRPr="003A2F22">
        <w:rPr>
          <w:rFonts w:ascii="Times New Roman" w:eastAsia="Times New Roman" w:hAnsi="Times New Roman" w:cs="Times New Roman"/>
          <w:sz w:val="20"/>
          <w:szCs w:val="20"/>
          <w:lang w:eastAsia="pl-PL"/>
        </w:rPr>
        <w:br/>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IV.1.3) Przewiduje się udzielenie zaliczek na poczet wykonania zamówienia:</w:t>
      </w:r>
      <w:r w:rsidRPr="003A2F22">
        <w:rPr>
          <w:rFonts w:ascii="Times New Roman" w:eastAsia="Times New Roman" w:hAnsi="Times New Roman" w:cs="Times New Roman"/>
          <w:sz w:val="20"/>
          <w:szCs w:val="20"/>
          <w:lang w:eastAsia="pl-PL"/>
        </w:rPr>
        <w:t xml:space="preserve">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 xml:space="preserve">Nie </w:t>
      </w:r>
      <w:r w:rsidRPr="003A2F22">
        <w:rPr>
          <w:rFonts w:ascii="Times New Roman" w:eastAsia="Times New Roman" w:hAnsi="Times New Roman" w:cs="Times New Roman"/>
          <w:sz w:val="20"/>
          <w:szCs w:val="20"/>
          <w:lang w:eastAsia="pl-PL"/>
        </w:rPr>
        <w:br/>
        <w:t xml:space="preserve">Należy podać informacje na temat udzielania zaliczek: </w:t>
      </w:r>
      <w:r w:rsidRPr="003A2F22">
        <w:rPr>
          <w:rFonts w:ascii="Times New Roman" w:eastAsia="Times New Roman" w:hAnsi="Times New Roman" w:cs="Times New Roman"/>
          <w:sz w:val="20"/>
          <w:szCs w:val="20"/>
          <w:lang w:eastAsia="pl-PL"/>
        </w:rPr>
        <w:br/>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 xml:space="preserve">Nie </w:t>
      </w:r>
      <w:r w:rsidRPr="003A2F22">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3A2F22">
        <w:rPr>
          <w:rFonts w:ascii="Times New Roman" w:eastAsia="Times New Roman" w:hAnsi="Times New Roman" w:cs="Times New Roman"/>
          <w:sz w:val="20"/>
          <w:szCs w:val="20"/>
          <w:lang w:eastAsia="pl-PL"/>
        </w:rPr>
        <w:br/>
        <w:t xml:space="preserve">Nie </w:t>
      </w:r>
      <w:r w:rsidRPr="003A2F22">
        <w:rPr>
          <w:rFonts w:ascii="Times New Roman" w:eastAsia="Times New Roman" w:hAnsi="Times New Roman" w:cs="Times New Roman"/>
          <w:sz w:val="20"/>
          <w:szCs w:val="20"/>
          <w:lang w:eastAsia="pl-PL"/>
        </w:rPr>
        <w:br/>
        <w:t xml:space="preserve">Informacje dodatkowe: </w:t>
      </w:r>
      <w:r w:rsidRPr="003A2F22">
        <w:rPr>
          <w:rFonts w:ascii="Times New Roman" w:eastAsia="Times New Roman" w:hAnsi="Times New Roman" w:cs="Times New Roman"/>
          <w:sz w:val="20"/>
          <w:szCs w:val="20"/>
          <w:lang w:eastAsia="pl-PL"/>
        </w:rPr>
        <w:br/>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IV.1.5.) Wymaga się złożenia oferty wariantowej: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 xml:space="preserve">Nie </w:t>
      </w:r>
      <w:r w:rsidRPr="003A2F22">
        <w:rPr>
          <w:rFonts w:ascii="Times New Roman" w:eastAsia="Times New Roman" w:hAnsi="Times New Roman" w:cs="Times New Roman"/>
          <w:sz w:val="20"/>
          <w:szCs w:val="20"/>
          <w:lang w:eastAsia="pl-PL"/>
        </w:rPr>
        <w:br/>
        <w:t xml:space="preserve">Dopuszcza się złożenie oferty wariantowej </w:t>
      </w:r>
      <w:r w:rsidRPr="003A2F22">
        <w:rPr>
          <w:rFonts w:ascii="Times New Roman" w:eastAsia="Times New Roman" w:hAnsi="Times New Roman" w:cs="Times New Roman"/>
          <w:sz w:val="20"/>
          <w:szCs w:val="20"/>
          <w:lang w:eastAsia="pl-PL"/>
        </w:rPr>
        <w:br/>
        <w:t xml:space="preserve">Nie </w:t>
      </w:r>
      <w:r w:rsidRPr="003A2F22">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3A2F22">
        <w:rPr>
          <w:rFonts w:ascii="Times New Roman" w:eastAsia="Times New Roman" w:hAnsi="Times New Roman" w:cs="Times New Roman"/>
          <w:sz w:val="20"/>
          <w:szCs w:val="20"/>
          <w:lang w:eastAsia="pl-PL"/>
        </w:rPr>
        <w:br/>
        <w:t xml:space="preserve">Nie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 xml:space="preserve">Liczba wykonawców   </w:t>
      </w:r>
      <w:r w:rsidRPr="003A2F22">
        <w:rPr>
          <w:rFonts w:ascii="Times New Roman" w:eastAsia="Times New Roman" w:hAnsi="Times New Roman" w:cs="Times New Roman"/>
          <w:sz w:val="20"/>
          <w:szCs w:val="20"/>
          <w:lang w:eastAsia="pl-PL"/>
        </w:rPr>
        <w:br/>
        <w:t xml:space="preserve">Przewidywana minimalna liczba wykonawców </w:t>
      </w:r>
      <w:r w:rsidRPr="003A2F22">
        <w:rPr>
          <w:rFonts w:ascii="Times New Roman" w:eastAsia="Times New Roman" w:hAnsi="Times New Roman" w:cs="Times New Roman"/>
          <w:sz w:val="20"/>
          <w:szCs w:val="20"/>
          <w:lang w:eastAsia="pl-PL"/>
        </w:rPr>
        <w:br/>
        <w:t xml:space="preserve">Maksymalna liczba wykonawców   </w:t>
      </w:r>
      <w:r w:rsidRPr="003A2F22">
        <w:rPr>
          <w:rFonts w:ascii="Times New Roman" w:eastAsia="Times New Roman" w:hAnsi="Times New Roman" w:cs="Times New Roman"/>
          <w:sz w:val="20"/>
          <w:szCs w:val="20"/>
          <w:lang w:eastAsia="pl-PL"/>
        </w:rPr>
        <w:br/>
        <w:t xml:space="preserve">Kryteria selekcji wykonawców: </w:t>
      </w:r>
      <w:r w:rsidRPr="003A2F22">
        <w:rPr>
          <w:rFonts w:ascii="Times New Roman" w:eastAsia="Times New Roman" w:hAnsi="Times New Roman" w:cs="Times New Roman"/>
          <w:sz w:val="20"/>
          <w:szCs w:val="20"/>
          <w:lang w:eastAsia="pl-PL"/>
        </w:rPr>
        <w:br/>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IV.1.7) Informacje na temat umowy ramowej lub dynamicznego systemu zakupów: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 xml:space="preserve">Umowa ramowa będzie zawarta: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t xml:space="preserve">Czy przewiduje się ograniczenie liczby uczestników umowy ramowej: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t xml:space="preserve">Przewidziana maksymalna liczba uczestników umowy ramowej: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t xml:space="preserve">Informacje dodatkowe: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t xml:space="preserve">Zamówienie obejmuje ustanowienie dynamicznego systemu zakupów: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t xml:space="preserve">Informacje dodatkowe: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t>
      </w:r>
      <w:r w:rsidRPr="003A2F22">
        <w:rPr>
          <w:rFonts w:ascii="Times New Roman" w:eastAsia="Times New Roman" w:hAnsi="Times New Roman" w:cs="Times New Roman"/>
          <w:sz w:val="20"/>
          <w:szCs w:val="20"/>
          <w:lang w:eastAsia="pl-PL"/>
        </w:rPr>
        <w:lastRenderedPageBreak/>
        <w:t xml:space="preserve">w ramach umowy ramowej/dynamicznego systemu zakupów: </w:t>
      </w:r>
      <w:r w:rsidRPr="003A2F22">
        <w:rPr>
          <w:rFonts w:ascii="Times New Roman" w:eastAsia="Times New Roman" w:hAnsi="Times New Roman" w:cs="Times New Roman"/>
          <w:sz w:val="20"/>
          <w:szCs w:val="20"/>
          <w:lang w:eastAsia="pl-PL"/>
        </w:rPr>
        <w:br/>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IV.1.8) Aukcja elektroniczna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Przewidziane jest przeprowadzenie aukcji elektronicznej </w:t>
      </w:r>
      <w:r w:rsidRPr="003A2F22">
        <w:rPr>
          <w:rFonts w:ascii="Times New Roman" w:eastAsia="Times New Roman" w:hAnsi="Times New Roman" w:cs="Times New Roman"/>
          <w:i/>
          <w:iCs/>
          <w:sz w:val="20"/>
          <w:szCs w:val="20"/>
          <w:lang w:eastAsia="pl-PL"/>
        </w:rPr>
        <w:t xml:space="preserve">(przetarg nieograniczony, przetarg ograniczony, negocjacje z ogłoszeniem) </w:t>
      </w:r>
      <w:r w:rsidRPr="003A2F22">
        <w:rPr>
          <w:rFonts w:ascii="Times New Roman" w:eastAsia="Times New Roman" w:hAnsi="Times New Roman" w:cs="Times New Roman"/>
          <w:sz w:val="20"/>
          <w:szCs w:val="20"/>
          <w:lang w:eastAsia="pl-PL"/>
        </w:rPr>
        <w:br/>
        <w:t xml:space="preserve">Należy podać adres strony internetowej, na której aukcja będzie prowadzona: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3A2F22">
        <w:rPr>
          <w:rFonts w:ascii="Times New Roman" w:eastAsia="Times New Roman" w:hAnsi="Times New Roman" w:cs="Times New Roman"/>
          <w:sz w:val="20"/>
          <w:szCs w:val="20"/>
          <w:lang w:eastAsia="pl-PL"/>
        </w:rPr>
        <w:t xml:space="preserve">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3A2F22">
        <w:rPr>
          <w:rFonts w:ascii="Times New Roman" w:eastAsia="Times New Roman" w:hAnsi="Times New Roman" w:cs="Times New Roman"/>
          <w:sz w:val="20"/>
          <w:szCs w:val="20"/>
          <w:lang w:eastAsia="pl-PL"/>
        </w:rPr>
        <w:br/>
        <w:t xml:space="preserve">Informacje dotyczące przebiegu aukcji elektronicznej: </w:t>
      </w:r>
      <w:r w:rsidRPr="003A2F22">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3A2F22">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3A2F22">
        <w:rPr>
          <w:rFonts w:ascii="Times New Roman" w:eastAsia="Times New Roman" w:hAnsi="Times New Roman" w:cs="Times New Roman"/>
          <w:sz w:val="20"/>
          <w:szCs w:val="20"/>
          <w:lang w:eastAsia="pl-PL"/>
        </w:rPr>
        <w:br/>
        <w:t xml:space="preserve">Wymagania dotyczące rejestracji i identyfikacji wykonawców w aukcji elektronicznej: </w:t>
      </w:r>
      <w:r w:rsidRPr="003A2F22">
        <w:rPr>
          <w:rFonts w:ascii="Times New Roman" w:eastAsia="Times New Roman" w:hAnsi="Times New Roman" w:cs="Times New Roman"/>
          <w:sz w:val="20"/>
          <w:szCs w:val="20"/>
          <w:lang w:eastAsia="pl-PL"/>
        </w:rPr>
        <w:br/>
        <w:t xml:space="preserve">Informacje o liczbie etapów aukcji elektronicznej i czasie ich trwania: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br/>
        <w:t xml:space="preserve">Czas trwania: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3A2F22">
        <w:rPr>
          <w:rFonts w:ascii="Times New Roman" w:eastAsia="Times New Roman" w:hAnsi="Times New Roman" w:cs="Times New Roman"/>
          <w:sz w:val="20"/>
          <w:szCs w:val="20"/>
          <w:lang w:eastAsia="pl-PL"/>
        </w:rPr>
        <w:br/>
        <w:t xml:space="preserve">Warunki zamknięcia aukcji elektronicznej: </w:t>
      </w:r>
      <w:r w:rsidRPr="003A2F22">
        <w:rPr>
          <w:rFonts w:ascii="Times New Roman" w:eastAsia="Times New Roman" w:hAnsi="Times New Roman" w:cs="Times New Roman"/>
          <w:sz w:val="20"/>
          <w:szCs w:val="20"/>
          <w:lang w:eastAsia="pl-PL"/>
        </w:rPr>
        <w:br/>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IV.2) KRYTERIA OCENY OFERT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IV.2.1) Kryteria oceny ofert: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IV.2.2) Kryteria</w:t>
      </w:r>
      <w:r w:rsidRPr="003A2F22">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8"/>
        <w:gridCol w:w="852"/>
      </w:tblGrid>
      <w:tr w:rsidR="003A2F22" w:rsidRPr="003A2F22" w:rsidTr="003A2F22">
        <w:tc>
          <w:tcPr>
            <w:tcW w:w="0" w:type="auto"/>
            <w:tcBorders>
              <w:top w:val="single" w:sz="6" w:space="0" w:color="000000"/>
              <w:left w:val="single" w:sz="6" w:space="0" w:color="000000"/>
              <w:bottom w:val="single" w:sz="6" w:space="0" w:color="000000"/>
              <w:right w:val="single" w:sz="6" w:space="0" w:color="000000"/>
            </w:tcBorders>
            <w:vAlign w:val="center"/>
            <w:hideMark/>
          </w:tcPr>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Znaczenie</w:t>
            </w:r>
          </w:p>
        </w:tc>
      </w:tr>
      <w:tr w:rsidR="003A2F22" w:rsidRPr="003A2F22" w:rsidTr="003A2F22">
        <w:tc>
          <w:tcPr>
            <w:tcW w:w="0" w:type="auto"/>
            <w:tcBorders>
              <w:top w:val="single" w:sz="6" w:space="0" w:color="000000"/>
              <w:left w:val="single" w:sz="6" w:space="0" w:color="000000"/>
              <w:bottom w:val="single" w:sz="6" w:space="0" w:color="000000"/>
              <w:right w:val="single" w:sz="6" w:space="0" w:color="000000"/>
            </w:tcBorders>
            <w:vAlign w:val="center"/>
            <w:hideMark/>
          </w:tcPr>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60,00</w:t>
            </w:r>
          </w:p>
        </w:tc>
      </w:tr>
      <w:tr w:rsidR="003A2F22" w:rsidRPr="003A2F22" w:rsidTr="003A2F22">
        <w:tc>
          <w:tcPr>
            <w:tcW w:w="0" w:type="auto"/>
            <w:tcBorders>
              <w:top w:val="single" w:sz="6" w:space="0" w:color="000000"/>
              <w:left w:val="single" w:sz="6" w:space="0" w:color="000000"/>
              <w:bottom w:val="single" w:sz="6" w:space="0" w:color="000000"/>
              <w:right w:val="single" w:sz="6" w:space="0" w:color="000000"/>
            </w:tcBorders>
            <w:vAlign w:val="center"/>
            <w:hideMark/>
          </w:tcPr>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 xml:space="preserve">Koncepcja architektoniczna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20,00</w:t>
            </w:r>
          </w:p>
        </w:tc>
      </w:tr>
      <w:tr w:rsidR="003A2F22" w:rsidRPr="003A2F22" w:rsidTr="003A2F22">
        <w:tc>
          <w:tcPr>
            <w:tcW w:w="0" w:type="auto"/>
            <w:tcBorders>
              <w:top w:val="single" w:sz="6" w:space="0" w:color="000000"/>
              <w:left w:val="single" w:sz="6" w:space="0" w:color="000000"/>
              <w:bottom w:val="single" w:sz="6" w:space="0" w:color="000000"/>
              <w:right w:val="single" w:sz="6" w:space="0" w:color="000000"/>
            </w:tcBorders>
            <w:vAlign w:val="center"/>
            <w:hideMark/>
          </w:tcPr>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20,00</w:t>
            </w:r>
          </w:p>
        </w:tc>
      </w:tr>
    </w:tbl>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3A2F22">
        <w:rPr>
          <w:rFonts w:ascii="Times New Roman" w:eastAsia="Times New Roman" w:hAnsi="Times New Roman" w:cs="Times New Roman"/>
          <w:b/>
          <w:bCs/>
          <w:sz w:val="20"/>
          <w:szCs w:val="20"/>
          <w:lang w:eastAsia="pl-PL"/>
        </w:rPr>
        <w:t>Pzp</w:t>
      </w:r>
      <w:proofErr w:type="spellEnd"/>
      <w:r w:rsidRPr="003A2F22">
        <w:rPr>
          <w:rFonts w:ascii="Times New Roman" w:eastAsia="Times New Roman" w:hAnsi="Times New Roman" w:cs="Times New Roman"/>
          <w:b/>
          <w:bCs/>
          <w:sz w:val="20"/>
          <w:szCs w:val="20"/>
          <w:lang w:eastAsia="pl-PL"/>
        </w:rPr>
        <w:t xml:space="preserve"> </w:t>
      </w:r>
      <w:r w:rsidRPr="003A2F22">
        <w:rPr>
          <w:rFonts w:ascii="Times New Roman" w:eastAsia="Times New Roman" w:hAnsi="Times New Roman" w:cs="Times New Roman"/>
          <w:sz w:val="20"/>
          <w:szCs w:val="20"/>
          <w:lang w:eastAsia="pl-PL"/>
        </w:rPr>
        <w:t xml:space="preserve">(przetarg nieograniczony) </w:t>
      </w:r>
      <w:r w:rsidRPr="003A2F22">
        <w:rPr>
          <w:rFonts w:ascii="Times New Roman" w:eastAsia="Times New Roman" w:hAnsi="Times New Roman" w:cs="Times New Roman"/>
          <w:sz w:val="20"/>
          <w:szCs w:val="20"/>
          <w:lang w:eastAsia="pl-PL"/>
        </w:rPr>
        <w:br/>
        <w:t xml:space="preserve">Tak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IV.3) Negocjacje z ogłoszeniem, dialog konkurencyjny, partnerstwo innowacyjne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IV.3.1) Informacje na temat negocjacji z ogłoszeniem</w:t>
      </w:r>
      <w:r w:rsidRPr="003A2F22">
        <w:rPr>
          <w:rFonts w:ascii="Times New Roman" w:eastAsia="Times New Roman" w:hAnsi="Times New Roman" w:cs="Times New Roman"/>
          <w:sz w:val="20"/>
          <w:szCs w:val="20"/>
          <w:lang w:eastAsia="pl-PL"/>
        </w:rPr>
        <w:t xml:space="preserve"> </w:t>
      </w:r>
      <w:r w:rsidRPr="003A2F22">
        <w:rPr>
          <w:rFonts w:ascii="Times New Roman" w:eastAsia="Times New Roman" w:hAnsi="Times New Roman" w:cs="Times New Roman"/>
          <w:sz w:val="20"/>
          <w:szCs w:val="20"/>
          <w:lang w:eastAsia="pl-PL"/>
        </w:rPr>
        <w:br/>
        <w:t xml:space="preserve">Minimalne wymagania, które muszą spełniać wszystkie oferty: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3A2F22">
        <w:rPr>
          <w:rFonts w:ascii="Times New Roman" w:eastAsia="Times New Roman" w:hAnsi="Times New Roman" w:cs="Times New Roman"/>
          <w:sz w:val="20"/>
          <w:szCs w:val="20"/>
          <w:lang w:eastAsia="pl-PL"/>
        </w:rPr>
        <w:br/>
        <w:t xml:space="preserve">Przewidziany jest podział negocjacji na etapy w celu ograniczenia liczby ofert: </w:t>
      </w:r>
      <w:r w:rsidRPr="003A2F22">
        <w:rPr>
          <w:rFonts w:ascii="Times New Roman" w:eastAsia="Times New Roman" w:hAnsi="Times New Roman" w:cs="Times New Roman"/>
          <w:sz w:val="20"/>
          <w:szCs w:val="20"/>
          <w:lang w:eastAsia="pl-PL"/>
        </w:rPr>
        <w:br/>
        <w:t xml:space="preserve">Należy podać informacje na temat etapów negocjacji (w tym liczbę etapów):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t xml:space="preserve">Informacje dodatkowe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IV.3.2) Informacje na temat dialogu konkurencyjnego</w:t>
      </w:r>
      <w:r w:rsidRPr="003A2F22">
        <w:rPr>
          <w:rFonts w:ascii="Times New Roman" w:eastAsia="Times New Roman" w:hAnsi="Times New Roman" w:cs="Times New Roman"/>
          <w:sz w:val="20"/>
          <w:szCs w:val="20"/>
          <w:lang w:eastAsia="pl-PL"/>
        </w:rPr>
        <w:t xml:space="preserve"> </w:t>
      </w:r>
      <w:r w:rsidRPr="003A2F22">
        <w:rPr>
          <w:rFonts w:ascii="Times New Roman" w:eastAsia="Times New Roman" w:hAnsi="Times New Roman" w:cs="Times New Roman"/>
          <w:sz w:val="20"/>
          <w:szCs w:val="20"/>
          <w:lang w:eastAsia="pl-PL"/>
        </w:rPr>
        <w:br/>
        <w:t xml:space="preserve">Opis potrzeb i wymagań zamawiającego lub informacja o sposobie uzyskania tego opisu: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t xml:space="preserve">Wstępny harmonogram postępowania: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t xml:space="preserve">Podział dialogu na etapy w celu ograniczenia liczby rozwiązań: </w:t>
      </w:r>
      <w:r w:rsidRPr="003A2F22">
        <w:rPr>
          <w:rFonts w:ascii="Times New Roman" w:eastAsia="Times New Roman" w:hAnsi="Times New Roman" w:cs="Times New Roman"/>
          <w:sz w:val="20"/>
          <w:szCs w:val="20"/>
          <w:lang w:eastAsia="pl-PL"/>
        </w:rPr>
        <w:br/>
        <w:t xml:space="preserve">Należy podać informacje na temat etapów dialogu: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lastRenderedPageBreak/>
        <w:br/>
        <w:t xml:space="preserve">Informacje dodatkowe: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IV.3.3) Informacje na temat partnerstwa innowacyjnego</w:t>
      </w:r>
      <w:r w:rsidRPr="003A2F22">
        <w:rPr>
          <w:rFonts w:ascii="Times New Roman" w:eastAsia="Times New Roman" w:hAnsi="Times New Roman" w:cs="Times New Roman"/>
          <w:sz w:val="20"/>
          <w:szCs w:val="20"/>
          <w:lang w:eastAsia="pl-PL"/>
        </w:rPr>
        <w:t xml:space="preserve"> </w:t>
      </w:r>
      <w:r w:rsidRPr="003A2F22">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t xml:space="preserve">Informacje dodatkowe: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IV.4) Licytacja elektroniczna </w:t>
      </w:r>
      <w:r w:rsidRPr="003A2F22">
        <w:rPr>
          <w:rFonts w:ascii="Times New Roman" w:eastAsia="Times New Roman" w:hAnsi="Times New Roman" w:cs="Times New Roman"/>
          <w:sz w:val="20"/>
          <w:szCs w:val="20"/>
          <w:lang w:eastAsia="pl-PL"/>
        </w:rPr>
        <w:br/>
        <w:t xml:space="preserve">Adres strony internetowej, na której będzie prowadzona licytacja elektroniczna: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 xml:space="preserve">Informacje o liczbie etapów licytacji elektronicznej i czasie ich trwania: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 xml:space="preserve">Czas trwania: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 xml:space="preserve">Termin składania wniosków o dopuszczenie do udziału w licytacji elektronicznej: </w:t>
      </w:r>
      <w:r w:rsidRPr="003A2F22">
        <w:rPr>
          <w:rFonts w:ascii="Times New Roman" w:eastAsia="Times New Roman" w:hAnsi="Times New Roman" w:cs="Times New Roman"/>
          <w:sz w:val="20"/>
          <w:szCs w:val="20"/>
          <w:lang w:eastAsia="pl-PL"/>
        </w:rPr>
        <w:br/>
        <w:t xml:space="preserve">Data: godzina: </w:t>
      </w:r>
      <w:r w:rsidRPr="003A2F22">
        <w:rPr>
          <w:rFonts w:ascii="Times New Roman" w:eastAsia="Times New Roman" w:hAnsi="Times New Roman" w:cs="Times New Roman"/>
          <w:sz w:val="20"/>
          <w:szCs w:val="20"/>
          <w:lang w:eastAsia="pl-PL"/>
        </w:rPr>
        <w:br/>
        <w:t xml:space="preserve">Termin otwarcia licytacji elektronicznej: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t xml:space="preserve">Termin i warunki zamknięcia licytacji elektronicznej: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br/>
        <w:t xml:space="preserve">Wymagania dotyczące zabezpieczenia należytego wykonania umowy: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lang w:eastAsia="pl-PL"/>
        </w:rPr>
        <w:br/>
        <w:t xml:space="preserve">Informacje dodatkowe: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r w:rsidRPr="003A2F22">
        <w:rPr>
          <w:rFonts w:ascii="Times New Roman" w:eastAsia="Times New Roman" w:hAnsi="Times New Roman" w:cs="Times New Roman"/>
          <w:b/>
          <w:bCs/>
          <w:sz w:val="20"/>
          <w:szCs w:val="20"/>
          <w:lang w:eastAsia="pl-PL"/>
        </w:rPr>
        <w:t>IV.5) ZMIANA UMOWY</w:t>
      </w:r>
      <w:r w:rsidRPr="003A2F22">
        <w:rPr>
          <w:rFonts w:ascii="Times New Roman" w:eastAsia="Times New Roman" w:hAnsi="Times New Roman" w:cs="Times New Roman"/>
          <w:sz w:val="20"/>
          <w:szCs w:val="20"/>
          <w:lang w:eastAsia="pl-PL"/>
        </w:rPr>
        <w:t xml:space="preserve">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3A2F22">
        <w:rPr>
          <w:rFonts w:ascii="Times New Roman" w:eastAsia="Times New Roman" w:hAnsi="Times New Roman" w:cs="Times New Roman"/>
          <w:sz w:val="20"/>
          <w:szCs w:val="20"/>
          <w:lang w:eastAsia="pl-PL"/>
        </w:rPr>
        <w:t xml:space="preserve"> Tak </w:t>
      </w:r>
      <w:r w:rsidRPr="003A2F22">
        <w:rPr>
          <w:rFonts w:ascii="Times New Roman" w:eastAsia="Times New Roman" w:hAnsi="Times New Roman" w:cs="Times New Roman"/>
          <w:sz w:val="20"/>
          <w:szCs w:val="20"/>
          <w:lang w:eastAsia="pl-PL"/>
        </w:rPr>
        <w:br/>
        <w:t xml:space="preserve">Należy wskazać zakres, charakter zmian oraz warunki wprowadzenia zmian: </w:t>
      </w:r>
      <w:r w:rsidRPr="003A2F22">
        <w:rPr>
          <w:rFonts w:ascii="Times New Roman" w:eastAsia="Times New Roman" w:hAnsi="Times New Roman" w:cs="Times New Roman"/>
          <w:sz w:val="20"/>
          <w:szCs w:val="20"/>
          <w:lang w:eastAsia="pl-PL"/>
        </w:rPr>
        <w:br/>
        <w:t>1. Zamawiający przewiduje możliwość zmiany postanowień Umowy w okolicznościach określonych w art. 144 ustawy Prawo Zamówień Publicznych, w tym na zasadzie art. 144 ust. 1 pkt 1 ustawy Prawa Zamówień Publicznych w zakresie: 1)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objętych Umową; 2) dostosowania postanowień Umowy do zmiany przepisów prawa w przypadku wystąpienia zmian powszechnie obowiązujących przepisów prawa w zakresie mającym wpływ na wykonywanie Umowy; 3) poprawy jakości lub innych parametrów charakterystycznych dla objętego proponowaną zmianą elementu robót budowlanych lub zmiany technologii na korzystniejszą lub nowocześniejszą, w warunkach określonych w § 19 wzoru umowy (</w:t>
      </w:r>
      <w:proofErr w:type="spellStart"/>
      <w:r w:rsidRPr="003A2F22">
        <w:rPr>
          <w:rFonts w:ascii="Times New Roman" w:eastAsia="Times New Roman" w:hAnsi="Times New Roman" w:cs="Times New Roman"/>
          <w:sz w:val="20"/>
          <w:szCs w:val="20"/>
          <w:lang w:eastAsia="pl-PL"/>
        </w:rPr>
        <w:t>Załacznik</w:t>
      </w:r>
      <w:proofErr w:type="spellEnd"/>
      <w:r w:rsidRPr="003A2F22">
        <w:rPr>
          <w:rFonts w:ascii="Times New Roman" w:eastAsia="Times New Roman" w:hAnsi="Times New Roman" w:cs="Times New Roman"/>
          <w:sz w:val="20"/>
          <w:szCs w:val="20"/>
          <w:lang w:eastAsia="pl-PL"/>
        </w:rPr>
        <w:t xml:space="preserve"> nr 6 do </w:t>
      </w:r>
      <w:proofErr w:type="spellStart"/>
      <w:r w:rsidRPr="003A2F22">
        <w:rPr>
          <w:rFonts w:ascii="Times New Roman" w:eastAsia="Times New Roman" w:hAnsi="Times New Roman" w:cs="Times New Roman"/>
          <w:sz w:val="20"/>
          <w:szCs w:val="20"/>
          <w:lang w:eastAsia="pl-PL"/>
        </w:rPr>
        <w:t>siwz</w:t>
      </w:r>
      <w:proofErr w:type="spellEnd"/>
      <w:r w:rsidRPr="003A2F22">
        <w:rPr>
          <w:rFonts w:ascii="Times New Roman" w:eastAsia="Times New Roman" w:hAnsi="Times New Roman" w:cs="Times New Roman"/>
          <w:sz w:val="20"/>
          <w:szCs w:val="20"/>
          <w:lang w:eastAsia="pl-PL"/>
        </w:rPr>
        <w:t>); 4) aktualizacji rozwiązań projektowych z uwagi na postęp technologiczny lub zmianę obowiązujących przepisów; 5) wprowadzenia do dokumentacji projektowej zmian, o których mowa w art. 36a ust. 5 ustawy z dnia 7 lipca 1994 r. – Prawo budowlane; 6) zmiany producenta urządzeń lub wyposażenia, na inne o parametrach i jakości nie niższej niż urządzenia lub wyposażenie zastępowane; 7) terminów wykonania Umowy w związku ze wstrzymaniem wykonania całości lub części robót na skutek wystąpienia okoliczności niezależnych od Wykonawcy i niemożliwych do przewidzenia w chwili zawierania Umowy. 2. Zmiany określone w ust. 1 nie mogą skutkować wzrostem wynagrodzenia Wykonawcy i nie mogą być niekorzystne dla Zamawiającego. 3. Wprowadzenie zmian określonych w ust. 1 na wniosek Wykonawcy wymaga uzasadnienia konieczności zmiany przez Wykonawcę oraz potwierdzenia przez Inspektora Nadzoru Inwestorskiego zajścia przesłanek zmiany Umowy określonych w par. 20 ust. 1 pkt 4 - 7 wzoru umowy (</w:t>
      </w:r>
      <w:proofErr w:type="spellStart"/>
      <w:r w:rsidRPr="003A2F22">
        <w:rPr>
          <w:rFonts w:ascii="Times New Roman" w:eastAsia="Times New Roman" w:hAnsi="Times New Roman" w:cs="Times New Roman"/>
          <w:sz w:val="20"/>
          <w:szCs w:val="20"/>
          <w:lang w:eastAsia="pl-PL"/>
        </w:rPr>
        <w:t>Załacznik</w:t>
      </w:r>
      <w:proofErr w:type="spellEnd"/>
      <w:r w:rsidRPr="003A2F22">
        <w:rPr>
          <w:rFonts w:ascii="Times New Roman" w:eastAsia="Times New Roman" w:hAnsi="Times New Roman" w:cs="Times New Roman"/>
          <w:sz w:val="20"/>
          <w:szCs w:val="20"/>
          <w:lang w:eastAsia="pl-PL"/>
        </w:rPr>
        <w:t xml:space="preserve"> nr do </w:t>
      </w:r>
      <w:proofErr w:type="spellStart"/>
      <w:r w:rsidRPr="003A2F22">
        <w:rPr>
          <w:rFonts w:ascii="Times New Roman" w:eastAsia="Times New Roman" w:hAnsi="Times New Roman" w:cs="Times New Roman"/>
          <w:sz w:val="20"/>
          <w:szCs w:val="20"/>
          <w:lang w:eastAsia="pl-PL"/>
        </w:rPr>
        <w:t>siwz</w:t>
      </w:r>
      <w:proofErr w:type="spellEnd"/>
      <w:r w:rsidRPr="003A2F22">
        <w:rPr>
          <w:rFonts w:ascii="Times New Roman" w:eastAsia="Times New Roman" w:hAnsi="Times New Roman" w:cs="Times New Roman"/>
          <w:sz w:val="20"/>
          <w:szCs w:val="20"/>
          <w:lang w:eastAsia="pl-PL"/>
        </w:rPr>
        <w:t xml:space="preserve">)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IV.6) INFORMACJE ADMINISTRACYJNE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IV.6.1) Sposób udostępniania informacji o charakterze poufnym </w:t>
      </w:r>
      <w:r w:rsidRPr="003A2F22">
        <w:rPr>
          <w:rFonts w:ascii="Times New Roman" w:eastAsia="Times New Roman" w:hAnsi="Times New Roman" w:cs="Times New Roman"/>
          <w:i/>
          <w:iCs/>
          <w:sz w:val="20"/>
          <w:szCs w:val="20"/>
          <w:lang w:eastAsia="pl-PL"/>
        </w:rPr>
        <w:t xml:space="preserve">(jeżeli dotyczy):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lastRenderedPageBreak/>
        <w:br/>
      </w:r>
      <w:r w:rsidRPr="003A2F22">
        <w:rPr>
          <w:rFonts w:ascii="Times New Roman" w:eastAsia="Times New Roman" w:hAnsi="Times New Roman" w:cs="Times New Roman"/>
          <w:b/>
          <w:bCs/>
          <w:sz w:val="20"/>
          <w:szCs w:val="20"/>
          <w:lang w:eastAsia="pl-PL"/>
        </w:rPr>
        <w:t>Środki służące ochronie informacji o charakterze poufnym</w:t>
      </w:r>
      <w:r w:rsidRPr="003A2F22">
        <w:rPr>
          <w:rFonts w:ascii="Times New Roman" w:eastAsia="Times New Roman" w:hAnsi="Times New Roman" w:cs="Times New Roman"/>
          <w:sz w:val="20"/>
          <w:szCs w:val="20"/>
          <w:lang w:eastAsia="pl-PL"/>
        </w:rPr>
        <w:t xml:space="preserve">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3A2F22">
        <w:rPr>
          <w:rFonts w:ascii="Times New Roman" w:eastAsia="Times New Roman" w:hAnsi="Times New Roman" w:cs="Times New Roman"/>
          <w:sz w:val="20"/>
          <w:szCs w:val="20"/>
          <w:lang w:eastAsia="pl-PL"/>
        </w:rPr>
        <w:br/>
        <w:t xml:space="preserve">Data: 2018-08-20, godzina: 10:00, </w:t>
      </w:r>
      <w:r w:rsidRPr="003A2F22">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t xml:space="preserve">Wskazać powody: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3A2F22">
        <w:rPr>
          <w:rFonts w:ascii="Times New Roman" w:eastAsia="Times New Roman" w:hAnsi="Times New Roman" w:cs="Times New Roman"/>
          <w:sz w:val="20"/>
          <w:szCs w:val="20"/>
          <w:lang w:eastAsia="pl-PL"/>
        </w:rPr>
        <w:br/>
        <w:t xml:space="preserve">&gt; Polski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 xml:space="preserve">IV.6.3) Termin związania ofertą: </w:t>
      </w:r>
      <w:r w:rsidRPr="003A2F22">
        <w:rPr>
          <w:rFonts w:ascii="Times New Roman" w:eastAsia="Times New Roman" w:hAnsi="Times New Roman" w:cs="Times New Roman"/>
          <w:sz w:val="20"/>
          <w:szCs w:val="20"/>
          <w:lang w:eastAsia="pl-PL"/>
        </w:rPr>
        <w:t xml:space="preserve">do: okres w dniach: 30 (od ostatecznego terminu składania ofert)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A2F22">
        <w:rPr>
          <w:rFonts w:ascii="Times New Roman" w:eastAsia="Times New Roman" w:hAnsi="Times New Roman" w:cs="Times New Roman"/>
          <w:sz w:val="20"/>
          <w:szCs w:val="20"/>
          <w:lang w:eastAsia="pl-PL"/>
        </w:rPr>
        <w:t xml:space="preserve">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A2F22">
        <w:rPr>
          <w:rFonts w:ascii="Times New Roman" w:eastAsia="Times New Roman" w:hAnsi="Times New Roman" w:cs="Times New Roman"/>
          <w:sz w:val="20"/>
          <w:szCs w:val="20"/>
          <w:lang w:eastAsia="pl-PL"/>
        </w:rPr>
        <w:t xml:space="preserve"> </w:t>
      </w:r>
      <w:r w:rsidRPr="003A2F22">
        <w:rPr>
          <w:rFonts w:ascii="Times New Roman" w:eastAsia="Times New Roman" w:hAnsi="Times New Roman" w:cs="Times New Roman"/>
          <w:sz w:val="20"/>
          <w:szCs w:val="20"/>
          <w:lang w:eastAsia="pl-PL"/>
        </w:rPr>
        <w:br/>
      </w:r>
      <w:r w:rsidRPr="003A2F22">
        <w:rPr>
          <w:rFonts w:ascii="Times New Roman" w:eastAsia="Times New Roman" w:hAnsi="Times New Roman" w:cs="Times New Roman"/>
          <w:b/>
          <w:bCs/>
          <w:sz w:val="20"/>
          <w:szCs w:val="20"/>
          <w:lang w:eastAsia="pl-PL"/>
        </w:rPr>
        <w:t>IV.6.6) Informacje dodatkowe:</w:t>
      </w:r>
      <w:r w:rsidRPr="003A2F22">
        <w:rPr>
          <w:rFonts w:ascii="Times New Roman" w:eastAsia="Times New Roman" w:hAnsi="Times New Roman" w:cs="Times New Roman"/>
          <w:sz w:val="20"/>
          <w:szCs w:val="20"/>
          <w:lang w:eastAsia="pl-PL"/>
        </w:rPr>
        <w:t xml:space="preserve"> </w:t>
      </w:r>
      <w:r w:rsidRPr="003A2F22">
        <w:rPr>
          <w:rFonts w:ascii="Times New Roman" w:eastAsia="Times New Roman" w:hAnsi="Times New Roman" w:cs="Times New Roman"/>
          <w:sz w:val="20"/>
          <w:szCs w:val="20"/>
          <w:lang w:eastAsia="pl-PL"/>
        </w:rPr>
        <w:br/>
        <w:t xml:space="preserve">WYMAGANIA DOTYCZĄCE ZABEZPIECZENIA NALEŻYTEGO WYKONANIA UMOWY 1. Wykonawca, którego oferta zostanie wybrana, zobowiązany jest do wniesienia zabezpieczenia należytego wykonania umowy w dniu jej zawarcia, w wysokości 10 % ceny całkowitej (wartości brutto całego zamówienia) podanej w ofercie. 2. Zabezpieczenie może być wniesione w jednej lub kilku następujących formach: a) pieniądzu, b) oryginalnych poręczeniach bankowych lub poręczeniach spółdzielczej kasy oszczędnościowo-kredytowej, z tym że zobowiązanie kasy jest zawsze zobowiązaniem pieniężnym, c) gwarancjach bankowych, d) gwarancjach ubezpieczeniowych, e) poręczeniach udzielanych przez podmioty, o których mowa w art. 6b ust. 5 pkt 2 ustawy z dnia 9 listopada 2000 r. o utworzeniu Polskiej Agencji Rozwoju Przedsiębiorczości ( Dz. U. z 2016r. poz. 359, z </w:t>
      </w:r>
      <w:proofErr w:type="spellStart"/>
      <w:r w:rsidRPr="003A2F22">
        <w:rPr>
          <w:rFonts w:ascii="Times New Roman" w:eastAsia="Times New Roman" w:hAnsi="Times New Roman" w:cs="Times New Roman"/>
          <w:sz w:val="20"/>
          <w:szCs w:val="20"/>
          <w:lang w:eastAsia="pl-PL"/>
        </w:rPr>
        <w:t>późn</w:t>
      </w:r>
      <w:proofErr w:type="spellEnd"/>
      <w:r w:rsidRPr="003A2F22">
        <w:rPr>
          <w:rFonts w:ascii="Times New Roman" w:eastAsia="Times New Roman" w:hAnsi="Times New Roman" w:cs="Times New Roman"/>
          <w:sz w:val="20"/>
          <w:szCs w:val="20"/>
          <w:lang w:eastAsia="pl-PL"/>
        </w:rPr>
        <w:t xml:space="preserve">. zm.). 3. Zabezpieczenie wnoszone w pieniądzu należy wpłacić przelewem na rachunek bankowy Zamawiającego: BGK nr konta: 48 1130 1059 0017 3261 1720 0008 4. Zabezpieczenie wniesione w pieniądzu Zamawiający będzie przechowywać na oprocentowanym rachunku bankowym. 5. Zabezpieczenie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 na formularzu ofertowym. 6. Zamawiający zwróci zabezpieczenie w wysokości 70% w terminie 30 dni od daty wykonania zamówienia i uznania przez Zamawiającego za należycie wykonane. 7. Zamawiający zwróci pozostałą kwotę 30% zabezpieczenia, pozostawioną na roszczenia z tytułu rękojmi za wady w terminie nie później niż w 15 dniu po upływie okresu rękojmi za wady. 8. Wadium wraz z odsetkami wniesione w pieniądzu przez Wykonawcę, którego oferta została uznana za najkorzystniejszą, na wniosek tego Wykonawcy, zaliczane jest przez Zamawiającego na poczet zabezpieczenia należytego wykonania umowy. 9. Zabezpieczenie wniesione w formach określonych w ust. 2 pkt b) - e), musi uwzględniać terminy określone w ust. 6 i 7. </w:t>
      </w:r>
    </w:p>
    <w:p w:rsidR="003A2F22" w:rsidRPr="003A2F22" w:rsidRDefault="003A2F22" w:rsidP="003A2F22">
      <w:pPr>
        <w:spacing w:after="0" w:line="240" w:lineRule="auto"/>
        <w:jc w:val="center"/>
        <w:rPr>
          <w:rFonts w:ascii="Times New Roman" w:eastAsia="Times New Roman" w:hAnsi="Times New Roman" w:cs="Times New Roman"/>
          <w:sz w:val="20"/>
          <w:szCs w:val="20"/>
          <w:lang w:eastAsia="pl-PL"/>
        </w:rPr>
      </w:pPr>
      <w:r w:rsidRPr="003A2F22">
        <w:rPr>
          <w:rFonts w:ascii="Times New Roman" w:eastAsia="Times New Roman" w:hAnsi="Times New Roman" w:cs="Times New Roman"/>
          <w:sz w:val="20"/>
          <w:szCs w:val="20"/>
          <w:u w:val="single"/>
          <w:lang w:eastAsia="pl-PL"/>
        </w:rPr>
        <w:t xml:space="preserve">ZAŁĄCZNIK I - INFORMACJE DOTYCZĄCE OFERT CZĘŚCIOWYCH </w:t>
      </w:r>
    </w:p>
    <w:p w:rsidR="003A2F22" w:rsidRPr="003A2F22" w:rsidRDefault="003A2F22" w:rsidP="003A2F22">
      <w:pPr>
        <w:spacing w:after="0" w:line="240" w:lineRule="auto"/>
        <w:rPr>
          <w:rFonts w:ascii="Times New Roman" w:eastAsia="Times New Roman" w:hAnsi="Times New Roman" w:cs="Times New Roman"/>
          <w:sz w:val="20"/>
          <w:szCs w:val="20"/>
          <w:lang w:eastAsia="pl-PL"/>
        </w:rPr>
      </w:pPr>
    </w:p>
    <w:p w:rsidR="003A2F22" w:rsidRPr="003A2F22" w:rsidRDefault="003A2F22" w:rsidP="003A2F22">
      <w:pPr>
        <w:spacing w:after="0" w:line="240" w:lineRule="auto"/>
        <w:rPr>
          <w:rFonts w:ascii="Times New Roman" w:eastAsia="Times New Roman" w:hAnsi="Times New Roman" w:cs="Times New Roman"/>
          <w:sz w:val="20"/>
          <w:szCs w:val="20"/>
          <w:lang w:eastAsia="pl-PL"/>
        </w:rPr>
      </w:pPr>
    </w:p>
    <w:p w:rsidR="003A2F22" w:rsidRPr="003A2F22" w:rsidRDefault="003A2F22" w:rsidP="003A2F22">
      <w:pPr>
        <w:spacing w:after="240" w:line="240" w:lineRule="auto"/>
        <w:rPr>
          <w:rFonts w:ascii="Times New Roman" w:eastAsia="Times New Roman" w:hAnsi="Times New Roman" w:cs="Times New Roman"/>
          <w:sz w:val="20"/>
          <w:szCs w:val="20"/>
          <w:lang w:eastAsia="pl-PL"/>
        </w:rPr>
      </w:pPr>
    </w:p>
    <w:p w:rsidR="003A2F22" w:rsidRPr="003A2F22" w:rsidRDefault="003A2F22" w:rsidP="003A2F22">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A2F22" w:rsidRPr="003A2F22" w:rsidTr="003A2F22">
        <w:trPr>
          <w:tblCellSpacing w:w="15" w:type="dxa"/>
        </w:trPr>
        <w:tc>
          <w:tcPr>
            <w:tcW w:w="0" w:type="auto"/>
            <w:vAlign w:val="center"/>
            <w:hideMark/>
          </w:tcPr>
          <w:p w:rsidR="003A2F22" w:rsidRPr="003A2F22" w:rsidRDefault="003A2F22" w:rsidP="003A2F22">
            <w:pPr>
              <w:spacing w:after="0" w:line="240" w:lineRule="auto"/>
              <w:rPr>
                <w:rFonts w:ascii="Times New Roman" w:eastAsia="Times New Roman" w:hAnsi="Times New Roman" w:cs="Times New Roman"/>
                <w:sz w:val="20"/>
                <w:szCs w:val="20"/>
                <w:lang w:eastAsia="pl-PL"/>
              </w:rPr>
            </w:pPr>
          </w:p>
        </w:tc>
      </w:tr>
    </w:tbl>
    <w:p w:rsidR="00C771F6" w:rsidRPr="003A2F22" w:rsidRDefault="00C771F6">
      <w:pPr>
        <w:rPr>
          <w:rFonts w:ascii="Times New Roman" w:hAnsi="Times New Roman" w:cs="Times New Roman"/>
          <w:sz w:val="20"/>
          <w:szCs w:val="20"/>
        </w:rPr>
      </w:pPr>
    </w:p>
    <w:sectPr w:rsidR="00C771F6" w:rsidRPr="003A2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22"/>
    <w:rsid w:val="003A2F22"/>
    <w:rsid w:val="00926A14"/>
    <w:rsid w:val="00C77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133296">
      <w:bodyDiv w:val="1"/>
      <w:marLeft w:val="0"/>
      <w:marRight w:val="0"/>
      <w:marTop w:val="0"/>
      <w:marBottom w:val="0"/>
      <w:divBdr>
        <w:top w:val="none" w:sz="0" w:space="0" w:color="auto"/>
        <w:left w:val="none" w:sz="0" w:space="0" w:color="auto"/>
        <w:bottom w:val="none" w:sz="0" w:space="0" w:color="auto"/>
        <w:right w:val="none" w:sz="0" w:space="0" w:color="auto"/>
      </w:divBdr>
      <w:divsChild>
        <w:div w:id="1114599245">
          <w:marLeft w:val="0"/>
          <w:marRight w:val="0"/>
          <w:marTop w:val="0"/>
          <w:marBottom w:val="0"/>
          <w:divBdr>
            <w:top w:val="none" w:sz="0" w:space="0" w:color="auto"/>
            <w:left w:val="none" w:sz="0" w:space="0" w:color="auto"/>
            <w:bottom w:val="none" w:sz="0" w:space="0" w:color="auto"/>
            <w:right w:val="none" w:sz="0" w:space="0" w:color="auto"/>
          </w:divBdr>
          <w:divsChild>
            <w:div w:id="2098938687">
              <w:marLeft w:val="0"/>
              <w:marRight w:val="0"/>
              <w:marTop w:val="0"/>
              <w:marBottom w:val="0"/>
              <w:divBdr>
                <w:top w:val="none" w:sz="0" w:space="0" w:color="auto"/>
                <w:left w:val="none" w:sz="0" w:space="0" w:color="auto"/>
                <w:bottom w:val="none" w:sz="0" w:space="0" w:color="auto"/>
                <w:right w:val="none" w:sz="0" w:space="0" w:color="auto"/>
              </w:divBdr>
            </w:div>
            <w:div w:id="1488594576">
              <w:marLeft w:val="0"/>
              <w:marRight w:val="0"/>
              <w:marTop w:val="0"/>
              <w:marBottom w:val="0"/>
              <w:divBdr>
                <w:top w:val="none" w:sz="0" w:space="0" w:color="auto"/>
                <w:left w:val="none" w:sz="0" w:space="0" w:color="auto"/>
                <w:bottom w:val="none" w:sz="0" w:space="0" w:color="auto"/>
                <w:right w:val="none" w:sz="0" w:space="0" w:color="auto"/>
              </w:divBdr>
            </w:div>
            <w:div w:id="790784886">
              <w:marLeft w:val="0"/>
              <w:marRight w:val="0"/>
              <w:marTop w:val="0"/>
              <w:marBottom w:val="0"/>
              <w:divBdr>
                <w:top w:val="none" w:sz="0" w:space="0" w:color="auto"/>
                <w:left w:val="none" w:sz="0" w:space="0" w:color="auto"/>
                <w:bottom w:val="none" w:sz="0" w:space="0" w:color="auto"/>
                <w:right w:val="none" w:sz="0" w:space="0" w:color="auto"/>
              </w:divBdr>
              <w:divsChild>
                <w:div w:id="134491577">
                  <w:marLeft w:val="0"/>
                  <w:marRight w:val="0"/>
                  <w:marTop w:val="0"/>
                  <w:marBottom w:val="0"/>
                  <w:divBdr>
                    <w:top w:val="none" w:sz="0" w:space="0" w:color="auto"/>
                    <w:left w:val="none" w:sz="0" w:space="0" w:color="auto"/>
                    <w:bottom w:val="none" w:sz="0" w:space="0" w:color="auto"/>
                    <w:right w:val="none" w:sz="0" w:space="0" w:color="auto"/>
                  </w:divBdr>
                </w:div>
              </w:divsChild>
            </w:div>
            <w:div w:id="658846120">
              <w:marLeft w:val="0"/>
              <w:marRight w:val="0"/>
              <w:marTop w:val="0"/>
              <w:marBottom w:val="0"/>
              <w:divBdr>
                <w:top w:val="none" w:sz="0" w:space="0" w:color="auto"/>
                <w:left w:val="none" w:sz="0" w:space="0" w:color="auto"/>
                <w:bottom w:val="none" w:sz="0" w:space="0" w:color="auto"/>
                <w:right w:val="none" w:sz="0" w:space="0" w:color="auto"/>
              </w:divBdr>
              <w:divsChild>
                <w:div w:id="826632474">
                  <w:marLeft w:val="0"/>
                  <w:marRight w:val="0"/>
                  <w:marTop w:val="0"/>
                  <w:marBottom w:val="0"/>
                  <w:divBdr>
                    <w:top w:val="none" w:sz="0" w:space="0" w:color="auto"/>
                    <w:left w:val="none" w:sz="0" w:space="0" w:color="auto"/>
                    <w:bottom w:val="none" w:sz="0" w:space="0" w:color="auto"/>
                    <w:right w:val="none" w:sz="0" w:space="0" w:color="auto"/>
                  </w:divBdr>
                </w:div>
              </w:divsChild>
            </w:div>
            <w:div w:id="2038968990">
              <w:marLeft w:val="0"/>
              <w:marRight w:val="0"/>
              <w:marTop w:val="0"/>
              <w:marBottom w:val="0"/>
              <w:divBdr>
                <w:top w:val="none" w:sz="0" w:space="0" w:color="auto"/>
                <w:left w:val="none" w:sz="0" w:space="0" w:color="auto"/>
                <w:bottom w:val="none" w:sz="0" w:space="0" w:color="auto"/>
                <w:right w:val="none" w:sz="0" w:space="0" w:color="auto"/>
              </w:divBdr>
              <w:divsChild>
                <w:div w:id="168298004">
                  <w:marLeft w:val="0"/>
                  <w:marRight w:val="0"/>
                  <w:marTop w:val="0"/>
                  <w:marBottom w:val="0"/>
                  <w:divBdr>
                    <w:top w:val="none" w:sz="0" w:space="0" w:color="auto"/>
                    <w:left w:val="none" w:sz="0" w:space="0" w:color="auto"/>
                    <w:bottom w:val="none" w:sz="0" w:space="0" w:color="auto"/>
                    <w:right w:val="none" w:sz="0" w:space="0" w:color="auto"/>
                  </w:divBdr>
                </w:div>
                <w:div w:id="1106001807">
                  <w:marLeft w:val="0"/>
                  <w:marRight w:val="0"/>
                  <w:marTop w:val="0"/>
                  <w:marBottom w:val="0"/>
                  <w:divBdr>
                    <w:top w:val="none" w:sz="0" w:space="0" w:color="auto"/>
                    <w:left w:val="none" w:sz="0" w:space="0" w:color="auto"/>
                    <w:bottom w:val="none" w:sz="0" w:space="0" w:color="auto"/>
                    <w:right w:val="none" w:sz="0" w:space="0" w:color="auto"/>
                  </w:divBdr>
                </w:div>
                <w:div w:id="2013143293">
                  <w:marLeft w:val="0"/>
                  <w:marRight w:val="0"/>
                  <w:marTop w:val="0"/>
                  <w:marBottom w:val="0"/>
                  <w:divBdr>
                    <w:top w:val="none" w:sz="0" w:space="0" w:color="auto"/>
                    <w:left w:val="none" w:sz="0" w:space="0" w:color="auto"/>
                    <w:bottom w:val="none" w:sz="0" w:space="0" w:color="auto"/>
                    <w:right w:val="none" w:sz="0" w:space="0" w:color="auto"/>
                  </w:divBdr>
                </w:div>
                <w:div w:id="647706658">
                  <w:marLeft w:val="0"/>
                  <w:marRight w:val="0"/>
                  <w:marTop w:val="0"/>
                  <w:marBottom w:val="0"/>
                  <w:divBdr>
                    <w:top w:val="none" w:sz="0" w:space="0" w:color="auto"/>
                    <w:left w:val="none" w:sz="0" w:space="0" w:color="auto"/>
                    <w:bottom w:val="none" w:sz="0" w:space="0" w:color="auto"/>
                    <w:right w:val="none" w:sz="0" w:space="0" w:color="auto"/>
                  </w:divBdr>
                </w:div>
              </w:divsChild>
            </w:div>
            <w:div w:id="779493514">
              <w:marLeft w:val="0"/>
              <w:marRight w:val="0"/>
              <w:marTop w:val="0"/>
              <w:marBottom w:val="0"/>
              <w:divBdr>
                <w:top w:val="none" w:sz="0" w:space="0" w:color="auto"/>
                <w:left w:val="none" w:sz="0" w:space="0" w:color="auto"/>
                <w:bottom w:val="none" w:sz="0" w:space="0" w:color="auto"/>
                <w:right w:val="none" w:sz="0" w:space="0" w:color="auto"/>
              </w:divBdr>
              <w:divsChild>
                <w:div w:id="4212475">
                  <w:marLeft w:val="0"/>
                  <w:marRight w:val="0"/>
                  <w:marTop w:val="0"/>
                  <w:marBottom w:val="0"/>
                  <w:divBdr>
                    <w:top w:val="none" w:sz="0" w:space="0" w:color="auto"/>
                    <w:left w:val="none" w:sz="0" w:space="0" w:color="auto"/>
                    <w:bottom w:val="none" w:sz="0" w:space="0" w:color="auto"/>
                    <w:right w:val="none" w:sz="0" w:space="0" w:color="auto"/>
                  </w:divBdr>
                </w:div>
                <w:div w:id="474831670">
                  <w:marLeft w:val="0"/>
                  <w:marRight w:val="0"/>
                  <w:marTop w:val="0"/>
                  <w:marBottom w:val="0"/>
                  <w:divBdr>
                    <w:top w:val="none" w:sz="0" w:space="0" w:color="auto"/>
                    <w:left w:val="none" w:sz="0" w:space="0" w:color="auto"/>
                    <w:bottom w:val="none" w:sz="0" w:space="0" w:color="auto"/>
                    <w:right w:val="none" w:sz="0" w:space="0" w:color="auto"/>
                  </w:divBdr>
                </w:div>
                <w:div w:id="1209031397">
                  <w:marLeft w:val="0"/>
                  <w:marRight w:val="0"/>
                  <w:marTop w:val="0"/>
                  <w:marBottom w:val="0"/>
                  <w:divBdr>
                    <w:top w:val="none" w:sz="0" w:space="0" w:color="auto"/>
                    <w:left w:val="none" w:sz="0" w:space="0" w:color="auto"/>
                    <w:bottom w:val="none" w:sz="0" w:space="0" w:color="auto"/>
                    <w:right w:val="none" w:sz="0" w:space="0" w:color="auto"/>
                  </w:divBdr>
                </w:div>
                <w:div w:id="769660951">
                  <w:marLeft w:val="0"/>
                  <w:marRight w:val="0"/>
                  <w:marTop w:val="0"/>
                  <w:marBottom w:val="0"/>
                  <w:divBdr>
                    <w:top w:val="none" w:sz="0" w:space="0" w:color="auto"/>
                    <w:left w:val="none" w:sz="0" w:space="0" w:color="auto"/>
                    <w:bottom w:val="none" w:sz="0" w:space="0" w:color="auto"/>
                    <w:right w:val="none" w:sz="0" w:space="0" w:color="auto"/>
                  </w:divBdr>
                </w:div>
                <w:div w:id="900487131">
                  <w:marLeft w:val="0"/>
                  <w:marRight w:val="0"/>
                  <w:marTop w:val="0"/>
                  <w:marBottom w:val="0"/>
                  <w:divBdr>
                    <w:top w:val="none" w:sz="0" w:space="0" w:color="auto"/>
                    <w:left w:val="none" w:sz="0" w:space="0" w:color="auto"/>
                    <w:bottom w:val="none" w:sz="0" w:space="0" w:color="auto"/>
                    <w:right w:val="none" w:sz="0" w:space="0" w:color="auto"/>
                  </w:divBdr>
                </w:div>
                <w:div w:id="464274351">
                  <w:marLeft w:val="0"/>
                  <w:marRight w:val="0"/>
                  <w:marTop w:val="0"/>
                  <w:marBottom w:val="0"/>
                  <w:divBdr>
                    <w:top w:val="none" w:sz="0" w:space="0" w:color="auto"/>
                    <w:left w:val="none" w:sz="0" w:space="0" w:color="auto"/>
                    <w:bottom w:val="none" w:sz="0" w:space="0" w:color="auto"/>
                    <w:right w:val="none" w:sz="0" w:space="0" w:color="auto"/>
                  </w:divBdr>
                </w:div>
                <w:div w:id="596402417">
                  <w:marLeft w:val="0"/>
                  <w:marRight w:val="0"/>
                  <w:marTop w:val="0"/>
                  <w:marBottom w:val="0"/>
                  <w:divBdr>
                    <w:top w:val="none" w:sz="0" w:space="0" w:color="auto"/>
                    <w:left w:val="none" w:sz="0" w:space="0" w:color="auto"/>
                    <w:bottom w:val="none" w:sz="0" w:space="0" w:color="auto"/>
                    <w:right w:val="none" w:sz="0" w:space="0" w:color="auto"/>
                  </w:divBdr>
                </w:div>
              </w:divsChild>
            </w:div>
            <w:div w:id="1915159140">
              <w:marLeft w:val="0"/>
              <w:marRight w:val="0"/>
              <w:marTop w:val="0"/>
              <w:marBottom w:val="0"/>
              <w:divBdr>
                <w:top w:val="none" w:sz="0" w:space="0" w:color="auto"/>
                <w:left w:val="none" w:sz="0" w:space="0" w:color="auto"/>
                <w:bottom w:val="none" w:sz="0" w:space="0" w:color="auto"/>
                <w:right w:val="none" w:sz="0" w:space="0" w:color="auto"/>
              </w:divBdr>
              <w:divsChild>
                <w:div w:id="1587957356">
                  <w:marLeft w:val="0"/>
                  <w:marRight w:val="0"/>
                  <w:marTop w:val="0"/>
                  <w:marBottom w:val="0"/>
                  <w:divBdr>
                    <w:top w:val="none" w:sz="0" w:space="0" w:color="auto"/>
                    <w:left w:val="none" w:sz="0" w:space="0" w:color="auto"/>
                    <w:bottom w:val="none" w:sz="0" w:space="0" w:color="auto"/>
                    <w:right w:val="none" w:sz="0" w:space="0" w:color="auto"/>
                  </w:divBdr>
                </w:div>
                <w:div w:id="1961104820">
                  <w:marLeft w:val="0"/>
                  <w:marRight w:val="0"/>
                  <w:marTop w:val="0"/>
                  <w:marBottom w:val="0"/>
                  <w:divBdr>
                    <w:top w:val="none" w:sz="0" w:space="0" w:color="auto"/>
                    <w:left w:val="none" w:sz="0" w:space="0" w:color="auto"/>
                    <w:bottom w:val="none" w:sz="0" w:space="0" w:color="auto"/>
                    <w:right w:val="none" w:sz="0" w:space="0" w:color="auto"/>
                  </w:divBdr>
                </w:div>
              </w:divsChild>
            </w:div>
            <w:div w:id="808398018">
              <w:marLeft w:val="0"/>
              <w:marRight w:val="0"/>
              <w:marTop w:val="0"/>
              <w:marBottom w:val="0"/>
              <w:divBdr>
                <w:top w:val="none" w:sz="0" w:space="0" w:color="auto"/>
                <w:left w:val="none" w:sz="0" w:space="0" w:color="auto"/>
                <w:bottom w:val="none" w:sz="0" w:space="0" w:color="auto"/>
                <w:right w:val="none" w:sz="0" w:space="0" w:color="auto"/>
              </w:divBdr>
              <w:divsChild>
                <w:div w:id="887299662">
                  <w:marLeft w:val="0"/>
                  <w:marRight w:val="0"/>
                  <w:marTop w:val="0"/>
                  <w:marBottom w:val="0"/>
                  <w:divBdr>
                    <w:top w:val="none" w:sz="0" w:space="0" w:color="auto"/>
                    <w:left w:val="none" w:sz="0" w:space="0" w:color="auto"/>
                    <w:bottom w:val="none" w:sz="0" w:space="0" w:color="auto"/>
                    <w:right w:val="none" w:sz="0" w:space="0" w:color="auto"/>
                  </w:divBdr>
                </w:div>
                <w:div w:id="389311560">
                  <w:marLeft w:val="0"/>
                  <w:marRight w:val="0"/>
                  <w:marTop w:val="0"/>
                  <w:marBottom w:val="0"/>
                  <w:divBdr>
                    <w:top w:val="none" w:sz="0" w:space="0" w:color="auto"/>
                    <w:left w:val="none" w:sz="0" w:space="0" w:color="auto"/>
                    <w:bottom w:val="none" w:sz="0" w:space="0" w:color="auto"/>
                    <w:right w:val="none" w:sz="0" w:space="0" w:color="auto"/>
                  </w:divBdr>
                </w:div>
                <w:div w:id="482818980">
                  <w:marLeft w:val="0"/>
                  <w:marRight w:val="0"/>
                  <w:marTop w:val="0"/>
                  <w:marBottom w:val="0"/>
                  <w:divBdr>
                    <w:top w:val="none" w:sz="0" w:space="0" w:color="auto"/>
                    <w:left w:val="none" w:sz="0" w:space="0" w:color="auto"/>
                    <w:bottom w:val="none" w:sz="0" w:space="0" w:color="auto"/>
                    <w:right w:val="none" w:sz="0" w:space="0" w:color="auto"/>
                  </w:divBdr>
                </w:div>
                <w:div w:id="480391461">
                  <w:marLeft w:val="0"/>
                  <w:marRight w:val="0"/>
                  <w:marTop w:val="0"/>
                  <w:marBottom w:val="0"/>
                  <w:divBdr>
                    <w:top w:val="none" w:sz="0" w:space="0" w:color="auto"/>
                    <w:left w:val="none" w:sz="0" w:space="0" w:color="auto"/>
                    <w:bottom w:val="none" w:sz="0" w:space="0" w:color="auto"/>
                    <w:right w:val="none" w:sz="0" w:space="0" w:color="auto"/>
                  </w:divBdr>
                </w:div>
                <w:div w:id="2118479787">
                  <w:marLeft w:val="0"/>
                  <w:marRight w:val="0"/>
                  <w:marTop w:val="0"/>
                  <w:marBottom w:val="0"/>
                  <w:divBdr>
                    <w:top w:val="none" w:sz="0" w:space="0" w:color="auto"/>
                    <w:left w:val="none" w:sz="0" w:space="0" w:color="auto"/>
                    <w:bottom w:val="none" w:sz="0" w:space="0" w:color="auto"/>
                    <w:right w:val="none" w:sz="0" w:space="0" w:color="auto"/>
                  </w:divBdr>
                </w:div>
                <w:div w:id="216860229">
                  <w:marLeft w:val="0"/>
                  <w:marRight w:val="0"/>
                  <w:marTop w:val="0"/>
                  <w:marBottom w:val="0"/>
                  <w:divBdr>
                    <w:top w:val="none" w:sz="0" w:space="0" w:color="auto"/>
                    <w:left w:val="none" w:sz="0" w:space="0" w:color="auto"/>
                    <w:bottom w:val="none" w:sz="0" w:space="0" w:color="auto"/>
                    <w:right w:val="none" w:sz="0" w:space="0" w:color="auto"/>
                  </w:divBdr>
                </w:div>
                <w:div w:id="27486250">
                  <w:marLeft w:val="0"/>
                  <w:marRight w:val="0"/>
                  <w:marTop w:val="0"/>
                  <w:marBottom w:val="0"/>
                  <w:divBdr>
                    <w:top w:val="none" w:sz="0" w:space="0" w:color="auto"/>
                    <w:left w:val="none" w:sz="0" w:space="0" w:color="auto"/>
                    <w:bottom w:val="none" w:sz="0" w:space="0" w:color="auto"/>
                    <w:right w:val="none" w:sz="0" w:space="0" w:color="auto"/>
                  </w:divBdr>
                </w:div>
              </w:divsChild>
            </w:div>
            <w:div w:id="1477798830">
              <w:marLeft w:val="0"/>
              <w:marRight w:val="0"/>
              <w:marTop w:val="0"/>
              <w:marBottom w:val="0"/>
              <w:divBdr>
                <w:top w:val="none" w:sz="0" w:space="0" w:color="auto"/>
                <w:left w:val="none" w:sz="0" w:space="0" w:color="auto"/>
                <w:bottom w:val="none" w:sz="0" w:space="0" w:color="auto"/>
                <w:right w:val="none" w:sz="0" w:space="0" w:color="auto"/>
              </w:divBdr>
              <w:divsChild>
                <w:div w:id="398553185">
                  <w:marLeft w:val="0"/>
                  <w:marRight w:val="0"/>
                  <w:marTop w:val="0"/>
                  <w:marBottom w:val="0"/>
                  <w:divBdr>
                    <w:top w:val="none" w:sz="0" w:space="0" w:color="auto"/>
                    <w:left w:val="none" w:sz="0" w:space="0" w:color="auto"/>
                    <w:bottom w:val="none" w:sz="0" w:space="0" w:color="auto"/>
                    <w:right w:val="none" w:sz="0" w:space="0" w:color="auto"/>
                  </w:divBdr>
                </w:div>
                <w:div w:id="1898009917">
                  <w:marLeft w:val="0"/>
                  <w:marRight w:val="0"/>
                  <w:marTop w:val="0"/>
                  <w:marBottom w:val="0"/>
                  <w:divBdr>
                    <w:top w:val="none" w:sz="0" w:space="0" w:color="auto"/>
                    <w:left w:val="none" w:sz="0" w:space="0" w:color="auto"/>
                    <w:bottom w:val="none" w:sz="0" w:space="0" w:color="auto"/>
                    <w:right w:val="none" w:sz="0" w:space="0" w:color="auto"/>
                  </w:divBdr>
                </w:div>
                <w:div w:id="653873285">
                  <w:marLeft w:val="0"/>
                  <w:marRight w:val="0"/>
                  <w:marTop w:val="0"/>
                  <w:marBottom w:val="0"/>
                  <w:divBdr>
                    <w:top w:val="none" w:sz="0" w:space="0" w:color="auto"/>
                    <w:left w:val="none" w:sz="0" w:space="0" w:color="auto"/>
                    <w:bottom w:val="none" w:sz="0" w:space="0" w:color="auto"/>
                    <w:right w:val="none" w:sz="0" w:space="0" w:color="auto"/>
                  </w:divBdr>
                </w:div>
                <w:div w:id="509025021">
                  <w:marLeft w:val="0"/>
                  <w:marRight w:val="0"/>
                  <w:marTop w:val="0"/>
                  <w:marBottom w:val="0"/>
                  <w:divBdr>
                    <w:top w:val="none" w:sz="0" w:space="0" w:color="auto"/>
                    <w:left w:val="none" w:sz="0" w:space="0" w:color="auto"/>
                    <w:bottom w:val="none" w:sz="0" w:space="0" w:color="auto"/>
                    <w:right w:val="none" w:sz="0" w:space="0" w:color="auto"/>
                  </w:divBdr>
                </w:div>
                <w:div w:id="1793745794">
                  <w:marLeft w:val="0"/>
                  <w:marRight w:val="0"/>
                  <w:marTop w:val="0"/>
                  <w:marBottom w:val="0"/>
                  <w:divBdr>
                    <w:top w:val="none" w:sz="0" w:space="0" w:color="auto"/>
                    <w:left w:val="none" w:sz="0" w:space="0" w:color="auto"/>
                    <w:bottom w:val="none" w:sz="0" w:space="0" w:color="auto"/>
                    <w:right w:val="none" w:sz="0" w:space="0" w:color="auto"/>
                  </w:divBdr>
                </w:div>
                <w:div w:id="176234020">
                  <w:marLeft w:val="0"/>
                  <w:marRight w:val="0"/>
                  <w:marTop w:val="0"/>
                  <w:marBottom w:val="0"/>
                  <w:divBdr>
                    <w:top w:val="none" w:sz="0" w:space="0" w:color="auto"/>
                    <w:left w:val="none" w:sz="0" w:space="0" w:color="auto"/>
                    <w:bottom w:val="none" w:sz="0" w:space="0" w:color="auto"/>
                    <w:right w:val="none" w:sz="0" w:space="0" w:color="auto"/>
                  </w:divBdr>
                </w:div>
                <w:div w:id="1725908846">
                  <w:marLeft w:val="0"/>
                  <w:marRight w:val="0"/>
                  <w:marTop w:val="0"/>
                  <w:marBottom w:val="0"/>
                  <w:divBdr>
                    <w:top w:val="none" w:sz="0" w:space="0" w:color="auto"/>
                    <w:left w:val="none" w:sz="0" w:space="0" w:color="auto"/>
                    <w:bottom w:val="none" w:sz="0" w:space="0" w:color="auto"/>
                    <w:right w:val="none" w:sz="0" w:space="0" w:color="auto"/>
                  </w:divBdr>
                </w:div>
                <w:div w:id="1733459682">
                  <w:marLeft w:val="0"/>
                  <w:marRight w:val="0"/>
                  <w:marTop w:val="0"/>
                  <w:marBottom w:val="0"/>
                  <w:divBdr>
                    <w:top w:val="none" w:sz="0" w:space="0" w:color="auto"/>
                    <w:left w:val="none" w:sz="0" w:space="0" w:color="auto"/>
                    <w:bottom w:val="none" w:sz="0" w:space="0" w:color="auto"/>
                    <w:right w:val="none" w:sz="0" w:space="0" w:color="auto"/>
                  </w:divBdr>
                </w:div>
              </w:divsChild>
            </w:div>
            <w:div w:id="6355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4355</Words>
  <Characters>26130</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Szyszło Piotr</dc:creator>
  <cp:lastModifiedBy>Szyszło Piotr</cp:lastModifiedBy>
  <cp:revision>1</cp:revision>
  <dcterms:created xsi:type="dcterms:W3CDTF">2018-08-01T07:21:00Z</dcterms:created>
  <dcterms:modified xsi:type="dcterms:W3CDTF">2018-08-01T07:22:00Z</dcterms:modified>
</cp:coreProperties>
</file>