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93" w:rsidRPr="00D17619" w:rsidRDefault="00F60C93" w:rsidP="00D17619">
      <w:pPr>
        <w:pStyle w:val="NormalnyWeb"/>
        <w:spacing w:before="0" w:beforeAutospacing="0" w:after="0" w:line="360" w:lineRule="auto"/>
        <w:ind w:firstLine="708"/>
        <w:jc w:val="center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  <w:b/>
          <w:bCs/>
        </w:rPr>
        <w:t>Uniwersytecki Szpital Kliniczny w Białymstoku</w:t>
      </w:r>
    </w:p>
    <w:p w:rsidR="00F60C93" w:rsidRPr="00D17619" w:rsidRDefault="00D17619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u</w:t>
      </w:r>
      <w:r w:rsidR="00F60C93" w:rsidRPr="00D17619">
        <w:rPr>
          <w:rFonts w:ascii="Times New Roman" w:hAnsi="Times New Roman" w:cs="Times New Roman"/>
          <w:b/>
          <w:bCs/>
        </w:rPr>
        <w:t>l. M. Skłodowskiej – Curie 24 A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>15-276 Białystok</w:t>
      </w:r>
    </w:p>
    <w:p w:rsidR="00F60C93" w:rsidRPr="00D17619" w:rsidRDefault="00F62430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="00F60C93" w:rsidRPr="00D17619">
          <w:rPr>
            <w:rStyle w:val="Hipercze"/>
            <w:b/>
            <w:bCs/>
          </w:rPr>
          <w:t>www.usk.bialystok.pl</w:t>
        </w:r>
      </w:hyperlink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D17619">
        <w:rPr>
          <w:rFonts w:ascii="Times New Roman" w:hAnsi="Times New Roman" w:cs="Times New Roman"/>
          <w:b/>
          <w:bCs/>
          <w:lang w:val="de-DE"/>
        </w:rPr>
        <w:t>REGON: 000288610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  <w:lang w:val="de-DE"/>
        </w:rPr>
      </w:pPr>
      <w:r w:rsidRPr="00D17619">
        <w:rPr>
          <w:rFonts w:ascii="Times New Roman" w:hAnsi="Times New Roman" w:cs="Times New Roman"/>
          <w:b/>
          <w:bCs/>
          <w:lang w:val="de-DE"/>
        </w:rPr>
        <w:t>NIP: 542-25-34-985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lang w:val="de-DE"/>
        </w:rPr>
      </w:pPr>
      <w:r w:rsidRPr="00D17619">
        <w:rPr>
          <w:rFonts w:ascii="Times New Roman" w:hAnsi="Times New Roman" w:cs="Times New Roman"/>
          <w:b/>
          <w:bCs/>
          <w:lang w:val="de-DE"/>
        </w:rPr>
        <w:t>Tel.85/74-68-800</w:t>
      </w:r>
    </w:p>
    <w:p w:rsidR="00F60C93" w:rsidRPr="00D17619" w:rsidRDefault="00F60C93" w:rsidP="00D17619">
      <w:pPr>
        <w:pStyle w:val="NormalnyWeb"/>
        <w:spacing w:before="0" w:beforeAutospacing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>Fax 85/74-68-880</w:t>
      </w:r>
    </w:p>
    <w:p w:rsidR="00D17619" w:rsidRDefault="00D17619" w:rsidP="00D17619">
      <w:pPr>
        <w:pStyle w:val="NormalnyWeb"/>
        <w:spacing w:before="0" w:beforeAutospacing="0" w:after="0" w:line="360" w:lineRule="auto"/>
        <w:ind w:left="2832" w:firstLine="708"/>
        <w:rPr>
          <w:rFonts w:ascii="Times New Roman" w:hAnsi="Times New Roman" w:cs="Times New Roman"/>
          <w:b/>
          <w:bCs/>
        </w:rPr>
      </w:pPr>
    </w:p>
    <w:p w:rsidR="00F60C93" w:rsidRPr="00D17619" w:rsidRDefault="00F60C93" w:rsidP="00D17619">
      <w:pPr>
        <w:pStyle w:val="NormalnyWeb"/>
        <w:spacing w:before="0" w:beforeAutospacing="0" w:after="0" w:line="360" w:lineRule="auto"/>
        <w:ind w:left="2832" w:firstLine="708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  <w:b/>
          <w:bCs/>
        </w:rPr>
        <w:t>KONKURS OFERT</w:t>
      </w:r>
    </w:p>
    <w:p w:rsidR="00F60C93" w:rsidRPr="00D17619" w:rsidRDefault="00F60C93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 xml:space="preserve">Uniwersytecki Szpital Kliniczny w Białymstoku ogłasza </w:t>
      </w:r>
      <w:r w:rsidR="003C0C99">
        <w:rPr>
          <w:rFonts w:ascii="Times New Roman" w:hAnsi="Times New Roman" w:cs="Times New Roman"/>
          <w:b/>
          <w:bCs/>
        </w:rPr>
        <w:t xml:space="preserve">II-gi </w:t>
      </w:r>
      <w:bookmarkStart w:id="0" w:name="_GoBack"/>
      <w:bookmarkEnd w:id="0"/>
      <w:r w:rsidRPr="00D17619">
        <w:rPr>
          <w:rFonts w:ascii="Times New Roman" w:hAnsi="Times New Roman" w:cs="Times New Roman"/>
          <w:b/>
          <w:bCs/>
        </w:rPr>
        <w:t>konkurs ofert na</w:t>
      </w:r>
      <w:r w:rsidR="00181C71" w:rsidRPr="00D17619">
        <w:rPr>
          <w:rFonts w:ascii="Times New Roman" w:hAnsi="Times New Roman" w:cs="Times New Roman"/>
          <w:b/>
          <w:bCs/>
        </w:rPr>
        <w:t xml:space="preserve"> sprzedaż</w:t>
      </w:r>
      <w:r w:rsidR="00D649C8" w:rsidRPr="00D17619">
        <w:rPr>
          <w:rFonts w:ascii="Times New Roman" w:hAnsi="Times New Roman" w:cs="Times New Roman"/>
          <w:b/>
          <w:bCs/>
        </w:rPr>
        <w:t xml:space="preserve"> ambulansu rentgenowskiego.</w:t>
      </w:r>
    </w:p>
    <w:p w:rsidR="00057AB2" w:rsidRDefault="00057AB2" w:rsidP="00D17619">
      <w:pPr>
        <w:spacing w:after="0"/>
        <w:ind w:firstLine="708"/>
        <w:rPr>
          <w:rFonts w:ascii="Times New Roman" w:hAnsi="Times New Roman" w:cs="Times New Roman"/>
        </w:rPr>
      </w:pPr>
    </w:p>
    <w:p w:rsidR="00D649C8" w:rsidRPr="00057AB2" w:rsidRDefault="00D649C8" w:rsidP="00D17619">
      <w:pPr>
        <w:spacing w:after="0"/>
        <w:ind w:firstLine="708"/>
        <w:rPr>
          <w:rFonts w:ascii="Times New Roman" w:hAnsi="Times New Roman" w:cs="Times New Roman"/>
        </w:rPr>
      </w:pPr>
      <w:r w:rsidRPr="00057AB2">
        <w:rPr>
          <w:rFonts w:ascii="Times New Roman" w:hAnsi="Times New Roman" w:cs="Times New Roman"/>
        </w:rPr>
        <w:t>Opis przedmiotu sprzedaży</w:t>
      </w:r>
    </w:p>
    <w:p w:rsidR="009B6941" w:rsidRDefault="00D649C8" w:rsidP="009B694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Ambulans rentgenowski, w skład którego wchodzi:</w:t>
      </w:r>
    </w:p>
    <w:p w:rsidR="00D649C8" w:rsidRPr="009B6941" w:rsidRDefault="00D649C8" w:rsidP="009B6941">
      <w:pPr>
        <w:numPr>
          <w:ilvl w:val="0"/>
          <w:numId w:val="14"/>
        </w:numPr>
        <w:spacing w:after="0" w:line="240" w:lineRule="auto"/>
        <w:ind w:hanging="100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samochód specjalny - ambulans rentgenowski bez wyposażenia medycznego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typ – samochód DAF LF (45.220) – podwozie z kabiną kierowcy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rok produkcji 2008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nr fabryczny (VIN) - XLRAE45GF8L345455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pojemność/moc silnika – 6692 cm</w:t>
      </w:r>
      <w:r w:rsidRPr="00D17619">
        <w:rPr>
          <w:rFonts w:ascii="Times New Roman" w:hAnsi="Times New Roman" w:cs="Times New Roman"/>
          <w:sz w:val="24"/>
          <w:szCs w:val="26"/>
          <w:vertAlign w:val="superscript"/>
          <w:lang w:eastAsia="pl-PL"/>
        </w:rPr>
        <w:t>3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>/164 kW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rodzaj paliwa - ON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nr rej.BI 1995J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data zakupu – 19.03.2010r.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-  wskazanie </w:t>
      </w:r>
      <w:r w:rsidR="00057AB2">
        <w:rPr>
          <w:rFonts w:ascii="Times New Roman" w:hAnsi="Times New Roman" w:cs="Times New Roman"/>
          <w:sz w:val="24"/>
          <w:szCs w:val="26"/>
          <w:lang w:eastAsia="pl-PL"/>
        </w:rPr>
        <w:t>drogomierza (na dzień 1.06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>.2018r.) – 13 254 km\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 okres eksploatacji ( od rozpoczęcia do zaprzestania) – 6,55 lat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D1761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wyposażenie medyczne ambulansu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-  </w:t>
      </w:r>
      <w:r w:rsidRPr="00677AB8">
        <w:rPr>
          <w:rFonts w:ascii="Times New Roman" w:hAnsi="Times New Roman" w:cs="Times New Roman"/>
          <w:sz w:val="24"/>
          <w:szCs w:val="26"/>
          <w:lang w:eastAsia="pl-PL"/>
        </w:rPr>
        <w:t xml:space="preserve">cyfrowy 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>aparat rentgenowski ze stacją akwizycyjną technika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val="en-US" w:eastAsia="pl-PL"/>
        </w:rPr>
        <w:t>* model aparatu – Editor HFe 501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 w:eastAsia="pl-PL"/>
        </w:rPr>
      </w:pPr>
      <w:r>
        <w:rPr>
          <w:rFonts w:ascii="Times New Roman" w:hAnsi="Times New Roman" w:cs="Times New Roman"/>
          <w:sz w:val="24"/>
          <w:szCs w:val="26"/>
          <w:lang w:val="en-US"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val="en-US" w:eastAsia="pl-PL"/>
        </w:rPr>
        <w:t>* nr fabryczny – 31675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val="en-US"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producent - K&amp;S Röntgenwerk Bochum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rok produkcji – 2009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rodzaj/typ generator WN – WCz/59-60 Hz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zakres stosowanego WN/I - 40÷125 kV/0,5÷400 mAs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moc – 50 kW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producent lampy rtg – Siemens (nr fabr.780510944)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anoda – wolframowa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ab/>
      </w:r>
      <w:r w:rsidR="00D649C8" w:rsidRPr="00D17619">
        <w:rPr>
          <w:rFonts w:ascii="Times New Roman" w:hAnsi="Times New Roman" w:cs="Times New Roman"/>
          <w:sz w:val="24"/>
          <w:szCs w:val="26"/>
          <w:lang w:val="en-US" w:eastAsia="pl-PL"/>
        </w:rPr>
        <w:t xml:space="preserve">* detector Samsung – typ X marv 1717, nr fabr.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DAOOB080063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05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- stacja do akwizycji technika</w:t>
      </w:r>
    </w:p>
    <w:p w:rsidR="00D649C8" w:rsidRPr="00D17619" w:rsidRDefault="00D649C8" w:rsidP="00D17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>* typ – dicom PACSXR, nr fabr.RN-3219-015RN011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- stacja diagnostyczno-opisowa lekarza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 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* Exhibeon Ex PASC 8ZE0119ZYW,8ZE01189YW</w:t>
      </w: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D649C8" w:rsidRPr="00D17619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lastRenderedPageBreak/>
        <w:t xml:space="preserve">  - wielofunkcyjna kamera laserowa (drukarka) w technologii suchej</w:t>
      </w:r>
    </w:p>
    <w:p w:rsid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Kodak Dryg View 5800-laser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</w:t>
      </w:r>
      <w:r w:rsidR="00D17619">
        <w:rPr>
          <w:rFonts w:ascii="Times New Roman" w:hAnsi="Times New Roman" w:cs="Times New Roman"/>
          <w:sz w:val="24"/>
          <w:szCs w:val="26"/>
          <w:lang w:eastAsia="pl-PL"/>
        </w:rPr>
        <w:t xml:space="preserve">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>* nr seryjny – 5805-3263</w:t>
      </w:r>
    </w:p>
    <w:p w:rsidR="00D649C8" w:rsidRPr="00D17619" w:rsidRDefault="00057AB2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>
        <w:rPr>
          <w:rFonts w:ascii="Times New Roman" w:hAnsi="Times New Roman" w:cs="Times New Roman"/>
          <w:sz w:val="24"/>
          <w:szCs w:val="26"/>
          <w:lang w:eastAsia="pl-PL"/>
        </w:rPr>
        <w:t xml:space="preserve">          </w:t>
      </w:r>
      <w:r w:rsidR="00D649C8"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 * nr fabr. 4745-1335</w:t>
      </w:r>
    </w:p>
    <w:p w:rsidR="00D649C8" w:rsidRDefault="00D649C8" w:rsidP="00D1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</w:t>
      </w:r>
      <w:r w:rsidR="00057AB2">
        <w:rPr>
          <w:rFonts w:ascii="Times New Roman" w:hAnsi="Times New Roman" w:cs="Times New Roman"/>
          <w:sz w:val="24"/>
          <w:szCs w:val="26"/>
          <w:lang w:eastAsia="pl-PL"/>
        </w:rPr>
        <w:t xml:space="preserve">          </w:t>
      </w:r>
      <w:r w:rsidRPr="00D17619">
        <w:rPr>
          <w:rFonts w:ascii="Times New Roman" w:hAnsi="Times New Roman" w:cs="Times New Roman"/>
          <w:sz w:val="24"/>
          <w:szCs w:val="26"/>
          <w:lang w:eastAsia="pl-PL"/>
        </w:rPr>
        <w:t xml:space="preserve"> * wersja oprogramowania – 21B04</w:t>
      </w:r>
    </w:p>
    <w:p w:rsidR="00D17619" w:rsidRPr="00D17619" w:rsidRDefault="00D17619" w:rsidP="0005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pl-PL"/>
        </w:rPr>
      </w:pPr>
    </w:p>
    <w:p w:rsidR="00FB6067" w:rsidRPr="00D17619" w:rsidRDefault="00D649C8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Samochód DAF LF posiada polisę ubezpieczeń komunikacyjnych </w:t>
      </w:r>
      <w:r w:rsidR="00FB6067" w:rsidRPr="00D17619">
        <w:rPr>
          <w:rFonts w:ascii="Times New Roman" w:hAnsi="Times New Roman" w:cs="Times New Roman"/>
        </w:rPr>
        <w:t>( OC, NNW) ważną do dnia 13.06.2019r.</w:t>
      </w:r>
      <w:r w:rsidR="00DF6234" w:rsidRPr="00D17619">
        <w:rPr>
          <w:rFonts w:ascii="Times New Roman" w:hAnsi="Times New Roman" w:cs="Times New Roman"/>
        </w:rPr>
        <w:t xml:space="preserve"> Do momentu sprzedaży</w:t>
      </w:r>
      <w:r w:rsidR="00D17619">
        <w:rPr>
          <w:rFonts w:ascii="Times New Roman" w:hAnsi="Times New Roman" w:cs="Times New Roman"/>
        </w:rPr>
        <w:t>,</w:t>
      </w:r>
      <w:r w:rsidR="00DF6234" w:rsidRPr="00D17619">
        <w:rPr>
          <w:rFonts w:ascii="Times New Roman" w:hAnsi="Times New Roman" w:cs="Times New Roman"/>
        </w:rPr>
        <w:t xml:space="preserve"> składki opłaca Szpital, po sprzedaży pojazdu kolejne raty składki będzie opłacał nabywca.</w:t>
      </w:r>
    </w:p>
    <w:p w:rsidR="00F60C93" w:rsidRPr="00D17619" w:rsidRDefault="00DF6234" w:rsidP="00D17619">
      <w:pPr>
        <w:pStyle w:val="NormalnyWeb"/>
        <w:numPr>
          <w:ilvl w:val="0"/>
          <w:numId w:val="5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Cena wywoławcza </w:t>
      </w:r>
      <w:r w:rsidR="003D1473" w:rsidRPr="00D17619">
        <w:rPr>
          <w:rFonts w:ascii="Times New Roman" w:hAnsi="Times New Roman" w:cs="Times New Roman"/>
        </w:rPr>
        <w:t>–</w:t>
      </w:r>
      <w:r w:rsidRPr="00D17619">
        <w:rPr>
          <w:rFonts w:ascii="Times New Roman" w:hAnsi="Times New Roman" w:cs="Times New Roman"/>
        </w:rPr>
        <w:t xml:space="preserve"> </w:t>
      </w:r>
      <w:r w:rsidR="003D1473" w:rsidRPr="00D17619">
        <w:rPr>
          <w:rFonts w:ascii="Times New Roman" w:hAnsi="Times New Roman" w:cs="Times New Roman"/>
          <w:b/>
        </w:rPr>
        <w:t xml:space="preserve">135 634,00 zł </w:t>
      </w:r>
      <w:r w:rsidR="002B2CE6" w:rsidRPr="00D17619">
        <w:rPr>
          <w:rFonts w:ascii="Times New Roman" w:hAnsi="Times New Roman" w:cs="Times New Roman"/>
          <w:b/>
        </w:rPr>
        <w:t>netto</w:t>
      </w:r>
      <w:r w:rsidR="003D1473" w:rsidRPr="00D17619">
        <w:rPr>
          <w:rFonts w:ascii="Times New Roman" w:hAnsi="Times New Roman" w:cs="Times New Roman"/>
          <w:b/>
        </w:rPr>
        <w:t xml:space="preserve"> </w:t>
      </w:r>
      <w:r w:rsidR="003D1473" w:rsidRPr="00D17619">
        <w:rPr>
          <w:rFonts w:ascii="Times New Roman" w:hAnsi="Times New Roman" w:cs="Times New Roman"/>
        </w:rPr>
        <w:t>(podatek</w:t>
      </w:r>
      <w:r w:rsidR="002B2CE6" w:rsidRPr="00D17619">
        <w:rPr>
          <w:rFonts w:ascii="Times New Roman" w:hAnsi="Times New Roman" w:cs="Times New Roman"/>
        </w:rPr>
        <w:t xml:space="preserve"> </w:t>
      </w:r>
      <w:r w:rsidR="003D1473" w:rsidRPr="00D17619">
        <w:rPr>
          <w:rFonts w:ascii="Times New Roman" w:hAnsi="Times New Roman" w:cs="Times New Roman"/>
        </w:rPr>
        <w:t>-</w:t>
      </w:r>
      <w:r w:rsidR="002B2CE6" w:rsidRPr="00D17619">
        <w:rPr>
          <w:rFonts w:ascii="Times New Roman" w:hAnsi="Times New Roman" w:cs="Times New Roman"/>
        </w:rPr>
        <w:t xml:space="preserve"> </w:t>
      </w:r>
      <w:r w:rsidR="003D1473" w:rsidRPr="00D17619">
        <w:rPr>
          <w:rFonts w:ascii="Times New Roman" w:hAnsi="Times New Roman" w:cs="Times New Roman"/>
        </w:rPr>
        <w:t>zw)</w:t>
      </w:r>
    </w:p>
    <w:p w:rsidR="00F60C93" w:rsidRPr="00D17619" w:rsidRDefault="003D1473" w:rsidP="00D17619">
      <w:pPr>
        <w:pStyle w:val="NormalnyWeb"/>
        <w:numPr>
          <w:ilvl w:val="0"/>
          <w:numId w:val="5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Wadium </w:t>
      </w:r>
      <w:r w:rsidR="00874488">
        <w:rPr>
          <w:rFonts w:ascii="Times New Roman" w:hAnsi="Times New Roman" w:cs="Times New Roman"/>
          <w:b/>
          <w:bCs/>
        </w:rPr>
        <w:t>2000</w:t>
      </w:r>
      <w:r w:rsidRPr="00D17619">
        <w:rPr>
          <w:rFonts w:ascii="Times New Roman" w:hAnsi="Times New Roman" w:cs="Times New Roman"/>
          <w:b/>
          <w:bCs/>
        </w:rPr>
        <w:t>,00</w:t>
      </w:r>
      <w:r w:rsidR="00F60C93" w:rsidRPr="00D17619">
        <w:rPr>
          <w:rFonts w:ascii="Times New Roman" w:hAnsi="Times New Roman" w:cs="Times New Roman"/>
          <w:b/>
          <w:bCs/>
        </w:rPr>
        <w:t xml:space="preserve"> zł</w:t>
      </w:r>
    </w:p>
    <w:p w:rsidR="00874488" w:rsidRDefault="00874488" w:rsidP="0087448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74488" w:rsidRDefault="00F60C93" w:rsidP="00057AB2">
      <w:pPr>
        <w:pStyle w:val="Akapitzlist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</w:rPr>
        <w:t xml:space="preserve">Przystępujący do konkursu ofert powinien wpłacić wadium, pod rygorem niedopuszczenia do konkursu. </w:t>
      </w:r>
      <w:r w:rsidR="00874488" w:rsidRPr="005A4BF3">
        <w:rPr>
          <w:rFonts w:ascii="Times New Roman" w:hAnsi="Times New Roman" w:cs="Times New Roman"/>
          <w:b/>
          <w:sz w:val="24"/>
          <w:szCs w:val="24"/>
          <w:lang w:eastAsia="pl-PL"/>
        </w:rPr>
        <w:t>Wadium musi być wniesione najpóźniej w terminie składania ofert.</w:t>
      </w:r>
    </w:p>
    <w:p w:rsidR="00F60C93" w:rsidRPr="00D17619" w:rsidRDefault="00874488" w:rsidP="00D17619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60C93" w:rsidRPr="00D17619">
        <w:rPr>
          <w:rFonts w:ascii="Times New Roman" w:hAnsi="Times New Roman" w:cs="Times New Roman"/>
        </w:rPr>
        <w:t xml:space="preserve">owód wpłaty należy dołączyć do oferty. Wadium należy wpłacić na rachunek </w:t>
      </w:r>
      <w:r w:rsidR="003D1473" w:rsidRPr="00D17619">
        <w:rPr>
          <w:rFonts w:ascii="Times New Roman" w:hAnsi="Times New Roman" w:cs="Times New Roman"/>
        </w:rPr>
        <w:t>USK</w:t>
      </w:r>
      <w:r w:rsidR="00F60C93" w:rsidRPr="00D17619">
        <w:rPr>
          <w:rFonts w:ascii="Times New Roman" w:hAnsi="Times New Roman" w:cs="Times New Roman"/>
        </w:rPr>
        <w:t xml:space="preserve"> w Banku Gospodarstwa Krajowego nr 48 1130 1059 0017 3261 1720 0008 z dopiskiem „Konkurs</w:t>
      </w:r>
      <w:r w:rsidR="003D1473" w:rsidRPr="00D17619">
        <w:rPr>
          <w:rFonts w:ascii="Times New Roman" w:hAnsi="Times New Roman" w:cs="Times New Roman"/>
        </w:rPr>
        <w:t xml:space="preserve"> ofert – sprzedaż ambulansu rtg</w:t>
      </w:r>
      <w:r w:rsidR="00F74FED">
        <w:rPr>
          <w:rFonts w:ascii="Times New Roman" w:hAnsi="Times New Roman" w:cs="Times New Roman"/>
        </w:rPr>
        <w:t>”</w:t>
      </w:r>
      <w:r w:rsidR="00F60C93" w:rsidRPr="00D17619">
        <w:rPr>
          <w:rFonts w:ascii="Times New Roman" w:hAnsi="Times New Roman" w:cs="Times New Roman"/>
        </w:rPr>
        <w:t>.</w:t>
      </w:r>
    </w:p>
    <w:p w:rsidR="00CB37A7" w:rsidRPr="00D17619" w:rsidRDefault="00CB37A7" w:rsidP="00D176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Za skuteczne wniesienie wadium w pieniądzu Szpital uważa wadium, które w oznaczonym terminie znajdzie się na koncie Szpitala. Wniesienie wadium w formie pieniężnej jest skuteczne z chwilą uznania rachunku Szpitala kwotą wadium.</w:t>
      </w:r>
    </w:p>
    <w:p w:rsidR="00F60C93" w:rsidRPr="00D17619" w:rsidRDefault="00F60C93" w:rsidP="00D17619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Jeżeli uczestnik postępowania konkursowego, którego oferta została wybrana, uchyla się od zawarcia umowy – Uniwersytecki Szpital Kliniczny w Białymstoku może zachować wpłacone wadium.</w:t>
      </w:r>
    </w:p>
    <w:p w:rsidR="00D17619" w:rsidRDefault="00F60C93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</w:rPr>
        <w:t xml:space="preserve">Umowa </w:t>
      </w:r>
      <w:r w:rsidR="003D1473" w:rsidRPr="00D17619">
        <w:rPr>
          <w:rFonts w:ascii="Times New Roman" w:hAnsi="Times New Roman" w:cs="Times New Roman"/>
        </w:rPr>
        <w:t xml:space="preserve">sprzedaży </w:t>
      </w:r>
      <w:r w:rsidRPr="00D17619">
        <w:rPr>
          <w:rFonts w:ascii="Times New Roman" w:hAnsi="Times New Roman" w:cs="Times New Roman"/>
        </w:rPr>
        <w:t>zostanie zawarta</w:t>
      </w:r>
      <w:r w:rsidR="003D1473" w:rsidRPr="00D17619">
        <w:rPr>
          <w:rFonts w:ascii="Times New Roman" w:hAnsi="Times New Roman" w:cs="Times New Roman"/>
        </w:rPr>
        <w:t xml:space="preserve"> </w:t>
      </w:r>
      <w:r w:rsidRPr="00D17619">
        <w:rPr>
          <w:rFonts w:ascii="Times New Roman" w:hAnsi="Times New Roman" w:cs="Times New Roman"/>
        </w:rPr>
        <w:t>– po zaakceptowaniu treści umowy przez organ tworzący tj. Uniwersytet Medyczny w Białymstoku</w:t>
      </w:r>
      <w:r w:rsidRPr="00D17619">
        <w:rPr>
          <w:rFonts w:ascii="Times New Roman" w:hAnsi="Times New Roman" w:cs="Times New Roman"/>
          <w:b/>
          <w:bCs/>
        </w:rPr>
        <w:t>.</w:t>
      </w:r>
    </w:p>
    <w:p w:rsidR="00D17619" w:rsidRPr="00057AB2" w:rsidRDefault="002B2CE6" w:rsidP="00057AB2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D17619">
        <w:rPr>
          <w:rFonts w:ascii="Times New Roman" w:hAnsi="Times New Roman" w:cs="Times New Roman"/>
          <w:b/>
          <w:bCs/>
        </w:rPr>
        <w:t>Przedmiot sprzedaży można oglądać (wraz z dokumentacją) w USK w Białymstoku, ul.Żurawia 14, po wcześniejszym uzgodnieniu terminu.</w:t>
      </w:r>
    </w:p>
    <w:p w:rsidR="00F60C93" w:rsidRPr="00D17619" w:rsidRDefault="00F60C93" w:rsidP="00D17619">
      <w:pPr>
        <w:pStyle w:val="NormalnyWeb"/>
        <w:spacing w:before="0" w:beforeAutospacing="0" w:after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Oferta powinna zawierać: </w:t>
      </w:r>
    </w:p>
    <w:p w:rsidR="00F60C93" w:rsidRPr="00D17619" w:rsidRDefault="003D1473" w:rsidP="00057AB2">
      <w:pPr>
        <w:numPr>
          <w:ilvl w:val="0"/>
          <w:numId w:val="9"/>
        </w:numPr>
        <w:tabs>
          <w:tab w:val="clear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Oferowaną cenę kupna</w:t>
      </w:r>
    </w:p>
    <w:p w:rsidR="00F60C93" w:rsidRPr="00D17619" w:rsidRDefault="00F60C93" w:rsidP="00057AB2">
      <w:pPr>
        <w:numPr>
          <w:ilvl w:val="0"/>
          <w:numId w:val="9"/>
        </w:numPr>
        <w:tabs>
          <w:tab w:val="clear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datę, podpis osoby reprezentującej oraz wszystkie dane oferenta</w:t>
      </w:r>
    </w:p>
    <w:p w:rsidR="00F60C93" w:rsidRPr="00D17619" w:rsidRDefault="00F60C93" w:rsidP="00057AB2">
      <w:pPr>
        <w:numPr>
          <w:ilvl w:val="0"/>
          <w:numId w:val="9"/>
        </w:numPr>
        <w:tabs>
          <w:tab w:val="clear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D17619">
        <w:rPr>
          <w:rFonts w:ascii="Times New Roman" w:hAnsi="Times New Roman" w:cs="Times New Roman"/>
          <w:sz w:val="24"/>
          <w:szCs w:val="24"/>
          <w:lang w:eastAsia="pl-PL"/>
        </w:rPr>
        <w:t>dowód wpłaty wadium</w:t>
      </w:r>
    </w:p>
    <w:p w:rsidR="00F60C93" w:rsidRPr="00D17619" w:rsidRDefault="00F60C93" w:rsidP="00D17619">
      <w:pPr>
        <w:pStyle w:val="NormalnyWeb"/>
        <w:spacing w:before="0" w:beforeAutospacing="0" w:after="0"/>
        <w:ind w:firstLine="708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Podmioty zainteresowane uczestnictwem w konkursie ofert zapraszamy do składania ofert w Sekretariacie pok. nr </w:t>
      </w:r>
      <w:r w:rsidRPr="00D17619">
        <w:rPr>
          <w:rFonts w:ascii="Times New Roman" w:hAnsi="Times New Roman" w:cs="Times New Roman"/>
          <w:b/>
          <w:bCs/>
        </w:rPr>
        <w:t>17</w:t>
      </w:r>
      <w:r w:rsidRPr="00D17619">
        <w:rPr>
          <w:rFonts w:ascii="Times New Roman" w:hAnsi="Times New Roman" w:cs="Times New Roman"/>
        </w:rPr>
        <w:t xml:space="preserve">, </w:t>
      </w:r>
      <w:r w:rsidRPr="00D17619">
        <w:rPr>
          <w:rFonts w:ascii="Times New Roman" w:hAnsi="Times New Roman" w:cs="Times New Roman"/>
          <w:color w:val="000000"/>
        </w:rPr>
        <w:t>w budynku Administracji, oznaczonym literą „A” Uniwersyteckiego Szpitala Klinicznego w Białymstoku,</w:t>
      </w:r>
      <w:r w:rsidRPr="00D17619">
        <w:rPr>
          <w:rFonts w:ascii="Times New Roman" w:hAnsi="Times New Roman" w:cs="Times New Roman"/>
          <w:b/>
          <w:bCs/>
          <w:color w:val="000000"/>
        </w:rPr>
        <w:t xml:space="preserve"> ul. Żurawia 14 </w:t>
      </w:r>
      <w:r w:rsidRPr="00D17619">
        <w:rPr>
          <w:rFonts w:ascii="Times New Roman" w:hAnsi="Times New Roman" w:cs="Times New Roman"/>
          <w:color w:val="000000"/>
        </w:rPr>
        <w:t xml:space="preserve">do dnia </w:t>
      </w:r>
      <w:r w:rsidR="003C0C99">
        <w:rPr>
          <w:rFonts w:ascii="Times New Roman" w:hAnsi="Times New Roman" w:cs="Times New Roman"/>
          <w:b/>
          <w:bCs/>
        </w:rPr>
        <w:t>31.08</w:t>
      </w:r>
      <w:r w:rsidR="00057AB2" w:rsidRPr="00057AB2">
        <w:rPr>
          <w:rFonts w:ascii="Times New Roman" w:hAnsi="Times New Roman" w:cs="Times New Roman"/>
          <w:b/>
          <w:bCs/>
        </w:rPr>
        <w:t>.2018r.</w:t>
      </w:r>
      <w:r w:rsidR="00057AB2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D17619">
        <w:rPr>
          <w:rFonts w:ascii="Times New Roman" w:hAnsi="Times New Roman" w:cs="Times New Roman"/>
          <w:b/>
          <w:bCs/>
          <w:color w:val="000000"/>
        </w:rPr>
        <w:t>do  godz.10</w:t>
      </w:r>
      <w:r w:rsidRPr="00D17619">
        <w:rPr>
          <w:rFonts w:ascii="Times New Roman" w:hAnsi="Times New Roman" w:cs="Times New Roman"/>
          <w:b/>
          <w:bCs/>
          <w:color w:val="000000"/>
          <w:vertAlign w:val="superscript"/>
        </w:rPr>
        <w:t>oo</w:t>
      </w:r>
      <w:r w:rsidRPr="00D17619">
        <w:rPr>
          <w:rFonts w:ascii="Times New Roman" w:hAnsi="Times New Roman" w:cs="Times New Roman"/>
          <w:b/>
          <w:bCs/>
          <w:color w:val="000000"/>
        </w:rPr>
        <w:t>.</w:t>
      </w:r>
      <w:r w:rsidRPr="00D17619">
        <w:rPr>
          <w:rFonts w:ascii="Times New Roman" w:hAnsi="Times New Roman" w:cs="Times New Roman"/>
        </w:rPr>
        <w:t xml:space="preserve"> </w:t>
      </w:r>
    </w:p>
    <w:p w:rsidR="00F60C93" w:rsidRPr="00D17619" w:rsidRDefault="00F60C93" w:rsidP="00D17619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  <w:color w:val="000000"/>
        </w:rPr>
        <w:t>Otwarcie ofert nastąpi w tym samym dniu, o godz.11</w:t>
      </w:r>
      <w:r w:rsidRPr="00D17619">
        <w:rPr>
          <w:rFonts w:ascii="Times New Roman" w:hAnsi="Times New Roman" w:cs="Times New Roman"/>
          <w:color w:val="000000"/>
          <w:vertAlign w:val="superscript"/>
        </w:rPr>
        <w:t>00</w:t>
      </w:r>
      <w:r w:rsidRPr="00D17619">
        <w:rPr>
          <w:rFonts w:ascii="Times New Roman" w:hAnsi="Times New Roman" w:cs="Times New Roman"/>
          <w:color w:val="000000"/>
        </w:rPr>
        <w:t xml:space="preserve"> w sali konferencyjnej- pok. </w:t>
      </w:r>
      <w:r w:rsidRPr="00D17619">
        <w:rPr>
          <w:rFonts w:ascii="Times New Roman" w:hAnsi="Times New Roman" w:cs="Times New Roman"/>
        </w:rPr>
        <w:t xml:space="preserve">nr </w:t>
      </w:r>
      <w:r w:rsidRPr="00D17619">
        <w:rPr>
          <w:rFonts w:ascii="Times New Roman" w:hAnsi="Times New Roman" w:cs="Times New Roman"/>
          <w:b/>
          <w:bCs/>
        </w:rPr>
        <w:t>18</w:t>
      </w:r>
      <w:r w:rsidRPr="00D17619">
        <w:rPr>
          <w:rFonts w:ascii="Times New Roman" w:hAnsi="Times New Roman" w:cs="Times New Roman"/>
        </w:rPr>
        <w:t xml:space="preserve"> w Administracji,-budynek „A”,  ul.Żurawia 14.</w:t>
      </w:r>
    </w:p>
    <w:p w:rsidR="00F60C93" w:rsidRPr="00D17619" w:rsidRDefault="00F74FED" w:rsidP="00D17619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</w:t>
      </w:r>
      <w:r w:rsidR="00F60C93" w:rsidRPr="00D1761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zamkniętej kopercie i powinna </w:t>
      </w:r>
      <w:r w:rsidR="00F60C93" w:rsidRPr="00D17619">
        <w:rPr>
          <w:rFonts w:ascii="Times New Roman" w:hAnsi="Times New Roman" w:cs="Times New Roman"/>
        </w:rPr>
        <w:t>spełniać wszystkie warunki przedstawione w ogłoszeniu.</w:t>
      </w:r>
    </w:p>
    <w:p w:rsidR="00F60C93" w:rsidRPr="00D17619" w:rsidRDefault="00F60C93" w:rsidP="00D17619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Na kopercie winien widnieć napis: „Konkurs</w:t>
      </w:r>
      <w:r w:rsidR="00D17619" w:rsidRPr="00D17619">
        <w:rPr>
          <w:rFonts w:ascii="Times New Roman" w:hAnsi="Times New Roman" w:cs="Times New Roman"/>
        </w:rPr>
        <w:t xml:space="preserve"> </w:t>
      </w:r>
      <w:r w:rsidRPr="00D17619">
        <w:rPr>
          <w:rFonts w:ascii="Times New Roman" w:hAnsi="Times New Roman" w:cs="Times New Roman"/>
        </w:rPr>
        <w:t xml:space="preserve">- </w:t>
      </w:r>
      <w:r w:rsidR="002B2CE6" w:rsidRPr="00D17619">
        <w:rPr>
          <w:rFonts w:ascii="Times New Roman" w:hAnsi="Times New Roman" w:cs="Times New Roman"/>
        </w:rPr>
        <w:t>sprzedaż ambulansu rtg”.</w:t>
      </w:r>
    </w:p>
    <w:p w:rsidR="00D17619" w:rsidRPr="00057AB2" w:rsidRDefault="00F60C93" w:rsidP="00057AB2">
      <w:pPr>
        <w:pStyle w:val="NormalnyWeb"/>
        <w:numPr>
          <w:ilvl w:val="0"/>
          <w:numId w:val="7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Oferty niespełniające wymogów, o których mowa w ogłoszeniu, zostaną odrzucone.</w:t>
      </w:r>
    </w:p>
    <w:p w:rsidR="00D17619" w:rsidRDefault="00F60C93" w:rsidP="00057AB2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Uniwersytecki Szpital Kliniczny w Białymstoku zastrzega możliwość unieważnienia postępowania konkursowego na każdym etapie bez podania przyczyn.</w:t>
      </w:r>
    </w:p>
    <w:p w:rsidR="003D1473" w:rsidRPr="00D17619" w:rsidRDefault="003D1473" w:rsidP="00D17619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>Osoby do kontaktu:</w:t>
      </w:r>
    </w:p>
    <w:p w:rsidR="00F60C93" w:rsidRPr="00D17619" w:rsidRDefault="003D1473" w:rsidP="00D17619">
      <w:pPr>
        <w:pStyle w:val="NormalnyWeb"/>
        <w:numPr>
          <w:ilvl w:val="0"/>
          <w:numId w:val="12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w sprawach </w:t>
      </w:r>
      <w:r w:rsidR="002B2CE6" w:rsidRPr="00D17619">
        <w:rPr>
          <w:rFonts w:ascii="Times New Roman" w:hAnsi="Times New Roman" w:cs="Times New Roman"/>
        </w:rPr>
        <w:t xml:space="preserve">proceduralnych, oglądania przedmiotu sprzedaży - </w:t>
      </w:r>
      <w:r w:rsidR="00F60C93" w:rsidRPr="00D17619">
        <w:rPr>
          <w:rFonts w:ascii="Times New Roman" w:hAnsi="Times New Roman" w:cs="Times New Roman"/>
        </w:rPr>
        <w:t>Małgorzata Andraka – te</w:t>
      </w:r>
      <w:r w:rsidRPr="00D17619">
        <w:rPr>
          <w:rFonts w:ascii="Times New Roman" w:hAnsi="Times New Roman" w:cs="Times New Roman"/>
        </w:rPr>
        <w:t>l. 85/74-09-411</w:t>
      </w:r>
    </w:p>
    <w:p w:rsidR="003D1473" w:rsidRPr="00D17619" w:rsidRDefault="003D1473" w:rsidP="00D17619">
      <w:pPr>
        <w:pStyle w:val="NormalnyWeb"/>
        <w:numPr>
          <w:ilvl w:val="0"/>
          <w:numId w:val="12"/>
        </w:numPr>
        <w:spacing w:before="0" w:beforeAutospacing="0" w:after="0"/>
        <w:ind w:left="0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 xml:space="preserve">w sprawach obsługi aparatu i urządzeń rtg – Ewa </w:t>
      </w:r>
      <w:r w:rsidR="00CB37A7" w:rsidRPr="00D17619">
        <w:rPr>
          <w:rFonts w:ascii="Times New Roman" w:hAnsi="Times New Roman" w:cs="Times New Roman"/>
        </w:rPr>
        <w:t>Kuż</w:t>
      </w:r>
      <w:r w:rsidRPr="00D17619">
        <w:rPr>
          <w:rFonts w:ascii="Times New Roman" w:hAnsi="Times New Roman" w:cs="Times New Roman"/>
        </w:rPr>
        <w:t>elewska – tel.85/74-09-567</w:t>
      </w:r>
      <w:r w:rsidR="00D17619" w:rsidRPr="00D17619">
        <w:rPr>
          <w:rFonts w:ascii="Times New Roman" w:hAnsi="Times New Roman" w:cs="Times New Roman"/>
        </w:rPr>
        <w:t>.</w:t>
      </w:r>
    </w:p>
    <w:p w:rsidR="00F60C93" w:rsidRPr="00D17619" w:rsidRDefault="00F60C93" w:rsidP="00D17619">
      <w:pPr>
        <w:pStyle w:val="NormalnyWeb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  <w:r w:rsidRPr="00D17619">
        <w:rPr>
          <w:rFonts w:ascii="Times New Roman" w:hAnsi="Times New Roman" w:cs="Times New Roman"/>
        </w:rPr>
        <w:tab/>
      </w:r>
    </w:p>
    <w:p w:rsidR="00F60C93" w:rsidRDefault="00F60C93">
      <w:pPr>
        <w:rPr>
          <w:rFonts w:ascii="Times New Roman" w:hAnsi="Times New Roman" w:cs="Times New Roman"/>
          <w:sz w:val="24"/>
          <w:szCs w:val="24"/>
        </w:rPr>
      </w:pPr>
    </w:p>
    <w:sectPr w:rsidR="00F60C93" w:rsidSect="00F6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30" w:rsidRDefault="00F62430" w:rsidP="00D17619">
      <w:pPr>
        <w:spacing w:after="0" w:line="240" w:lineRule="auto"/>
      </w:pPr>
      <w:r>
        <w:separator/>
      </w:r>
    </w:p>
  </w:endnote>
  <w:endnote w:type="continuationSeparator" w:id="0">
    <w:p w:rsidR="00F62430" w:rsidRDefault="00F62430" w:rsidP="00D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30" w:rsidRDefault="00F62430" w:rsidP="00D17619">
      <w:pPr>
        <w:spacing w:after="0" w:line="240" w:lineRule="auto"/>
      </w:pPr>
      <w:r>
        <w:separator/>
      </w:r>
    </w:p>
  </w:footnote>
  <w:footnote w:type="continuationSeparator" w:id="0">
    <w:p w:rsidR="00F62430" w:rsidRDefault="00F62430" w:rsidP="00D1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023"/>
    <w:multiLevelType w:val="hybridMultilevel"/>
    <w:tmpl w:val="A956CD2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1B7DAD"/>
    <w:multiLevelType w:val="hybridMultilevel"/>
    <w:tmpl w:val="3E303BC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401591"/>
    <w:multiLevelType w:val="hybridMultilevel"/>
    <w:tmpl w:val="D8142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757D0A"/>
    <w:multiLevelType w:val="multilevel"/>
    <w:tmpl w:val="5E26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5952B56"/>
    <w:multiLevelType w:val="hybridMultilevel"/>
    <w:tmpl w:val="D410E9F0"/>
    <w:lvl w:ilvl="0" w:tplc="701428C8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442900"/>
    <w:multiLevelType w:val="hybridMultilevel"/>
    <w:tmpl w:val="51A0BCF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26A37426"/>
    <w:multiLevelType w:val="hybridMultilevel"/>
    <w:tmpl w:val="53BE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E5D52"/>
    <w:multiLevelType w:val="multilevel"/>
    <w:tmpl w:val="D3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AE47043"/>
    <w:multiLevelType w:val="hybridMultilevel"/>
    <w:tmpl w:val="17D0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B0EDB"/>
    <w:multiLevelType w:val="multilevel"/>
    <w:tmpl w:val="29F4D8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417145C3"/>
    <w:multiLevelType w:val="hybridMultilevel"/>
    <w:tmpl w:val="E7AC36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A71CB5"/>
    <w:multiLevelType w:val="multilevel"/>
    <w:tmpl w:val="0A1E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A521DF3"/>
    <w:multiLevelType w:val="hybridMultilevel"/>
    <w:tmpl w:val="7744C6D2"/>
    <w:lvl w:ilvl="0" w:tplc="041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4E716C"/>
    <w:multiLevelType w:val="hybridMultilevel"/>
    <w:tmpl w:val="BE02F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C93"/>
    <w:rsid w:val="00057AB2"/>
    <w:rsid w:val="00102D93"/>
    <w:rsid w:val="00124B6B"/>
    <w:rsid w:val="00181C71"/>
    <w:rsid w:val="001C56F6"/>
    <w:rsid w:val="00211479"/>
    <w:rsid w:val="002927C4"/>
    <w:rsid w:val="002B2CE6"/>
    <w:rsid w:val="003C0C99"/>
    <w:rsid w:val="003D1473"/>
    <w:rsid w:val="004D18A6"/>
    <w:rsid w:val="004E067E"/>
    <w:rsid w:val="005375FE"/>
    <w:rsid w:val="005937ED"/>
    <w:rsid w:val="00677AB8"/>
    <w:rsid w:val="00874488"/>
    <w:rsid w:val="008F4A68"/>
    <w:rsid w:val="009B6941"/>
    <w:rsid w:val="00C80010"/>
    <w:rsid w:val="00CB37A7"/>
    <w:rsid w:val="00D17619"/>
    <w:rsid w:val="00D649C8"/>
    <w:rsid w:val="00DF6234"/>
    <w:rsid w:val="00F60C93"/>
    <w:rsid w:val="00F62430"/>
    <w:rsid w:val="00F74FED"/>
    <w:rsid w:val="00F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FEE4F"/>
  <w15:docId w15:val="{D71D0164-C2EB-4268-A970-6394C54C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rFonts w:ascii="Times New Roman" w:hAnsi="Times New Roman" w:cs="Times New Roman"/>
      <w:color w:val="000080"/>
      <w:u w:val="single"/>
    </w:rPr>
  </w:style>
  <w:style w:type="paragraph" w:styleId="NormalnyWeb">
    <w:name w:val="Normal (Web)"/>
    <w:basedOn w:val="Normalny"/>
    <w:uiPriority w:val="99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Standard">
    <w:name w:val="Standard"/>
    <w:uiPriority w:val="99"/>
    <w:pPr>
      <w:widowControl w:val="0"/>
      <w:snapToGrid w:val="0"/>
    </w:pPr>
    <w:rPr>
      <w:rFonts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1761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17619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4F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WSSKD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dzpllek</cp:lastModifiedBy>
  <cp:revision>36</cp:revision>
  <cp:lastPrinted>2018-06-28T08:18:00Z</cp:lastPrinted>
  <dcterms:created xsi:type="dcterms:W3CDTF">2014-12-07T16:56:00Z</dcterms:created>
  <dcterms:modified xsi:type="dcterms:W3CDTF">2018-07-26T12:01:00Z</dcterms:modified>
</cp:coreProperties>
</file>