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544822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Białystok, dn. 2</w:t>
      </w:r>
      <w:r w:rsidR="00964B36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.06</w:t>
      </w:r>
      <w:r w:rsidR="00AC0781" w:rsidRPr="00544822">
        <w:rPr>
          <w:b w:val="0"/>
          <w:sz w:val="22"/>
          <w:szCs w:val="22"/>
        </w:rPr>
        <w:t>.2018</w:t>
      </w:r>
      <w:r w:rsidR="00B80296" w:rsidRPr="00544822">
        <w:rPr>
          <w:b w:val="0"/>
          <w:sz w:val="22"/>
          <w:szCs w:val="22"/>
        </w:rPr>
        <w:t xml:space="preserve"> r.</w:t>
      </w:r>
    </w:p>
    <w:p w:rsidR="00B80296" w:rsidRPr="0054482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44822">
        <w:rPr>
          <w:b w:val="0"/>
          <w:sz w:val="22"/>
          <w:szCs w:val="22"/>
        </w:rPr>
        <w:t>ZP/</w:t>
      </w:r>
      <w:r w:rsidR="003539F6">
        <w:rPr>
          <w:b w:val="0"/>
          <w:sz w:val="22"/>
          <w:szCs w:val="22"/>
        </w:rPr>
        <w:t>V</w:t>
      </w:r>
      <w:r w:rsidR="00A1148E">
        <w:rPr>
          <w:b w:val="0"/>
          <w:sz w:val="22"/>
          <w:szCs w:val="22"/>
        </w:rPr>
        <w:t>I</w:t>
      </w:r>
      <w:r w:rsidR="00AC0781" w:rsidRPr="00544822">
        <w:rPr>
          <w:b w:val="0"/>
          <w:sz w:val="22"/>
          <w:szCs w:val="22"/>
        </w:rPr>
        <w:t>/18/</w:t>
      </w:r>
      <w:r w:rsidR="00964B36">
        <w:rPr>
          <w:b w:val="0"/>
          <w:sz w:val="22"/>
          <w:szCs w:val="22"/>
        </w:rPr>
        <w:t>731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>
        <w:rPr>
          <w:b w:val="0"/>
          <w:sz w:val="22"/>
          <w:szCs w:val="22"/>
        </w:rPr>
        <w:t>dostawę</w:t>
      </w:r>
      <w:r w:rsidR="00AC0781" w:rsidRPr="00AC0781">
        <w:rPr>
          <w:b w:val="0"/>
          <w:sz w:val="22"/>
          <w:szCs w:val="22"/>
        </w:rPr>
        <w:t xml:space="preserve"> </w:t>
      </w:r>
      <w:r w:rsidR="00A1148E" w:rsidRPr="00A1148E">
        <w:rPr>
          <w:b w:val="0"/>
          <w:sz w:val="22"/>
          <w:szCs w:val="22"/>
        </w:rPr>
        <w:t xml:space="preserve">zastawek i materiałów wszczepialnych </w:t>
      </w:r>
      <w:r w:rsidR="00BD5F19">
        <w:rPr>
          <w:b w:val="0"/>
          <w:sz w:val="22"/>
          <w:szCs w:val="22"/>
        </w:rPr>
        <w:t xml:space="preserve">(nr sprawy </w:t>
      </w:r>
      <w:r w:rsidR="00A1148E">
        <w:rPr>
          <w:b w:val="0"/>
          <w:sz w:val="22"/>
          <w:szCs w:val="22"/>
        </w:rPr>
        <w:t>39</w:t>
      </w:r>
      <w:r w:rsidR="00BD5F19">
        <w:rPr>
          <w:b w:val="0"/>
          <w:sz w:val="22"/>
          <w:szCs w:val="22"/>
        </w:rPr>
        <w:t>/2018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A1148E" w:rsidRDefault="00A1148E" w:rsidP="00A1148E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  <w:r w:rsidRPr="00BD5F19">
        <w:rPr>
          <w:rFonts w:eastAsia="Times New Roman"/>
          <w:sz w:val="22"/>
          <w:szCs w:val="22"/>
        </w:rPr>
        <w:t xml:space="preserve"> – </w:t>
      </w:r>
      <w:proofErr w:type="spellStart"/>
      <w:r w:rsidRPr="00A1148E">
        <w:rPr>
          <w:rFonts w:eastAsia="Times New Roman"/>
          <w:sz w:val="22"/>
          <w:szCs w:val="22"/>
        </w:rPr>
        <w:t>LivaNova</w:t>
      </w:r>
      <w:proofErr w:type="spellEnd"/>
      <w:r w:rsidRPr="00A1148E">
        <w:rPr>
          <w:rFonts w:eastAsia="Times New Roman"/>
          <w:sz w:val="22"/>
          <w:szCs w:val="22"/>
        </w:rPr>
        <w:t xml:space="preserve"> Poland Sp. z o.o., </w:t>
      </w:r>
      <w:r>
        <w:rPr>
          <w:rFonts w:eastAsia="Times New Roman"/>
          <w:sz w:val="22"/>
          <w:szCs w:val="22"/>
        </w:rPr>
        <w:t>ul. Postępu 21, 02-676 Warszawa</w:t>
      </w:r>
    </w:p>
    <w:p w:rsidR="00A1148E" w:rsidRDefault="00A1148E" w:rsidP="00A1148E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3</w:t>
      </w:r>
      <w:r w:rsidRPr="00BD5F19">
        <w:rPr>
          <w:rFonts w:eastAsia="Times New Roman"/>
          <w:sz w:val="22"/>
          <w:szCs w:val="22"/>
        </w:rPr>
        <w:t xml:space="preserve"> – </w:t>
      </w:r>
      <w:proofErr w:type="spellStart"/>
      <w:r w:rsidRPr="00A1148E">
        <w:rPr>
          <w:rFonts w:eastAsia="Times New Roman"/>
          <w:sz w:val="22"/>
          <w:szCs w:val="22"/>
        </w:rPr>
        <w:t>MAC’s</w:t>
      </w:r>
      <w:proofErr w:type="spellEnd"/>
      <w:r w:rsidRPr="00A1148E">
        <w:rPr>
          <w:rFonts w:eastAsia="Times New Roman"/>
          <w:sz w:val="22"/>
          <w:szCs w:val="22"/>
        </w:rPr>
        <w:t xml:space="preserve"> </w:t>
      </w:r>
      <w:proofErr w:type="spellStart"/>
      <w:r w:rsidRPr="00A1148E">
        <w:rPr>
          <w:rFonts w:eastAsia="Times New Roman"/>
          <w:sz w:val="22"/>
          <w:szCs w:val="22"/>
        </w:rPr>
        <w:t>Medical</w:t>
      </w:r>
      <w:proofErr w:type="spellEnd"/>
      <w:r w:rsidRPr="00A1148E">
        <w:rPr>
          <w:rFonts w:eastAsia="Times New Roman"/>
          <w:sz w:val="22"/>
          <w:szCs w:val="22"/>
        </w:rPr>
        <w:t xml:space="preserve"> Sp. z o.o.</w:t>
      </w:r>
      <w:r>
        <w:rPr>
          <w:rFonts w:eastAsia="Times New Roman"/>
          <w:sz w:val="22"/>
          <w:szCs w:val="22"/>
        </w:rPr>
        <w:t xml:space="preserve">, </w:t>
      </w:r>
      <w:r w:rsidRPr="00A1148E">
        <w:rPr>
          <w:rFonts w:eastAsia="Times New Roman"/>
          <w:sz w:val="22"/>
          <w:szCs w:val="22"/>
        </w:rPr>
        <w:t>ul.</w:t>
      </w:r>
      <w:r>
        <w:rPr>
          <w:rFonts w:eastAsia="Times New Roman"/>
          <w:sz w:val="22"/>
          <w:szCs w:val="22"/>
        </w:rPr>
        <w:t xml:space="preserve"> Hoża 5/7 m.53, 00-528 Warszawa</w:t>
      </w:r>
    </w:p>
    <w:p w:rsidR="00A1148E" w:rsidRDefault="00A1148E" w:rsidP="00A1148E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4</w:t>
      </w:r>
      <w:r w:rsidRPr="00BD5F19">
        <w:rPr>
          <w:rFonts w:eastAsia="Times New Roman"/>
          <w:sz w:val="22"/>
          <w:szCs w:val="22"/>
        </w:rPr>
        <w:t xml:space="preserve"> – </w:t>
      </w:r>
      <w:r w:rsidRPr="00A1148E">
        <w:rPr>
          <w:rFonts w:eastAsia="Times New Roman"/>
          <w:sz w:val="22"/>
          <w:szCs w:val="22"/>
        </w:rPr>
        <w:t xml:space="preserve">Edwards </w:t>
      </w:r>
      <w:proofErr w:type="spellStart"/>
      <w:r w:rsidRPr="00A1148E">
        <w:rPr>
          <w:rFonts w:eastAsia="Times New Roman"/>
          <w:sz w:val="22"/>
          <w:szCs w:val="22"/>
        </w:rPr>
        <w:t>Lifesciences</w:t>
      </w:r>
      <w:proofErr w:type="spellEnd"/>
      <w:r w:rsidRPr="00A1148E">
        <w:rPr>
          <w:rFonts w:eastAsia="Times New Roman"/>
          <w:sz w:val="22"/>
          <w:szCs w:val="22"/>
        </w:rPr>
        <w:t xml:space="preserve"> Poland Sp. z o.o., Al. Je</w:t>
      </w:r>
      <w:r>
        <w:rPr>
          <w:rFonts w:eastAsia="Times New Roman"/>
          <w:sz w:val="22"/>
          <w:szCs w:val="22"/>
        </w:rPr>
        <w:t>rozolimskie 94, 00-807 Warszawa</w:t>
      </w:r>
    </w:p>
    <w:p w:rsidR="00A1148E" w:rsidRDefault="00A1148E" w:rsidP="00A1148E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5</w:t>
      </w:r>
      <w:r w:rsidRPr="00BD5F19">
        <w:rPr>
          <w:rFonts w:eastAsia="Times New Roman"/>
          <w:sz w:val="22"/>
          <w:szCs w:val="22"/>
        </w:rPr>
        <w:t xml:space="preserve"> – </w:t>
      </w:r>
      <w:r w:rsidRPr="00A1148E">
        <w:rPr>
          <w:rFonts w:eastAsia="Times New Roman"/>
          <w:sz w:val="22"/>
          <w:szCs w:val="22"/>
        </w:rPr>
        <w:t xml:space="preserve">Edwards </w:t>
      </w:r>
      <w:proofErr w:type="spellStart"/>
      <w:r w:rsidRPr="00A1148E">
        <w:rPr>
          <w:rFonts w:eastAsia="Times New Roman"/>
          <w:sz w:val="22"/>
          <w:szCs w:val="22"/>
        </w:rPr>
        <w:t>Lifesciences</w:t>
      </w:r>
      <w:proofErr w:type="spellEnd"/>
      <w:r w:rsidRPr="00A1148E">
        <w:rPr>
          <w:rFonts w:eastAsia="Times New Roman"/>
          <w:sz w:val="22"/>
          <w:szCs w:val="22"/>
        </w:rPr>
        <w:t xml:space="preserve"> Poland Sp. z o.o., Al. Je</w:t>
      </w:r>
      <w:r>
        <w:rPr>
          <w:rFonts w:eastAsia="Times New Roman"/>
          <w:sz w:val="22"/>
          <w:szCs w:val="22"/>
        </w:rPr>
        <w:t>rozolimskie 94, 00-807 Warszawa</w:t>
      </w:r>
    </w:p>
    <w:p w:rsidR="00A1148E" w:rsidRDefault="00A1148E" w:rsidP="00A1148E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6</w:t>
      </w:r>
      <w:r w:rsidRPr="00BD5F19">
        <w:rPr>
          <w:rFonts w:eastAsia="Times New Roman"/>
          <w:sz w:val="22"/>
          <w:szCs w:val="22"/>
        </w:rPr>
        <w:t xml:space="preserve"> – </w:t>
      </w:r>
      <w:proofErr w:type="spellStart"/>
      <w:r w:rsidRPr="00A1148E">
        <w:rPr>
          <w:rFonts w:eastAsia="Times New Roman"/>
          <w:sz w:val="22"/>
          <w:szCs w:val="22"/>
        </w:rPr>
        <w:t>Medtronic</w:t>
      </w:r>
      <w:proofErr w:type="spellEnd"/>
      <w:r w:rsidRPr="00A1148E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 xml:space="preserve">, </w:t>
      </w:r>
      <w:r w:rsidRPr="00A1148E">
        <w:rPr>
          <w:rFonts w:eastAsia="Times New Roman"/>
          <w:sz w:val="22"/>
          <w:szCs w:val="22"/>
        </w:rPr>
        <w:t>ul. Polna 11, 00-633 Warszawa</w:t>
      </w:r>
    </w:p>
    <w:p w:rsidR="00A1148E" w:rsidRDefault="00A1148E" w:rsidP="00A1148E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7</w:t>
      </w:r>
      <w:r w:rsidRPr="00BD5F19">
        <w:rPr>
          <w:rFonts w:eastAsia="Times New Roman"/>
          <w:sz w:val="22"/>
          <w:szCs w:val="22"/>
        </w:rPr>
        <w:t xml:space="preserve"> – </w:t>
      </w:r>
      <w:proofErr w:type="spellStart"/>
      <w:r w:rsidRPr="00A1148E">
        <w:rPr>
          <w:rFonts w:eastAsia="Times New Roman"/>
          <w:sz w:val="22"/>
          <w:szCs w:val="22"/>
        </w:rPr>
        <w:t>Jotec</w:t>
      </w:r>
      <w:proofErr w:type="spellEnd"/>
      <w:r w:rsidRPr="00A1148E">
        <w:rPr>
          <w:rFonts w:eastAsia="Times New Roman"/>
          <w:sz w:val="22"/>
          <w:szCs w:val="22"/>
        </w:rPr>
        <w:t xml:space="preserve"> Polska Sp. z o.o.</w:t>
      </w:r>
      <w:r>
        <w:rPr>
          <w:rFonts w:eastAsia="Times New Roman"/>
          <w:sz w:val="22"/>
          <w:szCs w:val="22"/>
        </w:rPr>
        <w:t>, ul. Pory 78, 02-757 Warszawa</w:t>
      </w:r>
    </w:p>
    <w:p w:rsidR="00A1148E" w:rsidRDefault="00A1148E" w:rsidP="00A1148E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8</w:t>
      </w:r>
      <w:r w:rsidRPr="00BD5F19">
        <w:rPr>
          <w:rFonts w:eastAsia="Times New Roman"/>
          <w:sz w:val="22"/>
          <w:szCs w:val="22"/>
        </w:rPr>
        <w:t xml:space="preserve"> – </w:t>
      </w:r>
      <w:r w:rsidRPr="00A1148E">
        <w:rPr>
          <w:rFonts w:eastAsia="Times New Roman"/>
          <w:sz w:val="22"/>
          <w:szCs w:val="22"/>
        </w:rPr>
        <w:t xml:space="preserve">Edwards </w:t>
      </w:r>
      <w:proofErr w:type="spellStart"/>
      <w:r w:rsidRPr="00A1148E">
        <w:rPr>
          <w:rFonts w:eastAsia="Times New Roman"/>
          <w:sz w:val="22"/>
          <w:szCs w:val="22"/>
        </w:rPr>
        <w:t>Lifesciences</w:t>
      </w:r>
      <w:proofErr w:type="spellEnd"/>
      <w:r w:rsidRPr="00A1148E">
        <w:rPr>
          <w:rFonts w:eastAsia="Times New Roman"/>
          <w:sz w:val="22"/>
          <w:szCs w:val="22"/>
        </w:rPr>
        <w:t xml:space="preserve"> Poland Sp. z o.o., Al. Je</w:t>
      </w:r>
      <w:r>
        <w:rPr>
          <w:rFonts w:eastAsia="Times New Roman"/>
          <w:sz w:val="22"/>
          <w:szCs w:val="22"/>
        </w:rPr>
        <w:t>rozolimskie 94, 00-807 Warszawa</w:t>
      </w:r>
    </w:p>
    <w:p w:rsidR="00A1148E" w:rsidRDefault="00A1148E" w:rsidP="00A1148E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9</w:t>
      </w:r>
      <w:r w:rsidRPr="00BD5F19">
        <w:rPr>
          <w:rFonts w:eastAsia="Times New Roman"/>
          <w:sz w:val="22"/>
          <w:szCs w:val="22"/>
        </w:rPr>
        <w:t xml:space="preserve"> – </w:t>
      </w:r>
      <w:r w:rsidRPr="00A1148E">
        <w:rPr>
          <w:rFonts w:eastAsia="Times New Roman"/>
          <w:sz w:val="22"/>
          <w:szCs w:val="22"/>
        </w:rPr>
        <w:t xml:space="preserve">Edwards </w:t>
      </w:r>
      <w:proofErr w:type="spellStart"/>
      <w:r w:rsidRPr="00A1148E">
        <w:rPr>
          <w:rFonts w:eastAsia="Times New Roman"/>
          <w:sz w:val="22"/>
          <w:szCs w:val="22"/>
        </w:rPr>
        <w:t>Lifesciences</w:t>
      </w:r>
      <w:proofErr w:type="spellEnd"/>
      <w:r w:rsidRPr="00A1148E">
        <w:rPr>
          <w:rFonts w:eastAsia="Times New Roman"/>
          <w:sz w:val="22"/>
          <w:szCs w:val="22"/>
        </w:rPr>
        <w:t xml:space="preserve"> Poland Sp. z o.o., Al. Je</w:t>
      </w:r>
      <w:r>
        <w:rPr>
          <w:rFonts w:eastAsia="Times New Roman"/>
          <w:sz w:val="22"/>
          <w:szCs w:val="22"/>
        </w:rPr>
        <w:t>rozolimskie 94, 00-807 Warszawa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Default="00A1148E" w:rsidP="00611F87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zakresie Pakietów nr 1, 2, 8, 9</w:t>
      </w:r>
      <w:r w:rsidR="00611F87" w:rsidRPr="00611F87">
        <w:rPr>
          <w:rFonts w:eastAsia="Times New Roman"/>
          <w:sz w:val="22"/>
          <w:szCs w:val="22"/>
        </w:rPr>
        <w:t xml:space="preserve">: </w:t>
      </w:r>
      <w:r w:rsidR="00F41CCA" w:rsidRPr="00611F87">
        <w:rPr>
          <w:rFonts w:eastAsia="Times New Roman"/>
          <w:sz w:val="22"/>
          <w:szCs w:val="22"/>
        </w:rPr>
        <w:t xml:space="preserve">cena – 60%, </w:t>
      </w:r>
      <w:r w:rsidR="00611F87" w:rsidRPr="00611F87">
        <w:rPr>
          <w:rFonts w:eastAsia="Times New Roman"/>
          <w:sz w:val="22"/>
          <w:szCs w:val="22"/>
        </w:rPr>
        <w:t>jakość - 40% razem: - 100,00%;</w:t>
      </w:r>
    </w:p>
    <w:p w:rsidR="00611F87" w:rsidRPr="00611F87" w:rsidRDefault="00A1148E" w:rsidP="00F41CCA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zakresie Pakietów nr 3, 4, 5, 6</w:t>
      </w:r>
      <w:r w:rsidR="00964B36">
        <w:rPr>
          <w:rFonts w:eastAsia="Times New Roman"/>
          <w:sz w:val="22"/>
          <w:szCs w:val="22"/>
        </w:rPr>
        <w:t>, 7</w:t>
      </w:r>
      <w:r w:rsidR="00611F87">
        <w:rPr>
          <w:rFonts w:eastAsia="Times New Roman"/>
          <w:sz w:val="22"/>
          <w:szCs w:val="22"/>
        </w:rPr>
        <w:t xml:space="preserve">: </w:t>
      </w:r>
      <w:r w:rsidR="00611F87" w:rsidRPr="00611F87">
        <w:rPr>
          <w:rFonts w:eastAsia="Times New Roman"/>
          <w:sz w:val="22"/>
          <w:szCs w:val="22"/>
        </w:rPr>
        <w:t xml:space="preserve">cena – 60%, </w:t>
      </w:r>
      <w:r w:rsidR="00611F87">
        <w:rPr>
          <w:rFonts w:eastAsia="Times New Roman"/>
          <w:sz w:val="22"/>
          <w:szCs w:val="22"/>
        </w:rPr>
        <w:t>termin ważności - 40% razem: - 100,00%.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45495A" w:rsidRDefault="0045495A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5495A">
        <w:rPr>
          <w:rFonts w:eastAsia="Times New Roman"/>
          <w:b/>
          <w:sz w:val="22"/>
          <w:szCs w:val="22"/>
        </w:rPr>
        <w:t>Pakiet nr 2</w:t>
      </w:r>
    </w:p>
    <w:p w:rsidR="0045495A" w:rsidRPr="0045495A" w:rsidRDefault="0045495A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45495A">
        <w:rPr>
          <w:rFonts w:eastAsia="Times New Roman"/>
          <w:sz w:val="22"/>
          <w:szCs w:val="22"/>
        </w:rPr>
        <w:t>LivaNova</w:t>
      </w:r>
      <w:proofErr w:type="spellEnd"/>
      <w:r w:rsidRPr="0045495A">
        <w:rPr>
          <w:rFonts w:eastAsia="Times New Roman"/>
          <w:sz w:val="22"/>
          <w:szCs w:val="22"/>
        </w:rPr>
        <w:t xml:space="preserve"> Poland Sp. z o.o., ul. Postępu 21, 02-676 Warszawa</w:t>
      </w:r>
    </w:p>
    <w:p w:rsidR="00F3766B" w:rsidRPr="002313C9" w:rsidRDefault="00F3766B" w:rsidP="00F3766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>Cena: 60,00 pkt, Jakość:  40,00 pkt, Razem:  100,00 pkt.</w:t>
      </w:r>
    </w:p>
    <w:p w:rsidR="00F3766B" w:rsidRDefault="00F3766B" w:rsidP="0045495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45495A" w:rsidRDefault="0045495A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5495A">
        <w:rPr>
          <w:rFonts w:eastAsia="Times New Roman"/>
          <w:b/>
          <w:sz w:val="22"/>
          <w:szCs w:val="22"/>
        </w:rPr>
        <w:t>Pakiet nr 3</w:t>
      </w:r>
    </w:p>
    <w:p w:rsidR="0045495A" w:rsidRPr="0045495A" w:rsidRDefault="00A02BB2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proofErr w:type="spellStart"/>
      <w:r w:rsidR="0045495A" w:rsidRPr="0045495A">
        <w:rPr>
          <w:rFonts w:eastAsia="Times New Roman"/>
          <w:sz w:val="22"/>
          <w:szCs w:val="22"/>
        </w:rPr>
        <w:t>MAC’s</w:t>
      </w:r>
      <w:proofErr w:type="spellEnd"/>
      <w:r w:rsidR="0045495A" w:rsidRPr="0045495A">
        <w:rPr>
          <w:rFonts w:eastAsia="Times New Roman"/>
          <w:sz w:val="22"/>
          <w:szCs w:val="22"/>
        </w:rPr>
        <w:t xml:space="preserve"> </w:t>
      </w:r>
      <w:proofErr w:type="spellStart"/>
      <w:r w:rsidR="0045495A" w:rsidRPr="0045495A">
        <w:rPr>
          <w:rFonts w:eastAsia="Times New Roman"/>
          <w:sz w:val="22"/>
          <w:szCs w:val="22"/>
        </w:rPr>
        <w:t>Medical</w:t>
      </w:r>
      <w:proofErr w:type="spellEnd"/>
      <w:r w:rsidR="0045495A" w:rsidRPr="0045495A">
        <w:rPr>
          <w:rFonts w:eastAsia="Times New Roman"/>
          <w:sz w:val="22"/>
          <w:szCs w:val="22"/>
        </w:rPr>
        <w:t xml:space="preserve"> Sp. z o.o., ul. Hoża 5/7 m.53, 00-528 Warszawa</w:t>
      </w:r>
    </w:p>
    <w:p w:rsidR="00F3766B" w:rsidRPr="002313C9" w:rsidRDefault="00F3766B" w:rsidP="00F3766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 xml:space="preserve">Cena: 60,00 pkt, Termin ważności:  </w:t>
      </w:r>
      <w:r w:rsidR="00605CC1">
        <w:rPr>
          <w:rFonts w:eastAsia="Times New Roman"/>
          <w:i/>
          <w:sz w:val="22"/>
          <w:szCs w:val="22"/>
        </w:rPr>
        <w:t>8</w:t>
      </w:r>
      <w:r w:rsidRPr="002313C9">
        <w:rPr>
          <w:rFonts w:eastAsia="Times New Roman"/>
          <w:i/>
          <w:sz w:val="22"/>
          <w:szCs w:val="22"/>
        </w:rPr>
        <w:t xml:space="preserve">,00 pkt, Razem:  </w:t>
      </w:r>
      <w:r w:rsidR="00605CC1">
        <w:rPr>
          <w:rFonts w:eastAsia="Times New Roman"/>
          <w:i/>
          <w:sz w:val="22"/>
          <w:szCs w:val="22"/>
        </w:rPr>
        <w:t>68</w:t>
      </w:r>
      <w:r w:rsidRPr="002313C9">
        <w:rPr>
          <w:rFonts w:eastAsia="Times New Roman"/>
          <w:i/>
          <w:sz w:val="22"/>
          <w:szCs w:val="22"/>
        </w:rPr>
        <w:t>,00 pkt.</w:t>
      </w:r>
    </w:p>
    <w:p w:rsidR="00F3766B" w:rsidRDefault="00A02BB2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proofErr w:type="spellStart"/>
      <w:r w:rsidRPr="004A6ED5">
        <w:rPr>
          <w:rFonts w:eastAsia="Times New Roman"/>
          <w:sz w:val="22"/>
          <w:szCs w:val="22"/>
        </w:rPr>
        <w:t>Hammermed</w:t>
      </w:r>
      <w:proofErr w:type="spellEnd"/>
      <w:r w:rsidRPr="004A6ED5">
        <w:rPr>
          <w:rFonts w:eastAsia="Times New Roman"/>
          <w:sz w:val="22"/>
          <w:szCs w:val="22"/>
        </w:rPr>
        <w:t xml:space="preserve"> </w:t>
      </w:r>
      <w:proofErr w:type="spellStart"/>
      <w:r w:rsidRPr="004A6ED5">
        <w:rPr>
          <w:rFonts w:eastAsia="Times New Roman"/>
          <w:sz w:val="22"/>
          <w:szCs w:val="22"/>
        </w:rPr>
        <w:t>Medical</w:t>
      </w:r>
      <w:proofErr w:type="spellEnd"/>
      <w:r w:rsidRPr="004A6ED5">
        <w:rPr>
          <w:rFonts w:eastAsia="Times New Roman"/>
          <w:sz w:val="22"/>
          <w:szCs w:val="22"/>
        </w:rPr>
        <w:t xml:space="preserve"> Polska Spółka z ograniczoną odpowiedzialnością Spółka komandytowa</w:t>
      </w:r>
      <w:r>
        <w:rPr>
          <w:rFonts w:eastAsia="Times New Roman"/>
          <w:sz w:val="22"/>
          <w:szCs w:val="22"/>
        </w:rPr>
        <w:t xml:space="preserve">, </w:t>
      </w:r>
      <w:r w:rsidRPr="004A6ED5">
        <w:rPr>
          <w:rFonts w:eastAsia="Times New Roman"/>
          <w:sz w:val="22"/>
          <w:szCs w:val="22"/>
        </w:rPr>
        <w:t>ul. Kopcińskiego 69/71, 90-32 Łódź</w:t>
      </w:r>
    </w:p>
    <w:p w:rsidR="00A02BB2" w:rsidRPr="00A02BB2" w:rsidRDefault="00A02BB2" w:rsidP="0045495A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A02BB2">
        <w:rPr>
          <w:rFonts w:eastAsia="Times New Roman"/>
          <w:i/>
          <w:sz w:val="22"/>
          <w:szCs w:val="22"/>
        </w:rPr>
        <w:t>oferta odrzucona</w:t>
      </w:r>
    </w:p>
    <w:p w:rsidR="00A02BB2" w:rsidRDefault="00A02BB2" w:rsidP="0045495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45495A" w:rsidRPr="00A02BB2" w:rsidRDefault="0045495A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02BB2">
        <w:rPr>
          <w:rFonts w:eastAsia="Times New Roman"/>
          <w:b/>
          <w:sz w:val="22"/>
          <w:szCs w:val="22"/>
        </w:rPr>
        <w:t>Pakiet nr 4</w:t>
      </w:r>
    </w:p>
    <w:p w:rsidR="0045495A" w:rsidRPr="0045495A" w:rsidRDefault="0045495A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02BB2">
        <w:rPr>
          <w:rFonts w:eastAsia="Times New Roman"/>
          <w:sz w:val="22"/>
          <w:szCs w:val="22"/>
        </w:rPr>
        <w:t xml:space="preserve">Edwards </w:t>
      </w:r>
      <w:proofErr w:type="spellStart"/>
      <w:r w:rsidRPr="00A02BB2">
        <w:rPr>
          <w:rFonts w:eastAsia="Times New Roman"/>
          <w:sz w:val="22"/>
          <w:szCs w:val="22"/>
        </w:rPr>
        <w:t>Lifesciences</w:t>
      </w:r>
      <w:proofErr w:type="spellEnd"/>
      <w:r w:rsidRPr="00A02BB2">
        <w:rPr>
          <w:rFonts w:eastAsia="Times New Roman"/>
          <w:sz w:val="22"/>
          <w:szCs w:val="22"/>
        </w:rPr>
        <w:t xml:space="preserve"> Poland Sp. z o.o., Al. </w:t>
      </w:r>
      <w:r w:rsidRPr="0045495A">
        <w:rPr>
          <w:rFonts w:eastAsia="Times New Roman"/>
          <w:sz w:val="22"/>
          <w:szCs w:val="22"/>
        </w:rPr>
        <w:t>Jerozolimskie 94, 00-807 Warszawa</w:t>
      </w:r>
    </w:p>
    <w:p w:rsidR="00605CC1" w:rsidRPr="002313C9" w:rsidRDefault="00605CC1" w:rsidP="00605CC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 xml:space="preserve">Cena: 60,00 pkt, Termin ważności:  </w:t>
      </w:r>
      <w:r>
        <w:rPr>
          <w:rFonts w:eastAsia="Times New Roman"/>
          <w:i/>
          <w:sz w:val="22"/>
          <w:szCs w:val="22"/>
        </w:rPr>
        <w:t>8</w:t>
      </w:r>
      <w:r w:rsidRPr="002313C9">
        <w:rPr>
          <w:rFonts w:eastAsia="Times New Roman"/>
          <w:i/>
          <w:sz w:val="22"/>
          <w:szCs w:val="22"/>
        </w:rPr>
        <w:t xml:space="preserve">,00 pkt, Razem:  </w:t>
      </w:r>
      <w:r>
        <w:rPr>
          <w:rFonts w:eastAsia="Times New Roman"/>
          <w:i/>
          <w:sz w:val="22"/>
          <w:szCs w:val="22"/>
        </w:rPr>
        <w:t>68</w:t>
      </w:r>
      <w:r w:rsidRPr="002313C9">
        <w:rPr>
          <w:rFonts w:eastAsia="Times New Roman"/>
          <w:i/>
          <w:sz w:val="22"/>
          <w:szCs w:val="22"/>
        </w:rPr>
        <w:t>,00 pkt.</w:t>
      </w:r>
    </w:p>
    <w:p w:rsidR="00F3766B" w:rsidRDefault="00F3766B" w:rsidP="0045495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45495A" w:rsidRPr="00354524" w:rsidRDefault="0045495A" w:rsidP="0045495A">
      <w:pPr>
        <w:spacing w:line="276" w:lineRule="auto"/>
        <w:jc w:val="both"/>
        <w:rPr>
          <w:rFonts w:eastAsia="Times New Roman"/>
          <w:sz w:val="22"/>
          <w:szCs w:val="22"/>
          <w:lang w:val="en-US"/>
        </w:rPr>
      </w:pPr>
      <w:r w:rsidRPr="00354524">
        <w:rPr>
          <w:rFonts w:eastAsia="Times New Roman"/>
          <w:b/>
          <w:sz w:val="22"/>
          <w:szCs w:val="22"/>
          <w:lang w:val="en-US"/>
        </w:rPr>
        <w:t>Pakiet nr 5</w:t>
      </w:r>
    </w:p>
    <w:p w:rsidR="0045495A" w:rsidRPr="0045495A" w:rsidRDefault="0045495A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5495A">
        <w:rPr>
          <w:rFonts w:eastAsia="Times New Roman"/>
          <w:sz w:val="22"/>
          <w:szCs w:val="22"/>
          <w:lang w:val="en-US"/>
        </w:rPr>
        <w:t xml:space="preserve">Edwards </w:t>
      </w:r>
      <w:proofErr w:type="spellStart"/>
      <w:r w:rsidRPr="0045495A">
        <w:rPr>
          <w:rFonts w:eastAsia="Times New Roman"/>
          <w:sz w:val="22"/>
          <w:szCs w:val="22"/>
          <w:lang w:val="en-US"/>
        </w:rPr>
        <w:t>Lifesciences</w:t>
      </w:r>
      <w:proofErr w:type="spellEnd"/>
      <w:r w:rsidRPr="0045495A">
        <w:rPr>
          <w:rFonts w:eastAsia="Times New Roman"/>
          <w:sz w:val="22"/>
          <w:szCs w:val="22"/>
          <w:lang w:val="en-US"/>
        </w:rPr>
        <w:t xml:space="preserve"> Poland Sp. z o.o., Al. </w:t>
      </w:r>
      <w:r w:rsidRPr="0045495A">
        <w:rPr>
          <w:rFonts w:eastAsia="Times New Roman"/>
          <w:sz w:val="22"/>
          <w:szCs w:val="22"/>
        </w:rPr>
        <w:t>Jerozolimskie 94, 00-807 Warszawa</w:t>
      </w:r>
    </w:p>
    <w:p w:rsidR="00605CC1" w:rsidRPr="002313C9" w:rsidRDefault="00605CC1" w:rsidP="00605CC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 xml:space="preserve">Cena: 60,00 pkt, Termin ważności:  </w:t>
      </w:r>
      <w:r>
        <w:rPr>
          <w:rFonts w:eastAsia="Times New Roman"/>
          <w:i/>
          <w:sz w:val="22"/>
          <w:szCs w:val="22"/>
        </w:rPr>
        <w:t>8</w:t>
      </w:r>
      <w:r w:rsidRPr="002313C9">
        <w:rPr>
          <w:rFonts w:eastAsia="Times New Roman"/>
          <w:i/>
          <w:sz w:val="22"/>
          <w:szCs w:val="22"/>
        </w:rPr>
        <w:t xml:space="preserve">,00 pkt, Razem:  </w:t>
      </w:r>
      <w:r>
        <w:rPr>
          <w:rFonts w:eastAsia="Times New Roman"/>
          <w:i/>
          <w:sz w:val="22"/>
          <w:szCs w:val="22"/>
        </w:rPr>
        <w:t>68</w:t>
      </w:r>
      <w:r w:rsidRPr="002313C9">
        <w:rPr>
          <w:rFonts w:eastAsia="Times New Roman"/>
          <w:i/>
          <w:sz w:val="22"/>
          <w:szCs w:val="22"/>
        </w:rPr>
        <w:t>,00 pkt.</w:t>
      </w:r>
    </w:p>
    <w:p w:rsidR="00964B36" w:rsidRDefault="00964B36" w:rsidP="0045495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45495A" w:rsidRDefault="0045495A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5495A">
        <w:rPr>
          <w:rFonts w:eastAsia="Times New Roman"/>
          <w:b/>
          <w:sz w:val="22"/>
          <w:szCs w:val="22"/>
        </w:rPr>
        <w:t>Pakiet nr 6</w:t>
      </w:r>
    </w:p>
    <w:p w:rsidR="0045495A" w:rsidRPr="0045495A" w:rsidRDefault="0045495A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45495A">
        <w:rPr>
          <w:rFonts w:eastAsia="Times New Roman"/>
          <w:sz w:val="22"/>
          <w:szCs w:val="22"/>
        </w:rPr>
        <w:t>Medtronic</w:t>
      </w:r>
      <w:proofErr w:type="spellEnd"/>
      <w:r w:rsidRPr="0045495A">
        <w:rPr>
          <w:rFonts w:eastAsia="Times New Roman"/>
          <w:sz w:val="22"/>
          <w:szCs w:val="22"/>
        </w:rPr>
        <w:t xml:space="preserve"> Poland Sp. z o.o., ul. Polna 11, 00-633 Warszawa</w:t>
      </w:r>
    </w:p>
    <w:p w:rsidR="00605CC1" w:rsidRPr="002313C9" w:rsidRDefault="00605CC1" w:rsidP="00605CC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 xml:space="preserve">Cena: 60,00 pkt, Termin ważności:  </w:t>
      </w:r>
      <w:r>
        <w:rPr>
          <w:rFonts w:eastAsia="Times New Roman"/>
          <w:i/>
          <w:sz w:val="22"/>
          <w:szCs w:val="22"/>
        </w:rPr>
        <w:t>8</w:t>
      </w:r>
      <w:r w:rsidRPr="002313C9">
        <w:rPr>
          <w:rFonts w:eastAsia="Times New Roman"/>
          <w:i/>
          <w:sz w:val="22"/>
          <w:szCs w:val="22"/>
        </w:rPr>
        <w:t xml:space="preserve">,00 pkt, Razem:  </w:t>
      </w:r>
      <w:r>
        <w:rPr>
          <w:rFonts w:eastAsia="Times New Roman"/>
          <w:i/>
          <w:sz w:val="22"/>
          <w:szCs w:val="22"/>
        </w:rPr>
        <w:t>68</w:t>
      </w:r>
      <w:r w:rsidRPr="002313C9">
        <w:rPr>
          <w:rFonts w:eastAsia="Times New Roman"/>
          <w:i/>
          <w:sz w:val="22"/>
          <w:szCs w:val="22"/>
        </w:rPr>
        <w:t>,00 pkt.</w:t>
      </w:r>
    </w:p>
    <w:p w:rsidR="00F3766B" w:rsidRDefault="00F3766B" w:rsidP="0045495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45495A" w:rsidRDefault="0045495A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5495A">
        <w:rPr>
          <w:rFonts w:eastAsia="Times New Roman"/>
          <w:b/>
          <w:sz w:val="22"/>
          <w:szCs w:val="22"/>
        </w:rPr>
        <w:t>Pakiet nr 7</w:t>
      </w:r>
    </w:p>
    <w:p w:rsidR="0045495A" w:rsidRPr="0045495A" w:rsidRDefault="0045495A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45495A">
        <w:rPr>
          <w:rFonts w:eastAsia="Times New Roman"/>
          <w:sz w:val="22"/>
          <w:szCs w:val="22"/>
        </w:rPr>
        <w:t>Jotec</w:t>
      </w:r>
      <w:proofErr w:type="spellEnd"/>
      <w:r w:rsidRPr="0045495A">
        <w:rPr>
          <w:rFonts w:eastAsia="Times New Roman"/>
          <w:sz w:val="22"/>
          <w:szCs w:val="22"/>
        </w:rPr>
        <w:t xml:space="preserve"> Polska Sp. z o.o., ul. Pory 78, 02-757 Warszawa</w:t>
      </w:r>
    </w:p>
    <w:p w:rsidR="00605CC1" w:rsidRPr="002313C9" w:rsidRDefault="00605CC1" w:rsidP="00605CC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>Cena: 60,00 pkt, Termin ważności</w:t>
      </w:r>
      <w:r>
        <w:rPr>
          <w:rFonts w:eastAsia="Times New Roman"/>
          <w:i/>
          <w:sz w:val="22"/>
          <w:szCs w:val="22"/>
        </w:rPr>
        <w:t>: 24,00 pkt, Razem: 84</w:t>
      </w:r>
      <w:r w:rsidRPr="002313C9">
        <w:rPr>
          <w:rFonts w:eastAsia="Times New Roman"/>
          <w:i/>
          <w:sz w:val="22"/>
          <w:szCs w:val="22"/>
        </w:rPr>
        <w:t>,00 pkt.</w:t>
      </w:r>
    </w:p>
    <w:p w:rsidR="00F3766B" w:rsidRDefault="00F3766B" w:rsidP="0045495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45495A" w:rsidRPr="00354524" w:rsidRDefault="0045495A" w:rsidP="0045495A">
      <w:pPr>
        <w:spacing w:line="276" w:lineRule="auto"/>
        <w:jc w:val="both"/>
        <w:rPr>
          <w:rFonts w:eastAsia="Times New Roman"/>
          <w:sz w:val="22"/>
          <w:szCs w:val="22"/>
          <w:lang w:val="en-US"/>
        </w:rPr>
      </w:pPr>
      <w:r w:rsidRPr="00354524">
        <w:rPr>
          <w:rFonts w:eastAsia="Times New Roman"/>
          <w:b/>
          <w:sz w:val="22"/>
          <w:szCs w:val="22"/>
          <w:lang w:val="en-US"/>
        </w:rPr>
        <w:t>Pakiet nr 8</w:t>
      </w:r>
      <w:r w:rsidRPr="00354524">
        <w:rPr>
          <w:rFonts w:eastAsia="Times New Roman"/>
          <w:sz w:val="22"/>
          <w:szCs w:val="22"/>
          <w:lang w:val="en-US"/>
        </w:rPr>
        <w:t xml:space="preserve"> </w:t>
      </w:r>
    </w:p>
    <w:p w:rsidR="0045495A" w:rsidRPr="0045495A" w:rsidRDefault="0045495A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5495A">
        <w:rPr>
          <w:rFonts w:eastAsia="Times New Roman"/>
          <w:sz w:val="22"/>
          <w:szCs w:val="22"/>
          <w:lang w:val="en-US"/>
        </w:rPr>
        <w:t xml:space="preserve">Edwards </w:t>
      </w:r>
      <w:proofErr w:type="spellStart"/>
      <w:r w:rsidRPr="0045495A">
        <w:rPr>
          <w:rFonts w:eastAsia="Times New Roman"/>
          <w:sz w:val="22"/>
          <w:szCs w:val="22"/>
          <w:lang w:val="en-US"/>
        </w:rPr>
        <w:t>Lifesciences</w:t>
      </w:r>
      <w:proofErr w:type="spellEnd"/>
      <w:r w:rsidRPr="0045495A">
        <w:rPr>
          <w:rFonts w:eastAsia="Times New Roman"/>
          <w:sz w:val="22"/>
          <w:szCs w:val="22"/>
          <w:lang w:val="en-US"/>
        </w:rPr>
        <w:t xml:space="preserve"> Poland Sp. z o.o., Al. </w:t>
      </w:r>
      <w:r w:rsidRPr="0045495A">
        <w:rPr>
          <w:rFonts w:eastAsia="Times New Roman"/>
          <w:sz w:val="22"/>
          <w:szCs w:val="22"/>
        </w:rPr>
        <w:t>Jerozolimskie 94, 00-807 Warszawa</w:t>
      </w:r>
    </w:p>
    <w:p w:rsidR="00F3766B" w:rsidRPr="002313C9" w:rsidRDefault="00F3766B" w:rsidP="00F3766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>Cena: 60,00 pkt, Jakość:  40,00 pkt, Razem:  100,00 pkt.</w:t>
      </w:r>
    </w:p>
    <w:p w:rsidR="00F3766B" w:rsidRDefault="00F3766B" w:rsidP="0045495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45495A" w:rsidRPr="00354524" w:rsidRDefault="0045495A" w:rsidP="0045495A">
      <w:pPr>
        <w:spacing w:line="276" w:lineRule="auto"/>
        <w:jc w:val="both"/>
        <w:rPr>
          <w:rFonts w:eastAsia="Times New Roman"/>
          <w:sz w:val="22"/>
          <w:szCs w:val="22"/>
          <w:lang w:val="en-US"/>
        </w:rPr>
      </w:pPr>
      <w:r w:rsidRPr="00354524">
        <w:rPr>
          <w:rFonts w:eastAsia="Times New Roman"/>
          <w:b/>
          <w:sz w:val="22"/>
          <w:szCs w:val="22"/>
          <w:lang w:val="en-US"/>
        </w:rPr>
        <w:t>Pakiet nr 9</w:t>
      </w:r>
    </w:p>
    <w:p w:rsidR="0045495A" w:rsidRPr="0045495A" w:rsidRDefault="0045495A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5495A">
        <w:rPr>
          <w:rFonts w:eastAsia="Times New Roman"/>
          <w:sz w:val="22"/>
          <w:szCs w:val="22"/>
          <w:lang w:val="en-US"/>
        </w:rPr>
        <w:t xml:space="preserve">Edwards </w:t>
      </w:r>
      <w:proofErr w:type="spellStart"/>
      <w:r w:rsidRPr="0045495A">
        <w:rPr>
          <w:rFonts w:eastAsia="Times New Roman"/>
          <w:sz w:val="22"/>
          <w:szCs w:val="22"/>
          <w:lang w:val="en-US"/>
        </w:rPr>
        <w:t>Lifesciences</w:t>
      </w:r>
      <w:proofErr w:type="spellEnd"/>
      <w:r w:rsidRPr="0045495A">
        <w:rPr>
          <w:rFonts w:eastAsia="Times New Roman"/>
          <w:sz w:val="22"/>
          <w:szCs w:val="22"/>
          <w:lang w:val="en-US"/>
        </w:rPr>
        <w:t xml:space="preserve"> Poland Sp. z o.o., Al. </w:t>
      </w:r>
      <w:r w:rsidRPr="0045495A">
        <w:rPr>
          <w:rFonts w:eastAsia="Times New Roman"/>
          <w:sz w:val="22"/>
          <w:szCs w:val="22"/>
        </w:rPr>
        <w:t>Jerozolimskie 94, 00-807 Warszawa</w:t>
      </w:r>
    </w:p>
    <w:p w:rsidR="00F3766B" w:rsidRPr="002313C9" w:rsidRDefault="00F3766B" w:rsidP="00F3766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>Cena: 60,00 pkt, Jakość:  40,00 pkt, Razem:  100,00 pkt.</w:t>
      </w:r>
    </w:p>
    <w:p w:rsidR="0045495A" w:rsidRDefault="0045495A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4A6ED5" w:rsidRDefault="004A6ED5" w:rsidP="004A6ED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A6ED5">
        <w:rPr>
          <w:rFonts w:eastAsia="Times New Roman"/>
          <w:sz w:val="22"/>
          <w:szCs w:val="22"/>
        </w:rPr>
        <w:t xml:space="preserve">W prowadzonym postępowaniu nie odrzucono ofertę firmy </w:t>
      </w:r>
      <w:proofErr w:type="spellStart"/>
      <w:r w:rsidRPr="004A6ED5">
        <w:rPr>
          <w:rFonts w:eastAsia="Times New Roman"/>
          <w:sz w:val="22"/>
          <w:szCs w:val="22"/>
        </w:rPr>
        <w:t>Hammermed</w:t>
      </w:r>
      <w:proofErr w:type="spellEnd"/>
      <w:r w:rsidRPr="004A6ED5">
        <w:rPr>
          <w:rFonts w:eastAsia="Times New Roman"/>
          <w:sz w:val="22"/>
          <w:szCs w:val="22"/>
        </w:rPr>
        <w:t xml:space="preserve"> </w:t>
      </w:r>
      <w:proofErr w:type="spellStart"/>
      <w:r w:rsidRPr="004A6ED5">
        <w:rPr>
          <w:rFonts w:eastAsia="Times New Roman"/>
          <w:sz w:val="22"/>
          <w:szCs w:val="22"/>
        </w:rPr>
        <w:t>Medical</w:t>
      </w:r>
      <w:proofErr w:type="spellEnd"/>
      <w:r w:rsidRPr="004A6ED5">
        <w:rPr>
          <w:rFonts w:eastAsia="Times New Roman"/>
          <w:sz w:val="22"/>
          <w:szCs w:val="22"/>
        </w:rPr>
        <w:t xml:space="preserve"> Polska Spółka z ograniczoną odpowiedzialnością Spółka komandytowa</w:t>
      </w:r>
      <w:r>
        <w:rPr>
          <w:rFonts w:eastAsia="Times New Roman"/>
          <w:sz w:val="22"/>
          <w:szCs w:val="22"/>
        </w:rPr>
        <w:t xml:space="preserve">, </w:t>
      </w:r>
      <w:r w:rsidRPr="004A6ED5">
        <w:rPr>
          <w:rFonts w:eastAsia="Times New Roman"/>
          <w:sz w:val="22"/>
          <w:szCs w:val="22"/>
        </w:rPr>
        <w:t>ul. Kopcińskiego 69/71, 90-32 Łódź</w:t>
      </w:r>
      <w:r>
        <w:rPr>
          <w:rFonts w:eastAsia="Times New Roman"/>
          <w:sz w:val="22"/>
          <w:szCs w:val="22"/>
        </w:rPr>
        <w:t xml:space="preserve"> – w zakresie Pakietu nr 3</w:t>
      </w:r>
      <w:r w:rsidRPr="004A6ED5">
        <w:rPr>
          <w:rFonts w:eastAsia="Times New Roman"/>
          <w:sz w:val="22"/>
          <w:szCs w:val="22"/>
        </w:rPr>
        <w:t>.</w:t>
      </w:r>
    </w:p>
    <w:p w:rsidR="001F7662" w:rsidRPr="004A6ED5" w:rsidRDefault="001F7662" w:rsidP="004A6ED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4A6ED5" w:rsidRPr="004A6ED5" w:rsidRDefault="004A6ED5" w:rsidP="004A6ED5">
      <w:pPr>
        <w:pStyle w:val="Bezodstpw"/>
        <w:rPr>
          <w:b/>
          <w:sz w:val="20"/>
          <w:szCs w:val="20"/>
        </w:rPr>
      </w:pPr>
      <w:r w:rsidRPr="004A6ED5">
        <w:rPr>
          <w:b/>
          <w:sz w:val="20"/>
          <w:szCs w:val="20"/>
        </w:rPr>
        <w:t>UZASADNIENIE PRAWNE:</w:t>
      </w:r>
    </w:p>
    <w:p w:rsidR="004A6ED5" w:rsidRPr="004A6ED5" w:rsidRDefault="004A6ED5" w:rsidP="001F7662">
      <w:pPr>
        <w:pStyle w:val="Bezodstpw"/>
        <w:jc w:val="both"/>
        <w:rPr>
          <w:rFonts w:eastAsia="Times New Roman"/>
          <w:sz w:val="22"/>
          <w:szCs w:val="22"/>
        </w:rPr>
      </w:pPr>
      <w:r w:rsidRPr="004A6ED5">
        <w:rPr>
          <w:rFonts w:eastAsia="Times New Roman"/>
          <w:sz w:val="22"/>
          <w:szCs w:val="22"/>
        </w:rPr>
        <w:t>Art. 89 ust. 1 pkt. 2 ustawy Prawo zamówień publicznych: Zamawiający odrzuca ofertę, jeżeli jej treść nie odpowiada treści specyfikacji istotnych warunków zamówienia, z zastrzeżeniem art. 8</w:t>
      </w:r>
      <w:r w:rsidR="00E26529">
        <w:rPr>
          <w:rFonts w:eastAsia="Times New Roman"/>
          <w:sz w:val="22"/>
          <w:szCs w:val="22"/>
        </w:rPr>
        <w:t>7 ust. 2 pkt</w:t>
      </w:r>
      <w:bookmarkStart w:id="0" w:name="_GoBack"/>
      <w:bookmarkEnd w:id="0"/>
      <w:r w:rsidR="00E26529">
        <w:rPr>
          <w:rFonts w:eastAsia="Times New Roman"/>
          <w:sz w:val="22"/>
          <w:szCs w:val="22"/>
        </w:rPr>
        <w:t>3.</w:t>
      </w:r>
    </w:p>
    <w:p w:rsidR="001F7662" w:rsidRDefault="001F7662" w:rsidP="004A6ED5">
      <w:pPr>
        <w:pStyle w:val="Bezodstpw"/>
        <w:rPr>
          <w:b/>
          <w:sz w:val="20"/>
          <w:szCs w:val="20"/>
        </w:rPr>
      </w:pPr>
    </w:p>
    <w:p w:rsidR="004A6ED5" w:rsidRPr="001F7662" w:rsidRDefault="004A6ED5" w:rsidP="004A6ED5">
      <w:pPr>
        <w:pStyle w:val="Bezodstpw"/>
        <w:rPr>
          <w:b/>
          <w:sz w:val="20"/>
          <w:szCs w:val="20"/>
        </w:rPr>
      </w:pPr>
      <w:r w:rsidRPr="001F7662">
        <w:rPr>
          <w:b/>
          <w:sz w:val="20"/>
          <w:szCs w:val="20"/>
        </w:rPr>
        <w:t>UZASADNIENIE FAKTYCZNE:</w:t>
      </w:r>
    </w:p>
    <w:p w:rsidR="004A6ED5" w:rsidRDefault="001F7662" w:rsidP="001F7662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Na potwierdzenie okoliczności potwierdzających </w:t>
      </w:r>
      <w:r w:rsidRPr="001F7662">
        <w:rPr>
          <w:rFonts w:eastAsia="Times New Roman"/>
          <w:sz w:val="22"/>
          <w:szCs w:val="22"/>
        </w:rPr>
        <w:t xml:space="preserve">spełnienia przez oferowane dostawy, usługi lub roboty budowlane wymagań </w:t>
      </w:r>
      <w:r>
        <w:rPr>
          <w:rFonts w:eastAsia="Times New Roman"/>
          <w:sz w:val="22"/>
          <w:szCs w:val="22"/>
        </w:rPr>
        <w:t>określonych przez Zamawiającego, Wykonawca został wezwany do złożenia opisów technicznych, katalogów</w:t>
      </w:r>
      <w:r w:rsidRPr="001F7662">
        <w:rPr>
          <w:rFonts w:eastAsia="Times New Roman"/>
          <w:sz w:val="22"/>
          <w:szCs w:val="22"/>
        </w:rPr>
        <w:t xml:space="preserve"> oferowanego sprzętu medycznego potwierdzające spełnianie warunków/parametrów granicznych określonych w Załączniku nr 1</w:t>
      </w:r>
      <w:r>
        <w:rPr>
          <w:rFonts w:eastAsia="Times New Roman"/>
          <w:sz w:val="22"/>
          <w:szCs w:val="22"/>
        </w:rPr>
        <w:t>. Wykonawca przedstawił dokument, który nie potwierdzał wszystkich parametrów, w związku z czym został ponownie wezwany do uzupe</w:t>
      </w:r>
      <w:r w:rsidR="00964B36">
        <w:rPr>
          <w:rFonts w:eastAsia="Times New Roman"/>
          <w:sz w:val="22"/>
          <w:szCs w:val="22"/>
        </w:rPr>
        <w:t>łnienia ww. dokumentów</w:t>
      </w:r>
      <w:r>
        <w:rPr>
          <w:rFonts w:eastAsia="Times New Roman"/>
          <w:sz w:val="22"/>
          <w:szCs w:val="22"/>
        </w:rPr>
        <w:t>.</w:t>
      </w:r>
      <w:r w:rsidR="00964B36">
        <w:rPr>
          <w:rFonts w:eastAsia="Times New Roman"/>
          <w:sz w:val="22"/>
          <w:szCs w:val="22"/>
        </w:rPr>
        <w:t xml:space="preserve"> W odpowiedzi Wykonawca oświadczył, że zaoferował asortyment o parametrach przedstawionych w załączonej do oferty ulotce.</w:t>
      </w:r>
    </w:p>
    <w:p w:rsidR="00A1148E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A6ED5">
        <w:rPr>
          <w:rFonts w:eastAsia="Times New Roman"/>
          <w:sz w:val="22"/>
          <w:szCs w:val="22"/>
        </w:rPr>
        <w:t xml:space="preserve">W związku z powyższym oferta Wykonawcy </w:t>
      </w:r>
      <w:proofErr w:type="spellStart"/>
      <w:r w:rsidRPr="004A6ED5">
        <w:rPr>
          <w:rFonts w:eastAsia="Times New Roman"/>
          <w:sz w:val="22"/>
          <w:szCs w:val="22"/>
        </w:rPr>
        <w:t>Hammermed</w:t>
      </w:r>
      <w:proofErr w:type="spellEnd"/>
      <w:r w:rsidRPr="004A6ED5">
        <w:rPr>
          <w:rFonts w:eastAsia="Times New Roman"/>
          <w:sz w:val="22"/>
          <w:szCs w:val="22"/>
        </w:rPr>
        <w:t xml:space="preserve"> </w:t>
      </w:r>
      <w:proofErr w:type="spellStart"/>
      <w:r w:rsidRPr="004A6ED5">
        <w:rPr>
          <w:rFonts w:eastAsia="Times New Roman"/>
          <w:sz w:val="22"/>
          <w:szCs w:val="22"/>
        </w:rPr>
        <w:t>Medical</w:t>
      </w:r>
      <w:proofErr w:type="spellEnd"/>
      <w:r w:rsidRPr="004A6ED5">
        <w:rPr>
          <w:rFonts w:eastAsia="Times New Roman"/>
          <w:sz w:val="22"/>
          <w:szCs w:val="22"/>
        </w:rPr>
        <w:t xml:space="preserve"> Polska Spółka z ograniczoną </w:t>
      </w:r>
      <w:r w:rsidR="001F7662" w:rsidRPr="004A6ED5">
        <w:rPr>
          <w:rFonts w:eastAsia="Times New Roman"/>
          <w:sz w:val="22"/>
          <w:szCs w:val="22"/>
        </w:rPr>
        <w:t>odpowiedzialnością</w:t>
      </w:r>
      <w:r w:rsidRPr="004A6ED5">
        <w:rPr>
          <w:rFonts w:eastAsia="Times New Roman"/>
          <w:sz w:val="22"/>
          <w:szCs w:val="22"/>
        </w:rPr>
        <w:t xml:space="preserve"> Spółka komandytowa nie jest zgodna z treścią SIWZ i zostaje odrzucona.</w:t>
      </w:r>
    </w:p>
    <w:p w:rsidR="004A6ED5" w:rsidRPr="007A7CC4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9C3725" w:rsidRPr="00964B36" w:rsidRDefault="009C3725" w:rsidP="009C3725">
      <w:pPr>
        <w:jc w:val="both"/>
        <w:rPr>
          <w:rFonts w:eastAsia="Times New Roman"/>
          <w:sz w:val="22"/>
          <w:szCs w:val="22"/>
        </w:rPr>
      </w:pPr>
      <w:r w:rsidRPr="009C3725">
        <w:rPr>
          <w:rFonts w:eastAsia="Times New Roman"/>
          <w:b/>
          <w:sz w:val="22"/>
          <w:szCs w:val="22"/>
        </w:rPr>
        <w:t>Pakiet nr 1</w:t>
      </w:r>
      <w:r w:rsidRPr="009C3725">
        <w:rPr>
          <w:rFonts w:eastAsia="Times New Roman"/>
          <w:sz w:val="22"/>
          <w:szCs w:val="22"/>
        </w:rPr>
        <w:t xml:space="preserve"> - postępowanie zostało unieważnione na postawie art. 93 ust.1 pkt. 1) ustawy Prawo zamówień publicznych – nie złożono </w:t>
      </w:r>
      <w:r w:rsidRPr="00964B36">
        <w:rPr>
          <w:rFonts w:eastAsia="Times New Roman"/>
          <w:sz w:val="22"/>
          <w:szCs w:val="22"/>
        </w:rPr>
        <w:t>żadnej oferty.</w:t>
      </w:r>
    </w:p>
    <w:p w:rsidR="00451F69" w:rsidRPr="00964B36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2313C9" w:rsidRPr="00964B36" w:rsidRDefault="00B80296" w:rsidP="002313C9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64B36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64B36">
        <w:rPr>
          <w:rFonts w:eastAsia="Times New Roman"/>
          <w:sz w:val="22"/>
          <w:szCs w:val="22"/>
        </w:rPr>
        <w:t xml:space="preserve"> Przew</w:t>
      </w:r>
      <w:r w:rsidR="00694A02" w:rsidRPr="00964B36">
        <w:rPr>
          <w:rFonts w:eastAsia="Times New Roman"/>
          <w:sz w:val="22"/>
          <w:szCs w:val="22"/>
        </w:rPr>
        <w:t xml:space="preserve">idywany termin podpisania </w:t>
      </w:r>
      <w:r w:rsidR="00BD5F19" w:rsidRPr="00964B36">
        <w:rPr>
          <w:rFonts w:eastAsia="Times New Roman"/>
          <w:sz w:val="22"/>
          <w:szCs w:val="22"/>
        </w:rPr>
        <w:t xml:space="preserve">umów </w:t>
      </w:r>
      <w:r w:rsidR="00544822" w:rsidRPr="00964B36">
        <w:rPr>
          <w:rFonts w:eastAsia="Times New Roman"/>
          <w:sz w:val="22"/>
          <w:szCs w:val="22"/>
        </w:rPr>
        <w:t>to</w:t>
      </w:r>
      <w:r w:rsidR="002313C9" w:rsidRPr="00964B36">
        <w:rPr>
          <w:rFonts w:eastAsia="Times New Roman"/>
          <w:sz w:val="22"/>
          <w:szCs w:val="22"/>
        </w:rPr>
        <w:t>:</w:t>
      </w:r>
      <w:r w:rsidR="00544822" w:rsidRPr="00964B36">
        <w:rPr>
          <w:rFonts w:eastAsia="Times New Roman"/>
          <w:sz w:val="22"/>
          <w:szCs w:val="22"/>
        </w:rPr>
        <w:t xml:space="preserve"> </w:t>
      </w:r>
    </w:p>
    <w:p w:rsidR="002313C9" w:rsidRPr="00964B36" w:rsidRDefault="00A1148E" w:rsidP="002313C9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64B36">
        <w:rPr>
          <w:rFonts w:eastAsia="Times New Roman"/>
          <w:sz w:val="22"/>
          <w:szCs w:val="22"/>
        </w:rPr>
        <w:t>0</w:t>
      </w:r>
      <w:r w:rsidR="00964B36" w:rsidRPr="00964B36">
        <w:rPr>
          <w:rFonts w:eastAsia="Times New Roman"/>
          <w:sz w:val="22"/>
          <w:szCs w:val="22"/>
        </w:rPr>
        <w:t>3</w:t>
      </w:r>
      <w:r w:rsidRPr="00964B36">
        <w:rPr>
          <w:rFonts w:eastAsia="Times New Roman"/>
          <w:sz w:val="22"/>
          <w:szCs w:val="22"/>
        </w:rPr>
        <w:t>.07</w:t>
      </w:r>
      <w:r w:rsidR="00D16F49" w:rsidRPr="00964B36">
        <w:rPr>
          <w:rFonts w:eastAsia="Times New Roman"/>
          <w:sz w:val="22"/>
          <w:szCs w:val="22"/>
        </w:rPr>
        <w:t>.2018</w:t>
      </w:r>
      <w:r w:rsidR="00694A02" w:rsidRPr="00964B36">
        <w:rPr>
          <w:rFonts w:eastAsia="Times New Roman"/>
          <w:sz w:val="22"/>
          <w:szCs w:val="22"/>
        </w:rPr>
        <w:t>r.</w:t>
      </w:r>
      <w:r w:rsidR="00B80296" w:rsidRPr="00964B36">
        <w:rPr>
          <w:rFonts w:eastAsia="Times New Roman"/>
          <w:sz w:val="22"/>
          <w:szCs w:val="22"/>
        </w:rPr>
        <w:t xml:space="preserve"> </w:t>
      </w:r>
      <w:r w:rsidRPr="00964B36">
        <w:rPr>
          <w:rFonts w:eastAsia="Times New Roman"/>
          <w:sz w:val="22"/>
          <w:szCs w:val="22"/>
        </w:rPr>
        <w:t>w zakresie Pakietów nr 2, 4, 5, 6, 7, 8</w:t>
      </w:r>
      <w:r w:rsidR="002313C9" w:rsidRPr="00964B36">
        <w:rPr>
          <w:rFonts w:eastAsia="Times New Roman"/>
          <w:sz w:val="22"/>
          <w:szCs w:val="22"/>
        </w:rPr>
        <w:t xml:space="preserve">; </w:t>
      </w:r>
    </w:p>
    <w:p w:rsidR="002313C9" w:rsidRPr="00964B36" w:rsidRDefault="00A1148E" w:rsidP="002313C9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64B36">
        <w:rPr>
          <w:rFonts w:eastAsia="Times New Roman"/>
          <w:sz w:val="22"/>
          <w:szCs w:val="22"/>
        </w:rPr>
        <w:t>10.07.2018 w zakresie Pakietu nr 3</w:t>
      </w:r>
      <w:r w:rsidR="002313C9" w:rsidRPr="00964B36">
        <w:rPr>
          <w:rFonts w:eastAsia="Times New Roman"/>
          <w:sz w:val="22"/>
          <w:szCs w:val="22"/>
        </w:rPr>
        <w:t>.</w:t>
      </w:r>
    </w:p>
    <w:p w:rsidR="009C5F11" w:rsidRPr="00964B36" w:rsidRDefault="009C5F11" w:rsidP="009C5F1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 w:rsidSect="00964B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8269F"/>
    <w:rsid w:val="001A3666"/>
    <w:rsid w:val="001B664A"/>
    <w:rsid w:val="001F7662"/>
    <w:rsid w:val="002147D8"/>
    <w:rsid w:val="002313C9"/>
    <w:rsid w:val="003068F8"/>
    <w:rsid w:val="003539F6"/>
    <w:rsid w:val="00354524"/>
    <w:rsid w:val="0044783C"/>
    <w:rsid w:val="00451F69"/>
    <w:rsid w:val="0045495A"/>
    <w:rsid w:val="004A6ED5"/>
    <w:rsid w:val="004D0B55"/>
    <w:rsid w:val="004D4112"/>
    <w:rsid w:val="00543D08"/>
    <w:rsid w:val="00544822"/>
    <w:rsid w:val="00605CC1"/>
    <w:rsid w:val="00611F87"/>
    <w:rsid w:val="00615387"/>
    <w:rsid w:val="006922BD"/>
    <w:rsid w:val="00694A02"/>
    <w:rsid w:val="006C58C4"/>
    <w:rsid w:val="007006B4"/>
    <w:rsid w:val="00743C07"/>
    <w:rsid w:val="00755A05"/>
    <w:rsid w:val="00784919"/>
    <w:rsid w:val="007A7CC4"/>
    <w:rsid w:val="008313EF"/>
    <w:rsid w:val="00831C56"/>
    <w:rsid w:val="00854556"/>
    <w:rsid w:val="00872359"/>
    <w:rsid w:val="00873AB2"/>
    <w:rsid w:val="008909C4"/>
    <w:rsid w:val="009634D2"/>
    <w:rsid w:val="00964B36"/>
    <w:rsid w:val="00985770"/>
    <w:rsid w:val="009C3725"/>
    <w:rsid w:val="009C5F11"/>
    <w:rsid w:val="00A02BB2"/>
    <w:rsid w:val="00A05969"/>
    <w:rsid w:val="00A1148E"/>
    <w:rsid w:val="00A16CE6"/>
    <w:rsid w:val="00AC0781"/>
    <w:rsid w:val="00B80296"/>
    <w:rsid w:val="00B9168A"/>
    <w:rsid w:val="00BD5F19"/>
    <w:rsid w:val="00CC01E3"/>
    <w:rsid w:val="00CF5AB5"/>
    <w:rsid w:val="00D16F49"/>
    <w:rsid w:val="00DA11AB"/>
    <w:rsid w:val="00E07D2D"/>
    <w:rsid w:val="00E26529"/>
    <w:rsid w:val="00E70B0B"/>
    <w:rsid w:val="00EF0AA7"/>
    <w:rsid w:val="00F3766B"/>
    <w:rsid w:val="00F41CCA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54</cp:revision>
  <cp:lastPrinted>2018-03-05T08:08:00Z</cp:lastPrinted>
  <dcterms:created xsi:type="dcterms:W3CDTF">2017-09-08T11:53:00Z</dcterms:created>
  <dcterms:modified xsi:type="dcterms:W3CDTF">2018-06-29T09:16:00Z</dcterms:modified>
</cp:coreProperties>
</file>