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9E" w:rsidRPr="00BE0623" w:rsidRDefault="00AD569E" w:rsidP="00AD569E">
      <w:pPr>
        <w:suppressAutoHyphens w:val="0"/>
        <w:jc w:val="center"/>
        <w:rPr>
          <w:b/>
          <w:lang w:eastAsia="en-US"/>
        </w:rPr>
      </w:pPr>
      <w:r w:rsidRPr="00BE0623">
        <w:rPr>
          <w:b/>
          <w:lang w:eastAsia="en-US"/>
        </w:rPr>
        <w:t>KLAUZULA INFORMACYJNA Z ART. 13 RODO DO ZASTOSOWANIA PRZEZ ZAMAWIAJĄCYCH W CELU ZWIĄZANYM Z POSTĘPOWANIEM O UDZIELENIE ZAMÓWIENIA PUBLICZNEGO</w:t>
      </w:r>
    </w:p>
    <w:p w:rsidR="00AD569E" w:rsidRPr="00BE0623" w:rsidRDefault="00AD569E" w:rsidP="00AD569E">
      <w:pPr>
        <w:suppressAutoHyphens w:val="0"/>
        <w:spacing w:after="150"/>
        <w:jc w:val="both"/>
        <w:rPr>
          <w:rFonts w:eastAsia="Times New Roman"/>
          <w:lang w:eastAsia="pl-PL"/>
        </w:rPr>
      </w:pPr>
      <w:r w:rsidRPr="00BE0623">
        <w:rPr>
          <w:rFonts w:eastAsia="Times New Roman"/>
          <w:lang w:eastAsia="pl-PL"/>
        </w:rPr>
        <w:t xml:space="preserve">Zgodnie z art. 13 ust. 1 i 2 </w:t>
      </w:r>
      <w:r w:rsidRPr="00BE0623">
        <w:rPr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E0623">
        <w:rPr>
          <w:rFonts w:eastAsia="Times New Roman"/>
          <w:lang w:eastAsia="pl-PL"/>
        </w:rPr>
        <w:t xml:space="preserve">dalej „RODO”, informuję, że: 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i/>
          <w:lang w:eastAsia="pl-PL"/>
        </w:rPr>
      </w:pPr>
      <w:r w:rsidRPr="00BE0623">
        <w:rPr>
          <w:rFonts w:eastAsia="Times New Roman"/>
          <w:lang w:eastAsia="pl-PL"/>
        </w:rPr>
        <w:t xml:space="preserve">administratorem Pani/Pana danych osobowych jest </w:t>
      </w:r>
      <w:r w:rsidRPr="00B24824">
        <w:rPr>
          <w:rFonts w:eastAsia="Times New Roman"/>
          <w:lang w:eastAsia="pl-PL"/>
        </w:rPr>
        <w:t>Uniwersytecki Szpital Kliniczny w Białymstoku</w:t>
      </w:r>
      <w:r w:rsidRPr="00BE0623">
        <w:rPr>
          <w:i/>
          <w:lang w:eastAsia="en-US"/>
        </w:rPr>
        <w:t>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inspekt</w:t>
      </w:r>
      <w:r>
        <w:rPr>
          <w:rFonts w:eastAsia="Times New Roman"/>
          <w:lang w:eastAsia="pl-PL"/>
        </w:rPr>
        <w:t xml:space="preserve">or ochrony danych osobowych w </w:t>
      </w:r>
      <w:r w:rsidRPr="00B24824">
        <w:rPr>
          <w:rFonts w:eastAsia="Times New Roman"/>
          <w:lang w:eastAsia="pl-PL"/>
        </w:rPr>
        <w:t>Uniwersytecki</w:t>
      </w:r>
      <w:r>
        <w:rPr>
          <w:rFonts w:eastAsia="Times New Roman"/>
          <w:lang w:eastAsia="pl-PL"/>
        </w:rPr>
        <w:t>m</w:t>
      </w:r>
      <w:r w:rsidRPr="00B24824">
        <w:rPr>
          <w:rFonts w:eastAsia="Times New Roman"/>
          <w:lang w:eastAsia="pl-PL"/>
        </w:rPr>
        <w:t xml:space="preserve"> Szpital</w:t>
      </w:r>
      <w:r>
        <w:rPr>
          <w:rFonts w:eastAsia="Times New Roman"/>
          <w:lang w:eastAsia="pl-PL"/>
        </w:rPr>
        <w:t>u</w:t>
      </w:r>
      <w:r w:rsidRPr="00B24824">
        <w:rPr>
          <w:rFonts w:eastAsia="Times New Roman"/>
          <w:lang w:eastAsia="pl-PL"/>
        </w:rPr>
        <w:t xml:space="preserve"> Kliniczny</w:t>
      </w:r>
      <w:r>
        <w:rPr>
          <w:rFonts w:eastAsia="Times New Roman"/>
          <w:lang w:eastAsia="pl-PL"/>
        </w:rPr>
        <w:t>m</w:t>
      </w:r>
      <w:r w:rsidRPr="00B24824">
        <w:rPr>
          <w:rFonts w:eastAsia="Times New Roman"/>
          <w:lang w:eastAsia="pl-PL"/>
        </w:rPr>
        <w:t xml:space="preserve"> w Białymstoku</w:t>
      </w:r>
      <w:r>
        <w:rPr>
          <w:rFonts w:eastAsia="Times New Roman"/>
          <w:lang w:eastAsia="pl-PL"/>
        </w:rPr>
        <w:t xml:space="preserve"> jest dostępny pod adresem e-mail: </w:t>
      </w:r>
      <w:hyperlink r:id="rId6" w:history="1">
        <w:r w:rsidRPr="00DA21CC">
          <w:rPr>
            <w:rStyle w:val="Hipercze"/>
            <w:rFonts w:eastAsia="Times New Roman"/>
            <w:lang w:eastAsia="pl-PL"/>
          </w:rPr>
          <w:t>ido@poczta-usk.pl</w:t>
        </w:r>
      </w:hyperlink>
      <w:r>
        <w:rPr>
          <w:rFonts w:eastAsia="Times New Roman"/>
          <w:lang w:eastAsia="pl-PL"/>
        </w:rPr>
        <w:t xml:space="preserve"> 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Pani/Pana dane osobowe przetwarzane będą na podstawie art. 6 ust. 1 lit. c</w:t>
      </w:r>
      <w:r w:rsidRPr="00BE0623">
        <w:rPr>
          <w:rFonts w:eastAsia="Times New Roman"/>
          <w:i/>
          <w:lang w:eastAsia="pl-PL"/>
        </w:rPr>
        <w:t xml:space="preserve"> </w:t>
      </w:r>
      <w:r w:rsidRPr="00BE0623">
        <w:rPr>
          <w:rFonts w:eastAsia="Times New Roman"/>
          <w:lang w:eastAsia="pl-PL"/>
        </w:rPr>
        <w:t xml:space="preserve">RODO w celu </w:t>
      </w:r>
      <w:r w:rsidRPr="00BE0623">
        <w:rPr>
          <w:lang w:eastAsia="en-US"/>
        </w:rPr>
        <w:t>związanym z postępowaniem o udzielenie za</w:t>
      </w:r>
      <w:r>
        <w:rPr>
          <w:lang w:eastAsia="en-US"/>
        </w:rPr>
        <w:t xml:space="preserve">mówienia publicznego nr </w:t>
      </w:r>
      <w:r w:rsidR="00523260">
        <w:rPr>
          <w:lang w:eastAsia="en-US"/>
        </w:rPr>
        <w:t>40</w:t>
      </w:r>
      <w:bookmarkStart w:id="0" w:name="_GoBack"/>
      <w:bookmarkEnd w:id="0"/>
      <w:r>
        <w:rPr>
          <w:lang w:eastAsia="en-US"/>
        </w:rPr>
        <w:t>/2018</w:t>
      </w:r>
      <w:r w:rsidRPr="00BE0623">
        <w:rPr>
          <w:i/>
          <w:lang w:eastAsia="en-US"/>
        </w:rPr>
        <w:t xml:space="preserve"> </w:t>
      </w:r>
      <w:r w:rsidRPr="00BE0623">
        <w:rPr>
          <w:lang w:eastAsia="en-US"/>
        </w:rPr>
        <w:t xml:space="preserve">prowadzonym w trybie </w:t>
      </w:r>
      <w:r>
        <w:rPr>
          <w:lang w:eastAsia="en-US"/>
        </w:rPr>
        <w:t>przetargu nieograniczonego;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b/>
          <w:i/>
          <w:lang w:eastAsia="pl-PL"/>
        </w:rPr>
      </w:pPr>
      <w:r w:rsidRPr="00BE0623">
        <w:rPr>
          <w:rFonts w:eastAsia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lang w:eastAsia="en-US"/>
        </w:rPr>
      </w:pPr>
      <w:r w:rsidRPr="00BE0623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posiada Pani/Pan:</w:t>
      </w:r>
    </w:p>
    <w:p w:rsidR="00AD569E" w:rsidRPr="00BE0623" w:rsidRDefault="00AD569E" w:rsidP="00AD569E">
      <w:pPr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color w:val="00B0F0"/>
          <w:lang w:eastAsia="pl-PL"/>
        </w:rPr>
      </w:pPr>
      <w:r w:rsidRPr="00BE0623">
        <w:rPr>
          <w:rFonts w:eastAsia="Times New Roman"/>
          <w:lang w:eastAsia="pl-PL"/>
        </w:rPr>
        <w:t>na podstawie art. 15 RODO prawo dostępu do danych osobowych Pani/Pana dotyczących;</w:t>
      </w:r>
    </w:p>
    <w:p w:rsidR="00AD569E" w:rsidRPr="00BE0623" w:rsidRDefault="00AD569E" w:rsidP="00AD569E">
      <w:pPr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lang w:eastAsia="pl-PL"/>
        </w:rPr>
      </w:pPr>
      <w:r w:rsidRPr="00BE0623">
        <w:rPr>
          <w:rFonts w:eastAsia="Times New Roman"/>
          <w:lang w:eastAsia="pl-PL"/>
        </w:rPr>
        <w:t xml:space="preserve">na podstawie art. 16 RODO prawo do sprostowania Pani/Pana danych osobowych </w:t>
      </w:r>
      <w:r w:rsidRPr="00BE0623">
        <w:rPr>
          <w:rFonts w:eastAsia="Times New Roman"/>
          <w:b/>
          <w:vertAlign w:val="superscript"/>
          <w:lang w:eastAsia="pl-PL"/>
        </w:rPr>
        <w:t>**</w:t>
      </w:r>
      <w:r w:rsidRPr="00BE0623">
        <w:rPr>
          <w:rFonts w:eastAsia="Times New Roman"/>
          <w:lang w:eastAsia="pl-PL"/>
        </w:rPr>
        <w:t>;</w:t>
      </w:r>
    </w:p>
    <w:p w:rsidR="00AD569E" w:rsidRPr="00BE0623" w:rsidRDefault="00AD569E" w:rsidP="00AD569E">
      <w:pPr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lang w:eastAsia="pl-PL"/>
        </w:rPr>
      </w:pPr>
      <w:r w:rsidRPr="00BE0623">
        <w:rPr>
          <w:rFonts w:eastAsia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569E" w:rsidRPr="00BE0623" w:rsidRDefault="00AD569E" w:rsidP="00AD569E">
      <w:pPr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i/>
          <w:color w:val="00B0F0"/>
          <w:lang w:eastAsia="pl-PL"/>
        </w:rPr>
      </w:pPr>
      <w:r w:rsidRPr="00BE0623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569E" w:rsidRPr="00BE0623" w:rsidRDefault="00AD569E" w:rsidP="00AD569E">
      <w:pPr>
        <w:numPr>
          <w:ilvl w:val="0"/>
          <w:numId w:val="3"/>
        </w:numPr>
        <w:suppressAutoHyphens w:val="0"/>
        <w:spacing w:after="150"/>
        <w:contextualSpacing/>
        <w:jc w:val="both"/>
        <w:rPr>
          <w:rFonts w:eastAsia="Times New Roman"/>
          <w:i/>
          <w:color w:val="00B0F0"/>
          <w:lang w:eastAsia="pl-PL"/>
        </w:rPr>
      </w:pPr>
      <w:r w:rsidRPr="00BE0623">
        <w:rPr>
          <w:rFonts w:eastAsia="Times New Roman"/>
          <w:lang w:eastAsia="pl-PL"/>
        </w:rPr>
        <w:t>nie przysługuje Pani/Panu:</w:t>
      </w:r>
    </w:p>
    <w:p w:rsidR="00AD569E" w:rsidRPr="00BE0623" w:rsidRDefault="00AD569E" w:rsidP="00AD569E">
      <w:pPr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i/>
          <w:color w:val="00B0F0"/>
          <w:lang w:eastAsia="pl-PL"/>
        </w:rPr>
      </w:pPr>
      <w:r w:rsidRPr="00BE0623">
        <w:rPr>
          <w:rFonts w:eastAsia="Times New Roman"/>
          <w:lang w:eastAsia="pl-PL"/>
        </w:rPr>
        <w:t>w związku z art. 17 ust. 3 lit. b, d lub e RODO prawo do usunięcia danych osobowych;</w:t>
      </w:r>
    </w:p>
    <w:p w:rsidR="00AD569E" w:rsidRPr="00BE0623" w:rsidRDefault="00AD569E" w:rsidP="00AD569E">
      <w:pPr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b/>
          <w:i/>
          <w:lang w:eastAsia="pl-PL"/>
        </w:rPr>
      </w:pPr>
      <w:r w:rsidRPr="00BE0623">
        <w:rPr>
          <w:rFonts w:eastAsia="Times New Roman"/>
          <w:lang w:eastAsia="pl-PL"/>
        </w:rPr>
        <w:t>prawo do przenoszenia danych osobowych, o którym mowa w art. 20 RODO;</w:t>
      </w:r>
    </w:p>
    <w:p w:rsidR="00AD569E" w:rsidRPr="00BE0623" w:rsidRDefault="00AD569E" w:rsidP="00AD569E">
      <w:pPr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rPr>
          <w:rFonts w:eastAsia="Times New Roman"/>
          <w:b/>
          <w:i/>
          <w:lang w:eastAsia="pl-PL"/>
        </w:rPr>
      </w:pPr>
      <w:r w:rsidRPr="00BE0623"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E0623">
        <w:rPr>
          <w:rFonts w:eastAsia="Times New Roman"/>
          <w:lang w:eastAsia="pl-PL"/>
        </w:rPr>
        <w:t>.</w:t>
      </w:r>
      <w:r w:rsidRPr="00BE0623">
        <w:rPr>
          <w:rFonts w:eastAsia="Times New Roman"/>
          <w:b/>
          <w:lang w:eastAsia="pl-PL"/>
        </w:rPr>
        <w:t xml:space="preserve"> </w:t>
      </w:r>
    </w:p>
    <w:p w:rsidR="00AD569E" w:rsidRPr="000F3716" w:rsidRDefault="00AD569E" w:rsidP="00AD569E">
      <w:pPr>
        <w:jc w:val="center"/>
        <w:rPr>
          <w:b/>
        </w:rPr>
      </w:pPr>
    </w:p>
    <w:p w:rsidR="00AD569E" w:rsidRPr="000F3716" w:rsidRDefault="00AD569E" w:rsidP="00AD569E">
      <w:pPr>
        <w:spacing w:after="150"/>
        <w:ind w:left="426"/>
        <w:jc w:val="both"/>
        <w:rPr>
          <w:rFonts w:eastAsia="Times New Roman"/>
          <w:i/>
          <w:lang w:eastAsia="pl-PL"/>
        </w:rPr>
      </w:pPr>
      <w:r w:rsidRPr="000F3716">
        <w:rPr>
          <w:b/>
          <w:i/>
          <w:vertAlign w:val="superscript"/>
        </w:rPr>
        <w:t>*</w:t>
      </w:r>
      <w:r w:rsidRPr="000F3716">
        <w:rPr>
          <w:b/>
          <w:i/>
        </w:rPr>
        <w:t xml:space="preserve"> Wyjaśnienie:</w:t>
      </w:r>
      <w:r w:rsidRPr="000F3716">
        <w:rPr>
          <w:i/>
        </w:rPr>
        <w:t xml:space="preserve"> informacja w tym zakresie jest wymagana, jeżeli w odniesieniu do danego administratora lub podmiotu przetwarzającego </w:t>
      </w:r>
      <w:r w:rsidRPr="000F3716">
        <w:rPr>
          <w:rFonts w:eastAsia="Times New Roman"/>
          <w:i/>
          <w:lang w:eastAsia="pl-PL"/>
        </w:rPr>
        <w:t>istnieje obowiązek wyznaczenia inspektora ochrony danych osobowych.</w:t>
      </w:r>
    </w:p>
    <w:p w:rsidR="00AD569E" w:rsidRPr="000F3716" w:rsidRDefault="00AD569E" w:rsidP="00AD569E">
      <w:pPr>
        <w:pStyle w:val="Akapitzlist"/>
        <w:ind w:left="426"/>
        <w:jc w:val="both"/>
        <w:rPr>
          <w:i/>
        </w:rPr>
      </w:pPr>
      <w:r w:rsidRPr="000F3716">
        <w:rPr>
          <w:b/>
          <w:i/>
          <w:vertAlign w:val="superscript"/>
        </w:rPr>
        <w:t xml:space="preserve">** </w:t>
      </w:r>
      <w:r w:rsidRPr="000F3716">
        <w:rPr>
          <w:b/>
          <w:i/>
        </w:rPr>
        <w:t>Wyjaśnienie:</w:t>
      </w:r>
      <w:r w:rsidRPr="000F3716">
        <w:rPr>
          <w:i/>
        </w:rPr>
        <w:t xml:space="preserve"> </w:t>
      </w:r>
      <w:r w:rsidRPr="000F3716">
        <w:rPr>
          <w:rFonts w:eastAsia="Times New Roman"/>
          <w:i/>
          <w:lang w:eastAsia="pl-PL"/>
        </w:rPr>
        <w:t xml:space="preserve">skorzystanie z prawa do sprostowania nie może skutkować zmianą </w:t>
      </w:r>
      <w:r w:rsidRPr="000F3716">
        <w:rPr>
          <w:i/>
        </w:rPr>
        <w:t>wyniku postępowania</w:t>
      </w:r>
      <w:r w:rsidRPr="000F3716">
        <w:rPr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AD569E" w:rsidRPr="000F3716" w:rsidRDefault="00AD569E" w:rsidP="00AD569E">
      <w:pPr>
        <w:pStyle w:val="Akapitzlist"/>
        <w:ind w:left="426"/>
        <w:jc w:val="both"/>
        <w:rPr>
          <w:rFonts w:eastAsia="Times New Roman"/>
          <w:i/>
          <w:lang w:eastAsia="pl-PL"/>
        </w:rPr>
      </w:pPr>
      <w:r w:rsidRPr="000F3716">
        <w:rPr>
          <w:b/>
          <w:i/>
          <w:vertAlign w:val="superscript"/>
        </w:rPr>
        <w:t xml:space="preserve">*** </w:t>
      </w:r>
      <w:r w:rsidRPr="000F3716">
        <w:rPr>
          <w:b/>
          <w:i/>
        </w:rPr>
        <w:t>Wyjaśnienie:</w:t>
      </w:r>
      <w:r w:rsidRPr="000F3716">
        <w:rPr>
          <w:i/>
        </w:rPr>
        <w:t xml:space="preserve"> prawo do ograniczenia przetwarzania nie ma zastosowania w odniesieniu do </w:t>
      </w:r>
      <w:r w:rsidRPr="000F3716">
        <w:rPr>
          <w:rFonts w:eastAsia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B7F93" w:rsidRDefault="006B7F93"/>
    <w:sectPr w:rsidR="006B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11B2137"/>
    <w:multiLevelType w:val="hybridMultilevel"/>
    <w:tmpl w:val="97B0DCE8"/>
    <w:lvl w:ilvl="0" w:tplc="45CAB2F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54B8B1B4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9E"/>
    <w:rsid w:val="00083EA7"/>
    <w:rsid w:val="00523260"/>
    <w:rsid w:val="006B7F93"/>
    <w:rsid w:val="00A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9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56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56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9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56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56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poczta-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3</cp:revision>
  <dcterms:created xsi:type="dcterms:W3CDTF">2018-06-07T11:35:00Z</dcterms:created>
  <dcterms:modified xsi:type="dcterms:W3CDTF">2018-06-07T11:35:00Z</dcterms:modified>
</cp:coreProperties>
</file>