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BD5F19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Białystok, dn. 05.03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BD5F19" w:rsidRPr="00544822">
        <w:rPr>
          <w:b w:val="0"/>
          <w:sz w:val="22"/>
          <w:szCs w:val="22"/>
        </w:rPr>
        <w:t>II</w:t>
      </w:r>
      <w:r w:rsidR="00AC0781" w:rsidRPr="00544822">
        <w:rPr>
          <w:b w:val="0"/>
          <w:sz w:val="22"/>
          <w:szCs w:val="22"/>
        </w:rPr>
        <w:t>I/18/</w:t>
      </w:r>
      <w:r w:rsidR="00544822" w:rsidRPr="00544822">
        <w:rPr>
          <w:b w:val="0"/>
          <w:sz w:val="22"/>
          <w:szCs w:val="22"/>
        </w:rPr>
        <w:t>277</w:t>
      </w:r>
    </w:p>
    <w:p w:rsidR="00B9168A" w:rsidRPr="00544822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D5F19" w:rsidRDefault="00BD5F19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1B664A" w:rsidRPr="001B664A">
        <w:rPr>
          <w:b w:val="0"/>
          <w:sz w:val="22"/>
          <w:szCs w:val="22"/>
        </w:rPr>
        <w:t xml:space="preserve">odczynników i drobnego sprzętu laboratoryjnego wraz z dzierżawą aparatury na okres 24 miesięcy </w:t>
      </w:r>
      <w:r w:rsidR="00BD5F19">
        <w:rPr>
          <w:b w:val="0"/>
          <w:sz w:val="22"/>
          <w:szCs w:val="22"/>
        </w:rPr>
        <w:t>(nr sprawy 8/2018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BD5F19" w:rsidRP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D5F19">
        <w:rPr>
          <w:rFonts w:eastAsia="Times New Roman"/>
          <w:b/>
          <w:sz w:val="22"/>
          <w:szCs w:val="22"/>
        </w:rPr>
        <w:t>Pakiet nr 3</w:t>
      </w:r>
      <w:r w:rsidRPr="00BD5F19">
        <w:rPr>
          <w:rFonts w:eastAsia="Times New Roman"/>
          <w:sz w:val="22"/>
          <w:szCs w:val="22"/>
        </w:rPr>
        <w:t xml:space="preserve"> – PZ </w:t>
      </w:r>
      <w:proofErr w:type="spellStart"/>
      <w:r w:rsidRPr="00BD5F19">
        <w:rPr>
          <w:rFonts w:eastAsia="Times New Roman"/>
          <w:sz w:val="22"/>
          <w:szCs w:val="22"/>
        </w:rPr>
        <w:t>Cormay</w:t>
      </w:r>
      <w:proofErr w:type="spellEnd"/>
      <w:r w:rsidRPr="00BD5F19">
        <w:rPr>
          <w:rFonts w:eastAsia="Times New Roman"/>
          <w:sz w:val="22"/>
          <w:szCs w:val="22"/>
        </w:rPr>
        <w:t xml:space="preserve"> S.A., ul. Wiosenna 22, 05-092 Łomianki 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B664A">
        <w:rPr>
          <w:rFonts w:eastAsia="Times New Roman"/>
          <w:b/>
          <w:sz w:val="22"/>
          <w:szCs w:val="22"/>
        </w:rPr>
        <w:t>Pakiet nr 5</w:t>
      </w:r>
      <w:r w:rsidRPr="001B664A">
        <w:rPr>
          <w:rFonts w:eastAsia="Times New Roman"/>
          <w:sz w:val="22"/>
          <w:szCs w:val="22"/>
        </w:rPr>
        <w:t xml:space="preserve"> –</w:t>
      </w:r>
      <w:r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3068F8">
        <w:rPr>
          <w:rFonts w:eastAsia="Times New Roman"/>
          <w:sz w:val="22"/>
          <w:szCs w:val="22"/>
        </w:rPr>
        <w:t>Fabimex</w:t>
      </w:r>
      <w:proofErr w:type="spellEnd"/>
      <w:r w:rsidRPr="003068F8">
        <w:rPr>
          <w:rFonts w:eastAsia="Times New Roman"/>
          <w:sz w:val="22"/>
          <w:szCs w:val="22"/>
        </w:rPr>
        <w:t xml:space="preserve"> B i W Więcek Sp. j.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Cedrowa 16, 04-565 Warszawa 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6</w:t>
      </w:r>
      <w:r w:rsidRPr="001B664A">
        <w:rPr>
          <w:rFonts w:eastAsia="Times New Roman"/>
          <w:sz w:val="22"/>
          <w:szCs w:val="22"/>
        </w:rPr>
        <w:t xml:space="preserve"> –</w:t>
      </w:r>
      <w:r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3068F8">
        <w:rPr>
          <w:rFonts w:eastAsia="Times New Roman"/>
          <w:sz w:val="22"/>
          <w:szCs w:val="22"/>
        </w:rPr>
        <w:t>bioMerieux</w:t>
      </w:r>
      <w:proofErr w:type="spellEnd"/>
      <w:r w:rsidRPr="003068F8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 xml:space="preserve">, </w:t>
      </w:r>
      <w:r w:rsidRPr="003068F8">
        <w:rPr>
          <w:rFonts w:eastAsia="Times New Roman"/>
          <w:sz w:val="22"/>
          <w:szCs w:val="22"/>
        </w:rPr>
        <w:t xml:space="preserve">ul. Gen. Józefa Zajączka 9, 01-518 Warszawa </w:t>
      </w:r>
    </w:p>
    <w:p w:rsidR="00BD5F19" w:rsidRPr="001B664A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B664A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7</w:t>
      </w:r>
      <w:r w:rsidRPr="001B664A">
        <w:rPr>
          <w:rFonts w:eastAsia="Times New Roman"/>
          <w:sz w:val="22"/>
          <w:szCs w:val="22"/>
        </w:rPr>
        <w:t xml:space="preserve"> – </w:t>
      </w:r>
      <w:proofErr w:type="spellStart"/>
      <w:r w:rsidRPr="001B664A">
        <w:rPr>
          <w:rFonts w:eastAsia="Times New Roman"/>
          <w:sz w:val="22"/>
          <w:szCs w:val="22"/>
        </w:rPr>
        <w:t>Bio</w:t>
      </w:r>
      <w:proofErr w:type="spellEnd"/>
      <w:r w:rsidRPr="001B664A">
        <w:rPr>
          <w:rFonts w:eastAsia="Times New Roman"/>
          <w:sz w:val="22"/>
          <w:szCs w:val="22"/>
        </w:rPr>
        <w:t xml:space="preserve"> Maxima S.A.</w:t>
      </w:r>
      <w:r>
        <w:rPr>
          <w:rFonts w:eastAsia="Times New Roman"/>
          <w:sz w:val="22"/>
          <w:szCs w:val="22"/>
        </w:rPr>
        <w:t>, u</w:t>
      </w:r>
      <w:r w:rsidRPr="001B664A">
        <w:rPr>
          <w:rFonts w:eastAsia="Times New Roman"/>
          <w:sz w:val="22"/>
          <w:szCs w:val="22"/>
        </w:rPr>
        <w:t xml:space="preserve">l. </w:t>
      </w:r>
      <w:proofErr w:type="spellStart"/>
      <w:r w:rsidRPr="001B664A">
        <w:rPr>
          <w:rFonts w:eastAsia="Times New Roman"/>
          <w:sz w:val="22"/>
          <w:szCs w:val="22"/>
        </w:rPr>
        <w:t>Vetterów</w:t>
      </w:r>
      <w:proofErr w:type="spellEnd"/>
      <w:r w:rsidRPr="001B664A">
        <w:rPr>
          <w:rFonts w:eastAsia="Times New Roman"/>
          <w:sz w:val="22"/>
          <w:szCs w:val="22"/>
        </w:rPr>
        <w:t xml:space="preserve"> 5, 20-277 Lublin</w:t>
      </w:r>
      <w:r w:rsidRPr="001B664A">
        <w:rPr>
          <w:rFonts w:eastAsia="Times New Roman"/>
          <w:b/>
          <w:sz w:val="22"/>
          <w:szCs w:val="22"/>
        </w:rPr>
        <w:t xml:space="preserve"> 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B664A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8</w:t>
      </w:r>
      <w:r w:rsidRPr="001B664A">
        <w:rPr>
          <w:rFonts w:eastAsia="Times New Roman"/>
          <w:sz w:val="22"/>
          <w:szCs w:val="22"/>
        </w:rPr>
        <w:t xml:space="preserve"> –</w:t>
      </w:r>
      <w:r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3068F8">
        <w:rPr>
          <w:rFonts w:eastAsia="Times New Roman"/>
          <w:sz w:val="22"/>
          <w:szCs w:val="22"/>
        </w:rPr>
        <w:t>Fabimex</w:t>
      </w:r>
      <w:proofErr w:type="spellEnd"/>
      <w:r w:rsidRPr="003068F8">
        <w:rPr>
          <w:rFonts w:eastAsia="Times New Roman"/>
          <w:sz w:val="22"/>
          <w:szCs w:val="22"/>
        </w:rPr>
        <w:t xml:space="preserve"> B i W Więcek Sp. j.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Cedrowa 16, 04-565 Warszawa 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9</w:t>
      </w:r>
      <w:r w:rsidRPr="001B664A">
        <w:rPr>
          <w:rFonts w:eastAsia="Times New Roman"/>
          <w:sz w:val="22"/>
          <w:szCs w:val="22"/>
        </w:rPr>
        <w:t xml:space="preserve"> – </w:t>
      </w:r>
      <w:r w:rsidRPr="003068F8">
        <w:rPr>
          <w:rFonts w:eastAsia="Times New Roman"/>
          <w:sz w:val="22"/>
          <w:szCs w:val="22"/>
        </w:rPr>
        <w:t>Emma MDT Sp. z o.o.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Tarasowa 4/110, 20-819 Lublin 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10</w:t>
      </w:r>
      <w:r w:rsidRPr="001B664A">
        <w:rPr>
          <w:rFonts w:eastAsia="Times New Roman"/>
          <w:sz w:val="22"/>
          <w:szCs w:val="22"/>
        </w:rPr>
        <w:t xml:space="preserve"> –</w:t>
      </w:r>
      <w:r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3068F8">
        <w:rPr>
          <w:rFonts w:eastAsia="Times New Roman"/>
          <w:sz w:val="22"/>
          <w:szCs w:val="22"/>
        </w:rPr>
        <w:t>Profilab</w:t>
      </w:r>
      <w:proofErr w:type="spellEnd"/>
      <w:r w:rsidRPr="003068F8">
        <w:rPr>
          <w:rFonts w:eastAsia="Times New Roman"/>
          <w:sz w:val="22"/>
          <w:szCs w:val="22"/>
        </w:rPr>
        <w:t xml:space="preserve"> S.C. Włodzimierz Stachura, Jerzy </w:t>
      </w:r>
      <w:proofErr w:type="spellStart"/>
      <w:r w:rsidRPr="003068F8">
        <w:rPr>
          <w:rFonts w:eastAsia="Times New Roman"/>
          <w:sz w:val="22"/>
          <w:szCs w:val="22"/>
        </w:rPr>
        <w:t>Holli</w:t>
      </w:r>
      <w:proofErr w:type="spellEnd"/>
      <w:r w:rsidRPr="003068F8">
        <w:rPr>
          <w:rFonts w:eastAsia="Times New Roman"/>
          <w:sz w:val="22"/>
          <w:szCs w:val="22"/>
        </w:rPr>
        <w:t>, Anna Wiącek-Żychlińska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>l. Emaliowa 28, 02-95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D16F49" w:rsidRDefault="00F41CCA" w:rsidP="00F41CC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 xml:space="preserve">cena – 60%, termin </w:t>
      </w:r>
      <w:r w:rsidR="001B664A">
        <w:rPr>
          <w:rFonts w:eastAsia="Times New Roman"/>
          <w:sz w:val="22"/>
          <w:szCs w:val="22"/>
        </w:rPr>
        <w:t>dostawy</w:t>
      </w:r>
      <w:r w:rsidRPr="00D16F49">
        <w:rPr>
          <w:rFonts w:eastAsia="Times New Roman"/>
          <w:sz w:val="22"/>
          <w:szCs w:val="22"/>
        </w:rPr>
        <w:t xml:space="preserve"> - 40%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1B664A" w:rsidRPr="007A7CC4" w:rsidRDefault="00BD5F19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  <w:r w:rsidR="001B664A"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068F8">
        <w:rPr>
          <w:rFonts w:eastAsia="Times New Roman"/>
          <w:sz w:val="22"/>
          <w:szCs w:val="22"/>
        </w:rPr>
        <w:t xml:space="preserve">PZ </w:t>
      </w:r>
      <w:proofErr w:type="spellStart"/>
      <w:r w:rsidRPr="003068F8">
        <w:rPr>
          <w:rFonts w:eastAsia="Times New Roman"/>
          <w:sz w:val="22"/>
          <w:szCs w:val="22"/>
        </w:rPr>
        <w:t>Cormay</w:t>
      </w:r>
      <w:proofErr w:type="spellEnd"/>
      <w:r w:rsidRPr="003068F8">
        <w:rPr>
          <w:rFonts w:eastAsia="Times New Roman"/>
          <w:sz w:val="22"/>
          <w:szCs w:val="22"/>
        </w:rPr>
        <w:t xml:space="preserve"> S.A.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Wiosenna 22, 05-092 Łomianki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D5F19" w:rsidRPr="007A7CC4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5</w:t>
      </w:r>
      <w:r w:rsidRPr="007A7CC4">
        <w:rPr>
          <w:rFonts w:eastAsia="Times New Roman"/>
          <w:b/>
          <w:sz w:val="22"/>
          <w:szCs w:val="22"/>
        </w:rPr>
        <w:t>: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Fabimex</w:t>
      </w:r>
      <w:proofErr w:type="spellEnd"/>
      <w:r w:rsidRPr="003068F8">
        <w:rPr>
          <w:rFonts w:eastAsia="Times New Roman"/>
          <w:sz w:val="22"/>
          <w:szCs w:val="22"/>
        </w:rPr>
        <w:t xml:space="preserve"> B i W Więcek Sp. j.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Cedrowa 16, 04-565 Warszawa </w:t>
      </w:r>
    </w:p>
    <w:p w:rsidR="00BD5F19" w:rsidRPr="007A7CC4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D5F19" w:rsidRPr="007A7CC4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6</w:t>
      </w:r>
      <w:r w:rsidRPr="007A7CC4">
        <w:rPr>
          <w:rFonts w:eastAsia="Times New Roman"/>
          <w:b/>
          <w:sz w:val="22"/>
          <w:szCs w:val="22"/>
        </w:rPr>
        <w:t>: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bioMerieux</w:t>
      </w:r>
      <w:proofErr w:type="spellEnd"/>
      <w:r w:rsidRPr="003068F8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 xml:space="preserve">, </w:t>
      </w:r>
      <w:r w:rsidRPr="003068F8">
        <w:rPr>
          <w:rFonts w:eastAsia="Times New Roman"/>
          <w:sz w:val="22"/>
          <w:szCs w:val="22"/>
        </w:rPr>
        <w:t xml:space="preserve">ul. Gen. Józefa Zajączka 9, 01-518 Warszawa </w:t>
      </w:r>
    </w:p>
    <w:p w:rsidR="00BD5F19" w:rsidRPr="007A7CC4" w:rsidRDefault="00BD5F19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24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>84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 w:rsidR="00BD5F19">
        <w:rPr>
          <w:rFonts w:eastAsia="Times New Roman"/>
          <w:b/>
          <w:sz w:val="22"/>
          <w:szCs w:val="22"/>
        </w:rPr>
        <w:t>7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Bio</w:t>
      </w:r>
      <w:proofErr w:type="spellEnd"/>
      <w:r w:rsidRPr="003068F8">
        <w:rPr>
          <w:rFonts w:eastAsia="Times New Roman"/>
          <w:sz w:val="22"/>
          <w:szCs w:val="22"/>
        </w:rPr>
        <w:t xml:space="preserve"> Maxima S.A.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</w:t>
      </w:r>
      <w:proofErr w:type="spellStart"/>
      <w:r w:rsidRPr="003068F8">
        <w:rPr>
          <w:rFonts w:eastAsia="Times New Roman"/>
          <w:sz w:val="22"/>
          <w:szCs w:val="22"/>
        </w:rPr>
        <w:t>Vetterów</w:t>
      </w:r>
      <w:proofErr w:type="spellEnd"/>
      <w:r w:rsidRPr="003068F8">
        <w:rPr>
          <w:rFonts w:eastAsia="Times New Roman"/>
          <w:sz w:val="22"/>
          <w:szCs w:val="22"/>
        </w:rPr>
        <w:t xml:space="preserve"> 5, 20-277 Lublin</w:t>
      </w: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Pakiet nr 8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Fabimex</w:t>
      </w:r>
      <w:proofErr w:type="spellEnd"/>
      <w:r w:rsidRPr="003068F8">
        <w:rPr>
          <w:rFonts w:eastAsia="Times New Roman"/>
          <w:sz w:val="22"/>
          <w:szCs w:val="22"/>
        </w:rPr>
        <w:t xml:space="preserve"> B i W Więcek Sp. j.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Cedrowa 16, 04-565 Warszawa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BD5F19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9</w:t>
      </w:r>
      <w:r w:rsidR="001B664A"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068F8">
        <w:rPr>
          <w:rFonts w:eastAsia="Times New Roman"/>
          <w:sz w:val="22"/>
          <w:szCs w:val="22"/>
        </w:rPr>
        <w:t>Emma MDT Sp. z o.o.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Tarasowa 4/110, 20-819 Lublin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 w:rsidR="003068F8">
        <w:rPr>
          <w:rFonts w:eastAsia="Times New Roman"/>
          <w:sz w:val="22"/>
          <w:szCs w:val="22"/>
        </w:rPr>
        <w:t>8,00 pkt, Razem: 68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B664A" w:rsidRPr="007A7CC4" w:rsidRDefault="001B664A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Pakiet nr 1</w:t>
      </w:r>
      <w:r>
        <w:rPr>
          <w:rFonts w:eastAsia="Times New Roman"/>
          <w:b/>
          <w:sz w:val="22"/>
          <w:szCs w:val="22"/>
        </w:rPr>
        <w:t>3</w:t>
      </w:r>
      <w:r w:rsidRPr="007A7CC4">
        <w:rPr>
          <w:rFonts w:eastAsia="Times New Roman"/>
          <w:b/>
          <w:sz w:val="22"/>
          <w:szCs w:val="22"/>
        </w:rPr>
        <w:t>:</w:t>
      </w:r>
    </w:p>
    <w:p w:rsidR="003068F8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3068F8">
        <w:rPr>
          <w:rFonts w:eastAsia="Times New Roman"/>
          <w:sz w:val="22"/>
          <w:szCs w:val="22"/>
        </w:rPr>
        <w:t>Profilab</w:t>
      </w:r>
      <w:proofErr w:type="spellEnd"/>
      <w:r w:rsidRPr="003068F8">
        <w:rPr>
          <w:rFonts w:eastAsia="Times New Roman"/>
          <w:sz w:val="22"/>
          <w:szCs w:val="22"/>
        </w:rPr>
        <w:t xml:space="preserve"> S.C. Włodzimierz Stachura, Jerzy </w:t>
      </w:r>
      <w:proofErr w:type="spellStart"/>
      <w:r w:rsidRPr="003068F8">
        <w:rPr>
          <w:rFonts w:eastAsia="Times New Roman"/>
          <w:sz w:val="22"/>
          <w:szCs w:val="22"/>
        </w:rPr>
        <w:t>Holli</w:t>
      </w:r>
      <w:proofErr w:type="spellEnd"/>
      <w:r w:rsidRPr="003068F8">
        <w:rPr>
          <w:rFonts w:eastAsia="Times New Roman"/>
          <w:sz w:val="22"/>
          <w:szCs w:val="22"/>
        </w:rPr>
        <w:t>, Anna Wiącek-Żychlińska</w:t>
      </w:r>
      <w:r>
        <w:rPr>
          <w:rFonts w:eastAsia="Times New Roman"/>
          <w:sz w:val="22"/>
          <w:szCs w:val="22"/>
        </w:rPr>
        <w:t>, u</w:t>
      </w:r>
      <w:r w:rsidRPr="003068F8">
        <w:rPr>
          <w:rFonts w:eastAsia="Times New Roman"/>
          <w:sz w:val="22"/>
          <w:szCs w:val="22"/>
        </w:rPr>
        <w:t xml:space="preserve">l. Emaliowa 28, 02-95 Warszawa </w:t>
      </w:r>
    </w:p>
    <w:p w:rsidR="003068F8" w:rsidRPr="007A7CC4" w:rsidRDefault="003068F8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 40</w:t>
      </w:r>
      <w:r w:rsidRPr="007A7CC4">
        <w:rPr>
          <w:rFonts w:eastAsia="Times New Roman"/>
          <w:sz w:val="22"/>
          <w:szCs w:val="22"/>
        </w:rPr>
        <w:t xml:space="preserve">,00 pkt, Razem: </w:t>
      </w:r>
      <w:r>
        <w:rPr>
          <w:rFonts w:eastAsia="Times New Roman"/>
          <w:sz w:val="22"/>
          <w:szCs w:val="22"/>
        </w:rPr>
        <w:t xml:space="preserve"> 100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</w:t>
      </w:r>
      <w:r w:rsidR="00B80296" w:rsidRPr="007A7CC4">
        <w:rPr>
          <w:rFonts w:eastAsia="Times New Roman"/>
          <w:sz w:val="22"/>
          <w:szCs w:val="22"/>
        </w:rPr>
        <w:t>nie odrzucono żadnej oferty.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DA11AB" w:rsidRPr="00DA11AB" w:rsidRDefault="00DA11AB" w:rsidP="00DA11AB">
      <w:pPr>
        <w:jc w:val="both"/>
        <w:rPr>
          <w:rFonts w:eastAsia="Times New Roman"/>
          <w:sz w:val="22"/>
          <w:szCs w:val="22"/>
        </w:rPr>
      </w:pPr>
      <w:r w:rsidRPr="00DA11AB">
        <w:rPr>
          <w:rFonts w:eastAsia="Times New Roman"/>
          <w:b/>
          <w:sz w:val="22"/>
          <w:szCs w:val="22"/>
        </w:rPr>
        <w:t xml:space="preserve">Pakiet nr: </w:t>
      </w:r>
      <w:r w:rsidR="00BD5F19">
        <w:rPr>
          <w:rFonts w:eastAsia="Times New Roman"/>
          <w:b/>
          <w:sz w:val="22"/>
          <w:szCs w:val="22"/>
        </w:rPr>
        <w:t>1, 2, 4</w:t>
      </w:r>
      <w:r w:rsidRPr="00DA11AB">
        <w:rPr>
          <w:rFonts w:eastAsia="Times New Roman"/>
          <w:sz w:val="22"/>
          <w:szCs w:val="22"/>
        </w:rPr>
        <w:t xml:space="preserve"> - postępowanie zostało unieważnione na postawie art. 93 ust.1 pkt. 1) ustawy Prawo zamówień publicznych – nie złożono żadnej of</w:t>
      </w:r>
      <w:r>
        <w:rPr>
          <w:rFonts w:eastAsia="Times New Roman"/>
          <w:sz w:val="22"/>
          <w:szCs w:val="22"/>
        </w:rPr>
        <w:t>erty niepodlegającej odrzuceniu.</w:t>
      </w:r>
    </w:p>
    <w:p w:rsidR="00451F69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7A7CC4">
        <w:rPr>
          <w:rFonts w:eastAsia="Times New Roman"/>
          <w:sz w:val="22"/>
          <w:szCs w:val="22"/>
        </w:rPr>
        <w:t xml:space="preserve"> Przew</w:t>
      </w:r>
      <w:r w:rsidR="00694A02" w:rsidRPr="007A7CC4">
        <w:rPr>
          <w:rFonts w:eastAsia="Times New Roman"/>
          <w:sz w:val="22"/>
          <w:szCs w:val="22"/>
        </w:rPr>
        <w:t xml:space="preserve">idywany termin podpisania </w:t>
      </w:r>
      <w:bookmarkStart w:id="0" w:name="_GoBack"/>
      <w:r w:rsidR="00BD5F19" w:rsidRPr="00544822">
        <w:rPr>
          <w:rFonts w:eastAsia="Times New Roman"/>
          <w:sz w:val="22"/>
          <w:szCs w:val="22"/>
        </w:rPr>
        <w:t xml:space="preserve">umów </w:t>
      </w:r>
      <w:r w:rsidR="00544822" w:rsidRPr="00544822">
        <w:rPr>
          <w:rFonts w:eastAsia="Times New Roman"/>
          <w:sz w:val="22"/>
          <w:szCs w:val="22"/>
        </w:rPr>
        <w:t>to 07</w:t>
      </w:r>
      <w:r w:rsidR="00BD5F19" w:rsidRPr="00544822">
        <w:rPr>
          <w:rFonts w:eastAsia="Times New Roman"/>
          <w:sz w:val="22"/>
          <w:szCs w:val="22"/>
        </w:rPr>
        <w:t>.03</w:t>
      </w:r>
      <w:r w:rsidR="00D16F49" w:rsidRPr="00544822">
        <w:rPr>
          <w:rFonts w:eastAsia="Times New Roman"/>
          <w:sz w:val="22"/>
          <w:szCs w:val="22"/>
        </w:rPr>
        <w:t>.2018</w:t>
      </w:r>
      <w:r w:rsidR="00694A02" w:rsidRPr="00544822">
        <w:rPr>
          <w:rFonts w:eastAsia="Times New Roman"/>
          <w:sz w:val="22"/>
          <w:szCs w:val="22"/>
        </w:rPr>
        <w:t>r.</w:t>
      </w:r>
      <w:r w:rsidRPr="00544822">
        <w:rPr>
          <w:rFonts w:eastAsia="Times New Roman"/>
          <w:sz w:val="22"/>
          <w:szCs w:val="22"/>
        </w:rPr>
        <w:t xml:space="preserve"> </w:t>
      </w:r>
      <w:bookmarkEnd w:id="0"/>
    </w:p>
    <w:p w:rsidR="009C5F11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2147D8"/>
    <w:rsid w:val="003068F8"/>
    <w:rsid w:val="0044783C"/>
    <w:rsid w:val="00451F69"/>
    <w:rsid w:val="004D0B55"/>
    <w:rsid w:val="004D4112"/>
    <w:rsid w:val="00543D08"/>
    <w:rsid w:val="00544822"/>
    <w:rsid w:val="00615387"/>
    <w:rsid w:val="006922BD"/>
    <w:rsid w:val="00694A02"/>
    <w:rsid w:val="006C58C4"/>
    <w:rsid w:val="00743C07"/>
    <w:rsid w:val="00755A05"/>
    <w:rsid w:val="00784919"/>
    <w:rsid w:val="007A7CC4"/>
    <w:rsid w:val="00831C56"/>
    <w:rsid w:val="00872359"/>
    <w:rsid w:val="00873AB2"/>
    <w:rsid w:val="008909C4"/>
    <w:rsid w:val="009634D2"/>
    <w:rsid w:val="00985770"/>
    <w:rsid w:val="009C5F11"/>
    <w:rsid w:val="00A05969"/>
    <w:rsid w:val="00AC0781"/>
    <w:rsid w:val="00B80296"/>
    <w:rsid w:val="00B9168A"/>
    <w:rsid w:val="00BD5F19"/>
    <w:rsid w:val="00CF5AB5"/>
    <w:rsid w:val="00D16F49"/>
    <w:rsid w:val="00DA11AB"/>
    <w:rsid w:val="00E07D2D"/>
    <w:rsid w:val="00EF0AA7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31</cp:revision>
  <cp:lastPrinted>2018-03-05T08:08:00Z</cp:lastPrinted>
  <dcterms:created xsi:type="dcterms:W3CDTF">2017-09-08T11:53:00Z</dcterms:created>
  <dcterms:modified xsi:type="dcterms:W3CDTF">2018-03-05T08:10:00Z</dcterms:modified>
</cp:coreProperties>
</file>