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30" w:rsidRDefault="00863E30" w:rsidP="00863E30">
      <w:pPr>
        <w:spacing w:after="0" w:line="240" w:lineRule="auto"/>
        <w:jc w:val="right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Białystok, dn. 27.11</w:t>
      </w:r>
      <w:r>
        <w:rPr>
          <w:rFonts w:ascii="Times New Roman" w:eastAsia="Times New Roman" w:hAnsi="Times New Roman"/>
          <w:szCs w:val="20"/>
          <w:lang w:eastAsia="pl-PL"/>
        </w:rPr>
        <w:t>.2017r.</w:t>
      </w: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>
        <w:rPr>
          <w:rFonts w:ascii="Times New Roman" w:eastAsia="Times New Roman" w:hAnsi="Times New Roman"/>
          <w:szCs w:val="20"/>
          <w:lang w:eastAsia="pl-PL"/>
        </w:rPr>
        <w:t>ZP/XI/17/859</w:t>
      </w:r>
      <w:bookmarkStart w:id="0" w:name="_GoBack"/>
      <w:bookmarkEnd w:id="0"/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pl-PL"/>
        </w:rPr>
      </w:pPr>
      <w:r>
        <w:rPr>
          <w:rFonts w:ascii="Times New Roman" w:eastAsia="Times New Roman" w:hAnsi="Times New Roman"/>
          <w:b/>
          <w:szCs w:val="20"/>
          <w:lang w:eastAsia="pl-PL"/>
        </w:rPr>
        <w:t>ZMIANA TERMINU SKŁADANIA I OTWARCIA  OFERT</w:t>
      </w: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przetargu nieograniczonego na dostawę </w:t>
      </w:r>
      <w:r w:rsidRPr="00863E30">
        <w:rPr>
          <w:rFonts w:ascii="Times New Roman" w:eastAsia="Times New Roman" w:hAnsi="Times New Roman"/>
          <w:sz w:val="24"/>
          <w:szCs w:val="24"/>
          <w:lang w:eastAsia="pl-PL"/>
        </w:rPr>
        <w:t>odczynników i drobnego sprzętu laboratoryjnego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63E30">
        <w:rPr>
          <w:rFonts w:ascii="Times New Roman" w:eastAsia="Times New Roman" w:hAnsi="Times New Roman"/>
          <w:sz w:val="24"/>
          <w:szCs w:val="24"/>
          <w:lang w:eastAsia="pl-PL"/>
        </w:rPr>
        <w:t>wraz z dzierżawą aparatury na okres 24 miesięcy</w:t>
      </w:r>
      <w:r w:rsidRPr="00863E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63E30" w:rsidRDefault="00863E30" w:rsidP="00863E30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(nr sprawy 42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/2017)</w:t>
      </w:r>
    </w:p>
    <w:p w:rsidR="00863E30" w:rsidRDefault="00863E30" w:rsidP="00863E30">
      <w:pPr>
        <w:spacing w:after="0" w:line="240" w:lineRule="auto"/>
        <w:ind w:left="851" w:hanging="851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863E30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Zamawiający informuje, nastąpi zmiana terminu składania i otwarcia ofert w ww. postępowaniu na:</w:t>
      </w:r>
    </w:p>
    <w:p w:rsidR="00863E30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3E30" w:rsidRDefault="00863E30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08.12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.2017r. do godz. 10.00 - składanie ofert</w:t>
      </w:r>
    </w:p>
    <w:p w:rsidR="00863E30" w:rsidRDefault="00863E30" w:rsidP="00863E30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08.12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.2017r. godz. 11.00 – otwarcie ofert</w:t>
      </w:r>
    </w:p>
    <w:p w:rsidR="00863E30" w:rsidRDefault="00863E30" w:rsidP="00863E30">
      <w:pPr>
        <w:spacing w:before="80" w:after="80" w:line="240" w:lineRule="auto"/>
        <w:ind w:left="39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3E30" w:rsidRDefault="00863E30" w:rsidP="00863E30">
      <w:pPr>
        <w:spacing w:before="80" w:after="8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Miejsce składania i otwarcia ofert pozostaje bez zmian.</w:t>
      </w: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63E30" w:rsidRDefault="00863E30" w:rsidP="00863E3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80ED3" w:rsidRDefault="00580ED3"/>
    <w:sectPr w:rsidR="00580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30"/>
    <w:rsid w:val="00580ED3"/>
    <w:rsid w:val="0086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E3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2017-11-27T08:44:00Z</dcterms:created>
  <dcterms:modified xsi:type="dcterms:W3CDTF">2017-11-27T08:46:00Z</dcterms:modified>
</cp:coreProperties>
</file>