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B265F4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13.09.2019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 xml:space="preserve"> r. godz. 11:00)</w:t>
      </w: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B42B3B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 xml:space="preserve">Dotyczy: postępowania o udzielenie zamówienia publicznego w trybie przetargu nieograniczonego </w:t>
      </w:r>
      <w:r w:rsidR="00B265F4">
        <w:rPr>
          <w:rFonts w:ascii="Times New Roman" w:eastAsia="Calibri" w:hAnsi="Times New Roman" w:cs="Times New Roman"/>
          <w:lang w:eastAsia="pl-PL"/>
        </w:rPr>
        <w:t xml:space="preserve">na </w:t>
      </w:r>
      <w:r w:rsidR="008448D7" w:rsidRPr="00D16F22">
        <w:rPr>
          <w:rFonts w:ascii="Times New Roman" w:hAnsi="Times New Roman" w:cs="Times New Roman"/>
        </w:rPr>
        <w:t xml:space="preserve">dostawę </w:t>
      </w:r>
      <w:r w:rsidR="00B265F4">
        <w:rPr>
          <w:rFonts w:ascii="Times New Roman" w:hAnsi="Times New Roman" w:cs="Times New Roman"/>
        </w:rPr>
        <w:t>tkanin na okres 24 miesięcy</w:t>
      </w:r>
      <w:r w:rsidR="000C3001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B265F4">
        <w:rPr>
          <w:rFonts w:ascii="Times New Roman" w:hAnsi="Times New Roman" w:cs="Times New Roman"/>
        </w:rPr>
        <w:t>79/2019</w:t>
      </w:r>
      <w:r w:rsidRPr="00D16F22">
        <w:rPr>
          <w:rFonts w:ascii="Times New Roman" w:hAnsi="Times New Roman" w:cs="Times New Roman"/>
        </w:rPr>
        <w:t>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02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318"/>
        <w:gridCol w:w="2126"/>
        <w:gridCol w:w="1559"/>
        <w:gridCol w:w="2512"/>
      </w:tblGrid>
      <w:tr w:rsidR="005753B5" w:rsidRPr="00F36047" w:rsidTr="00B7066F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B265F4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Gramatura</w:t>
            </w:r>
          </w:p>
        </w:tc>
      </w:tr>
      <w:tr w:rsidR="005753B5" w:rsidRPr="00F36047" w:rsidTr="00B7066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3" w:rsidRPr="00B42B3B" w:rsidRDefault="00B265F4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Zakład Produkcji Pościeli „ŚWIT” Izabela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Wintoniak</w:t>
            </w:r>
            <w:proofErr w:type="spellEnd"/>
            <w:r>
              <w:rPr>
                <w:rFonts w:ascii="Times New Roman" w:eastAsia="Calibri" w:hAnsi="Times New Roman" w:cs="Times New Roman"/>
              </w:rPr>
              <w:t>, ul. Błotna 5 B, 65-133 Zielona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F4" w:rsidRDefault="00B265F4" w:rsidP="00B265F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7 158,60</w:t>
            </w:r>
          </w:p>
          <w:p w:rsidR="00B265F4" w:rsidRDefault="00B265F4" w:rsidP="00B265F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46 125,00</w:t>
            </w:r>
          </w:p>
          <w:p w:rsidR="00B265F4" w:rsidRDefault="00B265F4" w:rsidP="00B265F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47 970,00</w:t>
            </w:r>
          </w:p>
          <w:p w:rsidR="00B265F4" w:rsidRPr="00B265F4" w:rsidRDefault="00B265F4" w:rsidP="00B265F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15 375,00</w:t>
            </w:r>
          </w:p>
          <w:p w:rsidR="00160E48" w:rsidRPr="00160E48" w:rsidRDefault="00160E48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F36047" w:rsidRDefault="00B7066F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dni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F4" w:rsidRDefault="00B265F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1)180 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:rsidR="00B265F4" w:rsidRDefault="00B265F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200 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:rsidR="00B265F4" w:rsidRDefault="00B265F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 160 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:rsidR="00B265F4" w:rsidRPr="00B265F4" w:rsidRDefault="00B265F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3) 110 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:rsidR="005753B5" w:rsidRPr="00F36047" w:rsidRDefault="00160E48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3001" w:rsidRPr="00F36047" w:rsidTr="00B7066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0C30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F36047" w:rsidRDefault="00B7066F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VENA Kapka Anna, ul. Przy Rynku Wełnianym 13/2, 87-100 Toruń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6F" w:rsidRDefault="00B7066F" w:rsidP="00B7066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C4D79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47 232,00</w:t>
            </w:r>
          </w:p>
          <w:p w:rsidR="00B7066F" w:rsidRDefault="00B7066F" w:rsidP="00B7066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 38 966,40</w:t>
            </w:r>
          </w:p>
          <w:p w:rsidR="00B7066F" w:rsidRPr="00F36047" w:rsidRDefault="00B7066F" w:rsidP="00B7066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 20 233,50</w:t>
            </w:r>
            <w:r w:rsidR="006C4D7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4D79" w:rsidRPr="00F36047" w:rsidRDefault="006C4D79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B7066F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dni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6F" w:rsidRDefault="00B7066F" w:rsidP="004D1297">
            <w:pPr>
              <w:spacing w:after="0"/>
              <w:ind w:left="349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245 (± 5) 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:rsidR="00B7066F" w:rsidRDefault="00B7066F" w:rsidP="004D1297">
            <w:pPr>
              <w:spacing w:after="0"/>
              <w:ind w:left="349" w:firstLine="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3) 182 </w:t>
            </w:r>
            <w:r>
              <w:rPr>
                <w:rFonts w:ascii="Times New Roman" w:eastAsia="Calibri" w:hAnsi="Times New Roman" w:cs="Times New Roman"/>
              </w:rPr>
              <w:t>(± 5</w:t>
            </w:r>
            <w:r>
              <w:rPr>
                <w:rFonts w:ascii="Times New Roman" w:eastAsia="Calibri" w:hAnsi="Times New Roman" w:cs="Times New Roman"/>
              </w:rPr>
              <w:t xml:space="preserve"> 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:rsidR="000C3001" w:rsidRPr="00F36047" w:rsidRDefault="00B7066F" w:rsidP="004D1297">
            <w:pPr>
              <w:spacing w:after="0"/>
              <w:ind w:left="633" w:hanging="2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4) 140 </w:t>
            </w:r>
            <w:r>
              <w:rPr>
                <w:rFonts w:ascii="Times New Roman" w:eastAsia="Calibri" w:hAnsi="Times New Roman" w:cs="Times New Roman"/>
              </w:rPr>
              <w:t>(± 5</w:t>
            </w:r>
            <w:r>
              <w:rPr>
                <w:rFonts w:ascii="Times New Roman" w:eastAsia="Calibri" w:hAnsi="Times New Roman" w:cs="Times New Roman"/>
              </w:rPr>
              <w:t xml:space="preserve"> 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="006C4D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3001" w:rsidRPr="00F36047" w:rsidTr="00B7066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0C30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F36047" w:rsidRDefault="00306C75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Emitex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Stanisław Cybulski,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Antoniukowska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24/2, 15-845 Białystok</w:t>
            </w:r>
            <w:r w:rsidR="006C4D7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75" w:rsidRDefault="00306C75" w:rsidP="00306C7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6 088,50</w:t>
            </w:r>
          </w:p>
          <w:p w:rsidR="00306C75" w:rsidRDefault="00306C75" w:rsidP="00306C7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59 962,50</w:t>
            </w:r>
          </w:p>
          <w:p w:rsidR="00306C75" w:rsidRDefault="00306C75" w:rsidP="00306C7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59 040,00</w:t>
            </w:r>
          </w:p>
          <w:p w:rsidR="006C4D79" w:rsidRPr="00306C75" w:rsidRDefault="00306C75" w:rsidP="00306C7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11 869,50</w:t>
            </w:r>
            <w:r w:rsidR="006C4D79" w:rsidRPr="00306C7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4D1297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dni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97" w:rsidRDefault="004D1297" w:rsidP="004D1297">
            <w:pPr>
              <w:pStyle w:val="Akapitzlist"/>
              <w:numPr>
                <w:ilvl w:val="0"/>
                <w:numId w:val="10"/>
              </w:numPr>
              <w:spacing w:after="0"/>
              <w:ind w:left="208" w:firstLine="15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180 </w:t>
            </w:r>
            <w:r>
              <w:rPr>
                <w:rFonts w:ascii="Times New Roman" w:eastAsia="Calibri" w:hAnsi="Times New Roman" w:cs="Times New Roman"/>
              </w:rPr>
              <w:t>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:rsidR="004D1297" w:rsidRDefault="004D1297" w:rsidP="004D1297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200 </w:t>
            </w:r>
            <w:r>
              <w:rPr>
                <w:rFonts w:ascii="Times New Roman" w:eastAsia="Calibri" w:hAnsi="Times New Roman" w:cs="Times New Roman"/>
              </w:rPr>
              <w:t>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:rsidR="004D1297" w:rsidRDefault="004D1297" w:rsidP="004D1297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160 </w:t>
            </w:r>
            <w:r>
              <w:rPr>
                <w:rFonts w:ascii="Times New Roman" w:eastAsia="Calibri" w:hAnsi="Times New Roman" w:cs="Times New Roman"/>
              </w:rPr>
              <w:t>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:rsidR="004D1297" w:rsidRPr="004D1297" w:rsidRDefault="004D1297" w:rsidP="004D1297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110 </w:t>
            </w:r>
            <w:r>
              <w:rPr>
                <w:rFonts w:ascii="Times New Roman" w:eastAsia="Calibri" w:hAnsi="Times New Roman" w:cs="Times New Roman"/>
              </w:rPr>
              <w:t>g/m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E3453" w:rsidRDefault="006E3453" w:rsidP="008F214C">
      <w:pPr>
        <w:rPr>
          <w:rFonts w:ascii="Times New Roman" w:eastAsia="Calibri" w:hAnsi="Times New Roman" w:cs="Times New Roman"/>
          <w:lang w:eastAsia="pl-PL"/>
        </w:rPr>
      </w:pPr>
    </w:p>
    <w:p w:rsidR="004D1CB9" w:rsidRDefault="005753B5" w:rsidP="00B42B3B">
      <w:pPr>
        <w:ind w:left="-426" w:firstLine="28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4D12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136 161,00</w:t>
      </w:r>
      <w:r w:rsidR="000C300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zł</w:t>
      </w:r>
    </w:p>
    <w:p w:rsidR="000C3001" w:rsidRDefault="000C3001" w:rsidP="000C30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0C3001" w:rsidSect="000C3001"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</w:p>
    <w:tbl>
      <w:tblPr>
        <w:tblW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20"/>
      </w:tblGrid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4D1297" w:rsidP="004D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7 749,00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4D1297" w:rsidP="004D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57 195,00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4D1297" w:rsidP="004D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57 564,00</w:t>
            </w:r>
          </w:p>
        </w:tc>
      </w:tr>
      <w:tr w:rsidR="004D1297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</w:tcPr>
          <w:p w:rsidR="004D1297" w:rsidRPr="000C3001" w:rsidRDefault="004D1297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D1297" w:rsidRDefault="004D1297" w:rsidP="004D1297">
            <w:pPr>
              <w:spacing w:after="0" w:line="240" w:lineRule="auto"/>
              <w:ind w:left="19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13 653,00</w:t>
            </w:r>
          </w:p>
        </w:tc>
      </w:tr>
    </w:tbl>
    <w:p w:rsidR="000C3001" w:rsidRPr="004D1CB9" w:rsidRDefault="000C3001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4D1CB9" w:rsidSect="000C300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299"/>
        </w:sectPr>
      </w:pPr>
      <w:bookmarkStart w:id="0" w:name="_GoBack"/>
      <w:bookmarkEnd w:id="0"/>
    </w:p>
    <w:p w:rsidR="00663B4A" w:rsidRDefault="00663B4A" w:rsidP="000C3001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791"/>
    <w:multiLevelType w:val="hybridMultilevel"/>
    <w:tmpl w:val="2124C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4CF7"/>
    <w:multiLevelType w:val="hybridMultilevel"/>
    <w:tmpl w:val="DD9E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B6775"/>
    <w:multiLevelType w:val="multilevel"/>
    <w:tmpl w:val="69DECD1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9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63D43"/>
    <w:multiLevelType w:val="hybridMultilevel"/>
    <w:tmpl w:val="9A8EC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E591C"/>
    <w:multiLevelType w:val="hybridMultilevel"/>
    <w:tmpl w:val="1B2CE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9544D"/>
    <w:multiLevelType w:val="hybridMultilevel"/>
    <w:tmpl w:val="E3D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0C3001"/>
    <w:rsid w:val="00160E48"/>
    <w:rsid w:val="00302FE2"/>
    <w:rsid w:val="00306C75"/>
    <w:rsid w:val="003869FD"/>
    <w:rsid w:val="003E3BA5"/>
    <w:rsid w:val="004D1297"/>
    <w:rsid w:val="004D1CB9"/>
    <w:rsid w:val="005753B5"/>
    <w:rsid w:val="00663B4A"/>
    <w:rsid w:val="006C4D79"/>
    <w:rsid w:val="006D74E0"/>
    <w:rsid w:val="006E3453"/>
    <w:rsid w:val="007055AD"/>
    <w:rsid w:val="008448D7"/>
    <w:rsid w:val="008F214C"/>
    <w:rsid w:val="00A31714"/>
    <w:rsid w:val="00AF26D9"/>
    <w:rsid w:val="00B265F4"/>
    <w:rsid w:val="00B42B3B"/>
    <w:rsid w:val="00B7066F"/>
    <w:rsid w:val="00C4335B"/>
    <w:rsid w:val="00D16F22"/>
    <w:rsid w:val="00D32EB9"/>
    <w:rsid w:val="00E6153D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CCC2"/>
  <w15:docId w15:val="{25A6AD32-3CCF-4072-96AB-C5BDE20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ED6E-A0DA-44EA-9D01-D8A6C91E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Ewelina Laszkiewicz</cp:lastModifiedBy>
  <cp:revision>5</cp:revision>
  <cp:lastPrinted>2018-11-14T09:55:00Z</cp:lastPrinted>
  <dcterms:created xsi:type="dcterms:W3CDTF">2018-11-14T11:46:00Z</dcterms:created>
  <dcterms:modified xsi:type="dcterms:W3CDTF">2019-09-13T09:46:00Z</dcterms:modified>
</cp:coreProperties>
</file>