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BD7" w:rsidRPr="00603BD7" w:rsidRDefault="00603BD7" w:rsidP="00603BD7">
      <w:pPr>
        <w:spacing w:after="120" w:line="240" w:lineRule="auto"/>
        <w:ind w:left="283"/>
        <w:jc w:val="both"/>
        <w:rPr>
          <w:rFonts w:ascii="Times New Roman" w:eastAsia="Times New Roman" w:hAnsi="Times New Roman" w:cs="Times New Roman"/>
          <w:b/>
          <w:spacing w:val="2"/>
          <w:position w:val="-2"/>
          <w:lang w:val="x-none" w:eastAsia="x-none"/>
        </w:rPr>
      </w:pPr>
      <w:r w:rsidRPr="00603BD7">
        <w:rPr>
          <w:rFonts w:ascii="Times New Roman" w:eastAsia="Times New Roman" w:hAnsi="Times New Roman" w:cs="Times New Roman"/>
          <w:b/>
          <w:spacing w:val="2"/>
          <w:position w:val="-2"/>
          <w:lang w:val="x-none" w:eastAsia="x-none"/>
        </w:rPr>
        <w:t>Nr sprawy:</w:t>
      </w:r>
      <w:r>
        <w:rPr>
          <w:rFonts w:ascii="Times New Roman" w:eastAsia="Times New Roman" w:hAnsi="Times New Roman" w:cs="Times New Roman"/>
          <w:b/>
          <w:spacing w:val="2"/>
          <w:position w:val="-2"/>
          <w:lang w:eastAsia="x-none"/>
        </w:rPr>
        <w:t xml:space="preserve"> </w:t>
      </w:r>
      <w:r w:rsidR="008A404E">
        <w:rPr>
          <w:rFonts w:ascii="Times New Roman" w:eastAsia="Times New Roman" w:hAnsi="Times New Roman" w:cs="Times New Roman"/>
          <w:b/>
          <w:spacing w:val="2"/>
          <w:position w:val="-2"/>
          <w:lang w:eastAsia="x-none"/>
        </w:rPr>
        <w:t>02</w:t>
      </w:r>
      <w:r w:rsidR="008A404E">
        <w:rPr>
          <w:rFonts w:ascii="Times New Roman" w:eastAsia="Times New Roman" w:hAnsi="Times New Roman" w:cs="Times New Roman"/>
          <w:b/>
          <w:spacing w:val="2"/>
          <w:position w:val="-2"/>
          <w:lang w:val="x-none" w:eastAsia="x-none"/>
        </w:rPr>
        <w:t>/SZ/2018</w:t>
      </w:r>
    </w:p>
    <w:p w:rsidR="00603BD7" w:rsidRPr="00603BD7" w:rsidRDefault="00603BD7" w:rsidP="00603BD7">
      <w:pPr>
        <w:spacing w:after="120" w:line="240" w:lineRule="auto"/>
        <w:ind w:left="283"/>
        <w:jc w:val="both"/>
        <w:rPr>
          <w:rFonts w:ascii="Times New Roman" w:eastAsia="Times New Roman" w:hAnsi="Times New Roman" w:cs="Times New Roman"/>
          <w:b/>
          <w:spacing w:val="2"/>
          <w:position w:val="-2"/>
          <w:lang w:val="x-none" w:eastAsia="x-none"/>
        </w:rPr>
      </w:pPr>
    </w:p>
    <w:p w:rsidR="00603BD7" w:rsidRPr="00603BD7" w:rsidRDefault="00603BD7" w:rsidP="00603BD7">
      <w:pPr>
        <w:spacing w:after="120" w:line="240" w:lineRule="auto"/>
        <w:ind w:left="283"/>
        <w:jc w:val="both"/>
        <w:rPr>
          <w:rFonts w:ascii="Times New Roman" w:eastAsia="Times New Roman" w:hAnsi="Times New Roman" w:cs="Times New Roman"/>
          <w:b/>
          <w:spacing w:val="2"/>
          <w:position w:val="-2"/>
          <w:lang w:val="x-none" w:eastAsia="x-none"/>
        </w:rPr>
      </w:pPr>
    </w:p>
    <w:p w:rsidR="00603BD7" w:rsidRPr="00603BD7" w:rsidRDefault="00603BD7" w:rsidP="00603BD7">
      <w:pPr>
        <w:spacing w:after="0" w:line="240" w:lineRule="auto"/>
        <w:ind w:left="283"/>
        <w:jc w:val="center"/>
        <w:rPr>
          <w:rFonts w:ascii="Times New Roman" w:eastAsia="Times New Roman" w:hAnsi="Times New Roman" w:cs="Times New Roman"/>
          <w:b/>
          <w:spacing w:val="2"/>
          <w:position w:val="-2"/>
          <w:lang w:val="x-none" w:eastAsia="x-none"/>
        </w:rPr>
      </w:pPr>
      <w:r w:rsidRPr="00603BD7">
        <w:rPr>
          <w:rFonts w:ascii="Times New Roman" w:eastAsia="Times New Roman" w:hAnsi="Times New Roman" w:cs="Times New Roman"/>
          <w:b/>
          <w:spacing w:val="2"/>
          <w:position w:val="-2"/>
          <w:lang w:val="x-none" w:eastAsia="x-none"/>
        </w:rPr>
        <w:t>Uniwersytecki Szpital Kliniczny w Białymstoku</w:t>
      </w:r>
    </w:p>
    <w:p w:rsidR="00603BD7" w:rsidRPr="00603BD7" w:rsidRDefault="00603BD7" w:rsidP="00603BD7">
      <w:pPr>
        <w:spacing w:after="0" w:line="240" w:lineRule="auto"/>
        <w:ind w:left="283"/>
        <w:jc w:val="center"/>
        <w:rPr>
          <w:rFonts w:ascii="Times New Roman" w:eastAsia="Times New Roman" w:hAnsi="Times New Roman" w:cs="Times New Roman"/>
          <w:b/>
          <w:spacing w:val="2"/>
          <w:position w:val="-2"/>
          <w:lang w:val="x-none" w:eastAsia="x-none"/>
        </w:rPr>
      </w:pPr>
      <w:r w:rsidRPr="00603BD7">
        <w:rPr>
          <w:rFonts w:ascii="Times New Roman" w:eastAsia="Times New Roman" w:hAnsi="Times New Roman" w:cs="Times New Roman"/>
          <w:b/>
          <w:spacing w:val="2"/>
          <w:position w:val="-2"/>
          <w:lang w:val="x-none" w:eastAsia="x-none"/>
        </w:rPr>
        <w:t xml:space="preserve">ul. M. Skłodowskiej-Curie </w:t>
      </w:r>
      <w:smartTag w:uri="urn:schemas-microsoft-com:office:smarttags" w:element="metricconverter">
        <w:smartTagPr>
          <w:attr w:name="ProductID" w:val="24 A"/>
        </w:smartTagPr>
        <w:r w:rsidRPr="00603BD7">
          <w:rPr>
            <w:rFonts w:ascii="Times New Roman" w:eastAsia="Times New Roman" w:hAnsi="Times New Roman" w:cs="Times New Roman"/>
            <w:b/>
            <w:spacing w:val="2"/>
            <w:position w:val="-2"/>
            <w:lang w:val="x-none" w:eastAsia="x-none"/>
          </w:rPr>
          <w:t>24 A</w:t>
        </w:r>
      </w:smartTag>
    </w:p>
    <w:p w:rsidR="00603BD7" w:rsidRPr="00603BD7" w:rsidRDefault="00603BD7" w:rsidP="00603BD7">
      <w:pPr>
        <w:spacing w:after="0" w:line="240" w:lineRule="auto"/>
        <w:ind w:left="283"/>
        <w:jc w:val="center"/>
        <w:rPr>
          <w:rFonts w:ascii="Times New Roman" w:eastAsia="Times New Roman" w:hAnsi="Times New Roman" w:cs="Times New Roman"/>
          <w:b/>
          <w:spacing w:val="2"/>
          <w:position w:val="-2"/>
          <w:lang w:val="x-none" w:eastAsia="x-none"/>
        </w:rPr>
      </w:pPr>
      <w:r w:rsidRPr="00603BD7">
        <w:rPr>
          <w:rFonts w:ascii="Times New Roman" w:eastAsia="Times New Roman" w:hAnsi="Times New Roman" w:cs="Times New Roman"/>
          <w:b/>
          <w:spacing w:val="2"/>
          <w:position w:val="-2"/>
          <w:lang w:val="x-none" w:eastAsia="x-none"/>
        </w:rPr>
        <w:t>15-276 Białystok</w:t>
      </w:r>
    </w:p>
    <w:p w:rsidR="00603BD7" w:rsidRPr="00603BD7" w:rsidRDefault="00603BD7" w:rsidP="00603BD7">
      <w:pPr>
        <w:spacing w:after="0" w:line="240" w:lineRule="auto"/>
        <w:ind w:left="283"/>
        <w:jc w:val="center"/>
        <w:rPr>
          <w:rFonts w:ascii="Times New Roman" w:eastAsia="Times New Roman" w:hAnsi="Times New Roman" w:cs="Times New Roman"/>
          <w:b/>
          <w:spacing w:val="2"/>
          <w:position w:val="-1"/>
          <w:lang w:val="x-none" w:eastAsia="x-none"/>
        </w:rPr>
      </w:pPr>
      <w:r w:rsidRPr="00603BD7">
        <w:rPr>
          <w:rFonts w:ascii="Times New Roman" w:eastAsia="Times New Roman" w:hAnsi="Times New Roman" w:cs="Times New Roman"/>
          <w:b/>
          <w:spacing w:val="2"/>
          <w:position w:val="-1"/>
          <w:lang w:val="x-none" w:eastAsia="x-none"/>
        </w:rPr>
        <w:t>REGON: 000288610, NIP: 542-25-34-985</w:t>
      </w:r>
    </w:p>
    <w:p w:rsidR="00603BD7" w:rsidRPr="00603BD7" w:rsidRDefault="00603BD7" w:rsidP="00603BD7">
      <w:pPr>
        <w:autoSpaceDE w:val="0"/>
        <w:autoSpaceDN w:val="0"/>
        <w:adjustRightInd w:val="0"/>
        <w:spacing w:after="0" w:line="240" w:lineRule="auto"/>
        <w:jc w:val="center"/>
        <w:rPr>
          <w:rFonts w:ascii="Times New Roman" w:eastAsia="TimesNewRoman" w:hAnsi="Times New Roman" w:cs="Times New Roman"/>
          <w:b/>
          <w:lang w:eastAsia="pl-PL"/>
        </w:rPr>
      </w:pPr>
      <w:r w:rsidRPr="00603BD7">
        <w:rPr>
          <w:rFonts w:ascii="Times New Roman" w:eastAsia="TimesNewRoman" w:hAnsi="Times New Roman" w:cs="Times New Roman"/>
          <w:b/>
          <w:lang w:eastAsia="pl-PL"/>
        </w:rPr>
        <w:t>wpisany przez SR w Białymstoku, XII Wydział Gospodarczy KRS</w:t>
      </w:r>
    </w:p>
    <w:p w:rsidR="00603BD7" w:rsidRPr="00603BD7" w:rsidRDefault="00603BD7" w:rsidP="00603BD7">
      <w:pPr>
        <w:autoSpaceDE w:val="0"/>
        <w:autoSpaceDN w:val="0"/>
        <w:adjustRightInd w:val="0"/>
        <w:spacing w:after="0" w:line="240" w:lineRule="auto"/>
        <w:jc w:val="center"/>
        <w:rPr>
          <w:rFonts w:ascii="Times New Roman" w:eastAsia="TimesNewRoman" w:hAnsi="Times New Roman" w:cs="Times New Roman"/>
          <w:b/>
          <w:lang w:eastAsia="pl-PL"/>
        </w:rPr>
      </w:pPr>
      <w:r w:rsidRPr="00603BD7">
        <w:rPr>
          <w:rFonts w:ascii="Times New Roman" w:eastAsia="TimesNewRoman" w:hAnsi="Times New Roman" w:cs="Times New Roman"/>
          <w:b/>
          <w:lang w:eastAsia="pl-PL"/>
        </w:rPr>
        <w:t>do rejestru stowarzyszeń, innych organizacji społecznych i zawodowych, fundacji oraz samodzielnych publicznych zakładów opieki zdrowotnej pod nr 0000002254</w:t>
      </w:r>
    </w:p>
    <w:p w:rsidR="00603BD7" w:rsidRPr="00603BD7" w:rsidRDefault="00603BD7" w:rsidP="00603BD7">
      <w:pPr>
        <w:spacing w:after="0" w:line="240" w:lineRule="auto"/>
        <w:ind w:left="283"/>
        <w:jc w:val="center"/>
        <w:rPr>
          <w:rFonts w:ascii="Times New Roman" w:eastAsia="Times New Roman" w:hAnsi="Times New Roman" w:cs="Times New Roman"/>
          <w:b/>
          <w:bCs/>
          <w:spacing w:val="2"/>
          <w:position w:val="-2"/>
          <w:lang w:val="x-none" w:eastAsia="x-none"/>
        </w:rPr>
      </w:pPr>
      <w:r w:rsidRPr="00603BD7">
        <w:rPr>
          <w:rFonts w:ascii="Times New Roman" w:eastAsia="Times New Roman" w:hAnsi="Times New Roman" w:cs="Times New Roman"/>
          <w:b/>
          <w:bCs/>
          <w:spacing w:val="2"/>
          <w:position w:val="-2"/>
          <w:lang w:val="x-none" w:eastAsia="x-none"/>
        </w:rPr>
        <w:t>do kontaktu: ul. Żurawia 14</w:t>
      </w:r>
    </w:p>
    <w:p w:rsidR="00603BD7" w:rsidRPr="00603BD7" w:rsidRDefault="00603BD7" w:rsidP="00603BD7">
      <w:pPr>
        <w:spacing w:after="0" w:line="240" w:lineRule="auto"/>
        <w:ind w:left="283"/>
        <w:jc w:val="center"/>
        <w:rPr>
          <w:rFonts w:ascii="Times New Roman" w:eastAsia="Times New Roman" w:hAnsi="Times New Roman" w:cs="Times New Roman"/>
          <w:b/>
          <w:bCs/>
          <w:spacing w:val="2"/>
          <w:position w:val="-2"/>
          <w:lang w:val="x-none" w:eastAsia="x-none"/>
        </w:rPr>
      </w:pPr>
      <w:r w:rsidRPr="00603BD7">
        <w:rPr>
          <w:rFonts w:ascii="Times New Roman" w:eastAsia="Times New Roman" w:hAnsi="Times New Roman" w:cs="Times New Roman"/>
          <w:b/>
          <w:bCs/>
          <w:spacing w:val="2"/>
          <w:position w:val="-2"/>
          <w:lang w:val="x-none" w:eastAsia="x-none"/>
        </w:rPr>
        <w:t>15-540 Białystok</w:t>
      </w:r>
    </w:p>
    <w:p w:rsidR="00603BD7" w:rsidRPr="00603BD7" w:rsidRDefault="00603BD7" w:rsidP="00603BD7">
      <w:pPr>
        <w:spacing w:after="0" w:line="240" w:lineRule="auto"/>
        <w:ind w:left="283"/>
        <w:jc w:val="center"/>
        <w:rPr>
          <w:rFonts w:ascii="Times New Roman" w:eastAsia="Times New Roman" w:hAnsi="Times New Roman" w:cs="Times New Roman"/>
          <w:b/>
          <w:bCs/>
          <w:spacing w:val="2"/>
          <w:position w:val="-2"/>
          <w:lang w:val="x-none" w:eastAsia="x-none"/>
        </w:rPr>
      </w:pPr>
      <w:r w:rsidRPr="00603BD7">
        <w:rPr>
          <w:rFonts w:ascii="Times New Roman" w:eastAsia="Times New Roman" w:hAnsi="Times New Roman" w:cs="Times New Roman"/>
          <w:b/>
          <w:bCs/>
          <w:spacing w:val="2"/>
          <w:position w:val="-2"/>
          <w:lang w:val="x-none" w:eastAsia="x-none"/>
        </w:rPr>
        <w:t>tel. centr. 85 7409401  fax 85 7409600</w:t>
      </w:r>
    </w:p>
    <w:p w:rsidR="00603BD7" w:rsidRPr="00603BD7" w:rsidRDefault="00603BD7" w:rsidP="00603BD7">
      <w:pPr>
        <w:spacing w:after="0" w:line="240" w:lineRule="auto"/>
        <w:ind w:left="283"/>
        <w:jc w:val="center"/>
        <w:rPr>
          <w:rFonts w:ascii="Times New Roman" w:eastAsia="Times New Roman" w:hAnsi="Times New Roman" w:cs="Times New Roman"/>
          <w:b/>
          <w:bCs/>
          <w:spacing w:val="2"/>
          <w:position w:val="-2"/>
          <w:lang w:val="x-none" w:eastAsia="x-none"/>
        </w:rPr>
      </w:pPr>
      <w:r w:rsidRPr="00603BD7">
        <w:rPr>
          <w:rFonts w:ascii="Times New Roman" w:eastAsia="Times New Roman" w:hAnsi="Times New Roman" w:cs="Times New Roman"/>
          <w:b/>
          <w:bCs/>
          <w:spacing w:val="2"/>
          <w:position w:val="-2"/>
          <w:lang w:val="x-none" w:eastAsia="x-none"/>
        </w:rPr>
        <w:t>tel. działu zam. publ. 85-7409433, fax 85 7409433</w:t>
      </w:r>
    </w:p>
    <w:p w:rsidR="00603BD7" w:rsidRPr="00603BD7" w:rsidRDefault="00603BD7" w:rsidP="00603BD7">
      <w:pPr>
        <w:spacing w:after="0" w:line="240" w:lineRule="auto"/>
        <w:ind w:left="283"/>
        <w:jc w:val="center"/>
        <w:rPr>
          <w:rFonts w:ascii="Times New Roman" w:eastAsia="Times New Roman" w:hAnsi="Times New Roman" w:cs="Times New Roman"/>
          <w:b/>
          <w:spacing w:val="2"/>
          <w:position w:val="-2"/>
          <w:lang w:val="x-none" w:eastAsia="x-none"/>
        </w:rPr>
      </w:pPr>
      <w:r w:rsidRPr="00603BD7">
        <w:rPr>
          <w:rFonts w:ascii="Times New Roman" w:eastAsia="Times New Roman" w:hAnsi="Times New Roman" w:cs="Times New Roman"/>
          <w:b/>
          <w:spacing w:val="2"/>
          <w:position w:val="-2"/>
          <w:lang w:val="x-none" w:eastAsia="x-none"/>
        </w:rPr>
        <w:t>www.usk.bialystok.pl</w:t>
      </w:r>
    </w:p>
    <w:p w:rsidR="00603BD7" w:rsidRPr="00603BD7" w:rsidRDefault="00853A4D" w:rsidP="00603BD7">
      <w:pPr>
        <w:spacing w:after="0" w:line="240" w:lineRule="auto"/>
        <w:jc w:val="center"/>
        <w:rPr>
          <w:rFonts w:ascii="Times New Roman" w:eastAsia="Times New Roman" w:hAnsi="Times New Roman" w:cs="Times New Roman"/>
          <w:bCs/>
          <w:lang w:val="x-none" w:eastAsia="x-none"/>
        </w:rPr>
      </w:pPr>
      <w:hyperlink r:id="rId8" w:tgtFrame="_blank" w:history="1">
        <w:r w:rsidR="00603BD7" w:rsidRPr="00603BD7">
          <w:rPr>
            <w:rFonts w:ascii="Times New Roman" w:eastAsia="Times New Roman" w:hAnsi="Times New Roman" w:cs="Times New Roman"/>
            <w:b/>
            <w:i/>
            <w:iCs/>
            <w:color w:val="0000FF"/>
            <w:lang w:val="x-none" w:eastAsia="x-none"/>
          </w:rPr>
          <w:t>zamowienia_zurawia@poczta-usk.pl</w:t>
        </w:r>
      </w:hyperlink>
    </w:p>
    <w:p w:rsidR="00603BD7" w:rsidRPr="00603BD7" w:rsidRDefault="00603BD7" w:rsidP="00603BD7">
      <w:pPr>
        <w:spacing w:after="0" w:line="240" w:lineRule="auto"/>
        <w:jc w:val="center"/>
        <w:rPr>
          <w:rFonts w:ascii="Times New Roman" w:eastAsia="Times New Roman" w:hAnsi="Times New Roman" w:cs="Times New Roman"/>
          <w:lang w:val="x-none" w:eastAsia="x-none"/>
        </w:rPr>
      </w:pPr>
    </w:p>
    <w:p w:rsidR="00603BD7" w:rsidRPr="00603BD7" w:rsidRDefault="00603BD7" w:rsidP="00603BD7">
      <w:pPr>
        <w:spacing w:after="0" w:line="240" w:lineRule="auto"/>
        <w:jc w:val="center"/>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Specyfikacja</w:t>
      </w:r>
    </w:p>
    <w:p w:rsidR="00603BD7" w:rsidRPr="00603BD7" w:rsidRDefault="00603BD7" w:rsidP="00603BD7">
      <w:pPr>
        <w:overflowPunct w:val="0"/>
        <w:autoSpaceDE w:val="0"/>
        <w:autoSpaceDN w:val="0"/>
        <w:adjustRightInd w:val="0"/>
        <w:spacing w:after="0" w:line="240" w:lineRule="auto"/>
        <w:jc w:val="center"/>
        <w:rPr>
          <w:rFonts w:ascii="Times New Roman" w:eastAsia="Times New Roman" w:hAnsi="Times New Roman" w:cs="Times New Roman"/>
          <w:color w:val="000000"/>
          <w:lang w:eastAsia="pl-PL"/>
        </w:rPr>
      </w:pPr>
      <w:r w:rsidRPr="00603BD7">
        <w:rPr>
          <w:rFonts w:ascii="Times New Roman" w:eastAsia="Times New Roman" w:hAnsi="Times New Roman" w:cs="Times New Roman"/>
          <w:color w:val="000000"/>
          <w:lang w:eastAsia="pl-PL"/>
        </w:rPr>
        <w:t>Istotnych Warunków Zamówienia</w:t>
      </w:r>
    </w:p>
    <w:p w:rsidR="00603BD7" w:rsidRPr="00603BD7" w:rsidRDefault="00603BD7" w:rsidP="00603BD7">
      <w:pPr>
        <w:spacing w:after="0" w:line="240" w:lineRule="auto"/>
        <w:jc w:val="center"/>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w postępowaniu o udzielenie zamówienia publicznego prowadzonym zgodnie z art. 39 ustawy z dnia 29 stycznia 2004r. Prawo zamówień publicznych</w:t>
      </w:r>
    </w:p>
    <w:p w:rsidR="00603BD7" w:rsidRPr="00603BD7" w:rsidRDefault="00603BD7" w:rsidP="00603BD7">
      <w:pPr>
        <w:spacing w:after="0" w:line="240" w:lineRule="auto"/>
        <w:jc w:val="center"/>
        <w:rPr>
          <w:rFonts w:ascii="Times New Roman" w:eastAsia="Times New Roman" w:hAnsi="Times New Roman" w:cs="Times New Roman"/>
          <w:color w:val="FF6600"/>
          <w:lang w:val="x-none" w:eastAsia="x-none"/>
        </w:rPr>
      </w:pPr>
      <w:r w:rsidRPr="00603BD7">
        <w:rPr>
          <w:rFonts w:ascii="Times New Roman" w:eastAsia="Times New Roman" w:hAnsi="Times New Roman" w:cs="Times New Roman"/>
          <w:lang w:val="x-none" w:eastAsia="x-none"/>
        </w:rPr>
        <w:t>(Dz. U. 2015</w:t>
      </w:r>
      <w:r w:rsidRPr="00603BD7">
        <w:rPr>
          <w:rFonts w:ascii="Times New Roman" w:eastAsia="Times New Roman" w:hAnsi="Times New Roman" w:cs="Times New Roman"/>
          <w:lang w:eastAsia="x-none"/>
        </w:rPr>
        <w:t xml:space="preserve"> </w:t>
      </w:r>
      <w:r w:rsidRPr="00603BD7">
        <w:rPr>
          <w:rFonts w:ascii="Times New Roman" w:eastAsia="Times New Roman" w:hAnsi="Times New Roman" w:cs="Times New Roman"/>
          <w:lang w:val="x-none" w:eastAsia="x-none"/>
        </w:rPr>
        <w:t>r., poz. 2164</w:t>
      </w:r>
      <w:r w:rsidRPr="00603BD7">
        <w:rPr>
          <w:rFonts w:ascii="Times New Roman" w:eastAsia="Times New Roman" w:hAnsi="Times New Roman" w:cs="Times New Roman"/>
          <w:lang w:eastAsia="x-none"/>
        </w:rPr>
        <w:t xml:space="preserve"> ze zm.</w:t>
      </w:r>
      <w:r w:rsidRPr="00603BD7">
        <w:rPr>
          <w:rFonts w:ascii="Times New Roman" w:eastAsia="Times New Roman" w:hAnsi="Times New Roman" w:cs="Times New Roman"/>
          <w:lang w:val="x-none" w:eastAsia="x-none"/>
        </w:rPr>
        <w:t>)</w:t>
      </w:r>
    </w:p>
    <w:p w:rsidR="00603BD7" w:rsidRPr="00603BD7" w:rsidRDefault="00603BD7" w:rsidP="00603BD7">
      <w:pPr>
        <w:spacing w:after="0" w:line="240" w:lineRule="auto"/>
        <w:jc w:val="center"/>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zwanej dalej ustawą Pzp</w:t>
      </w:r>
    </w:p>
    <w:p w:rsidR="00603BD7" w:rsidRPr="00603BD7" w:rsidRDefault="00603BD7" w:rsidP="00603BD7">
      <w:pPr>
        <w:spacing w:after="0" w:line="240" w:lineRule="auto"/>
        <w:jc w:val="center"/>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w trybie</w:t>
      </w:r>
    </w:p>
    <w:p w:rsidR="00603BD7" w:rsidRPr="00603BD7" w:rsidRDefault="00603BD7" w:rsidP="00603BD7">
      <w:pPr>
        <w:spacing w:after="0" w:line="240" w:lineRule="auto"/>
        <w:jc w:val="center"/>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przetargu nieograniczonego po</w:t>
      </w:r>
      <w:r w:rsidR="009B480D">
        <w:rPr>
          <w:rFonts w:ascii="Times New Roman" w:eastAsia="Times New Roman" w:hAnsi="Times New Roman" w:cs="Times New Roman"/>
          <w:lang w:eastAsia="x-none"/>
        </w:rPr>
        <w:t>ni</w:t>
      </w:r>
      <w:r w:rsidRPr="00603BD7">
        <w:rPr>
          <w:rFonts w:ascii="Times New Roman" w:eastAsia="Times New Roman" w:hAnsi="Times New Roman" w:cs="Times New Roman"/>
          <w:lang w:val="x-none" w:eastAsia="x-none"/>
        </w:rPr>
        <w:t>żej 135 000 EURO na:</w:t>
      </w:r>
    </w:p>
    <w:p w:rsidR="00603BD7" w:rsidRPr="00603BD7" w:rsidRDefault="00603BD7" w:rsidP="00603BD7">
      <w:pPr>
        <w:spacing w:after="0" w:line="240" w:lineRule="auto"/>
        <w:jc w:val="center"/>
        <w:rPr>
          <w:rFonts w:ascii="Times New Roman" w:eastAsia="Times New Roman" w:hAnsi="Times New Roman" w:cs="Times New Roman"/>
          <w:lang w:val="x-none" w:eastAsia="x-none"/>
        </w:rPr>
      </w:pPr>
    </w:p>
    <w:p w:rsidR="00603BD7" w:rsidRPr="00603BD7" w:rsidRDefault="00603BD7" w:rsidP="00603BD7">
      <w:pPr>
        <w:spacing w:after="0" w:line="360" w:lineRule="auto"/>
        <w:jc w:val="center"/>
        <w:rPr>
          <w:rFonts w:ascii="Times New Roman" w:eastAsia="Times New Roman" w:hAnsi="Times New Roman" w:cs="Times New Roman"/>
          <w:lang w:val="x-none" w:eastAsia="x-none"/>
        </w:rPr>
      </w:pPr>
    </w:p>
    <w:p w:rsidR="00603BD7" w:rsidRPr="00603BD7" w:rsidRDefault="00603BD7" w:rsidP="00603BD7">
      <w:pPr>
        <w:spacing w:after="0" w:line="240" w:lineRule="auto"/>
        <w:jc w:val="both"/>
        <w:rPr>
          <w:rFonts w:ascii="Times New Roman" w:eastAsia="Times New Roman" w:hAnsi="Times New Roman" w:cs="Times New Roman"/>
          <w:b/>
          <w:lang w:eastAsia="pl-PL"/>
        </w:rPr>
      </w:pPr>
      <w:r w:rsidRPr="00603BD7">
        <w:rPr>
          <w:rFonts w:ascii="Times New Roman" w:eastAsia="Calibri" w:hAnsi="Times New Roman" w:cs="Times New Roman"/>
          <w:b/>
          <w:sz w:val="24"/>
          <w:szCs w:val="24"/>
          <w:lang w:eastAsia="ar-SA"/>
        </w:rPr>
        <w:t>Dostawa odczynników</w:t>
      </w:r>
      <w:r>
        <w:rPr>
          <w:rFonts w:ascii="Times New Roman" w:eastAsia="Calibri" w:hAnsi="Times New Roman" w:cs="Times New Roman"/>
          <w:b/>
          <w:sz w:val="24"/>
          <w:szCs w:val="24"/>
          <w:lang w:eastAsia="ar-SA"/>
        </w:rPr>
        <w:t>, roztworów obsługowych</w:t>
      </w:r>
      <w:r w:rsidRPr="00603BD7">
        <w:rPr>
          <w:rFonts w:ascii="Times New Roman" w:eastAsia="Calibri" w:hAnsi="Times New Roman" w:cs="Times New Roman"/>
          <w:b/>
          <w:sz w:val="24"/>
          <w:szCs w:val="24"/>
          <w:lang w:eastAsia="ar-SA"/>
        </w:rPr>
        <w:t xml:space="preserve"> i materiałów zużywalnych wraz z dzierżawą </w:t>
      </w:r>
      <w:r>
        <w:rPr>
          <w:rFonts w:ascii="Times New Roman" w:eastAsia="Calibri" w:hAnsi="Times New Roman" w:cs="Times New Roman"/>
          <w:b/>
          <w:sz w:val="24"/>
          <w:szCs w:val="24"/>
          <w:lang w:eastAsia="ar-SA"/>
        </w:rPr>
        <w:t xml:space="preserve">automatycznego </w:t>
      </w:r>
      <w:r w:rsidRPr="00603BD7">
        <w:rPr>
          <w:rFonts w:ascii="Times New Roman" w:eastAsia="Calibri" w:hAnsi="Times New Roman" w:cs="Times New Roman"/>
          <w:b/>
          <w:sz w:val="24"/>
          <w:szCs w:val="24"/>
          <w:lang w:eastAsia="ar-SA"/>
        </w:rPr>
        <w:t xml:space="preserve">analizatora </w:t>
      </w:r>
      <w:r w:rsidR="00050DBA">
        <w:rPr>
          <w:rFonts w:ascii="Times New Roman" w:eastAsia="Calibri" w:hAnsi="Times New Roman" w:cs="Times New Roman"/>
          <w:b/>
          <w:sz w:val="24"/>
          <w:szCs w:val="24"/>
          <w:lang w:eastAsia="ar-SA"/>
        </w:rPr>
        <w:t>do prążków oligoklonalnych w PMR</w:t>
      </w:r>
      <w:r>
        <w:rPr>
          <w:rFonts w:ascii="Times New Roman" w:eastAsia="Calibri" w:hAnsi="Times New Roman" w:cs="Times New Roman"/>
          <w:b/>
          <w:sz w:val="24"/>
          <w:szCs w:val="24"/>
          <w:lang w:eastAsia="ar-SA"/>
        </w:rPr>
        <w:t xml:space="preserve"> </w:t>
      </w:r>
      <w:r w:rsidR="00D4718F">
        <w:rPr>
          <w:rFonts w:ascii="Times New Roman" w:eastAsia="Calibri" w:hAnsi="Times New Roman" w:cs="Times New Roman"/>
          <w:b/>
          <w:sz w:val="24"/>
          <w:szCs w:val="24"/>
          <w:lang w:eastAsia="ar-SA"/>
        </w:rPr>
        <w:t xml:space="preserve">na 12 miesięcy </w:t>
      </w:r>
      <w:r w:rsidRPr="00603BD7">
        <w:rPr>
          <w:rFonts w:ascii="Times New Roman" w:eastAsia="Calibri" w:hAnsi="Times New Roman" w:cs="Times New Roman"/>
          <w:b/>
          <w:sz w:val="24"/>
          <w:szCs w:val="24"/>
          <w:lang w:eastAsia="ar-SA"/>
        </w:rPr>
        <w:t xml:space="preserve"> do Zakładu Diagnostyki </w:t>
      </w:r>
      <w:r w:rsidR="00D4718F">
        <w:rPr>
          <w:rFonts w:ascii="Times New Roman" w:eastAsia="Calibri" w:hAnsi="Times New Roman" w:cs="Times New Roman"/>
          <w:b/>
          <w:sz w:val="24"/>
          <w:szCs w:val="24"/>
          <w:lang w:eastAsia="ar-SA"/>
        </w:rPr>
        <w:t>Biochemicznej</w:t>
      </w:r>
      <w:r w:rsidRPr="00603BD7">
        <w:rPr>
          <w:rFonts w:ascii="Times New Roman" w:eastAsia="Calibri" w:hAnsi="Times New Roman" w:cs="Times New Roman"/>
          <w:b/>
          <w:sz w:val="24"/>
          <w:szCs w:val="24"/>
          <w:lang w:eastAsia="ar-SA"/>
        </w:rPr>
        <w:t xml:space="preserve">   </w:t>
      </w:r>
      <w:r w:rsidRPr="00603BD7">
        <w:rPr>
          <w:rFonts w:ascii="Times New Roman" w:eastAsia="Times New Roman" w:hAnsi="Times New Roman" w:cs="Times New Roman"/>
          <w:b/>
          <w:sz w:val="24"/>
          <w:szCs w:val="24"/>
          <w:lang w:eastAsia="pl-PL"/>
        </w:rPr>
        <w:t xml:space="preserve"> USK w  Białymstoku </w:t>
      </w:r>
      <w:r w:rsidR="00D4718F">
        <w:rPr>
          <w:rFonts w:ascii="Times New Roman" w:eastAsia="Times New Roman" w:hAnsi="Times New Roman" w:cs="Times New Roman"/>
          <w:b/>
          <w:sz w:val="24"/>
          <w:szCs w:val="24"/>
          <w:lang w:eastAsia="pl-PL"/>
        </w:rPr>
        <w:t>.</w:t>
      </w:r>
    </w:p>
    <w:p w:rsidR="00603BD7" w:rsidRPr="00603BD7" w:rsidRDefault="00603BD7" w:rsidP="00603BD7">
      <w:pPr>
        <w:spacing w:after="0" w:line="240" w:lineRule="auto"/>
        <w:jc w:val="both"/>
        <w:rPr>
          <w:rFonts w:ascii="Times New Roman" w:eastAsia="Times New Roman" w:hAnsi="Times New Roman" w:cs="Times New Roman"/>
          <w:b/>
          <w:lang w:eastAsia="pl-PL"/>
        </w:rPr>
      </w:pPr>
    </w:p>
    <w:p w:rsidR="00603BD7" w:rsidRPr="00603BD7" w:rsidRDefault="00603BD7" w:rsidP="00603BD7">
      <w:pPr>
        <w:spacing w:after="0" w:line="240" w:lineRule="auto"/>
        <w:jc w:val="both"/>
        <w:rPr>
          <w:rFonts w:ascii="Times New Roman" w:eastAsia="Times New Roman" w:hAnsi="Times New Roman" w:cs="Times New Roman"/>
          <w:b/>
          <w:lang w:eastAsia="pl-PL"/>
        </w:rPr>
      </w:pPr>
    </w:p>
    <w:p w:rsidR="00603BD7" w:rsidRPr="00603BD7" w:rsidRDefault="00603BD7" w:rsidP="00603BD7">
      <w:pPr>
        <w:spacing w:after="0" w:line="240" w:lineRule="auto"/>
        <w:jc w:val="both"/>
        <w:rPr>
          <w:rFonts w:ascii="Times New Roman" w:eastAsia="Times New Roman" w:hAnsi="Times New Roman" w:cs="Times New Roman"/>
          <w:b/>
          <w:lang w:eastAsia="pl-PL"/>
        </w:rPr>
      </w:pPr>
    </w:p>
    <w:p w:rsidR="00603BD7" w:rsidRPr="00603BD7" w:rsidRDefault="00603BD7" w:rsidP="00603BD7">
      <w:pPr>
        <w:spacing w:after="0" w:line="240" w:lineRule="auto"/>
        <w:jc w:val="both"/>
        <w:rPr>
          <w:rFonts w:ascii="Times New Roman" w:eastAsia="Times New Roman" w:hAnsi="Times New Roman" w:cs="Times New Roman"/>
          <w:b/>
          <w:lang w:eastAsia="pl-PL"/>
        </w:rPr>
      </w:pPr>
    </w:p>
    <w:p w:rsidR="00603BD7" w:rsidRPr="00603BD7" w:rsidRDefault="00603BD7" w:rsidP="00603BD7">
      <w:pPr>
        <w:spacing w:after="0" w:line="240" w:lineRule="auto"/>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 xml:space="preserve">Białystok, </w:t>
      </w:r>
      <w:r w:rsidR="00706888">
        <w:rPr>
          <w:rFonts w:ascii="Times New Roman" w:eastAsia="Times New Roman" w:hAnsi="Times New Roman" w:cs="Times New Roman"/>
          <w:b/>
          <w:lang w:eastAsia="pl-PL"/>
        </w:rPr>
        <w:t>styczeń 2018 r.</w:t>
      </w:r>
    </w:p>
    <w:p w:rsidR="00603BD7" w:rsidRPr="00603BD7" w:rsidRDefault="00603BD7" w:rsidP="00603BD7">
      <w:pPr>
        <w:spacing w:after="0" w:line="240" w:lineRule="auto"/>
        <w:jc w:val="both"/>
        <w:rPr>
          <w:rFonts w:ascii="Times New Roman" w:eastAsia="Times New Roman" w:hAnsi="Times New Roman" w:cs="Times New Roman"/>
          <w:b/>
          <w:lang w:eastAsia="pl-PL"/>
        </w:rPr>
        <w:sectPr w:rsidR="00603BD7" w:rsidRPr="00603BD7" w:rsidSect="00D4718F">
          <w:pgSz w:w="11906" w:h="16838"/>
          <w:pgMar w:top="1417" w:right="1417" w:bottom="1417" w:left="1417" w:header="708" w:footer="708" w:gutter="0"/>
          <w:cols w:space="708"/>
        </w:sectPr>
      </w:pPr>
    </w:p>
    <w:p w:rsidR="00603BD7" w:rsidRPr="00603BD7" w:rsidRDefault="00603BD7" w:rsidP="00603BD7">
      <w:pPr>
        <w:spacing w:after="0" w:line="240"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lastRenderedPageBreak/>
        <w:t>ROZDZIAŁ I</w:t>
      </w:r>
    </w:p>
    <w:p w:rsidR="00603BD7" w:rsidRPr="00603BD7" w:rsidRDefault="00603BD7" w:rsidP="00603BD7">
      <w:pPr>
        <w:spacing w:after="0" w:line="240"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INFORMACJE PODSTAWOWE</w:t>
      </w:r>
    </w:p>
    <w:p w:rsidR="00603BD7" w:rsidRPr="00603BD7" w:rsidRDefault="00603BD7" w:rsidP="00603BD7">
      <w:pPr>
        <w:numPr>
          <w:ilvl w:val="0"/>
          <w:numId w:val="2"/>
        </w:numPr>
        <w:spacing w:after="0" w:line="276" w:lineRule="auto"/>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Nazwa oraz adres Zamawiającego:</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Uniwersytecki Szpital Kliniczny w Białymstoku, ul. M. Skłodowskiej-Curie 24A, 15-276 Białystok, </w:t>
      </w:r>
    </w:p>
    <w:p w:rsidR="00603BD7" w:rsidRPr="00603BD7" w:rsidRDefault="00603BD7" w:rsidP="00603BD7">
      <w:pPr>
        <w:spacing w:after="0" w:line="276" w:lineRule="auto"/>
        <w:jc w:val="both"/>
        <w:rPr>
          <w:rFonts w:ascii="Times New Roman" w:eastAsia="Times New Roman" w:hAnsi="Times New Roman" w:cs="Times New Roman"/>
          <w:spacing w:val="2"/>
          <w:position w:val="-1"/>
          <w:lang w:eastAsia="pl-PL"/>
        </w:rPr>
      </w:pPr>
      <w:r w:rsidRPr="00603BD7">
        <w:rPr>
          <w:rFonts w:ascii="Times New Roman" w:eastAsia="Times New Roman" w:hAnsi="Times New Roman" w:cs="Times New Roman"/>
          <w:spacing w:val="2"/>
          <w:position w:val="-1"/>
          <w:lang w:eastAsia="pl-PL"/>
        </w:rPr>
        <w:t>REGON: 000288610 NIP: 542-25-34-985</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Adres strony internetowej, na której dostępna jest specyfikacja istotn</w:t>
      </w:r>
      <w:r w:rsidR="00D54419">
        <w:rPr>
          <w:rFonts w:ascii="Times New Roman" w:eastAsia="Times New Roman" w:hAnsi="Times New Roman" w:cs="Times New Roman"/>
          <w:lang w:eastAsia="pl-PL"/>
        </w:rPr>
        <w:t xml:space="preserve">ych warunków zamówienia (SIWZ) </w:t>
      </w:r>
      <w:r w:rsidRPr="00603BD7">
        <w:rPr>
          <w:rFonts w:ascii="Times New Roman" w:eastAsia="Times New Roman" w:hAnsi="Times New Roman" w:cs="Times New Roman"/>
          <w:lang w:eastAsia="pl-PL"/>
        </w:rPr>
        <w:t xml:space="preserve">oraz inne dokumenty dotyczące postępowania: </w:t>
      </w:r>
      <w:hyperlink r:id="rId9" w:history="1">
        <w:r w:rsidRPr="00603BD7">
          <w:rPr>
            <w:rFonts w:ascii="Times New Roman" w:eastAsia="Times New Roman" w:hAnsi="Times New Roman" w:cs="Times New Roman"/>
            <w:color w:val="0000FF"/>
            <w:u w:val="single"/>
            <w:lang w:eastAsia="pl-PL"/>
          </w:rPr>
          <w:t>www.usk.bialystok.pl</w:t>
        </w:r>
      </w:hyperlink>
    </w:p>
    <w:p w:rsidR="00603BD7" w:rsidRPr="00603BD7" w:rsidRDefault="00603BD7" w:rsidP="00603BD7">
      <w:pPr>
        <w:spacing w:after="0" w:line="276" w:lineRule="auto"/>
        <w:jc w:val="both"/>
        <w:rPr>
          <w:rFonts w:ascii="Times New Roman" w:eastAsia="Times New Roman" w:hAnsi="Times New Roman" w:cs="Times New Roman"/>
          <w:b/>
          <w:i/>
          <w:lang w:eastAsia="pl-PL"/>
        </w:rPr>
      </w:pPr>
      <w:r w:rsidRPr="00603BD7">
        <w:rPr>
          <w:rFonts w:ascii="Times New Roman" w:eastAsia="Times New Roman" w:hAnsi="Times New Roman" w:cs="Times New Roman"/>
          <w:lang w:eastAsia="pl-PL"/>
        </w:rPr>
        <w:t>Adres poczty elektronicznej służącej do kontaktów w sprawie niniejszego postępowania:</w:t>
      </w:r>
      <w:r w:rsidRPr="00603BD7">
        <w:rPr>
          <w:rFonts w:ascii="Times New Roman" w:eastAsia="Times New Roman" w:hAnsi="Times New Roman" w:cs="Times New Roman"/>
          <w:b/>
          <w:i/>
          <w:lang w:eastAsia="pl-PL"/>
        </w:rPr>
        <w:t xml:space="preserve"> zamowienia_zurawia@poczta-usk.pl</w:t>
      </w:r>
    </w:p>
    <w:p w:rsidR="00603BD7" w:rsidRPr="00603BD7" w:rsidRDefault="00603BD7" w:rsidP="00603BD7">
      <w:pPr>
        <w:numPr>
          <w:ilvl w:val="0"/>
          <w:numId w:val="2"/>
        </w:numPr>
        <w:spacing w:after="0" w:line="276" w:lineRule="auto"/>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Tryb udzielenia zamówienia:</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Postępowanie o udzielenie zamówienia publicznego jest prowadzone na zasadach określonych w ustawie Prawo zamówień publicznych z dnia 29.01.2004r., tekst jednolity opublikowany w Dzienniku Ustaw z 2015r. poz. 2164 z późn. zm., zwanej dalej „Pzp”.</w:t>
      </w:r>
    </w:p>
    <w:p w:rsidR="00603BD7" w:rsidRPr="00603BD7" w:rsidRDefault="00603BD7" w:rsidP="00603BD7">
      <w:pPr>
        <w:numPr>
          <w:ilvl w:val="0"/>
          <w:numId w:val="2"/>
        </w:numPr>
        <w:spacing w:after="0" w:line="276" w:lineRule="auto"/>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 xml:space="preserve">Opis przedmiotu zamówienia: </w:t>
      </w:r>
    </w:p>
    <w:p w:rsidR="00603BD7" w:rsidRPr="00B3449E" w:rsidRDefault="00603BD7" w:rsidP="00D4718F">
      <w:pPr>
        <w:suppressAutoHyphens/>
        <w:spacing w:after="0" w:line="240" w:lineRule="auto"/>
        <w:jc w:val="both"/>
        <w:rPr>
          <w:rFonts w:ascii="Times New Roman" w:eastAsia="Times New Roman" w:hAnsi="Times New Roman" w:cs="Times New Roman"/>
          <w:lang w:eastAsia="pl-PL"/>
        </w:rPr>
      </w:pPr>
      <w:r w:rsidRPr="00B3449E">
        <w:rPr>
          <w:rFonts w:ascii="Times New Roman" w:eastAsia="Times New Roman" w:hAnsi="Times New Roman" w:cs="Times New Roman"/>
          <w:lang w:eastAsia="pl-PL"/>
        </w:rPr>
        <w:t xml:space="preserve">Przedmiotem zamówienia jest sukcesywna dostawa </w:t>
      </w:r>
      <w:r w:rsidR="00D4718F" w:rsidRPr="00B3449E">
        <w:rPr>
          <w:rFonts w:ascii="Times New Roman" w:eastAsia="Calibri" w:hAnsi="Times New Roman" w:cs="Times New Roman"/>
          <w:lang w:eastAsia="ar-SA"/>
        </w:rPr>
        <w:t>odczynników,</w:t>
      </w:r>
      <w:r w:rsidR="00FF30B4" w:rsidRPr="00B3449E">
        <w:rPr>
          <w:rFonts w:ascii="Times New Roman" w:eastAsia="Calibri" w:hAnsi="Times New Roman" w:cs="Times New Roman"/>
          <w:lang w:eastAsia="ar-SA"/>
        </w:rPr>
        <w:t xml:space="preserve"> materiałów kontrolnych, kalibratorów,</w:t>
      </w:r>
      <w:r w:rsidR="00D4718F" w:rsidRPr="00B3449E">
        <w:rPr>
          <w:rFonts w:ascii="Times New Roman" w:eastAsia="Calibri" w:hAnsi="Times New Roman" w:cs="Times New Roman"/>
          <w:lang w:eastAsia="ar-SA"/>
        </w:rPr>
        <w:t xml:space="preserve"> roztworów obsługowych </w:t>
      </w:r>
      <w:r w:rsidR="00FF30B4" w:rsidRPr="00B3449E">
        <w:rPr>
          <w:rFonts w:ascii="Times New Roman" w:eastAsia="Calibri" w:hAnsi="Times New Roman" w:cs="Times New Roman"/>
          <w:lang w:eastAsia="ar-SA"/>
        </w:rPr>
        <w:t>oraz</w:t>
      </w:r>
      <w:r w:rsidR="00D4718F" w:rsidRPr="00B3449E">
        <w:rPr>
          <w:rFonts w:ascii="Times New Roman" w:eastAsia="Calibri" w:hAnsi="Times New Roman" w:cs="Times New Roman"/>
          <w:lang w:eastAsia="ar-SA"/>
        </w:rPr>
        <w:t xml:space="preserve"> materiałów zużywalnych</w:t>
      </w:r>
      <w:r w:rsidR="00FF30B4" w:rsidRPr="00B3449E">
        <w:rPr>
          <w:rFonts w:ascii="Times New Roman" w:eastAsia="Calibri" w:hAnsi="Times New Roman" w:cs="Times New Roman"/>
          <w:lang w:eastAsia="ar-SA"/>
        </w:rPr>
        <w:t xml:space="preserve"> i eksploatacyjnych</w:t>
      </w:r>
      <w:r w:rsidR="00D4718F" w:rsidRPr="00B3449E">
        <w:rPr>
          <w:rFonts w:ascii="Times New Roman" w:eastAsia="Calibri" w:hAnsi="Times New Roman" w:cs="Times New Roman"/>
          <w:lang w:eastAsia="ar-SA"/>
        </w:rPr>
        <w:t xml:space="preserve"> wraz z dzierżawą automatycznego analizatora do </w:t>
      </w:r>
      <w:r w:rsidR="00050DBA" w:rsidRPr="00B3449E">
        <w:rPr>
          <w:rFonts w:ascii="Times New Roman" w:eastAsia="Calibri" w:hAnsi="Times New Roman" w:cs="Times New Roman"/>
          <w:lang w:eastAsia="ar-SA"/>
        </w:rPr>
        <w:t>do prążków oligoklonalnych w PMR na</w:t>
      </w:r>
      <w:r w:rsidR="00D4718F" w:rsidRPr="00B3449E">
        <w:rPr>
          <w:rFonts w:ascii="Times New Roman" w:eastAsia="Calibri" w:hAnsi="Times New Roman" w:cs="Times New Roman"/>
          <w:lang w:eastAsia="ar-SA"/>
        </w:rPr>
        <w:t xml:space="preserve"> na 12 miesięcy  do Zakł</w:t>
      </w:r>
      <w:r w:rsidR="00E372F1" w:rsidRPr="00B3449E">
        <w:rPr>
          <w:rFonts w:ascii="Times New Roman" w:eastAsia="Calibri" w:hAnsi="Times New Roman" w:cs="Times New Roman"/>
          <w:lang w:eastAsia="ar-SA"/>
        </w:rPr>
        <w:t xml:space="preserve">adu Diagnostyki Biochemicznej </w:t>
      </w:r>
      <w:r w:rsidR="00D4718F" w:rsidRPr="00B3449E">
        <w:rPr>
          <w:rFonts w:ascii="Times New Roman" w:eastAsia="Times New Roman" w:hAnsi="Times New Roman" w:cs="Times New Roman"/>
          <w:lang w:eastAsia="pl-PL"/>
        </w:rPr>
        <w:t xml:space="preserve"> USK w  Białymstoku</w:t>
      </w:r>
      <w:r w:rsidRPr="00B3449E">
        <w:rPr>
          <w:rFonts w:ascii="Times New Roman" w:eastAsia="Times New Roman" w:hAnsi="Times New Roman" w:cs="Times New Roman"/>
          <w:lang w:eastAsia="pl-PL"/>
        </w:rPr>
        <w:t>,</w:t>
      </w:r>
    </w:p>
    <w:p w:rsidR="00603BD7" w:rsidRPr="00B3449E" w:rsidRDefault="00603BD7" w:rsidP="00603BD7">
      <w:pPr>
        <w:spacing w:after="0" w:line="240" w:lineRule="auto"/>
        <w:jc w:val="both"/>
        <w:rPr>
          <w:rFonts w:ascii="Times New Roman" w:eastAsia="Times New Roman" w:hAnsi="Times New Roman" w:cs="Times New Roman"/>
          <w:lang w:eastAsia="pl-PL"/>
        </w:rPr>
      </w:pPr>
      <w:r w:rsidRPr="00B3449E">
        <w:rPr>
          <w:rFonts w:ascii="Times New Roman" w:eastAsia="Times New Roman" w:hAnsi="Times New Roman" w:cs="Times New Roman"/>
          <w:lang w:eastAsia="pl-PL"/>
        </w:rPr>
        <w:t xml:space="preserve">      CPV: 33696500-0</w:t>
      </w:r>
    </w:p>
    <w:p w:rsidR="00603BD7" w:rsidRPr="00603BD7" w:rsidRDefault="00603BD7" w:rsidP="00603BD7">
      <w:pPr>
        <w:suppressAutoHyphens/>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Przedmiot zamówienia jest wyszczególniony w Załączniku nr 1 do niniejszej specyfikacji.</w:t>
      </w:r>
    </w:p>
    <w:p w:rsidR="00603BD7" w:rsidRPr="00603BD7" w:rsidRDefault="00603BD7" w:rsidP="00603BD7">
      <w:pPr>
        <w:suppressAutoHyphens/>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Wykonawca powinien przedłożyć ofertę zgodnie z formularzem cenowym (Załącznik nr 1).</w:t>
      </w:r>
    </w:p>
    <w:p w:rsidR="00603BD7" w:rsidRPr="00603BD7" w:rsidRDefault="00603BD7" w:rsidP="00603BD7">
      <w:pPr>
        <w:tabs>
          <w:tab w:val="left" w:pos="540"/>
        </w:tabs>
        <w:suppressAutoHyphens/>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 przypadku zaprzestania stosowania niektórych pozycji zamówienia lub ich ilości w Szpitalu, Zamawiający zastrzega sobie możliwość odstąpienia od realizacji wycofanych produktów objętych umową.</w:t>
      </w:r>
    </w:p>
    <w:p w:rsidR="00603BD7" w:rsidRPr="00603BD7" w:rsidRDefault="00603BD7" w:rsidP="00603BD7">
      <w:pPr>
        <w:tabs>
          <w:tab w:val="left" w:pos="540"/>
        </w:tabs>
        <w:suppressAutoHyphens/>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 przypadku wyczerpania odczynników objętych umową Zamawiający zastrzega możliwość zakończenia umowy na dzierżawę analizator</w:t>
      </w:r>
      <w:r w:rsidR="009B480D">
        <w:rPr>
          <w:rFonts w:ascii="Times New Roman" w:eastAsia="Times New Roman" w:hAnsi="Times New Roman" w:cs="Times New Roman"/>
          <w:lang w:eastAsia="pl-PL"/>
        </w:rPr>
        <w:t>a</w:t>
      </w:r>
      <w:r w:rsidRPr="00603BD7">
        <w:rPr>
          <w:rFonts w:ascii="Times New Roman" w:eastAsia="Times New Roman" w:hAnsi="Times New Roman" w:cs="Times New Roman"/>
          <w:lang w:eastAsia="pl-PL"/>
        </w:rPr>
        <w:t xml:space="preserve"> przed upływem </w:t>
      </w:r>
      <w:r w:rsidR="00D4718F">
        <w:rPr>
          <w:rFonts w:ascii="Times New Roman" w:eastAsia="Times New Roman" w:hAnsi="Times New Roman" w:cs="Times New Roman"/>
          <w:lang w:eastAsia="pl-PL"/>
        </w:rPr>
        <w:t>12</w:t>
      </w:r>
      <w:r w:rsidRPr="00603BD7">
        <w:rPr>
          <w:rFonts w:ascii="Times New Roman" w:eastAsia="Times New Roman" w:hAnsi="Times New Roman" w:cs="Times New Roman"/>
          <w:lang w:eastAsia="pl-PL"/>
        </w:rPr>
        <w:t xml:space="preserve"> miesięcznego okresu obowiązywania umowy.</w:t>
      </w:r>
    </w:p>
    <w:p w:rsidR="00603BD7" w:rsidRPr="00603BD7" w:rsidRDefault="00603BD7" w:rsidP="00603BD7">
      <w:pPr>
        <w:suppressAutoHyphens/>
        <w:spacing w:after="0" w:line="240" w:lineRule="auto"/>
        <w:jc w:val="both"/>
        <w:rPr>
          <w:rFonts w:ascii="Times New Roman" w:eastAsia="Times New Roman" w:hAnsi="Times New Roman" w:cs="Times New Roman"/>
          <w:b/>
          <w:i/>
          <w:lang w:eastAsia="pl-PL"/>
        </w:rPr>
      </w:pPr>
      <w:r w:rsidRPr="00603BD7">
        <w:rPr>
          <w:rFonts w:ascii="Times New Roman" w:eastAsia="Times New Roman" w:hAnsi="Times New Roman" w:cs="Times New Roman"/>
          <w:b/>
          <w:i/>
          <w:lang w:eastAsia="pl-PL"/>
        </w:rPr>
        <w:t xml:space="preserve">Termin ważności oferowanego asortymentu nie może być </w:t>
      </w:r>
      <w:r w:rsidRPr="00475926">
        <w:rPr>
          <w:rFonts w:ascii="Times New Roman" w:eastAsia="Times New Roman" w:hAnsi="Times New Roman" w:cs="Times New Roman"/>
          <w:b/>
          <w:i/>
          <w:lang w:eastAsia="pl-PL"/>
        </w:rPr>
        <w:t xml:space="preserve">krótszy niż </w:t>
      </w:r>
      <w:r w:rsidR="00475926" w:rsidRPr="00475926">
        <w:rPr>
          <w:rFonts w:ascii="Times New Roman" w:eastAsia="Times New Roman" w:hAnsi="Times New Roman" w:cs="Times New Roman"/>
          <w:b/>
          <w:i/>
          <w:lang w:eastAsia="pl-PL"/>
        </w:rPr>
        <w:t xml:space="preserve">6 </w:t>
      </w:r>
      <w:r w:rsidR="00D4718F" w:rsidRPr="00475926">
        <w:rPr>
          <w:rFonts w:ascii="Times New Roman" w:eastAsia="Times New Roman" w:hAnsi="Times New Roman" w:cs="Times New Roman"/>
          <w:b/>
          <w:i/>
          <w:lang w:eastAsia="pl-PL"/>
        </w:rPr>
        <w:t>miesięcy</w:t>
      </w:r>
      <w:r w:rsidR="00D4718F">
        <w:rPr>
          <w:rFonts w:ascii="Times New Roman" w:eastAsia="Times New Roman" w:hAnsi="Times New Roman" w:cs="Times New Roman"/>
          <w:b/>
          <w:i/>
          <w:lang w:eastAsia="pl-PL"/>
        </w:rPr>
        <w:t xml:space="preserve"> </w:t>
      </w:r>
      <w:r w:rsidRPr="00603BD7">
        <w:rPr>
          <w:rFonts w:ascii="Times New Roman" w:eastAsia="Times New Roman" w:hAnsi="Times New Roman" w:cs="Times New Roman"/>
          <w:b/>
          <w:i/>
          <w:lang w:eastAsia="pl-PL"/>
        </w:rPr>
        <w:t>od daty dostawy.</w:t>
      </w:r>
    </w:p>
    <w:p w:rsidR="00603BD7" w:rsidRPr="00603BD7" w:rsidRDefault="00603BD7" w:rsidP="00603BD7">
      <w:pPr>
        <w:suppressAutoHyphens/>
        <w:spacing w:after="0" w:line="240" w:lineRule="auto"/>
        <w:jc w:val="both"/>
        <w:rPr>
          <w:rFonts w:ascii="Times New Roman" w:eastAsia="Times New Roman" w:hAnsi="Times New Roman" w:cs="Times New Roman"/>
          <w:b/>
          <w:i/>
          <w:lang w:eastAsia="pl-PL"/>
        </w:rPr>
      </w:pPr>
    </w:p>
    <w:p w:rsidR="00603BD7" w:rsidRPr="00603BD7" w:rsidRDefault="00603BD7" w:rsidP="00603BD7">
      <w:pPr>
        <w:numPr>
          <w:ilvl w:val="0"/>
          <w:numId w:val="2"/>
        </w:numPr>
        <w:spacing w:after="0" w:line="276" w:lineRule="auto"/>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Termin wykonania zamówienia:</w:t>
      </w:r>
    </w:p>
    <w:p w:rsidR="00D4718F" w:rsidRPr="00D4718F" w:rsidRDefault="00D4718F" w:rsidP="00D4718F">
      <w:pPr>
        <w:spacing w:after="0" w:line="240" w:lineRule="auto"/>
        <w:jc w:val="both"/>
        <w:rPr>
          <w:rFonts w:ascii="Times New Roman" w:eastAsia="Times New Roman" w:hAnsi="Times New Roman" w:cs="Times New Roman"/>
          <w:highlight w:val="yellow"/>
          <w:lang w:eastAsia="pl-PL"/>
        </w:rPr>
      </w:pPr>
      <w:r w:rsidRPr="00D4718F">
        <w:rPr>
          <w:rFonts w:ascii="Times New Roman" w:eastAsia="Times New Roman" w:hAnsi="Times New Roman" w:cs="Times New Roman"/>
          <w:lang w:eastAsia="pl-PL"/>
        </w:rPr>
        <w:t>1</w:t>
      </w:r>
      <w:r>
        <w:rPr>
          <w:rFonts w:ascii="Times New Roman" w:eastAsia="Times New Roman" w:hAnsi="Times New Roman" w:cs="Times New Roman"/>
          <w:lang w:eastAsia="pl-PL"/>
        </w:rPr>
        <w:t xml:space="preserve"> </w:t>
      </w:r>
      <w:r w:rsidRPr="00D4718F">
        <w:rPr>
          <w:rFonts w:ascii="Times New Roman" w:eastAsia="Times New Roman" w:hAnsi="Times New Roman" w:cs="Times New Roman"/>
          <w:lang w:eastAsia="pl-PL"/>
        </w:rPr>
        <w:t xml:space="preserve">.Dostawy odczynników i sprzętu zużywalnego będą realizowane na koszt i ryzyko Wykonawcy do siedziby Zamawiającego do Zakładu Diagnostyki </w:t>
      </w:r>
      <w:r w:rsidRPr="00475926">
        <w:rPr>
          <w:rFonts w:ascii="Times New Roman" w:eastAsia="Times New Roman" w:hAnsi="Times New Roman" w:cs="Times New Roman"/>
          <w:lang w:eastAsia="pl-PL"/>
        </w:rPr>
        <w:t xml:space="preserve">Biochemicznej, </w:t>
      </w:r>
      <w:r w:rsidRPr="00475926">
        <w:rPr>
          <w:rFonts w:ascii="Times New Roman" w:eastAsia="Times New Roman" w:hAnsi="Times New Roman" w:cs="Times New Roman"/>
          <w:u w:val="single"/>
          <w:lang w:eastAsia="pl-PL"/>
        </w:rPr>
        <w:t xml:space="preserve">w terminie do </w:t>
      </w:r>
      <w:r w:rsidR="00475926" w:rsidRPr="00475926">
        <w:rPr>
          <w:rFonts w:ascii="Times New Roman" w:eastAsia="Times New Roman" w:hAnsi="Times New Roman" w:cs="Times New Roman"/>
          <w:u w:val="single"/>
          <w:lang w:eastAsia="pl-PL"/>
        </w:rPr>
        <w:t xml:space="preserve"> 14</w:t>
      </w:r>
      <w:r w:rsidRPr="00475926">
        <w:rPr>
          <w:rFonts w:ascii="Times New Roman" w:eastAsia="Times New Roman" w:hAnsi="Times New Roman" w:cs="Times New Roman"/>
          <w:u w:val="single"/>
          <w:lang w:eastAsia="pl-PL"/>
        </w:rPr>
        <w:t xml:space="preserve"> dni</w:t>
      </w:r>
      <w:r w:rsidRPr="00475926">
        <w:rPr>
          <w:rFonts w:ascii="Times New Roman" w:eastAsia="Times New Roman" w:hAnsi="Times New Roman" w:cs="Times New Roman"/>
          <w:lang w:eastAsia="pl-PL"/>
        </w:rPr>
        <w:t xml:space="preserve"> od</w:t>
      </w:r>
      <w:r w:rsidRPr="00D4718F">
        <w:rPr>
          <w:rFonts w:ascii="Times New Roman" w:eastAsia="Times New Roman" w:hAnsi="Times New Roman" w:cs="Times New Roman"/>
          <w:lang w:eastAsia="pl-PL"/>
        </w:rPr>
        <w:t xml:space="preserve"> daty złożenia zamówienia.</w:t>
      </w:r>
    </w:p>
    <w:p w:rsidR="00D4718F" w:rsidRPr="00D4718F" w:rsidRDefault="00D4718F" w:rsidP="00D4718F">
      <w:pPr>
        <w:spacing w:after="0" w:line="240" w:lineRule="auto"/>
        <w:jc w:val="both"/>
        <w:rPr>
          <w:rFonts w:ascii="Times New Roman" w:eastAsia="Times New Roman" w:hAnsi="Times New Roman" w:cs="Times New Roman"/>
          <w:highlight w:val="yellow"/>
          <w:lang w:eastAsia="pl-PL"/>
        </w:rPr>
      </w:pPr>
      <w:r w:rsidRPr="00D4718F">
        <w:rPr>
          <w:rFonts w:ascii="Times New Roman" w:eastAsia="Times New Roman" w:hAnsi="Times New Roman" w:cs="Times New Roman"/>
          <w:lang w:eastAsia="pl-PL"/>
        </w:rPr>
        <w:t xml:space="preserve"> 2.</w:t>
      </w:r>
      <w:r>
        <w:rPr>
          <w:rFonts w:ascii="Times New Roman" w:eastAsia="Times New Roman" w:hAnsi="Times New Roman" w:cs="Times New Roman"/>
          <w:lang w:eastAsia="pl-PL"/>
        </w:rPr>
        <w:t xml:space="preserve"> </w:t>
      </w:r>
      <w:r w:rsidRPr="00D4718F">
        <w:rPr>
          <w:rFonts w:ascii="Times New Roman" w:eastAsia="Times New Roman" w:hAnsi="Times New Roman" w:cs="Times New Roman"/>
          <w:lang w:eastAsia="pl-PL"/>
        </w:rPr>
        <w:t xml:space="preserve">Dostawa oraz przekazanie do eksploatacji dzierżawionych analizatorów nastąpi w terminie </w:t>
      </w:r>
      <w:r w:rsidRPr="00475926">
        <w:rPr>
          <w:rFonts w:ascii="Times New Roman" w:eastAsia="Times New Roman" w:hAnsi="Times New Roman" w:cs="Times New Roman"/>
          <w:lang w:eastAsia="pl-PL"/>
        </w:rPr>
        <w:t xml:space="preserve">do </w:t>
      </w:r>
      <w:r w:rsidR="00475926" w:rsidRPr="00475926">
        <w:rPr>
          <w:rFonts w:ascii="Times New Roman" w:eastAsia="Times New Roman" w:hAnsi="Times New Roman" w:cs="Times New Roman"/>
          <w:lang w:eastAsia="pl-PL"/>
        </w:rPr>
        <w:t>21</w:t>
      </w:r>
      <w:r w:rsidRPr="00475926">
        <w:rPr>
          <w:rFonts w:ascii="Times New Roman" w:eastAsia="Times New Roman" w:hAnsi="Times New Roman" w:cs="Times New Roman"/>
          <w:lang w:eastAsia="pl-PL"/>
        </w:rPr>
        <w:t>dni</w:t>
      </w:r>
      <w:r w:rsidRPr="00D4718F">
        <w:rPr>
          <w:rFonts w:ascii="Times New Roman" w:eastAsia="Times New Roman" w:hAnsi="Times New Roman" w:cs="Times New Roman"/>
          <w:lang w:eastAsia="pl-PL"/>
        </w:rPr>
        <w:t xml:space="preserve"> – od daty złożenia zapotrzebowania faksem, listownie – w miejscu wskazanym przez Zamawiającego, na koszt i ryzyko Wykonawcy na podstawie protokołu przekazania aparatu (Załącznik </w:t>
      </w:r>
      <w:r w:rsidR="00D54419">
        <w:rPr>
          <w:rFonts w:ascii="Times New Roman" w:eastAsia="Times New Roman" w:hAnsi="Times New Roman" w:cs="Times New Roman"/>
          <w:lang w:eastAsia="pl-PL"/>
        </w:rPr>
        <w:t>…</w:t>
      </w:r>
      <w:r w:rsidRPr="00D4718F">
        <w:rPr>
          <w:rFonts w:ascii="Times New Roman" w:eastAsia="Times New Roman" w:hAnsi="Times New Roman" w:cs="Times New Roman"/>
          <w:lang w:eastAsia="pl-PL"/>
        </w:rPr>
        <w:t>do umowy).</w:t>
      </w:r>
    </w:p>
    <w:p w:rsidR="00603BD7" w:rsidRPr="00603BD7" w:rsidRDefault="00603BD7" w:rsidP="00D4718F">
      <w:pPr>
        <w:suppressAutoHyphens/>
        <w:spacing w:after="0" w:line="240" w:lineRule="auto"/>
        <w:jc w:val="both"/>
        <w:rPr>
          <w:rFonts w:ascii="Times New Roman" w:eastAsia="Times New Roman" w:hAnsi="Times New Roman" w:cs="Times New Roman"/>
          <w:spacing w:val="2"/>
          <w:position w:val="-1"/>
          <w:lang w:eastAsia="x-none"/>
        </w:rPr>
      </w:pPr>
    </w:p>
    <w:p w:rsidR="003A078E" w:rsidRPr="003A078E" w:rsidRDefault="003A078E" w:rsidP="003A078E">
      <w:pPr>
        <w:numPr>
          <w:ilvl w:val="0"/>
          <w:numId w:val="2"/>
        </w:numPr>
        <w:spacing w:after="0" w:line="276" w:lineRule="auto"/>
        <w:jc w:val="both"/>
        <w:rPr>
          <w:rFonts w:ascii="Times New Roman" w:hAnsi="Times New Roman" w:cs="Times New Roman"/>
          <w:b/>
          <w:bCs/>
        </w:rPr>
      </w:pPr>
      <w:r w:rsidRPr="003A078E">
        <w:rPr>
          <w:rFonts w:ascii="Times New Roman" w:hAnsi="Times New Roman" w:cs="Times New Roman"/>
          <w:b/>
          <w:bCs/>
        </w:rPr>
        <w:t>Nie dopuszcza się</w:t>
      </w:r>
      <w:r w:rsidRPr="003A078E">
        <w:rPr>
          <w:rFonts w:ascii="Times New Roman" w:hAnsi="Times New Roman" w:cs="Times New Roman"/>
          <w:b/>
          <w:bCs/>
          <w:i/>
          <w:iCs/>
        </w:rPr>
        <w:t xml:space="preserve"> </w:t>
      </w:r>
      <w:r w:rsidRPr="003A078E">
        <w:rPr>
          <w:rFonts w:ascii="Times New Roman" w:hAnsi="Times New Roman" w:cs="Times New Roman"/>
          <w:b/>
          <w:bCs/>
        </w:rPr>
        <w:t>składania ofert częściowych  oraz ofert wariantowych.</w:t>
      </w:r>
    </w:p>
    <w:p w:rsidR="003A078E" w:rsidRPr="003A078E" w:rsidRDefault="003A078E" w:rsidP="003A078E">
      <w:pPr>
        <w:numPr>
          <w:ilvl w:val="0"/>
          <w:numId w:val="2"/>
        </w:numPr>
        <w:spacing w:after="0" w:line="276" w:lineRule="auto"/>
        <w:jc w:val="both"/>
        <w:rPr>
          <w:rFonts w:ascii="Times New Roman" w:hAnsi="Times New Roman" w:cs="Times New Roman"/>
          <w:b/>
          <w:bCs/>
        </w:rPr>
      </w:pPr>
      <w:r w:rsidRPr="003A078E">
        <w:rPr>
          <w:rFonts w:ascii="Times New Roman" w:hAnsi="Times New Roman" w:cs="Times New Roman"/>
          <w:b/>
          <w:bCs/>
        </w:rPr>
        <w:t>Nie przewiduje się zamówień uzupełniających.</w:t>
      </w:r>
    </w:p>
    <w:p w:rsidR="003A078E" w:rsidRPr="003A078E" w:rsidRDefault="003A078E" w:rsidP="003A078E">
      <w:pPr>
        <w:numPr>
          <w:ilvl w:val="0"/>
          <w:numId w:val="2"/>
        </w:numPr>
        <w:spacing w:after="0" w:line="276" w:lineRule="auto"/>
        <w:jc w:val="both"/>
        <w:rPr>
          <w:rFonts w:ascii="Times New Roman" w:hAnsi="Times New Roman" w:cs="Times New Roman"/>
        </w:rPr>
      </w:pPr>
      <w:r w:rsidRPr="003A078E">
        <w:rPr>
          <w:rFonts w:ascii="Times New Roman" w:hAnsi="Times New Roman" w:cs="Times New Roman"/>
          <w:b/>
          <w:bCs/>
        </w:rPr>
        <w:t>Nie przewiduje się zawarcia umowy ramowej, zastosowania aukcji elektronicznej, ani ustanowienia dynamicznego systemu zakupów</w:t>
      </w:r>
      <w:r w:rsidRPr="003A078E">
        <w:rPr>
          <w:rFonts w:ascii="Times New Roman" w:hAnsi="Times New Roman" w:cs="Times New Roman"/>
        </w:rPr>
        <w:t>.</w:t>
      </w:r>
    </w:p>
    <w:p w:rsidR="00603BD7" w:rsidRPr="00603BD7" w:rsidRDefault="00603BD7" w:rsidP="00603BD7">
      <w:pPr>
        <w:numPr>
          <w:ilvl w:val="0"/>
          <w:numId w:val="2"/>
        </w:numPr>
        <w:spacing w:after="0" w:line="276" w:lineRule="auto"/>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Oferty równoważne:</w:t>
      </w:r>
    </w:p>
    <w:p w:rsidR="00603BD7" w:rsidRPr="00603BD7" w:rsidRDefault="00603BD7" w:rsidP="00603BD7">
      <w:pPr>
        <w:numPr>
          <w:ilvl w:val="0"/>
          <w:numId w:val="3"/>
        </w:numPr>
        <w:tabs>
          <w:tab w:val="left" w:pos="284"/>
        </w:tabs>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Zamawiający </w:t>
      </w:r>
      <w:r w:rsidRPr="00603BD7">
        <w:rPr>
          <w:rFonts w:ascii="Times New Roman" w:eastAsia="Times New Roman" w:hAnsi="Times New Roman" w:cs="Times New Roman"/>
          <w:b/>
          <w:lang w:eastAsia="pl-PL"/>
        </w:rPr>
        <w:t>dopuszcza rozwiązania równoważne</w:t>
      </w:r>
      <w:r w:rsidRPr="00603BD7">
        <w:rPr>
          <w:rFonts w:ascii="Times New Roman" w:eastAsia="Times New Roman" w:hAnsi="Times New Roman" w:cs="Times New Roman"/>
          <w:lang w:eastAsia="pl-PL"/>
        </w:rPr>
        <w:t xml:space="preserve"> opisywanym w specyfikacji istotnych warunków zamówienia.</w:t>
      </w:r>
    </w:p>
    <w:p w:rsidR="00603BD7" w:rsidRPr="00603BD7" w:rsidRDefault="00603BD7" w:rsidP="00603BD7">
      <w:pPr>
        <w:numPr>
          <w:ilvl w:val="0"/>
          <w:numId w:val="3"/>
        </w:numPr>
        <w:tabs>
          <w:tab w:val="left" w:pos="284"/>
        </w:tabs>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603BD7" w:rsidRPr="00603BD7" w:rsidRDefault="00603BD7" w:rsidP="00603BD7">
      <w:pPr>
        <w:numPr>
          <w:ilvl w:val="0"/>
          <w:numId w:val="3"/>
        </w:numPr>
        <w:tabs>
          <w:tab w:val="left" w:pos="284"/>
        </w:tabs>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Przez słowo równoważny Zamawiający rozumie produkt o parametrach nie gorszych od opisanych w przedmiotowej SIWZ, tj. o parametrach takich samych lub lepszych w stosunku do podanych w opisie</w:t>
      </w:r>
      <w:r w:rsidRPr="00603BD7">
        <w:rPr>
          <w:rFonts w:ascii="Times New Roman" w:eastAsia="Times New Roman" w:hAnsi="Times New Roman" w:cs="Times New Roman"/>
          <w:bCs/>
          <w:lang w:eastAsia="pl-PL"/>
        </w:rPr>
        <w:t xml:space="preserve"> </w:t>
      </w:r>
      <w:r w:rsidRPr="00603BD7">
        <w:rPr>
          <w:rFonts w:ascii="Times New Roman" w:eastAsia="Times New Roman" w:hAnsi="Times New Roman" w:cs="Times New Roman"/>
          <w:lang w:eastAsia="pl-PL"/>
        </w:rPr>
        <w:t>przedmiotu zamówienia, a do oceny ich równoważności będzie brał pod</w:t>
      </w:r>
      <w:r w:rsidRPr="00603BD7">
        <w:rPr>
          <w:rFonts w:ascii="Times New Roman" w:eastAsia="Times New Roman" w:hAnsi="Times New Roman" w:cs="Times New Roman"/>
          <w:bCs/>
          <w:lang w:eastAsia="pl-PL"/>
        </w:rPr>
        <w:t xml:space="preserve"> </w:t>
      </w:r>
      <w:r w:rsidRPr="00603BD7">
        <w:rPr>
          <w:rFonts w:ascii="Times New Roman" w:eastAsia="Times New Roman" w:hAnsi="Times New Roman" w:cs="Times New Roman"/>
          <w:lang w:eastAsia="pl-PL"/>
        </w:rPr>
        <w:t>uwagę wyłącznie te parametry, które podane są w opisie przedmiotu zamówienia.</w:t>
      </w:r>
      <w:r w:rsidRPr="00603BD7">
        <w:rPr>
          <w:rFonts w:ascii="Times New Roman" w:eastAsia="Times New Roman" w:hAnsi="Times New Roman" w:cs="Times New Roman"/>
          <w:bCs/>
          <w:lang w:eastAsia="pl-PL"/>
        </w:rPr>
        <w:t xml:space="preserve"> </w:t>
      </w:r>
    </w:p>
    <w:p w:rsidR="00603BD7" w:rsidRPr="00603BD7" w:rsidRDefault="00603BD7" w:rsidP="00603BD7">
      <w:pPr>
        <w:numPr>
          <w:ilvl w:val="0"/>
          <w:numId w:val="3"/>
        </w:numPr>
        <w:tabs>
          <w:tab w:val="left" w:pos="284"/>
        </w:tabs>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lastRenderedPageBreak/>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603BD7" w:rsidRPr="00603BD7" w:rsidRDefault="00603BD7" w:rsidP="00603BD7">
      <w:pPr>
        <w:numPr>
          <w:ilvl w:val="0"/>
          <w:numId w:val="2"/>
        </w:numPr>
        <w:tabs>
          <w:tab w:val="left" w:pos="284"/>
        </w:tabs>
        <w:spacing w:after="0" w:line="276" w:lineRule="auto"/>
        <w:ind w:left="0" w:firstLine="0"/>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 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603BD7" w:rsidRPr="00603BD7" w:rsidRDefault="00603BD7" w:rsidP="00603BD7">
      <w:pPr>
        <w:numPr>
          <w:ilvl w:val="0"/>
          <w:numId w:val="2"/>
        </w:numPr>
        <w:tabs>
          <w:tab w:val="left" w:pos="426"/>
        </w:tabs>
        <w:spacing w:after="0" w:line="276" w:lineRule="auto"/>
        <w:ind w:left="0" w:firstLine="0"/>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Zmiany postanowień umowy zawartej w wyniku niniejszego postępowania będą mogły być wprowadzone wyłącznie w okolicznościach oraz w sposób wskazany w Załączniku nr 5 do SIWZ - Wzór umowy.</w:t>
      </w:r>
    </w:p>
    <w:p w:rsidR="00603BD7" w:rsidRPr="00603BD7" w:rsidRDefault="00603BD7" w:rsidP="00603BD7">
      <w:pPr>
        <w:spacing w:after="0" w:line="276" w:lineRule="auto"/>
        <w:jc w:val="both"/>
        <w:rPr>
          <w:rFonts w:ascii="Times New Roman" w:eastAsia="Times New Roman" w:hAnsi="Times New Roman" w:cs="Times New Roman"/>
          <w:b/>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II</w:t>
      </w: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OPIS WARUNKÓW UDZIAŁU W POSTĘPOWANIU ORAZ SPOSOBU OCENY ICH SPEŁNIENIA</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O zamówienie mogą ubiegać się Wykonawcy, którzy nie podlegają wykluczeniu z postępowania w okolicznościach o których mowa w art. 24 ust. 1 pkt. 12)-23) oraz ust. 5) pkt. 1) ustawy Prawo zamówień publicznych oraz spełniają warunki udziału w postępowaniu, o ile zostały one określone przez Zamawiającego.</w:t>
      </w:r>
    </w:p>
    <w:p w:rsidR="00603BD7" w:rsidRPr="00603BD7" w:rsidRDefault="00603BD7" w:rsidP="00603BD7">
      <w:pPr>
        <w:numPr>
          <w:ilvl w:val="0"/>
          <w:numId w:val="4"/>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b/>
          <w:lang w:eastAsia="pl-PL"/>
        </w:rPr>
        <w:t>O udzielenie zamówienia mogą ubiegać się Wykonawcy, którzy:</w:t>
      </w:r>
    </w:p>
    <w:p w:rsidR="00603BD7" w:rsidRPr="00603BD7" w:rsidRDefault="00603BD7" w:rsidP="00603BD7">
      <w:pPr>
        <w:numPr>
          <w:ilvl w:val="0"/>
          <w:numId w:val="5"/>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b/>
          <w:lang w:eastAsia="pl-PL"/>
        </w:rPr>
        <w:t>spełniają warunki dotyczące:</w:t>
      </w:r>
      <w:r w:rsidRPr="00603BD7">
        <w:rPr>
          <w:rFonts w:ascii="Times New Roman" w:eastAsia="Times New Roman" w:hAnsi="Times New Roman" w:cs="Times New Roman"/>
          <w:lang w:eastAsia="pl-PL"/>
        </w:rPr>
        <w:t xml:space="preserve"> </w:t>
      </w:r>
    </w:p>
    <w:p w:rsidR="00603BD7" w:rsidRPr="00603BD7" w:rsidRDefault="00603BD7" w:rsidP="00603BD7">
      <w:pPr>
        <w:numPr>
          <w:ilvl w:val="0"/>
          <w:numId w:val="6"/>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kompetencji lub uprawnień do prowadzenia określonej działalności zawodowej, o ile wynika to z odrębnych przepisów</w:t>
      </w:r>
    </w:p>
    <w:p w:rsidR="00603BD7" w:rsidRPr="00603BD7" w:rsidRDefault="00603BD7" w:rsidP="00603BD7">
      <w:pPr>
        <w:spacing w:after="0" w:line="276" w:lineRule="auto"/>
        <w:ind w:left="1210"/>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Zamawiający nie stawia wymagań w tym zakresie.</w:t>
      </w:r>
    </w:p>
    <w:p w:rsidR="00603BD7" w:rsidRPr="00603BD7" w:rsidRDefault="00603BD7" w:rsidP="00603BD7">
      <w:pPr>
        <w:numPr>
          <w:ilvl w:val="0"/>
          <w:numId w:val="6"/>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sytuacji ekonomicznej lub finansowej</w:t>
      </w:r>
    </w:p>
    <w:p w:rsidR="00603BD7" w:rsidRPr="00603BD7" w:rsidRDefault="00603BD7" w:rsidP="00603BD7">
      <w:pPr>
        <w:spacing w:after="0" w:line="276" w:lineRule="auto"/>
        <w:ind w:left="502" w:firstLine="708"/>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Zamawiający nie stawia wymagań w tym zakresie.</w:t>
      </w:r>
    </w:p>
    <w:p w:rsidR="00603BD7" w:rsidRPr="00603BD7" w:rsidRDefault="00603BD7" w:rsidP="00603BD7">
      <w:pPr>
        <w:numPr>
          <w:ilvl w:val="0"/>
          <w:numId w:val="6"/>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zdolność technicznej lub zawodowej</w:t>
      </w:r>
    </w:p>
    <w:p w:rsidR="00603BD7" w:rsidRPr="00603BD7" w:rsidRDefault="00603BD7" w:rsidP="00603BD7">
      <w:pPr>
        <w:spacing w:after="0" w:line="276" w:lineRule="auto"/>
        <w:ind w:left="502" w:firstLine="708"/>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Zamawiający nie stawia wymagań w tym zakresie.</w:t>
      </w:r>
    </w:p>
    <w:p w:rsidR="00603BD7" w:rsidRPr="00603BD7" w:rsidRDefault="00603BD7" w:rsidP="00603BD7">
      <w:pPr>
        <w:numPr>
          <w:ilvl w:val="0"/>
          <w:numId w:val="5"/>
        </w:numPr>
        <w:spacing w:after="0" w:line="276" w:lineRule="auto"/>
        <w:jc w:val="both"/>
        <w:rPr>
          <w:rFonts w:ascii="Times New Roman" w:eastAsia="Times New Roman" w:hAnsi="Times New Roman" w:cs="Times New Roman"/>
          <w:b/>
          <w:u w:val="single"/>
          <w:lang w:eastAsia="pl-PL"/>
        </w:rPr>
      </w:pPr>
      <w:r w:rsidRPr="00603BD7">
        <w:rPr>
          <w:rFonts w:ascii="Times New Roman" w:eastAsia="Times New Roman" w:hAnsi="Times New Roman" w:cs="Times New Roman"/>
          <w:b/>
          <w:lang w:eastAsia="pl-PL"/>
        </w:rPr>
        <w:t>nie podlegają wykluczeniu z postępowania:</w:t>
      </w:r>
    </w:p>
    <w:p w:rsidR="00603BD7" w:rsidRPr="00603BD7" w:rsidRDefault="00603BD7" w:rsidP="00603BD7">
      <w:pPr>
        <w:spacing w:after="0" w:line="276" w:lineRule="auto"/>
        <w:ind w:left="720"/>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Zamawiający uzna ten warunek za spełniony, jeśli Wykonawca wykaże, że nie podlega wykluczeniu na podstawie art. 24 ust. 1 pkt. 12 -23 oraz ust. 5 pkt. 1) ustawy Pzp.</w:t>
      </w:r>
    </w:p>
    <w:p w:rsidR="00603BD7" w:rsidRPr="00603BD7" w:rsidRDefault="00603BD7" w:rsidP="00603BD7">
      <w:pPr>
        <w:numPr>
          <w:ilvl w:val="0"/>
          <w:numId w:val="4"/>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Opis sposobu dokonywania oceny spełniania warunków udziału w postępowaniu oraz braku podstaw do wykluczenia:</w:t>
      </w:r>
    </w:p>
    <w:p w:rsidR="00603BD7" w:rsidRPr="00603BD7" w:rsidRDefault="00603BD7" w:rsidP="00603BD7">
      <w:pPr>
        <w:numPr>
          <w:ilvl w:val="0"/>
          <w:numId w:val="7"/>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Ocena spełniania warunków udziału w postępowaniu zostanie dokonana wg formuły „spełnia – nie spełnia” w oparciu o informacje zawarte w dokumentach i oświadczeniach i odbywa się dwuetapowo:</w:t>
      </w:r>
    </w:p>
    <w:p w:rsidR="00603BD7" w:rsidRPr="00603BD7" w:rsidRDefault="00603BD7" w:rsidP="00603BD7">
      <w:pPr>
        <w:numPr>
          <w:ilvl w:val="0"/>
          <w:numId w:val="8"/>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u w:val="single"/>
          <w:lang w:eastAsia="pl-PL"/>
        </w:rPr>
        <w:t>Etap I</w:t>
      </w:r>
      <w:r w:rsidRPr="00603BD7">
        <w:rPr>
          <w:rFonts w:ascii="Times New Roman" w:eastAsia="Times New Roman" w:hAnsi="Times New Roman" w:cs="Times New Roman"/>
          <w:lang w:eastAsia="pl-PL"/>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t>
      </w:r>
      <w:r w:rsidRPr="00603BD7">
        <w:rPr>
          <w:rFonts w:ascii="Times New Roman" w:eastAsia="Times New Roman" w:hAnsi="Times New Roman" w:cs="Times New Roman"/>
          <w:u w:val="single"/>
          <w:lang w:eastAsia="pl-PL"/>
        </w:rPr>
        <w:t>Załącznik nr 3 i 4 do SIWZ.</w:t>
      </w:r>
      <w:r w:rsidRPr="00603BD7">
        <w:rPr>
          <w:rFonts w:ascii="Times New Roman" w:eastAsia="Times New Roman" w:hAnsi="Times New Roman" w:cs="Times New Roman"/>
          <w:lang w:eastAsia="pl-PL"/>
        </w:rPr>
        <w:t xml:space="preserve"> </w:t>
      </w:r>
    </w:p>
    <w:p w:rsidR="00603BD7" w:rsidRPr="00603BD7" w:rsidRDefault="00603BD7" w:rsidP="00603BD7">
      <w:pPr>
        <w:numPr>
          <w:ilvl w:val="0"/>
          <w:numId w:val="8"/>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u w:val="single"/>
          <w:lang w:eastAsia="pl-PL"/>
        </w:rPr>
        <w:t>Etap II</w:t>
      </w:r>
      <w:r w:rsidRPr="00603BD7">
        <w:rPr>
          <w:rFonts w:ascii="Times New Roman" w:eastAsia="Times New Roman" w:hAnsi="Times New Roman" w:cs="Times New Roman"/>
          <w:lang w:eastAsia="pl-PL"/>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Oświadczeń, wymienionych w Etapie I. </w:t>
      </w:r>
    </w:p>
    <w:p w:rsidR="00603BD7" w:rsidRPr="00603BD7" w:rsidRDefault="00603BD7" w:rsidP="00603BD7">
      <w:pPr>
        <w:numPr>
          <w:ilvl w:val="0"/>
          <w:numId w:val="7"/>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w:t>
      </w:r>
      <w:r w:rsidRPr="00603BD7">
        <w:rPr>
          <w:rFonts w:ascii="Times New Roman" w:eastAsia="Times New Roman" w:hAnsi="Times New Roman" w:cs="Times New Roman"/>
          <w:lang w:eastAsia="pl-PL"/>
        </w:rPr>
        <w:lastRenderedPageBreak/>
        <w:t>ich złożenia oferta wykonawcy podlega odrzuceniu albo konieczne byłoby unieważnienie postępowania.</w:t>
      </w:r>
    </w:p>
    <w:p w:rsidR="00603BD7" w:rsidRPr="00603BD7" w:rsidRDefault="00603BD7" w:rsidP="00603BD7">
      <w:pPr>
        <w:numPr>
          <w:ilvl w:val="0"/>
          <w:numId w:val="7"/>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 </w:t>
      </w:r>
      <w:r w:rsidRPr="00603BD7">
        <w:rPr>
          <w:rFonts w:ascii="Times New Roman" w:eastAsia="Times New Roman" w:hAnsi="Times New Roman" w:cs="Times New Roman"/>
          <w:b/>
          <w:lang w:eastAsia="pl-PL"/>
        </w:rPr>
        <w:t>W takiej sytuacji Wykonawca zobowiązany jest do wskazania Zamawiającemu sygnatury postępowania, w którym wymagane dokumenty lub oświadczenia się znajdują</w:t>
      </w:r>
      <w:r w:rsidRPr="00603BD7">
        <w:rPr>
          <w:rFonts w:ascii="Times New Roman" w:eastAsia="Times New Roman" w:hAnsi="Times New Roman" w:cs="Times New Roman"/>
          <w:lang w:eastAsia="pl-PL"/>
        </w:rPr>
        <w:t xml:space="preserve">. </w:t>
      </w:r>
    </w:p>
    <w:p w:rsidR="00603BD7" w:rsidRPr="00603BD7" w:rsidRDefault="00603BD7" w:rsidP="00603BD7">
      <w:pPr>
        <w:numPr>
          <w:ilvl w:val="0"/>
          <w:numId w:val="7"/>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Jeżeli Wykonawca na wezwanie Zamawiającego nie przedłoży wymaganych oświadczeń lub dokumentów lub nie będzie wynikało z nich, iż Wykonawca spełnia warunki udziału w postępowaniu lub nie podlega wykluczeniu, wówczas Zamawiający na podstawie art. 26 ust. 2 ustawy Pzp wezwie kolejnego Wykonawcę, który złożył ofertę najwyżej ocenioną spośród pozostałych ofert, do przedłożenia stosownych dokumentów.</w:t>
      </w:r>
    </w:p>
    <w:p w:rsidR="00603BD7" w:rsidRPr="00603BD7" w:rsidRDefault="00603BD7" w:rsidP="00603BD7">
      <w:pPr>
        <w:numPr>
          <w:ilvl w:val="0"/>
          <w:numId w:val="7"/>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Zamawiający, wezwie w wyznaczonym przez siebie terminie, do złożenia wyjaśnień dotyczących oświadczeń lub dokumentów, o których mowa w art. 25 ust. 1 ustawy Prawo zamówień publicznych.</w:t>
      </w:r>
    </w:p>
    <w:p w:rsidR="00603BD7" w:rsidRPr="00603BD7" w:rsidRDefault="00603BD7" w:rsidP="00603BD7">
      <w:pPr>
        <w:numPr>
          <w:ilvl w:val="0"/>
          <w:numId w:val="4"/>
        </w:numPr>
        <w:spacing w:after="0" w:line="276" w:lineRule="auto"/>
        <w:jc w:val="both"/>
        <w:rPr>
          <w:rFonts w:ascii="Times New Roman" w:eastAsia="Times New Roman" w:hAnsi="Times New Roman" w:cs="Times New Roman"/>
          <w:b/>
          <w:u w:val="single"/>
          <w:lang w:eastAsia="pl-PL"/>
        </w:rPr>
      </w:pPr>
      <w:r w:rsidRPr="00603BD7">
        <w:rPr>
          <w:rFonts w:ascii="Times New Roman" w:eastAsia="Times New Roman" w:hAnsi="Times New Roman" w:cs="Times New Roman"/>
          <w:b/>
          <w:lang w:eastAsia="pl-PL"/>
        </w:rPr>
        <w:t>Zasoby innego podmiotu:</w:t>
      </w:r>
    </w:p>
    <w:p w:rsidR="00603BD7" w:rsidRPr="00603BD7" w:rsidRDefault="00603BD7" w:rsidP="00603BD7">
      <w:pPr>
        <w:numPr>
          <w:ilvl w:val="0"/>
          <w:numId w:val="9"/>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603BD7" w:rsidRPr="00603BD7" w:rsidRDefault="00603BD7" w:rsidP="00603BD7">
      <w:pPr>
        <w:numPr>
          <w:ilvl w:val="0"/>
          <w:numId w:val="9"/>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603BD7" w:rsidRPr="00603BD7" w:rsidRDefault="00603BD7" w:rsidP="00603BD7">
      <w:pPr>
        <w:spacing w:after="0" w:line="276" w:lineRule="auto"/>
        <w:ind w:firstLine="708"/>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 zakresu dostępnych wykonawcy zasobów innego podmiotu, </w:t>
      </w:r>
    </w:p>
    <w:p w:rsidR="00603BD7" w:rsidRPr="00603BD7" w:rsidRDefault="00603BD7" w:rsidP="00603BD7">
      <w:pPr>
        <w:spacing w:after="0" w:line="276" w:lineRule="auto"/>
        <w:ind w:firstLine="708"/>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 sposobu wykorzystania zasobów innego podmiotu, przez wykonawcę, przy wykonywaniu   </w:t>
      </w:r>
    </w:p>
    <w:p w:rsidR="00603BD7" w:rsidRPr="00603BD7" w:rsidRDefault="00603BD7" w:rsidP="00603BD7">
      <w:pPr>
        <w:spacing w:after="0" w:line="276" w:lineRule="auto"/>
        <w:ind w:firstLine="708"/>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   zamówienia, </w:t>
      </w:r>
    </w:p>
    <w:p w:rsidR="00603BD7" w:rsidRPr="00603BD7" w:rsidRDefault="00603BD7" w:rsidP="00603BD7">
      <w:pPr>
        <w:spacing w:after="0" w:line="276" w:lineRule="auto"/>
        <w:ind w:firstLine="708"/>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zakresu i okresu udziału innego podmiotu przy wykonywaniu zamówienia.</w:t>
      </w:r>
    </w:p>
    <w:p w:rsidR="00603BD7" w:rsidRPr="00603BD7" w:rsidRDefault="00603BD7" w:rsidP="00603BD7">
      <w:pPr>
        <w:numPr>
          <w:ilvl w:val="0"/>
          <w:numId w:val="9"/>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P.z.p.</w:t>
      </w:r>
    </w:p>
    <w:p w:rsidR="00603BD7" w:rsidRPr="00603BD7" w:rsidRDefault="00603BD7" w:rsidP="00603BD7">
      <w:pPr>
        <w:numPr>
          <w:ilvl w:val="0"/>
          <w:numId w:val="9"/>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603BD7" w:rsidRPr="00603BD7" w:rsidRDefault="00603BD7" w:rsidP="00603BD7">
      <w:pPr>
        <w:numPr>
          <w:ilvl w:val="0"/>
          <w:numId w:val="9"/>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Jeżeli zdolności techniczne lub zawodowe lub sytuacja ekonomiczna lub finansowa, podmiotu, o którym mowa ust.1, nie potwierdzą spełnienia przez Wykonawcę warunków udziału w postępowaniu lub zachodzą wobec tych podmiotów podstawy wykluczenia, Zamawiający wymaga, aby Wykonawca w terminie określonym przez Zamawiającego:</w:t>
      </w:r>
    </w:p>
    <w:p w:rsidR="00603BD7" w:rsidRPr="00603BD7" w:rsidRDefault="00603BD7" w:rsidP="00603BD7">
      <w:pPr>
        <w:spacing w:after="0" w:line="276" w:lineRule="auto"/>
        <w:ind w:firstLine="708"/>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zastąpił ten podmiot innym podmiotem lub podmiotami,</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lastRenderedPageBreak/>
        <w:t xml:space="preserve">     </w:t>
      </w:r>
      <w:r w:rsidRPr="00603BD7">
        <w:rPr>
          <w:rFonts w:ascii="Times New Roman" w:eastAsia="Times New Roman" w:hAnsi="Times New Roman" w:cs="Times New Roman"/>
          <w:lang w:eastAsia="pl-PL"/>
        </w:rPr>
        <w:tab/>
        <w:t xml:space="preserve">  lub</w:t>
      </w:r>
    </w:p>
    <w:p w:rsidR="003A078E" w:rsidRDefault="00603BD7" w:rsidP="003A078E">
      <w:pPr>
        <w:spacing w:after="0" w:line="276" w:lineRule="auto"/>
        <w:ind w:firstLine="708"/>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zobowiązał się do osobistego wykonania odpowiedniej części zamów</w:t>
      </w:r>
      <w:r w:rsidR="003A078E">
        <w:rPr>
          <w:rFonts w:ascii="Times New Roman" w:eastAsia="Times New Roman" w:hAnsi="Times New Roman" w:cs="Times New Roman"/>
          <w:lang w:eastAsia="pl-PL"/>
        </w:rPr>
        <w:t xml:space="preserve">ienia, jeżeli wykaże               </w:t>
      </w:r>
    </w:p>
    <w:p w:rsidR="003A078E" w:rsidRDefault="003A078E" w:rsidP="003A078E">
      <w:pPr>
        <w:spacing w:after="0" w:line="276" w:lineRule="auto"/>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zdolności </w:t>
      </w:r>
      <w:r w:rsidR="00603BD7" w:rsidRPr="00603BD7">
        <w:rPr>
          <w:rFonts w:ascii="Times New Roman" w:eastAsia="Times New Roman" w:hAnsi="Times New Roman" w:cs="Times New Roman"/>
          <w:lang w:eastAsia="pl-PL"/>
        </w:rPr>
        <w:t xml:space="preserve">techniczne lub zawodowe lub sytuację finansową lub ekonomiczną, o której mowa </w:t>
      </w:r>
    </w:p>
    <w:p w:rsidR="00603BD7" w:rsidRPr="00603BD7" w:rsidRDefault="003A078E" w:rsidP="003A078E">
      <w:pPr>
        <w:spacing w:after="0" w:line="276" w:lineRule="auto"/>
        <w:ind w:firstLine="70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603BD7" w:rsidRPr="00603BD7">
        <w:rPr>
          <w:rFonts w:ascii="Times New Roman" w:eastAsia="Times New Roman" w:hAnsi="Times New Roman" w:cs="Times New Roman"/>
          <w:lang w:eastAsia="pl-PL"/>
        </w:rPr>
        <w:t xml:space="preserve">w ust. 1 pkt. a). </w:t>
      </w:r>
    </w:p>
    <w:p w:rsidR="00603BD7" w:rsidRPr="00603BD7" w:rsidRDefault="00603BD7" w:rsidP="00603BD7">
      <w:pPr>
        <w:numPr>
          <w:ilvl w:val="0"/>
          <w:numId w:val="4"/>
        </w:numPr>
        <w:spacing w:after="0" w:line="276" w:lineRule="auto"/>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Procedura odwrócona dla prowadzonego postępowania:</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Zamawiający </w:t>
      </w:r>
      <w:r w:rsidRPr="00603BD7">
        <w:rPr>
          <w:rFonts w:ascii="Times New Roman" w:eastAsia="Times New Roman" w:hAnsi="Times New Roman" w:cs="Times New Roman"/>
          <w:b/>
          <w:lang w:eastAsia="pl-PL"/>
        </w:rPr>
        <w:t>przewiduje</w:t>
      </w:r>
      <w:r w:rsidRPr="00603BD7">
        <w:rPr>
          <w:rFonts w:ascii="Times New Roman" w:eastAsia="Times New Roman" w:hAnsi="Times New Roman" w:cs="Times New Roman"/>
          <w:lang w:eastAsia="pl-PL"/>
        </w:rPr>
        <w:t xml:space="preserve"> </w:t>
      </w:r>
      <w:r w:rsidRPr="00603BD7">
        <w:rPr>
          <w:rFonts w:ascii="Times New Roman" w:eastAsia="Times New Roman" w:hAnsi="Times New Roman" w:cs="Times New Roman"/>
          <w:b/>
          <w:lang w:eastAsia="pl-PL"/>
        </w:rPr>
        <w:t xml:space="preserve">możliwość </w:t>
      </w:r>
      <w:r w:rsidRPr="00603BD7">
        <w:rPr>
          <w:rFonts w:ascii="Times New Roman" w:eastAsia="Times New Roman" w:hAnsi="Times New Roman" w:cs="Times New Roman"/>
          <w:lang w:eastAsia="pl-PL"/>
        </w:rPr>
        <w:t>zastosowania procedury wskazanej w art. 24aa ustawy Pzp, tj. najpierw dokonanie oceny ofert, a następnie zbadania, czy wykonawca, którego oferta została oceniona jako najkorzystniejsza, nie podlega wykluczeniu oraz spełnia warunki udziału w postępowaniu.</w:t>
      </w:r>
    </w:p>
    <w:p w:rsidR="00603BD7" w:rsidRPr="00603BD7" w:rsidRDefault="00603BD7" w:rsidP="00603BD7">
      <w:pPr>
        <w:spacing w:after="0" w:line="276" w:lineRule="auto"/>
        <w:jc w:val="both"/>
        <w:rPr>
          <w:rFonts w:ascii="Times New Roman" w:eastAsia="Times New Roman" w:hAnsi="Times New Roman" w:cs="Times New Roman"/>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III</w:t>
      </w: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WYMAGANE WARUNKI WYKONANIA ZAMÓWIENIA</w:t>
      </w:r>
    </w:p>
    <w:p w:rsidR="00603BD7" w:rsidRPr="00603BD7" w:rsidRDefault="00603BD7" w:rsidP="00603BD7">
      <w:pPr>
        <w:spacing w:after="0" w:line="276" w:lineRule="auto"/>
        <w:jc w:val="center"/>
        <w:rPr>
          <w:rFonts w:ascii="Times New Roman" w:eastAsia="Times New Roman" w:hAnsi="Times New Roman" w:cs="Times New Roman"/>
          <w:b/>
          <w:lang w:eastAsia="pl-PL"/>
        </w:rPr>
      </w:pPr>
    </w:p>
    <w:p w:rsidR="00603BD7" w:rsidRPr="00603BD7" w:rsidRDefault="00603BD7" w:rsidP="00603BD7">
      <w:pPr>
        <w:widowControl w:val="0"/>
        <w:numPr>
          <w:ilvl w:val="0"/>
          <w:numId w:val="10"/>
        </w:num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Zamawiający zastrzega, iż ilości określone w Załączniku nr 1 do SIWZ stanowią przybliżoną ilość towaru przewidzianego do zakupienia w okresie trwania umowy. W rzeczywistości ilości te mogą być mniejsze. Z tytułu zmniejszenia zakresu ilościowego w okresie trwania umowy nie będą przysługiwać Wykonawcy żadne roszczenia wobec Zamawiającego. </w:t>
      </w:r>
    </w:p>
    <w:p w:rsidR="00603BD7" w:rsidRPr="00603BD7" w:rsidRDefault="00603BD7" w:rsidP="00603BD7">
      <w:pPr>
        <w:numPr>
          <w:ilvl w:val="0"/>
          <w:numId w:val="10"/>
        </w:numPr>
        <w:spacing w:after="0" w:line="240" w:lineRule="auto"/>
        <w:jc w:val="both"/>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Szczegółowy opis przedmiotu zamówienia oraz warunki wykonania przedmiotu zamówienia określone zostały w Załączniku nr 1 do SIWZ .</w:t>
      </w:r>
    </w:p>
    <w:p w:rsidR="00603BD7" w:rsidRPr="00475926" w:rsidRDefault="00603BD7" w:rsidP="00603BD7">
      <w:pPr>
        <w:numPr>
          <w:ilvl w:val="0"/>
          <w:numId w:val="10"/>
        </w:numPr>
        <w:suppressAutoHyphens/>
        <w:spacing w:after="0" w:line="240" w:lineRule="auto"/>
        <w:jc w:val="both"/>
        <w:rPr>
          <w:rFonts w:ascii="Times New Roman" w:eastAsia="Times New Roman" w:hAnsi="Times New Roman" w:cs="Times New Roman"/>
          <w:b/>
          <w:i/>
          <w:lang w:eastAsia="pl-PL"/>
        </w:rPr>
      </w:pPr>
      <w:r w:rsidRPr="00475926">
        <w:rPr>
          <w:rFonts w:ascii="Times New Roman" w:eastAsia="Times New Roman" w:hAnsi="Times New Roman" w:cs="Times New Roman"/>
          <w:b/>
          <w:i/>
          <w:lang w:eastAsia="pl-PL"/>
        </w:rPr>
        <w:t xml:space="preserve">Termin ważności oferowanego asortymentu nie może być krótszy niż </w:t>
      </w:r>
      <w:r w:rsidR="00475926" w:rsidRPr="00475926">
        <w:rPr>
          <w:rFonts w:ascii="Times New Roman" w:eastAsia="Times New Roman" w:hAnsi="Times New Roman" w:cs="Times New Roman"/>
          <w:b/>
          <w:i/>
          <w:lang w:eastAsia="pl-PL"/>
        </w:rPr>
        <w:t xml:space="preserve">6 </w:t>
      </w:r>
      <w:r w:rsidR="00E372F1" w:rsidRPr="00475926">
        <w:rPr>
          <w:rFonts w:ascii="Times New Roman" w:eastAsia="Times New Roman" w:hAnsi="Times New Roman" w:cs="Times New Roman"/>
          <w:b/>
          <w:i/>
          <w:lang w:eastAsia="pl-PL"/>
        </w:rPr>
        <w:t>miesięcy</w:t>
      </w:r>
      <w:r w:rsidRPr="00475926">
        <w:rPr>
          <w:rFonts w:ascii="Times New Roman" w:eastAsia="Times New Roman" w:hAnsi="Times New Roman" w:cs="Times New Roman"/>
          <w:b/>
          <w:i/>
          <w:lang w:eastAsia="pl-PL"/>
        </w:rPr>
        <w:t xml:space="preserve"> od daty dostawy.</w:t>
      </w:r>
    </w:p>
    <w:p w:rsidR="00603BD7" w:rsidRPr="00475926" w:rsidRDefault="00603BD7" w:rsidP="00603BD7">
      <w:pPr>
        <w:numPr>
          <w:ilvl w:val="0"/>
          <w:numId w:val="10"/>
        </w:numPr>
        <w:spacing w:after="0" w:line="240" w:lineRule="auto"/>
        <w:jc w:val="both"/>
        <w:rPr>
          <w:rFonts w:ascii="Times New Roman" w:eastAsia="Times New Roman" w:hAnsi="Times New Roman" w:cs="Times New Roman"/>
          <w:lang w:val="x-none" w:eastAsia="x-none"/>
        </w:rPr>
      </w:pPr>
      <w:r w:rsidRPr="00475926">
        <w:rPr>
          <w:rFonts w:ascii="Times New Roman" w:eastAsia="Times New Roman" w:hAnsi="Times New Roman" w:cs="Times New Roman"/>
          <w:lang w:val="x-none" w:eastAsia="x-none"/>
        </w:rPr>
        <w:t>Towar, wskazany w Załączniku nr 1 do SIWZ, jest dopuszczony do obrotu i stosowania zgodnie z</w:t>
      </w:r>
      <w:r w:rsidRPr="00475926">
        <w:rPr>
          <w:rFonts w:ascii="Times New Roman" w:eastAsia="Times New Roman" w:hAnsi="Times New Roman" w:cs="Times New Roman"/>
          <w:lang w:eastAsia="x-none"/>
        </w:rPr>
        <w:t xml:space="preserve"> </w:t>
      </w:r>
      <w:r w:rsidRPr="00475926">
        <w:rPr>
          <w:rFonts w:ascii="Times New Roman" w:eastAsia="Times New Roman" w:hAnsi="Times New Roman" w:cs="Times New Roman"/>
          <w:lang w:val="x-none" w:eastAsia="x-none"/>
        </w:rPr>
        <w:t>obowiązującym prawem na terenie Rzeczypospolitej Polskiej.</w:t>
      </w:r>
    </w:p>
    <w:p w:rsidR="00E372F1" w:rsidRPr="00475926" w:rsidRDefault="00603BD7" w:rsidP="00E372F1">
      <w:pPr>
        <w:numPr>
          <w:ilvl w:val="0"/>
          <w:numId w:val="10"/>
        </w:numPr>
        <w:spacing w:after="0" w:line="240" w:lineRule="auto"/>
        <w:jc w:val="both"/>
        <w:rPr>
          <w:rFonts w:ascii="Times New Roman" w:eastAsia="Times New Roman" w:hAnsi="Times New Roman" w:cs="Times New Roman"/>
          <w:lang w:val="x-none" w:eastAsia="x-none"/>
        </w:rPr>
      </w:pPr>
      <w:r w:rsidRPr="00475926">
        <w:rPr>
          <w:rFonts w:ascii="Times New Roman" w:eastAsia="Times New Roman" w:hAnsi="Times New Roman" w:cs="Times New Roman"/>
          <w:lang w:val="x-none" w:eastAsia="x-none"/>
        </w:rPr>
        <w:t>Dostawy odczynników i materiałów zużywalnych będą realizowane na koszt i ryzyko Wykonawcy</w:t>
      </w:r>
      <w:r w:rsidRPr="00475926">
        <w:rPr>
          <w:rFonts w:ascii="Times New Roman" w:eastAsia="Times New Roman" w:hAnsi="Times New Roman" w:cs="Times New Roman"/>
          <w:lang w:eastAsia="x-none"/>
        </w:rPr>
        <w:t xml:space="preserve"> </w:t>
      </w:r>
    </w:p>
    <w:p w:rsidR="00603BD7" w:rsidRPr="00475926" w:rsidRDefault="00603BD7" w:rsidP="00603BD7">
      <w:pPr>
        <w:spacing w:after="0" w:line="240" w:lineRule="auto"/>
        <w:ind w:left="501"/>
        <w:jc w:val="both"/>
        <w:rPr>
          <w:rFonts w:ascii="Times New Roman" w:eastAsia="Times New Roman" w:hAnsi="Times New Roman" w:cs="Times New Roman"/>
          <w:lang w:val="x-none" w:eastAsia="x-none"/>
        </w:rPr>
      </w:pPr>
      <w:r w:rsidRPr="00475926">
        <w:rPr>
          <w:rFonts w:ascii="Times New Roman" w:eastAsia="Times New Roman" w:hAnsi="Times New Roman" w:cs="Times New Roman"/>
          <w:lang w:val="x-none" w:eastAsia="x-none"/>
        </w:rPr>
        <w:t xml:space="preserve">w terminie do maksimum </w:t>
      </w:r>
      <w:r w:rsidR="00475926" w:rsidRPr="00475926">
        <w:rPr>
          <w:rFonts w:ascii="Times New Roman" w:eastAsia="Times New Roman" w:hAnsi="Times New Roman" w:cs="Times New Roman"/>
          <w:lang w:eastAsia="x-none"/>
        </w:rPr>
        <w:t>14</w:t>
      </w:r>
      <w:r w:rsidR="00B11309" w:rsidRPr="00475926">
        <w:rPr>
          <w:rFonts w:ascii="Times New Roman" w:eastAsia="Times New Roman" w:hAnsi="Times New Roman" w:cs="Times New Roman"/>
          <w:lang w:eastAsia="x-none"/>
        </w:rPr>
        <w:t>.</w:t>
      </w:r>
      <w:r w:rsidRPr="00475926">
        <w:rPr>
          <w:rFonts w:ascii="Times New Roman" w:eastAsia="Times New Roman" w:hAnsi="Times New Roman" w:cs="Times New Roman"/>
          <w:lang w:val="x-none" w:eastAsia="x-none"/>
        </w:rPr>
        <w:t>dni</w:t>
      </w:r>
      <w:r w:rsidRPr="00475926">
        <w:rPr>
          <w:rFonts w:ascii="Times New Roman" w:eastAsia="Times New Roman" w:hAnsi="Times New Roman" w:cs="Times New Roman"/>
          <w:lang w:eastAsia="x-none"/>
        </w:rPr>
        <w:t xml:space="preserve"> roboczych</w:t>
      </w:r>
      <w:r w:rsidRPr="00475926">
        <w:rPr>
          <w:rFonts w:ascii="Times New Roman" w:eastAsia="Times New Roman" w:hAnsi="Times New Roman" w:cs="Times New Roman"/>
          <w:lang w:val="x-none" w:eastAsia="x-none"/>
        </w:rPr>
        <w:t xml:space="preserve"> od daty złożenia zamówienia</w:t>
      </w:r>
      <w:r w:rsidRPr="00475926">
        <w:rPr>
          <w:rFonts w:ascii="Times New Roman" w:eastAsia="Times New Roman" w:hAnsi="Times New Roman" w:cs="Times New Roman"/>
          <w:lang w:eastAsia="x-none"/>
        </w:rPr>
        <w:t xml:space="preserve">  faksem.</w:t>
      </w:r>
    </w:p>
    <w:p w:rsidR="00603BD7" w:rsidRPr="00603BD7" w:rsidRDefault="00603BD7" w:rsidP="00603BD7">
      <w:pPr>
        <w:numPr>
          <w:ilvl w:val="0"/>
          <w:numId w:val="10"/>
        </w:numPr>
        <w:tabs>
          <w:tab w:val="left" w:pos="360"/>
        </w:tabs>
        <w:spacing w:after="0" w:line="240" w:lineRule="auto"/>
        <w:jc w:val="both"/>
        <w:rPr>
          <w:rFonts w:ascii="Times New Roman" w:eastAsia="Times New Roman" w:hAnsi="Times New Roman" w:cs="Times New Roman"/>
          <w:lang w:eastAsia="pl-PL"/>
        </w:rPr>
      </w:pPr>
      <w:r w:rsidRPr="00475926">
        <w:rPr>
          <w:rFonts w:ascii="Times New Roman" w:eastAsia="Times New Roman" w:hAnsi="Times New Roman" w:cs="Times New Roman"/>
          <w:lang w:eastAsia="pl-PL"/>
        </w:rPr>
        <w:t xml:space="preserve">Dostawa oraz przekazanie do eksploatacji aparatury nastąpi w terminie do </w:t>
      </w:r>
      <w:r w:rsidR="00475926" w:rsidRPr="00475926">
        <w:rPr>
          <w:rFonts w:ascii="Times New Roman" w:eastAsia="Times New Roman" w:hAnsi="Times New Roman" w:cs="Times New Roman"/>
          <w:lang w:eastAsia="pl-PL"/>
        </w:rPr>
        <w:t>21</w:t>
      </w:r>
      <w:r w:rsidRPr="00475926">
        <w:rPr>
          <w:rFonts w:ascii="Times New Roman" w:eastAsia="Times New Roman" w:hAnsi="Times New Roman" w:cs="Times New Roman"/>
          <w:lang w:eastAsia="pl-PL"/>
        </w:rPr>
        <w:t xml:space="preserve"> dni roboczych – od</w:t>
      </w:r>
      <w:r w:rsidRPr="00603BD7">
        <w:rPr>
          <w:rFonts w:ascii="Times New Roman" w:eastAsia="Times New Roman" w:hAnsi="Times New Roman" w:cs="Times New Roman"/>
          <w:lang w:eastAsia="pl-PL"/>
        </w:rPr>
        <w:t xml:space="preserve"> daty zawarcia umowy, w miejscu wskazanym przez Zamawiającego, na koszt i ryzyko Wykonawcy na podstawie protokołu odbioru</w:t>
      </w:r>
    </w:p>
    <w:p w:rsidR="00603BD7" w:rsidRPr="00603BD7" w:rsidRDefault="00603BD7" w:rsidP="00603BD7">
      <w:pPr>
        <w:spacing w:after="0" w:line="276" w:lineRule="auto"/>
        <w:jc w:val="both"/>
        <w:rPr>
          <w:rFonts w:ascii="Times New Roman" w:eastAsia="Times New Roman" w:hAnsi="Times New Roman" w:cs="Times New Roman"/>
          <w:b/>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IV</w:t>
      </w: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OPIS SPOSOBU OBLICZENIA CENY OFERTY</w:t>
      </w:r>
    </w:p>
    <w:p w:rsidR="00603BD7" w:rsidRPr="00603BD7" w:rsidRDefault="00603BD7" w:rsidP="00603BD7">
      <w:pPr>
        <w:spacing w:after="0" w:line="276" w:lineRule="auto"/>
        <w:jc w:val="center"/>
        <w:rPr>
          <w:rFonts w:ascii="Times New Roman" w:eastAsia="Times New Roman" w:hAnsi="Times New Roman" w:cs="Times New Roman"/>
          <w:b/>
          <w:lang w:eastAsia="pl-PL"/>
        </w:rPr>
      </w:pPr>
    </w:p>
    <w:p w:rsidR="00603BD7" w:rsidRPr="00603BD7" w:rsidRDefault="00603BD7" w:rsidP="00603BD7">
      <w:pPr>
        <w:numPr>
          <w:ilvl w:val="0"/>
          <w:numId w:val="23"/>
        </w:numPr>
        <w:tabs>
          <w:tab w:val="left" w:pos="360"/>
        </w:tabs>
        <w:spacing w:after="0" w:line="240" w:lineRule="auto"/>
        <w:ind w:left="360"/>
        <w:jc w:val="both"/>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Cena oferty powinna obejmować pełny zakres dostaw określonych w rozdziale I i zawierać wszystkie elementy niezbędne do wykonania przedmiotu zamówienia.</w:t>
      </w:r>
    </w:p>
    <w:p w:rsidR="00603BD7" w:rsidRPr="00603BD7" w:rsidRDefault="00603BD7" w:rsidP="00603BD7">
      <w:pPr>
        <w:numPr>
          <w:ilvl w:val="0"/>
          <w:numId w:val="23"/>
        </w:numPr>
        <w:tabs>
          <w:tab w:val="left" w:pos="360"/>
        </w:tabs>
        <w:spacing w:after="0" w:line="240" w:lineRule="auto"/>
        <w:ind w:left="360"/>
        <w:jc w:val="both"/>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Cena ma być wyrażona w złotych polskich, z podaniem cen jednostkowych netto, stawki podatku VAT, wartości netto oraz łącznej wartości brutto (tabel</w:t>
      </w:r>
      <w:r w:rsidRPr="00603BD7">
        <w:rPr>
          <w:rFonts w:ascii="Times New Roman" w:eastAsia="Times New Roman" w:hAnsi="Times New Roman" w:cs="Times New Roman"/>
          <w:lang w:eastAsia="x-none"/>
        </w:rPr>
        <w:t>a</w:t>
      </w:r>
      <w:r w:rsidRPr="00603BD7">
        <w:rPr>
          <w:rFonts w:ascii="Times New Roman" w:eastAsia="Times New Roman" w:hAnsi="Times New Roman" w:cs="Times New Roman"/>
          <w:lang w:val="x-none" w:eastAsia="x-none"/>
        </w:rPr>
        <w:t xml:space="preserve"> zgodn</w:t>
      </w:r>
      <w:r w:rsidRPr="00603BD7">
        <w:rPr>
          <w:rFonts w:ascii="Times New Roman" w:eastAsia="Times New Roman" w:hAnsi="Times New Roman" w:cs="Times New Roman"/>
          <w:lang w:eastAsia="x-none"/>
        </w:rPr>
        <w:t>a</w:t>
      </w:r>
      <w:r w:rsidRPr="00603BD7">
        <w:rPr>
          <w:rFonts w:ascii="Times New Roman" w:eastAsia="Times New Roman" w:hAnsi="Times New Roman" w:cs="Times New Roman"/>
          <w:lang w:val="x-none" w:eastAsia="x-none"/>
        </w:rPr>
        <w:t xml:space="preserve"> z Załącznikiem nr 1</w:t>
      </w:r>
      <w:r w:rsidRPr="00603BD7">
        <w:rPr>
          <w:rFonts w:ascii="Times New Roman" w:eastAsia="Times New Roman" w:hAnsi="Times New Roman" w:cs="Times New Roman"/>
          <w:lang w:eastAsia="x-none"/>
        </w:rPr>
        <w:t xml:space="preserve"> do SIWZ i Rozdziałem I</w:t>
      </w:r>
      <w:r w:rsidRPr="00603BD7">
        <w:rPr>
          <w:rFonts w:ascii="Times New Roman" w:eastAsia="Times New Roman" w:hAnsi="Times New Roman" w:cs="Times New Roman"/>
          <w:lang w:val="x-none" w:eastAsia="x-none"/>
        </w:rPr>
        <w:t>).</w:t>
      </w:r>
    </w:p>
    <w:p w:rsidR="00603BD7" w:rsidRPr="00603BD7" w:rsidRDefault="00603BD7" w:rsidP="00603BD7">
      <w:pPr>
        <w:numPr>
          <w:ilvl w:val="0"/>
          <w:numId w:val="23"/>
        </w:numPr>
        <w:tabs>
          <w:tab w:val="left" w:pos="360"/>
        </w:tabs>
        <w:spacing w:after="0" w:line="240" w:lineRule="auto"/>
        <w:ind w:left="360"/>
        <w:jc w:val="both"/>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Łączna wartość brutto = suma wszystkich wartości brutto w zakresie poszczególnych pozycji. Ceny jednostkowe oraz wartości brutto muszą być podane w zaokrągleniu do jednego grosza (do drugiego miejsca po przecinku).</w:t>
      </w:r>
    </w:p>
    <w:p w:rsidR="00603BD7" w:rsidRPr="00603BD7" w:rsidRDefault="00603BD7" w:rsidP="00603BD7">
      <w:pPr>
        <w:tabs>
          <w:tab w:val="left" w:pos="360"/>
        </w:tabs>
        <w:spacing w:after="0" w:line="240" w:lineRule="auto"/>
        <w:ind w:hanging="360"/>
        <w:jc w:val="both"/>
        <w:rPr>
          <w:rFonts w:ascii="Times New Roman" w:eastAsia="Times New Roman" w:hAnsi="Times New Roman" w:cs="Times New Roman"/>
          <w:b/>
          <w:i/>
          <w:lang w:eastAsia="pl-PL"/>
        </w:rPr>
      </w:pPr>
      <w:r w:rsidRPr="00603BD7">
        <w:rPr>
          <w:rFonts w:ascii="Times New Roman" w:eastAsia="Times New Roman" w:hAnsi="Times New Roman" w:cs="Times New Roman"/>
          <w:b/>
          <w:i/>
          <w:lang w:eastAsia="pl-PL"/>
        </w:rPr>
        <w:t xml:space="preserve">   </w:t>
      </w:r>
      <w:r w:rsidRPr="00603BD7">
        <w:rPr>
          <w:rFonts w:ascii="Times New Roman" w:eastAsia="Times New Roman" w:hAnsi="Times New Roman" w:cs="Times New Roman"/>
          <w:b/>
          <w:i/>
          <w:lang w:eastAsia="pl-PL"/>
        </w:rPr>
        <w:tab/>
      </w:r>
      <w:r w:rsidRPr="00603BD7">
        <w:rPr>
          <w:rFonts w:ascii="Times New Roman" w:eastAsia="Times New Roman" w:hAnsi="Times New Roman" w:cs="Times New Roman"/>
          <w:lang w:eastAsia="pl-PL"/>
        </w:rPr>
        <w:t>Wartość brutto (cenę) należy wyliczyć w następujący sposób:</w:t>
      </w:r>
    </w:p>
    <w:p w:rsidR="00603BD7" w:rsidRPr="00603BD7" w:rsidRDefault="00603BD7" w:rsidP="00603BD7">
      <w:pPr>
        <w:tabs>
          <w:tab w:val="left" w:pos="0"/>
        </w:tabs>
        <w:spacing w:after="0" w:line="240" w:lineRule="auto"/>
        <w:ind w:left="270" w:hanging="360"/>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 xml:space="preserve">   cena jedn. netto  x  ilość jednostek  =  wartość netto  +  podatek VAT  = wartość brutto </w:t>
      </w:r>
    </w:p>
    <w:p w:rsidR="00603BD7" w:rsidRPr="00603BD7" w:rsidRDefault="00603BD7" w:rsidP="00603BD7">
      <w:pPr>
        <w:tabs>
          <w:tab w:val="left" w:pos="270"/>
          <w:tab w:val="left" w:pos="360"/>
        </w:tabs>
        <w:spacing w:before="120" w:after="0" w:line="240" w:lineRule="auto"/>
        <w:ind w:hanging="360"/>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        Łączna wartość brutto = suma wszystkich wartości brutto w zakresie poszczególnych pozycji</w:t>
      </w:r>
    </w:p>
    <w:p w:rsidR="00603BD7" w:rsidRPr="00603BD7" w:rsidRDefault="00603BD7" w:rsidP="00603BD7">
      <w:pPr>
        <w:tabs>
          <w:tab w:val="left" w:pos="270"/>
          <w:tab w:val="left" w:pos="360"/>
        </w:tabs>
        <w:spacing w:before="120" w:after="0" w:line="240" w:lineRule="auto"/>
        <w:jc w:val="both"/>
        <w:rPr>
          <w:rFonts w:ascii="Times New Roman" w:eastAsia="Times New Roman" w:hAnsi="Times New Roman" w:cs="Times New Roman"/>
          <w:i/>
          <w:lang w:eastAsia="pl-PL"/>
        </w:rPr>
      </w:pPr>
      <w:r w:rsidRPr="00603BD7">
        <w:rPr>
          <w:rFonts w:ascii="Times New Roman" w:eastAsia="Times New Roman" w:hAnsi="Times New Roman" w:cs="Times New Roman"/>
          <w:i/>
          <w:lang w:eastAsia="pl-PL"/>
        </w:rPr>
        <w:t>W przypadku omyłek rachunkowych tj. wadliwego wyniku działania arytmetycznego oczywistym dla Zamawiającego będzie, iż cena jednostkowa netto została podana prawidłowo.</w:t>
      </w:r>
    </w:p>
    <w:p w:rsidR="00603BD7" w:rsidRPr="00603BD7" w:rsidRDefault="00603BD7" w:rsidP="00603BD7">
      <w:pPr>
        <w:numPr>
          <w:ilvl w:val="0"/>
          <w:numId w:val="23"/>
        </w:numPr>
        <w:tabs>
          <w:tab w:val="left" w:pos="360"/>
        </w:tabs>
        <w:spacing w:after="0" w:line="240" w:lineRule="auto"/>
        <w:ind w:left="360"/>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Pod każdą tabelą w formularzu cenowym należy podać łączną wartość netto i brutto w zakresie każdego pakietu.</w:t>
      </w:r>
    </w:p>
    <w:p w:rsidR="00603BD7" w:rsidRPr="00603BD7" w:rsidRDefault="00603BD7" w:rsidP="00603BD7">
      <w:pPr>
        <w:tabs>
          <w:tab w:val="left" w:pos="270"/>
        </w:tabs>
        <w:spacing w:after="0" w:line="240" w:lineRule="auto"/>
        <w:ind w:left="360"/>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Wartość netto dla każdego pakietu należy wyliczyć wychodząc od łącznej wartości brutto, którą należy podzielić przez odpowiednią stawkę podatku VAT (8 lub 23 %):</w:t>
      </w:r>
      <w:r w:rsidRPr="00603BD7">
        <w:rPr>
          <w:rFonts w:ascii="Times New Roman" w:eastAsia="Times New Roman" w:hAnsi="Times New Roman" w:cs="Times New Roman"/>
          <w:b/>
          <w:lang w:eastAsia="pl-PL"/>
        </w:rPr>
        <w:t xml:space="preserve">                                                                 </w:t>
      </w:r>
    </w:p>
    <w:p w:rsidR="00603BD7" w:rsidRPr="00603BD7" w:rsidRDefault="00603BD7" w:rsidP="00603BD7">
      <w:pPr>
        <w:spacing w:before="120" w:after="60" w:line="240" w:lineRule="auto"/>
        <w:ind w:right="4536"/>
        <w:jc w:val="both"/>
        <w:outlineLvl w:val="4"/>
        <w:rPr>
          <w:rFonts w:ascii="Times New Roman" w:eastAsia="Times New Roman" w:hAnsi="Times New Roman" w:cs="Times New Roman"/>
          <w:bCs/>
          <w:i/>
          <w:iCs/>
          <w:lang w:val="x-none" w:eastAsia="x-none"/>
        </w:rPr>
      </w:pPr>
      <w:r w:rsidRPr="00603BD7">
        <w:rPr>
          <w:rFonts w:ascii="Times New Roman" w:eastAsia="Times New Roman" w:hAnsi="Times New Roman" w:cs="Times New Roman"/>
          <w:bCs/>
          <w:i/>
          <w:iCs/>
          <w:lang w:val="x-none" w:eastAsia="x-none"/>
        </w:rPr>
        <w:t xml:space="preserve">                                               Wartość brutto</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b/>
          <w:spacing w:val="2"/>
          <w:position w:val="-2"/>
          <w:lang w:eastAsia="pl-PL"/>
        </w:rPr>
        <w:t xml:space="preserve">       Wartość netto </w:t>
      </w:r>
      <w:r w:rsidRPr="00603BD7">
        <w:rPr>
          <w:rFonts w:ascii="Times New Roman" w:eastAsia="Times New Roman" w:hAnsi="Times New Roman" w:cs="Times New Roman"/>
          <w:spacing w:val="2"/>
          <w:position w:val="-2"/>
          <w:lang w:eastAsia="pl-PL"/>
        </w:rPr>
        <w:t xml:space="preserve">  =</w:t>
      </w:r>
      <w:r w:rsidRPr="00603BD7">
        <w:rPr>
          <w:rFonts w:ascii="Times New Roman" w:eastAsia="Times New Roman" w:hAnsi="Times New Roman" w:cs="Times New Roman"/>
          <w:lang w:eastAsia="pl-PL"/>
        </w:rPr>
        <w:t xml:space="preserve"> -------------------------------</w:t>
      </w:r>
    </w:p>
    <w:p w:rsidR="00603BD7" w:rsidRPr="00603BD7" w:rsidRDefault="00603BD7" w:rsidP="00603BD7">
      <w:pPr>
        <w:spacing w:after="0" w:line="360" w:lineRule="auto"/>
        <w:ind w:left="709" w:firstLine="709"/>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                   1,08 (lub 1,23)</w:t>
      </w:r>
    </w:p>
    <w:p w:rsidR="00603BD7" w:rsidRPr="00603BD7" w:rsidRDefault="00603BD7" w:rsidP="00603BD7">
      <w:pPr>
        <w:spacing w:after="0" w:line="240" w:lineRule="auto"/>
        <w:jc w:val="both"/>
        <w:rPr>
          <w:rFonts w:ascii="Times New Roman" w:eastAsia="Times New Roman" w:hAnsi="Times New Roman" w:cs="Times New Roman"/>
          <w:i/>
          <w:lang w:eastAsia="pl-PL"/>
        </w:rPr>
      </w:pPr>
      <w:r w:rsidRPr="00603BD7">
        <w:rPr>
          <w:rFonts w:ascii="Times New Roman" w:eastAsia="Times New Roman" w:hAnsi="Times New Roman" w:cs="Times New Roman"/>
          <w:i/>
          <w:lang w:eastAsia="pl-PL"/>
        </w:rPr>
        <w:lastRenderedPageBreak/>
        <w:t>Uwaga. W przypadku, gdy w jednym pakiecie występują pozycje o różnej stawce podatku VAT, należy uwzględnić ten fakt przy obliczaniu wartości netto pakietu.</w:t>
      </w:r>
    </w:p>
    <w:p w:rsidR="00603BD7" w:rsidRPr="00086A74" w:rsidRDefault="00603BD7" w:rsidP="00603BD7">
      <w:pPr>
        <w:spacing w:after="0" w:line="240" w:lineRule="auto"/>
        <w:rPr>
          <w:rFonts w:ascii="Times New Roman" w:eastAsia="Times New Roman" w:hAnsi="Times New Roman" w:cs="Times New Roman"/>
          <w:lang w:eastAsia="pl-PL"/>
        </w:rPr>
      </w:pPr>
      <w:r w:rsidRPr="00086A74">
        <w:rPr>
          <w:rFonts w:ascii="Times New Roman" w:eastAsia="Times New Roman" w:hAnsi="Times New Roman" w:cs="Times New Roman"/>
          <w:lang w:eastAsia="pl-PL"/>
        </w:rPr>
        <w:t xml:space="preserve">5. Dla porównania ofert Zamawiający przyjmuje </w:t>
      </w:r>
      <w:r w:rsidRPr="00086A74">
        <w:rPr>
          <w:rFonts w:ascii="Times New Roman" w:eastAsia="Times New Roman" w:hAnsi="Times New Roman" w:cs="Times New Roman"/>
          <w:color w:val="FF0000"/>
          <w:lang w:eastAsia="pl-PL"/>
        </w:rPr>
        <w:t>łączną wartość brutto danego Pakietu,</w:t>
      </w:r>
      <w:r w:rsidRPr="00603BD7">
        <w:rPr>
          <w:rFonts w:ascii="Times New Roman" w:eastAsia="Times New Roman" w:hAnsi="Times New Roman" w:cs="Times New Roman"/>
          <w:color w:val="FF0000"/>
          <w:sz w:val="24"/>
          <w:szCs w:val="24"/>
          <w:lang w:eastAsia="pl-PL"/>
        </w:rPr>
        <w:t xml:space="preserve"> </w:t>
      </w:r>
      <w:r w:rsidRPr="00086A74">
        <w:rPr>
          <w:rFonts w:ascii="Times New Roman" w:eastAsia="Times New Roman" w:hAnsi="Times New Roman" w:cs="Times New Roman"/>
          <w:color w:val="FF0000"/>
          <w:lang w:eastAsia="pl-PL"/>
        </w:rPr>
        <w:t>podaną w formularzu cenowym,</w:t>
      </w:r>
      <w:r w:rsidRPr="00086A74">
        <w:rPr>
          <w:rFonts w:ascii="Times New Roman" w:eastAsia="Times New Roman" w:hAnsi="Times New Roman" w:cs="Times New Roman"/>
          <w:lang w:eastAsia="pl-PL"/>
        </w:rPr>
        <w:t xml:space="preserve"> uwzględniającą cło, rabaty, koszty dostawy i wyładunku do Zamawiającego. </w:t>
      </w:r>
    </w:p>
    <w:p w:rsidR="00603BD7" w:rsidRPr="00086A74" w:rsidRDefault="00603BD7" w:rsidP="00603BD7">
      <w:pPr>
        <w:spacing w:after="0" w:line="240" w:lineRule="auto"/>
        <w:rPr>
          <w:rFonts w:ascii="Times New Roman" w:eastAsia="Times New Roman" w:hAnsi="Times New Roman" w:cs="Times New Roman"/>
          <w:lang w:eastAsia="pl-PL"/>
        </w:rPr>
      </w:pPr>
      <w:r w:rsidRPr="00086A74">
        <w:rPr>
          <w:rFonts w:ascii="Times New Roman" w:eastAsia="Times New Roman" w:hAnsi="Times New Roman" w:cs="Times New Roman"/>
          <w:color w:val="FF0000"/>
          <w:lang w:eastAsia="pl-PL"/>
        </w:rPr>
        <w:t>Uwaga: W przypadku rozbieżności między zapisami w tabeli i pod tabelą w formularzu cenowego</w:t>
      </w:r>
      <w:r w:rsidRPr="00086A74">
        <w:rPr>
          <w:rFonts w:ascii="Times New Roman" w:eastAsia="Times New Roman" w:hAnsi="Times New Roman" w:cs="Times New Roman"/>
          <w:lang w:eastAsia="pl-PL"/>
        </w:rPr>
        <w:t xml:space="preserve"> </w:t>
      </w:r>
      <w:r w:rsidRPr="00086A74">
        <w:rPr>
          <w:rFonts w:ascii="Times New Roman" w:eastAsia="Times New Roman" w:hAnsi="Times New Roman" w:cs="Times New Roman"/>
          <w:color w:val="FF0000"/>
          <w:lang w:eastAsia="pl-PL"/>
        </w:rPr>
        <w:t>oczywistym dla Zamawiającego będzie, iż ceny w tabeli zostały podane prawidłowo.</w:t>
      </w:r>
      <w:r w:rsidRPr="00086A74">
        <w:rPr>
          <w:rFonts w:ascii="Times New Roman" w:eastAsia="Times New Roman" w:hAnsi="Times New Roman" w:cs="Times New Roman"/>
          <w:lang w:eastAsia="pl-PL"/>
        </w:rPr>
        <w:t> </w:t>
      </w:r>
    </w:p>
    <w:p w:rsidR="00603BD7" w:rsidRPr="00603BD7" w:rsidRDefault="00603BD7" w:rsidP="00603BD7">
      <w:pPr>
        <w:tabs>
          <w:tab w:val="left" w:pos="360"/>
        </w:tabs>
        <w:spacing w:after="0" w:line="240" w:lineRule="auto"/>
        <w:jc w:val="both"/>
        <w:rPr>
          <w:rFonts w:ascii="Times New Roman" w:eastAsia="Times New Roman" w:hAnsi="Times New Roman" w:cs="Times New Roman"/>
          <w:lang w:eastAsia="pl-PL"/>
        </w:rPr>
      </w:pPr>
      <w:r w:rsidRPr="00086A74">
        <w:rPr>
          <w:rFonts w:ascii="Times New Roman" w:eastAsia="Times New Roman" w:hAnsi="Times New Roman" w:cs="Times New Roman"/>
          <w:lang w:eastAsia="pl-PL"/>
        </w:rPr>
        <w:t xml:space="preserve">6. Dla porównania ofert zamawiający przyjmuje cenę ofertową tj. podaną </w:t>
      </w:r>
      <w:r w:rsidRPr="00086A74">
        <w:rPr>
          <w:rFonts w:ascii="Times New Roman" w:eastAsia="Times New Roman" w:hAnsi="Times New Roman" w:cs="Times New Roman"/>
          <w:u w:val="single"/>
          <w:lang w:eastAsia="pl-PL"/>
        </w:rPr>
        <w:t>łączną wartość brutto</w:t>
      </w:r>
      <w:r w:rsidRPr="00603BD7">
        <w:rPr>
          <w:rFonts w:ascii="Times New Roman" w:eastAsia="Times New Roman" w:hAnsi="Times New Roman" w:cs="Times New Roman"/>
          <w:lang w:eastAsia="pl-PL"/>
        </w:rPr>
        <w:t xml:space="preserve"> zamówienia uwzględniającą cło, rabaty i koszty dostawy oraz wyładunku.</w:t>
      </w:r>
    </w:p>
    <w:p w:rsidR="00603BD7" w:rsidRPr="00603BD7" w:rsidRDefault="00603BD7" w:rsidP="00603BD7">
      <w:pPr>
        <w:autoSpaceDE w:val="0"/>
        <w:autoSpaceDN w:val="0"/>
        <w:adjustRightInd w:val="0"/>
        <w:spacing w:after="0" w:line="240" w:lineRule="auto"/>
        <w:jc w:val="both"/>
        <w:rPr>
          <w:rFonts w:ascii="Times New Roman" w:eastAsia="Times New Roman" w:hAnsi="Times New Roman" w:cs="Times New Roman"/>
          <w:b/>
          <w:i/>
          <w:color w:val="000000"/>
        </w:rPr>
      </w:pPr>
      <w:r w:rsidRPr="00603BD7">
        <w:rPr>
          <w:rFonts w:ascii="Times New Roman" w:eastAsia="Times New Roman" w:hAnsi="Times New Roman" w:cs="Times New Roman"/>
          <w:b/>
          <w:i/>
          <w:color w:val="00000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7.  </w:t>
      </w:r>
      <w:r w:rsidRPr="00603BD7">
        <w:rPr>
          <w:rFonts w:ascii="Times New Roman" w:eastAsia="Times New Roman" w:hAnsi="Times New Roman" w:cs="Times New Roman"/>
          <w:color w:val="000000"/>
          <w:lang w:eastAsia="pl-PL"/>
        </w:rPr>
        <w:t xml:space="preserve">Zamawiający ureguluje należności za przedmiot umowy przelewem bankowym na konto wskazane na fakturze w terminie minimum </w:t>
      </w:r>
      <w:r w:rsidRPr="00603BD7">
        <w:rPr>
          <w:rFonts w:ascii="Times New Roman" w:eastAsia="Times New Roman" w:hAnsi="Times New Roman" w:cs="Times New Roman"/>
          <w:b/>
          <w:color w:val="000000"/>
          <w:lang w:eastAsia="pl-PL"/>
        </w:rPr>
        <w:t>60 dni</w:t>
      </w:r>
      <w:r w:rsidRPr="00603BD7">
        <w:rPr>
          <w:rFonts w:ascii="Times New Roman" w:eastAsia="Times New Roman" w:hAnsi="Times New Roman" w:cs="Times New Roman"/>
          <w:color w:val="000000"/>
          <w:lang w:eastAsia="pl-PL"/>
        </w:rPr>
        <w:t xml:space="preserve"> od daty jej otrzymania po zrealizowaniu dostawy. W przypadku, gdy realizacja zamówienia odbywa się w terminie późniejszym niż data wpływu faktury do Zamawiającego, termin płatności ustalony jest od daty realizacji zamówienia.</w:t>
      </w:r>
      <w:r w:rsidRPr="00603BD7">
        <w:rPr>
          <w:rFonts w:ascii="Times New Roman" w:eastAsia="Times New Roman" w:hAnsi="Times New Roman" w:cs="Times New Roman"/>
          <w:lang w:eastAsia="pl-PL"/>
        </w:rPr>
        <w:t xml:space="preserve"> Termin płatności uważa się za zachowany w dniu obciążenia rachunku bankowego Zamawiającego. </w:t>
      </w:r>
    </w:p>
    <w:p w:rsidR="00603BD7" w:rsidRPr="00603BD7" w:rsidRDefault="00603BD7" w:rsidP="00603BD7">
      <w:pPr>
        <w:spacing w:after="0" w:line="240" w:lineRule="auto"/>
        <w:jc w:val="both"/>
        <w:rPr>
          <w:rFonts w:ascii="Times New Roman" w:eastAsia="Times New Roman" w:hAnsi="Times New Roman" w:cs="Times New Roman"/>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V</w:t>
      </w: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OPIS SPOSOBU PRZYGOTOWANIA OFERTY</w:t>
      </w:r>
    </w:p>
    <w:p w:rsidR="00603BD7" w:rsidRPr="00603BD7" w:rsidRDefault="00603BD7" w:rsidP="00603BD7">
      <w:pPr>
        <w:spacing w:after="0" w:line="276" w:lineRule="auto"/>
        <w:jc w:val="center"/>
        <w:rPr>
          <w:rFonts w:ascii="Times New Roman" w:eastAsia="Times New Roman" w:hAnsi="Times New Roman" w:cs="Times New Roman"/>
          <w:b/>
          <w:lang w:eastAsia="pl-PL"/>
        </w:rPr>
      </w:pPr>
    </w:p>
    <w:p w:rsidR="00603BD7" w:rsidRPr="00603BD7" w:rsidRDefault="00603BD7" w:rsidP="00603BD7">
      <w:pPr>
        <w:numPr>
          <w:ilvl w:val="0"/>
          <w:numId w:val="11"/>
        </w:numPr>
        <w:spacing w:after="0" w:line="240" w:lineRule="auto"/>
        <w:ind w:left="357" w:hanging="357"/>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Oferta musi być sporządzona według załączonego formularza ofertowego (Załącznik nr 2 do SIWZ)</w:t>
      </w:r>
      <w:r w:rsidRPr="00603BD7">
        <w:rPr>
          <w:rFonts w:ascii="Times New Roman" w:eastAsia="Times New Roman" w:hAnsi="Times New Roman" w:cs="Times New Roman"/>
          <w:color w:val="FF0000"/>
          <w:sz w:val="24"/>
          <w:szCs w:val="24"/>
          <w:lang w:eastAsia="pl-PL"/>
        </w:rPr>
        <w:t xml:space="preserve"> na podstawie danych zawartych w formularzu cenowym.</w:t>
      </w:r>
    </w:p>
    <w:p w:rsidR="00603BD7" w:rsidRPr="00603BD7" w:rsidRDefault="00603BD7" w:rsidP="00603BD7">
      <w:pPr>
        <w:numPr>
          <w:ilvl w:val="0"/>
          <w:numId w:val="11"/>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Treść oferty musi odpowiadać treści Specyfikacji Istotnych Warunków Zamówienia.</w:t>
      </w:r>
    </w:p>
    <w:p w:rsidR="00603BD7" w:rsidRPr="00603BD7" w:rsidRDefault="00603BD7" w:rsidP="00603BD7">
      <w:pPr>
        <w:numPr>
          <w:ilvl w:val="0"/>
          <w:numId w:val="11"/>
        </w:numPr>
        <w:spacing w:after="0" w:line="276" w:lineRule="auto"/>
        <w:jc w:val="both"/>
        <w:rPr>
          <w:rFonts w:ascii="Times New Roman" w:eastAsia="Times New Roman" w:hAnsi="Times New Roman" w:cs="Times New Roman"/>
          <w:color w:val="000000"/>
          <w:lang w:eastAsia="pl-PL"/>
        </w:rPr>
      </w:pPr>
      <w:r w:rsidRPr="00603BD7">
        <w:rPr>
          <w:rFonts w:ascii="Times New Roman" w:eastAsia="Times New Roman" w:hAnsi="Times New Roman" w:cs="Times New Roman"/>
          <w:color w:val="000000"/>
          <w:lang w:eastAsia="pl-PL"/>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603BD7" w:rsidRPr="00603BD7" w:rsidRDefault="00603BD7" w:rsidP="00603BD7">
      <w:pPr>
        <w:numPr>
          <w:ilvl w:val="0"/>
          <w:numId w:val="11"/>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Upoważnienie/pełnomocnictwo do podpisania oferty powinno być dołączone do oferty, o ile upoważnienie nie wynika z innych dokumentów dołączonych do oferty.</w:t>
      </w:r>
    </w:p>
    <w:p w:rsidR="00603BD7" w:rsidRPr="00603BD7" w:rsidRDefault="00603BD7" w:rsidP="00603BD7">
      <w:pPr>
        <w:numPr>
          <w:ilvl w:val="0"/>
          <w:numId w:val="11"/>
        </w:numPr>
        <w:spacing w:after="0" w:line="276" w:lineRule="auto"/>
        <w:jc w:val="both"/>
        <w:rPr>
          <w:rFonts w:ascii="Times New Roman" w:eastAsia="Times New Roman" w:hAnsi="Times New Roman" w:cs="Times New Roman"/>
          <w:color w:val="000000"/>
          <w:lang w:eastAsia="pl-PL"/>
        </w:rPr>
      </w:pPr>
      <w:r w:rsidRPr="00603BD7">
        <w:rPr>
          <w:rFonts w:ascii="Times New Roman" w:eastAsia="Times New Roman" w:hAnsi="Times New Roman" w:cs="Times New Roman"/>
          <w:color w:val="000000"/>
          <w:lang w:eastAsia="pl-PL"/>
        </w:rPr>
        <w:t xml:space="preserve">Dokumenty załączone do oferty powinny być przedstawione w formie oryginału lub kserokopii potwierdzonej za zgodność z oryginałem przez wykonawcę. </w:t>
      </w:r>
    </w:p>
    <w:p w:rsidR="00603BD7" w:rsidRPr="00603BD7" w:rsidRDefault="00603BD7" w:rsidP="00603BD7">
      <w:pPr>
        <w:numPr>
          <w:ilvl w:val="0"/>
          <w:numId w:val="11"/>
        </w:numPr>
        <w:spacing w:after="0" w:line="276" w:lineRule="auto"/>
        <w:jc w:val="both"/>
        <w:rPr>
          <w:rFonts w:ascii="Times New Roman" w:eastAsia="Times New Roman" w:hAnsi="Times New Roman" w:cs="Times New Roman"/>
          <w:color w:val="000000"/>
          <w:lang w:eastAsia="pl-PL"/>
        </w:rPr>
      </w:pPr>
      <w:r w:rsidRPr="00603BD7">
        <w:rPr>
          <w:rFonts w:ascii="Times New Roman" w:eastAsia="Times New Roman" w:hAnsi="Times New Roman" w:cs="Times New Roman"/>
          <w:color w:val="000000"/>
          <w:lang w:eastAsia="pl-PL"/>
        </w:rPr>
        <w:t>Każda kartka oferty, załączonych dokumentów i oświadczeń powinna być ponumerowana kolejnymi numerami a wszystkie kartki muszą być spięte w sposób trwały.</w:t>
      </w:r>
    </w:p>
    <w:p w:rsidR="00603BD7" w:rsidRPr="00603BD7" w:rsidRDefault="00603BD7" w:rsidP="00603BD7">
      <w:pPr>
        <w:numPr>
          <w:ilvl w:val="0"/>
          <w:numId w:val="11"/>
        </w:numPr>
        <w:spacing w:after="0" w:line="276" w:lineRule="auto"/>
        <w:jc w:val="both"/>
        <w:rPr>
          <w:rFonts w:ascii="Times New Roman" w:eastAsia="Times New Roman" w:hAnsi="Times New Roman" w:cs="Times New Roman"/>
          <w:color w:val="000000"/>
          <w:lang w:eastAsia="pl-PL"/>
        </w:rPr>
      </w:pPr>
      <w:r w:rsidRPr="00603BD7">
        <w:rPr>
          <w:rFonts w:ascii="Times New Roman" w:eastAsia="Times New Roman" w:hAnsi="Times New Roman" w:cs="Times New Roman"/>
          <w:color w:val="000000"/>
          <w:lang w:eastAsia="pl-PL"/>
        </w:rPr>
        <w:t>Wszelkie poprawki lub zmiany w tekście oferty muszą być parafowane własnoręcznie przez osobę podpisującą ofertę.</w:t>
      </w:r>
    </w:p>
    <w:p w:rsidR="00603BD7" w:rsidRPr="00603BD7" w:rsidRDefault="00603BD7" w:rsidP="00603BD7">
      <w:pPr>
        <w:numPr>
          <w:ilvl w:val="0"/>
          <w:numId w:val="11"/>
        </w:numPr>
        <w:spacing w:after="0" w:line="276" w:lineRule="auto"/>
        <w:jc w:val="both"/>
        <w:rPr>
          <w:rFonts w:ascii="Times New Roman" w:eastAsia="Times New Roman" w:hAnsi="Times New Roman" w:cs="Times New Roman"/>
          <w:color w:val="000000"/>
          <w:lang w:eastAsia="pl-PL"/>
        </w:rPr>
      </w:pPr>
      <w:r w:rsidRPr="00603BD7">
        <w:rPr>
          <w:rFonts w:ascii="Times New Roman" w:eastAsia="Times New Roman" w:hAnsi="Times New Roman" w:cs="Times New Roman"/>
          <w:color w:val="000000"/>
          <w:lang w:eastAsia="pl-PL"/>
        </w:rPr>
        <w:t>Wykonawca ma prawo złożyć tylko jedną ofertę.</w:t>
      </w:r>
    </w:p>
    <w:p w:rsidR="00603BD7" w:rsidRPr="00603BD7" w:rsidRDefault="00603BD7" w:rsidP="00603BD7">
      <w:pPr>
        <w:numPr>
          <w:ilvl w:val="0"/>
          <w:numId w:val="11"/>
        </w:numPr>
        <w:tabs>
          <w:tab w:val="left" w:pos="360"/>
        </w:tabs>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Ofertę należy złożyć w zamkniętej kopercie w Uniwersyteckim Szpitalu Klinicznym w Białymstoku  przy </w:t>
      </w:r>
      <w:r w:rsidRPr="00603BD7">
        <w:rPr>
          <w:rFonts w:ascii="Times New Roman" w:eastAsia="Times New Roman" w:hAnsi="Times New Roman" w:cs="Times New Roman"/>
          <w:u w:val="single"/>
          <w:lang w:eastAsia="pl-PL"/>
        </w:rPr>
        <w:t>ul. Żurawiej 14 w pokoju 17 - sekretariat szpitala</w:t>
      </w:r>
      <w:r w:rsidRPr="00603BD7">
        <w:rPr>
          <w:rFonts w:ascii="Times New Roman" w:eastAsia="Times New Roman" w:hAnsi="Times New Roman" w:cs="Times New Roman"/>
          <w:spacing w:val="2"/>
          <w:position w:val="-2"/>
          <w:lang w:eastAsia="pl-PL"/>
        </w:rPr>
        <w:t>,</w:t>
      </w:r>
      <w:r w:rsidRPr="00603BD7">
        <w:rPr>
          <w:rFonts w:ascii="Times New Roman" w:eastAsia="Times New Roman" w:hAnsi="Times New Roman" w:cs="Times New Roman"/>
          <w:b/>
          <w:spacing w:val="2"/>
          <w:position w:val="-2"/>
          <w:lang w:eastAsia="pl-PL"/>
        </w:rPr>
        <w:t xml:space="preserve"> w terminie </w:t>
      </w:r>
      <w:r w:rsidRPr="00603BD7">
        <w:rPr>
          <w:rFonts w:ascii="Times New Roman" w:eastAsia="Times New Roman" w:hAnsi="Times New Roman" w:cs="Times New Roman"/>
          <w:b/>
          <w:color w:val="FF0000"/>
          <w:spacing w:val="2"/>
          <w:position w:val="-2"/>
          <w:lang w:eastAsia="pl-PL"/>
        </w:rPr>
        <w:t xml:space="preserve">do </w:t>
      </w:r>
      <w:r w:rsidR="00BE264C">
        <w:rPr>
          <w:rFonts w:ascii="Times New Roman" w:eastAsia="Times New Roman" w:hAnsi="Times New Roman" w:cs="Times New Roman"/>
          <w:b/>
          <w:color w:val="FF0000"/>
          <w:spacing w:val="2"/>
          <w:position w:val="-2"/>
          <w:lang w:eastAsia="pl-PL"/>
        </w:rPr>
        <w:t>12</w:t>
      </w:r>
      <w:r w:rsidR="00DE3F4F">
        <w:rPr>
          <w:rFonts w:ascii="Times New Roman" w:eastAsia="Times New Roman" w:hAnsi="Times New Roman" w:cs="Times New Roman"/>
          <w:b/>
          <w:color w:val="FF0000"/>
          <w:spacing w:val="2"/>
          <w:position w:val="-2"/>
          <w:lang w:eastAsia="pl-PL"/>
        </w:rPr>
        <w:t>.02</w:t>
      </w:r>
      <w:r w:rsidR="00E372F1">
        <w:rPr>
          <w:rFonts w:ascii="Times New Roman" w:eastAsia="Times New Roman" w:hAnsi="Times New Roman" w:cs="Times New Roman"/>
          <w:b/>
          <w:color w:val="FF0000"/>
          <w:spacing w:val="2"/>
          <w:position w:val="-2"/>
          <w:lang w:eastAsia="pl-PL"/>
        </w:rPr>
        <w:t>.2018</w:t>
      </w:r>
      <w:r w:rsidRPr="00603BD7">
        <w:rPr>
          <w:rFonts w:ascii="Times New Roman" w:eastAsia="Times New Roman" w:hAnsi="Times New Roman" w:cs="Times New Roman"/>
          <w:b/>
          <w:color w:val="FF0000"/>
          <w:spacing w:val="2"/>
          <w:position w:val="-2"/>
          <w:lang w:eastAsia="pl-PL"/>
        </w:rPr>
        <w:t xml:space="preserve"> r. do godz.10.00.</w:t>
      </w:r>
    </w:p>
    <w:p w:rsidR="00603BD7" w:rsidRPr="00603BD7" w:rsidRDefault="00603BD7" w:rsidP="00603BD7">
      <w:pPr>
        <w:spacing w:after="0" w:line="240" w:lineRule="auto"/>
        <w:ind w:left="283"/>
        <w:jc w:val="both"/>
        <w:rPr>
          <w:rFonts w:ascii="Times New Roman" w:eastAsia="Times New Roman" w:hAnsi="Times New Roman" w:cs="Times New Roman"/>
          <w:spacing w:val="2"/>
          <w:position w:val="-1"/>
          <w:lang w:val="x-none" w:eastAsia="x-none"/>
        </w:rPr>
      </w:pPr>
      <w:r w:rsidRPr="00603BD7">
        <w:rPr>
          <w:rFonts w:ascii="Times New Roman" w:eastAsia="Times New Roman" w:hAnsi="Times New Roman" w:cs="Times New Roman"/>
          <w:lang w:val="x-none" w:eastAsia="x-none"/>
        </w:rPr>
        <w:t>Kopertę</w:t>
      </w:r>
      <w:r w:rsidRPr="00603BD7">
        <w:rPr>
          <w:rFonts w:ascii="Times New Roman" w:eastAsia="Times New Roman" w:hAnsi="Times New Roman" w:cs="Times New Roman"/>
          <w:b/>
          <w:lang w:val="x-none" w:eastAsia="x-none"/>
        </w:rPr>
        <w:t xml:space="preserve"> </w:t>
      </w:r>
      <w:r w:rsidRPr="00603BD7">
        <w:rPr>
          <w:rFonts w:ascii="Times New Roman" w:eastAsia="Times New Roman" w:hAnsi="Times New Roman" w:cs="Times New Roman"/>
          <w:lang w:val="x-none" w:eastAsia="x-none"/>
        </w:rPr>
        <w:t>należy zaadresować na zamawiającego z zaznaczeniem:</w:t>
      </w:r>
    </w:p>
    <w:p w:rsidR="00603BD7" w:rsidRPr="00603BD7" w:rsidRDefault="00603BD7" w:rsidP="00603BD7">
      <w:pPr>
        <w:spacing w:after="0" w:line="240" w:lineRule="auto"/>
        <w:jc w:val="both"/>
        <w:rPr>
          <w:rFonts w:ascii="Times New Roman" w:eastAsia="Times New Roman" w:hAnsi="Times New Roman" w:cs="Times New Roman"/>
          <w:b/>
          <w:lang w:val="x-none" w:eastAsia="x-none"/>
        </w:rPr>
      </w:pPr>
      <w:r w:rsidRPr="00603BD7">
        <w:rPr>
          <w:rFonts w:ascii="Times New Roman" w:eastAsia="Times New Roman" w:hAnsi="Times New Roman" w:cs="Times New Roman"/>
          <w:lang w:val="x-none" w:eastAsia="x-none"/>
        </w:rPr>
        <w:t xml:space="preserve">Oferta: </w:t>
      </w:r>
      <w:r w:rsidRPr="00603BD7">
        <w:rPr>
          <w:rFonts w:ascii="Times New Roman" w:eastAsia="Times New Roman" w:hAnsi="Times New Roman" w:cs="Times New Roman"/>
          <w:b/>
          <w:lang w:val="x-none" w:eastAsia="x-none"/>
        </w:rPr>
        <w:t>„Dostawa</w:t>
      </w:r>
      <w:r w:rsidRPr="00603BD7">
        <w:rPr>
          <w:rFonts w:ascii="Times New Roman" w:eastAsia="Times New Roman" w:hAnsi="Times New Roman" w:cs="Times New Roman"/>
          <w:b/>
          <w:color w:val="000000"/>
          <w:lang w:val="x-none" w:eastAsia="x-none"/>
        </w:rPr>
        <w:t xml:space="preserve"> </w:t>
      </w:r>
      <w:r w:rsidRPr="00603BD7">
        <w:rPr>
          <w:rFonts w:ascii="Times New Roman" w:eastAsia="Times New Roman" w:hAnsi="Times New Roman" w:cs="Times New Roman"/>
          <w:b/>
          <w:lang w:val="x-none" w:eastAsia="x-none"/>
        </w:rPr>
        <w:t>odczynników wraz z dzierżawą analizat</w:t>
      </w:r>
      <w:r w:rsidR="00B11309">
        <w:rPr>
          <w:rFonts w:ascii="Times New Roman" w:eastAsia="Times New Roman" w:hAnsi="Times New Roman" w:cs="Times New Roman"/>
          <w:b/>
          <w:lang w:eastAsia="x-none"/>
        </w:rPr>
        <w:t>ora</w:t>
      </w:r>
      <w:r w:rsidRPr="00603BD7">
        <w:rPr>
          <w:rFonts w:ascii="Times New Roman" w:eastAsia="Times New Roman" w:hAnsi="Times New Roman" w:cs="Times New Roman"/>
          <w:b/>
          <w:lang w:val="x-none" w:eastAsia="x-none"/>
        </w:rPr>
        <w:t xml:space="preserve"> </w:t>
      </w:r>
      <w:r w:rsidR="003A078E">
        <w:rPr>
          <w:rFonts w:ascii="Times New Roman" w:eastAsia="Times New Roman" w:hAnsi="Times New Roman" w:cs="Times New Roman"/>
          <w:b/>
          <w:lang w:val="x-none" w:eastAsia="x-none"/>
        </w:rPr>
        <w:t>do ZDB</w:t>
      </w:r>
      <w:r w:rsidRPr="00603BD7">
        <w:rPr>
          <w:rFonts w:ascii="Times New Roman" w:eastAsia="Times New Roman" w:hAnsi="Times New Roman" w:cs="Times New Roman"/>
          <w:b/>
          <w:lang w:val="x-none" w:eastAsia="x-none"/>
        </w:rPr>
        <w:t xml:space="preserve"> </w:t>
      </w:r>
      <w:r w:rsidR="003A078E">
        <w:rPr>
          <w:rFonts w:ascii="Times New Roman" w:eastAsia="Times New Roman" w:hAnsi="Times New Roman" w:cs="Times New Roman"/>
          <w:b/>
          <w:lang w:eastAsia="x-none"/>
        </w:rPr>
        <w:t xml:space="preserve"> USK w Białymstoku - nr sprawy </w:t>
      </w:r>
      <w:r w:rsidR="00B11309">
        <w:rPr>
          <w:rFonts w:ascii="Times New Roman" w:eastAsia="Times New Roman" w:hAnsi="Times New Roman" w:cs="Times New Roman"/>
          <w:b/>
          <w:lang w:eastAsia="x-none"/>
        </w:rPr>
        <w:t>02/SZ/2018</w:t>
      </w:r>
      <w:r w:rsidRPr="00603BD7">
        <w:rPr>
          <w:rFonts w:ascii="Times New Roman" w:eastAsia="Times New Roman" w:hAnsi="Times New Roman" w:cs="Times New Roman"/>
          <w:b/>
          <w:color w:val="000000"/>
          <w:lang w:eastAsia="x-none"/>
        </w:rPr>
        <w:t>.</w:t>
      </w:r>
      <w:r w:rsidRPr="00603BD7">
        <w:rPr>
          <w:rFonts w:ascii="Times New Roman" w:eastAsia="Times New Roman" w:hAnsi="Times New Roman" w:cs="Times New Roman"/>
          <w:b/>
          <w:lang w:val="x-none" w:eastAsia="x-none"/>
        </w:rPr>
        <w:t>”</w:t>
      </w:r>
    </w:p>
    <w:p w:rsidR="00603BD7" w:rsidRPr="00603BD7" w:rsidRDefault="00603BD7" w:rsidP="00603BD7">
      <w:pPr>
        <w:spacing w:after="0" w:line="240" w:lineRule="auto"/>
        <w:ind w:left="283"/>
        <w:jc w:val="center"/>
        <w:rPr>
          <w:rFonts w:ascii="Times New Roman" w:eastAsia="Times New Roman" w:hAnsi="Times New Roman" w:cs="Times New Roman"/>
          <w:b/>
          <w:spacing w:val="2"/>
          <w:position w:val="-1"/>
          <w:lang w:val="x-none" w:eastAsia="x-none"/>
        </w:rPr>
      </w:pPr>
      <w:r w:rsidRPr="00603BD7">
        <w:rPr>
          <w:rFonts w:ascii="Times New Roman" w:eastAsia="Times New Roman" w:hAnsi="Times New Roman" w:cs="Times New Roman"/>
          <w:b/>
          <w:spacing w:val="2"/>
          <w:position w:val="-1"/>
          <w:lang w:val="x-none" w:eastAsia="x-none"/>
        </w:rPr>
        <w:t>Uniwersytecki Szpital Kliniczny</w:t>
      </w:r>
      <w:r w:rsidRPr="00603BD7">
        <w:rPr>
          <w:rFonts w:ascii="Times New Roman" w:eastAsia="Times New Roman" w:hAnsi="Times New Roman" w:cs="Times New Roman"/>
          <w:b/>
          <w:spacing w:val="2"/>
          <w:position w:val="-1"/>
          <w:lang w:eastAsia="x-none"/>
        </w:rPr>
        <w:t xml:space="preserve"> </w:t>
      </w:r>
      <w:r w:rsidRPr="00603BD7">
        <w:rPr>
          <w:rFonts w:ascii="Times New Roman" w:eastAsia="Times New Roman" w:hAnsi="Times New Roman" w:cs="Times New Roman"/>
          <w:b/>
          <w:spacing w:val="2"/>
          <w:position w:val="-1"/>
          <w:lang w:val="x-none" w:eastAsia="x-none"/>
        </w:rPr>
        <w:t>w Białymstoku</w:t>
      </w:r>
    </w:p>
    <w:p w:rsidR="00603BD7" w:rsidRPr="00603BD7" w:rsidRDefault="00603BD7" w:rsidP="00603BD7">
      <w:pPr>
        <w:spacing w:after="0" w:line="240" w:lineRule="auto"/>
        <w:ind w:left="283"/>
        <w:jc w:val="center"/>
        <w:rPr>
          <w:rFonts w:ascii="Times New Roman" w:eastAsia="Times New Roman" w:hAnsi="Times New Roman" w:cs="Times New Roman"/>
          <w:b/>
          <w:spacing w:val="2"/>
          <w:position w:val="-1"/>
          <w:lang w:val="x-none" w:eastAsia="x-none"/>
        </w:rPr>
      </w:pPr>
      <w:r w:rsidRPr="00603BD7">
        <w:rPr>
          <w:rFonts w:ascii="Times New Roman" w:eastAsia="Times New Roman" w:hAnsi="Times New Roman" w:cs="Times New Roman"/>
          <w:b/>
          <w:spacing w:val="2"/>
          <w:position w:val="-1"/>
          <w:lang w:val="x-none" w:eastAsia="x-none"/>
        </w:rPr>
        <w:t>w Białymstoku</w:t>
      </w:r>
    </w:p>
    <w:p w:rsidR="00603BD7" w:rsidRPr="00603BD7" w:rsidRDefault="00603BD7" w:rsidP="00603BD7">
      <w:pPr>
        <w:spacing w:after="0" w:line="240" w:lineRule="auto"/>
        <w:ind w:left="283"/>
        <w:jc w:val="center"/>
        <w:rPr>
          <w:rFonts w:ascii="Times New Roman" w:eastAsia="Times New Roman" w:hAnsi="Times New Roman" w:cs="Times New Roman"/>
          <w:b/>
          <w:spacing w:val="2"/>
          <w:position w:val="-1"/>
          <w:lang w:val="x-none" w:eastAsia="x-none"/>
        </w:rPr>
      </w:pPr>
      <w:r w:rsidRPr="00603BD7">
        <w:rPr>
          <w:rFonts w:ascii="Times New Roman" w:eastAsia="Times New Roman" w:hAnsi="Times New Roman" w:cs="Times New Roman"/>
          <w:b/>
          <w:spacing w:val="2"/>
          <w:position w:val="-1"/>
          <w:lang w:val="x-none" w:eastAsia="x-none"/>
        </w:rPr>
        <w:t>ul. Żurawia 14</w:t>
      </w:r>
    </w:p>
    <w:p w:rsidR="00603BD7" w:rsidRPr="00603BD7" w:rsidRDefault="00603BD7" w:rsidP="00603BD7">
      <w:pPr>
        <w:spacing w:after="0" w:line="240" w:lineRule="auto"/>
        <w:ind w:left="283"/>
        <w:jc w:val="center"/>
        <w:rPr>
          <w:rFonts w:ascii="Times New Roman" w:eastAsia="Times New Roman" w:hAnsi="Times New Roman" w:cs="Times New Roman"/>
          <w:b/>
          <w:spacing w:val="2"/>
          <w:position w:val="-1"/>
          <w:lang w:val="x-none" w:eastAsia="x-none"/>
        </w:rPr>
      </w:pPr>
      <w:r w:rsidRPr="00603BD7">
        <w:rPr>
          <w:rFonts w:ascii="Times New Roman" w:eastAsia="Times New Roman" w:hAnsi="Times New Roman" w:cs="Times New Roman"/>
          <w:b/>
          <w:spacing w:val="2"/>
          <w:position w:val="-1"/>
          <w:lang w:val="x-none" w:eastAsia="x-none"/>
        </w:rPr>
        <w:t>15-540 Białystok</w:t>
      </w:r>
    </w:p>
    <w:p w:rsidR="00603BD7" w:rsidRPr="00603BD7" w:rsidRDefault="00603BD7" w:rsidP="00603BD7">
      <w:pPr>
        <w:spacing w:after="0" w:line="240" w:lineRule="auto"/>
        <w:ind w:firstLine="357"/>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 xml:space="preserve">Nie otwierać przed dniem  </w:t>
      </w:r>
      <w:r w:rsidR="00BE264C">
        <w:rPr>
          <w:rFonts w:ascii="Times New Roman" w:eastAsia="Times New Roman" w:hAnsi="Times New Roman" w:cs="Times New Roman"/>
          <w:b/>
          <w:lang w:eastAsia="pl-PL"/>
        </w:rPr>
        <w:t>12</w:t>
      </w:r>
      <w:r w:rsidR="00DE3F4F">
        <w:rPr>
          <w:rFonts w:ascii="Times New Roman" w:eastAsia="Times New Roman" w:hAnsi="Times New Roman" w:cs="Times New Roman"/>
          <w:b/>
          <w:lang w:eastAsia="pl-PL"/>
        </w:rPr>
        <w:t>.02</w:t>
      </w:r>
      <w:r w:rsidR="00B11309">
        <w:rPr>
          <w:rFonts w:ascii="Times New Roman" w:eastAsia="Times New Roman" w:hAnsi="Times New Roman" w:cs="Times New Roman"/>
          <w:b/>
          <w:lang w:eastAsia="pl-PL"/>
        </w:rPr>
        <w:t>.</w:t>
      </w:r>
      <w:r w:rsidR="00E372F1">
        <w:rPr>
          <w:rFonts w:ascii="Times New Roman" w:eastAsia="Times New Roman" w:hAnsi="Times New Roman" w:cs="Times New Roman"/>
          <w:b/>
          <w:lang w:eastAsia="pl-PL"/>
        </w:rPr>
        <w:t>2018</w:t>
      </w:r>
      <w:r w:rsidRPr="00603BD7">
        <w:rPr>
          <w:rFonts w:ascii="Times New Roman" w:eastAsia="Times New Roman" w:hAnsi="Times New Roman" w:cs="Times New Roman"/>
          <w:b/>
          <w:lang w:eastAsia="pl-PL"/>
        </w:rPr>
        <w:t xml:space="preserve"> r. do godz. 11.00</w:t>
      </w:r>
    </w:p>
    <w:p w:rsidR="00603BD7" w:rsidRPr="00603BD7" w:rsidRDefault="00603BD7" w:rsidP="00603BD7">
      <w:pPr>
        <w:spacing w:after="0" w:line="240" w:lineRule="auto"/>
        <w:jc w:val="both"/>
        <w:rPr>
          <w:rFonts w:ascii="Times New Roman" w:eastAsia="Times New Roman" w:hAnsi="Times New Roman" w:cs="Times New Roman"/>
          <w:b/>
          <w:bCs/>
          <w:i/>
        </w:rPr>
      </w:pPr>
      <w:r w:rsidRPr="00603BD7">
        <w:rPr>
          <w:rFonts w:ascii="Times New Roman" w:eastAsia="Times New Roman" w:hAnsi="Times New Roman" w:cs="Times New Roman"/>
          <w:b/>
          <w:bCs/>
          <w:i/>
        </w:rPr>
        <w:t>Uwaga !</w:t>
      </w:r>
    </w:p>
    <w:p w:rsidR="00603BD7" w:rsidRPr="00603BD7" w:rsidRDefault="00603BD7" w:rsidP="00603BD7">
      <w:pPr>
        <w:spacing w:after="0" w:line="240" w:lineRule="auto"/>
        <w:jc w:val="both"/>
        <w:rPr>
          <w:rFonts w:ascii="Times New Roman" w:eastAsia="Times New Roman" w:hAnsi="Times New Roman" w:cs="Times New Roman"/>
          <w:i/>
          <w:lang w:eastAsia="pl-PL"/>
        </w:rPr>
      </w:pPr>
      <w:r w:rsidRPr="00603BD7">
        <w:rPr>
          <w:rFonts w:ascii="Times New Roman" w:eastAsia="Times New Roman" w:hAnsi="Times New Roman" w:cs="Times New Roman"/>
          <w:i/>
          <w:lang w:eastAsia="pl-PL"/>
        </w:rPr>
        <w:lastRenderedPageBreak/>
        <w:t>Koperta powinna być zamknięta w taki sposób, aby nie było możliwe otwarcie jej bez uszkodzenia przed terminem otwarcia ofert.</w:t>
      </w:r>
    </w:p>
    <w:p w:rsidR="00603BD7" w:rsidRPr="00603BD7" w:rsidRDefault="00603BD7" w:rsidP="00603BD7">
      <w:pPr>
        <w:spacing w:after="0" w:line="240" w:lineRule="auto"/>
        <w:jc w:val="both"/>
        <w:rPr>
          <w:rFonts w:ascii="Times New Roman" w:eastAsia="Times New Roman" w:hAnsi="Times New Roman" w:cs="Times New Roman"/>
          <w:i/>
        </w:rPr>
      </w:pPr>
      <w:r w:rsidRPr="00603BD7">
        <w:rPr>
          <w:rFonts w:ascii="Times New Roman" w:eastAsia="Times New Roman" w:hAnsi="Times New Roman" w:cs="Times New Roman"/>
          <w:i/>
        </w:rPr>
        <w:t>Zamawiający nie ponosi odpowiedzialności za zdarzenia wynikające z nieprawidłowego oznakowania opakowania lub braku którejkolwiek z informacji podanych w niniejszym punkcie.</w:t>
      </w:r>
    </w:p>
    <w:p w:rsidR="00603BD7" w:rsidRPr="00603BD7" w:rsidRDefault="00603BD7" w:rsidP="00603BD7">
      <w:pPr>
        <w:spacing w:after="0" w:line="276" w:lineRule="auto"/>
        <w:jc w:val="both"/>
        <w:rPr>
          <w:rFonts w:ascii="Times New Roman" w:eastAsia="Times New Roman" w:hAnsi="Times New Roman" w:cs="Times New Roman"/>
          <w:i/>
          <w:lang w:eastAsia="pl-PL"/>
        </w:rPr>
      </w:pPr>
    </w:p>
    <w:p w:rsidR="00603BD7" w:rsidRPr="00603BD7" w:rsidRDefault="00603BD7" w:rsidP="00603BD7">
      <w:pPr>
        <w:numPr>
          <w:ilvl w:val="0"/>
          <w:numId w:val="11"/>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9 oznakowanej z dopiskiem </w:t>
      </w:r>
      <w:r w:rsidRPr="00603BD7">
        <w:rPr>
          <w:rFonts w:ascii="Times New Roman" w:eastAsia="Times New Roman" w:hAnsi="Times New Roman" w:cs="Times New Roman"/>
          <w:b/>
          <w:lang w:eastAsia="pl-PL"/>
        </w:rPr>
        <w:t>„ZAMIANA”</w:t>
      </w:r>
      <w:r w:rsidRPr="00603BD7">
        <w:rPr>
          <w:rFonts w:ascii="Times New Roman" w:eastAsia="Times New Roman" w:hAnsi="Times New Roman" w:cs="Times New Roman"/>
          <w:lang w:eastAsia="pl-PL"/>
        </w:rPr>
        <w:t>. Koperty oznakowane dopiskiem „ZAMIANA” zostaną otwarte przy otwieraniu oferty Wykonawcy, który wprowadził zmiany i po stwierdzeniu poprawności procedury dokonania zmian, zostaną dołączone do oferty.</w:t>
      </w:r>
    </w:p>
    <w:p w:rsidR="00603BD7" w:rsidRPr="00603BD7" w:rsidRDefault="00603BD7" w:rsidP="00603BD7">
      <w:pPr>
        <w:numPr>
          <w:ilvl w:val="0"/>
          <w:numId w:val="11"/>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Wykonawca ma prawo, przed upływem terminu składania ofert, wycofać ofertę</w:t>
      </w:r>
      <w:r w:rsidRPr="00603BD7">
        <w:rPr>
          <w:rFonts w:ascii="Times New Roman" w:eastAsia="Times New Roman" w:hAnsi="Times New Roman" w:cs="Times New Roman"/>
          <w:b/>
          <w:lang w:eastAsia="pl-PL"/>
        </w:rPr>
        <w:t xml:space="preserve"> </w:t>
      </w:r>
      <w:r w:rsidRPr="00603BD7">
        <w:rPr>
          <w:rFonts w:ascii="Times New Roman" w:eastAsia="Times New Roman" w:hAnsi="Times New Roman" w:cs="Times New Roman"/>
          <w:lang w:eastAsia="pl-PL"/>
        </w:rPr>
        <w:t xml:space="preserve">poprzez złożenie pisemnego powiadomienia (wg takich samych zasad jak wprowadzanie zmian i poprawek) z napisem na kopercie </w:t>
      </w:r>
      <w:r w:rsidRPr="00603BD7">
        <w:rPr>
          <w:rFonts w:ascii="Times New Roman" w:eastAsia="Times New Roman" w:hAnsi="Times New Roman" w:cs="Times New Roman"/>
          <w:b/>
          <w:lang w:eastAsia="pl-PL"/>
        </w:rPr>
        <w:t>„WYCOFANIE”</w:t>
      </w:r>
      <w:r w:rsidRPr="00603BD7">
        <w:rPr>
          <w:rFonts w:ascii="Times New Roman" w:eastAsia="Times New Roman" w:hAnsi="Times New Roman" w:cs="Times New Roman"/>
          <w:lang w:eastAsia="pl-PL"/>
        </w:rPr>
        <w:t>. Koperty oznakowane w ten sposób będą otwierane w pierwszej kolejności i po stwierdzeniu poprawności postępowania Wykonawcy wcześniejsze koperty ofert wycofywanych nie będą otwierane.</w:t>
      </w:r>
    </w:p>
    <w:p w:rsidR="00603BD7" w:rsidRPr="00603BD7" w:rsidRDefault="00603BD7" w:rsidP="00603BD7">
      <w:pPr>
        <w:numPr>
          <w:ilvl w:val="0"/>
          <w:numId w:val="11"/>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w:t>
      </w:r>
      <w:r w:rsidRPr="00603BD7">
        <w:rPr>
          <w:rFonts w:ascii="Times New Roman" w:eastAsia="Times New Roman" w:hAnsi="Times New Roman" w:cs="Times New Roman"/>
          <w:bCs/>
          <w:lang w:eastAsia="pl-PL"/>
        </w:rPr>
        <w:t>amawiaj</w:t>
      </w:r>
      <w:r w:rsidRPr="00603BD7">
        <w:rPr>
          <w:rFonts w:ascii="Times New Roman" w:eastAsia="TimesNewRoman,Bold" w:hAnsi="Times New Roman" w:cs="Times New Roman"/>
          <w:bCs/>
          <w:lang w:eastAsia="pl-PL"/>
        </w:rPr>
        <w:t>ą</w:t>
      </w:r>
      <w:r w:rsidRPr="00603BD7">
        <w:rPr>
          <w:rFonts w:ascii="Times New Roman" w:eastAsia="Times New Roman" w:hAnsi="Times New Roman" w:cs="Times New Roman"/>
          <w:bCs/>
          <w:lang w:eastAsia="pl-PL"/>
        </w:rPr>
        <w:t>cy niezwłocznie zawiadomi wykonawc</w:t>
      </w:r>
      <w:r w:rsidRPr="00603BD7">
        <w:rPr>
          <w:rFonts w:ascii="Times New Roman" w:eastAsia="TimesNewRoman,Bold" w:hAnsi="Times New Roman" w:cs="Times New Roman"/>
          <w:bCs/>
          <w:lang w:eastAsia="pl-PL"/>
        </w:rPr>
        <w:t xml:space="preserve">ę </w:t>
      </w:r>
      <w:r w:rsidRPr="00603BD7">
        <w:rPr>
          <w:rFonts w:ascii="Times New Roman" w:eastAsia="Times New Roman" w:hAnsi="Times New Roman" w:cs="Times New Roman"/>
          <w:bCs/>
          <w:lang w:eastAsia="pl-PL"/>
        </w:rPr>
        <w:t>o zło</w:t>
      </w:r>
      <w:r w:rsidRPr="00603BD7">
        <w:rPr>
          <w:rFonts w:ascii="Times New Roman" w:eastAsia="TimesNewRoman,Bold" w:hAnsi="Times New Roman" w:cs="Times New Roman"/>
          <w:bCs/>
          <w:lang w:eastAsia="pl-PL"/>
        </w:rPr>
        <w:t>ż</w:t>
      </w:r>
      <w:r w:rsidRPr="00603BD7">
        <w:rPr>
          <w:rFonts w:ascii="Times New Roman" w:eastAsia="Times New Roman" w:hAnsi="Times New Roman" w:cs="Times New Roman"/>
          <w:bCs/>
          <w:lang w:eastAsia="pl-PL"/>
        </w:rPr>
        <w:t>eniu oferty po terminie oraz zwróci ofert</w:t>
      </w:r>
      <w:r w:rsidRPr="00603BD7">
        <w:rPr>
          <w:rFonts w:ascii="Times New Roman" w:eastAsia="TimesNewRoman,Bold" w:hAnsi="Times New Roman" w:cs="Times New Roman"/>
          <w:bCs/>
          <w:lang w:eastAsia="pl-PL"/>
        </w:rPr>
        <w:t xml:space="preserve">ę </w:t>
      </w:r>
      <w:r w:rsidRPr="00603BD7">
        <w:rPr>
          <w:rFonts w:ascii="Times New Roman" w:eastAsia="Times New Roman" w:hAnsi="Times New Roman" w:cs="Times New Roman"/>
          <w:bCs/>
          <w:lang w:eastAsia="pl-PL"/>
        </w:rPr>
        <w:t>po upływie terminu do wniesienia odwołania.</w:t>
      </w:r>
    </w:p>
    <w:p w:rsidR="00603BD7" w:rsidRPr="00603BD7" w:rsidRDefault="00603BD7" w:rsidP="00603BD7">
      <w:pPr>
        <w:numPr>
          <w:ilvl w:val="0"/>
          <w:numId w:val="11"/>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Wykonawcy ubiegający się wspólnie o udzielenie zamówienia muszą spełniać następujące wymagania:</w:t>
      </w:r>
    </w:p>
    <w:p w:rsidR="00603BD7" w:rsidRPr="00603BD7" w:rsidRDefault="00603BD7" w:rsidP="00603BD7">
      <w:pPr>
        <w:numPr>
          <w:ilvl w:val="0"/>
          <w:numId w:val="12"/>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Wykonawcy występujący wspólnie muszą ustanowić pełnomocnika do reprezentowania ich w postępowaniu o udzielenie niniejszego zamówienia lub do reprezentowania ich w postępowaniu oraz zawarcia umowy w sprawie przedmiotowego zamówienia publicznego;</w:t>
      </w:r>
    </w:p>
    <w:p w:rsidR="00603BD7" w:rsidRPr="00603BD7" w:rsidRDefault="00603BD7" w:rsidP="00603BD7">
      <w:pPr>
        <w:numPr>
          <w:ilvl w:val="0"/>
          <w:numId w:val="12"/>
        </w:numPr>
        <w:spacing w:after="0" w:line="276" w:lineRule="auto"/>
        <w:jc w:val="both"/>
        <w:rPr>
          <w:rFonts w:ascii="Times New Roman" w:eastAsia="Times New Roman" w:hAnsi="Times New Roman" w:cs="Times New Roman"/>
          <w:spacing w:val="2"/>
          <w:position w:val="-2"/>
          <w:lang w:eastAsia="pl-PL"/>
        </w:rPr>
      </w:pPr>
      <w:r w:rsidRPr="00603BD7">
        <w:rPr>
          <w:rFonts w:ascii="Times New Roman" w:eastAsia="Times New Roman" w:hAnsi="Times New Roman" w:cs="Times New Roman"/>
          <w:spacing w:val="2"/>
          <w:position w:val="-2"/>
          <w:lang w:eastAsia="pl-PL"/>
        </w:rPr>
        <w:t>w przypadku wykonawców wspólnie ubiegających się o udzielenie zamówienia kopie dokumentów dotyczących odpowiednio wykonawcy są poświadczane za zgodność z oryginałem przez wykonawcę.</w:t>
      </w:r>
    </w:p>
    <w:p w:rsidR="00603BD7" w:rsidRPr="00603BD7" w:rsidRDefault="00603BD7" w:rsidP="00603BD7">
      <w:pPr>
        <w:numPr>
          <w:ilvl w:val="0"/>
          <w:numId w:val="11"/>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Tajemnica przedsiębiorstwa:</w:t>
      </w:r>
    </w:p>
    <w:p w:rsidR="00603BD7" w:rsidRPr="00603BD7" w:rsidRDefault="00603BD7" w:rsidP="00603BD7">
      <w:pPr>
        <w:numPr>
          <w:ilvl w:val="0"/>
          <w:numId w:val="13"/>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 </w:t>
      </w:r>
    </w:p>
    <w:p w:rsidR="00603BD7" w:rsidRPr="00603BD7" w:rsidRDefault="00603BD7" w:rsidP="00603BD7">
      <w:pPr>
        <w:numPr>
          <w:ilvl w:val="0"/>
          <w:numId w:val="13"/>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Zamawiający informuje, że zgodnie z art. 96 ustawy, oferty składane w postępowaniu </w:t>
      </w:r>
      <w:r w:rsidRPr="00603BD7">
        <w:rPr>
          <w:rFonts w:ascii="Times New Roman" w:eastAsia="Times New Roman" w:hAnsi="Times New Roman" w:cs="Times New Roman"/>
          <w:lang w:eastAsia="pl-PL"/>
        </w:rPr>
        <w:br/>
        <w:t xml:space="preserve">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w:t>
      </w:r>
      <w:r w:rsidRPr="00603BD7">
        <w:rPr>
          <w:rFonts w:ascii="Times New Roman" w:eastAsia="Times New Roman" w:hAnsi="Times New Roman" w:cs="Times New Roman"/>
          <w:b/>
          <w:lang w:eastAsia="pl-PL"/>
        </w:rPr>
        <w:t>oraz wykaże</w:t>
      </w:r>
      <w:r w:rsidRPr="00603BD7">
        <w:rPr>
          <w:rFonts w:ascii="Times New Roman" w:eastAsia="Times New Roman" w:hAnsi="Times New Roman" w:cs="Times New Roman"/>
          <w:lang w:eastAsia="pl-PL"/>
        </w:rPr>
        <w:t>, iż zastrzeżone informacje stanowią tajemnicę przedsiębiorstwa.</w:t>
      </w:r>
    </w:p>
    <w:p w:rsidR="00603BD7" w:rsidRPr="00603BD7" w:rsidRDefault="00603BD7" w:rsidP="00603BD7">
      <w:pPr>
        <w:numPr>
          <w:ilvl w:val="0"/>
          <w:numId w:val="13"/>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603BD7" w:rsidRPr="00603BD7" w:rsidRDefault="00603BD7" w:rsidP="00603BD7">
      <w:pPr>
        <w:numPr>
          <w:ilvl w:val="0"/>
          <w:numId w:val="13"/>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Zamawiający zaleca, aby informacje zastrzeżone jako tajemnica przedsiębiorstwa były przez Wykonawcę złożone </w:t>
      </w:r>
      <w:r w:rsidRPr="00603BD7">
        <w:rPr>
          <w:rFonts w:ascii="Times New Roman" w:eastAsia="Times New Roman" w:hAnsi="Times New Roman" w:cs="Times New Roman"/>
          <w:u w:val="single"/>
          <w:lang w:eastAsia="pl-PL"/>
        </w:rPr>
        <w:t>w oddzielnej wewnętrznej kopercie oznakowane „tajemnica przedsiębiorstwa” lub spięte (zszyte) oddzielnie od pozostałych, jawnych dokumentów oferty;</w:t>
      </w:r>
    </w:p>
    <w:p w:rsidR="00603BD7" w:rsidRPr="00603BD7" w:rsidRDefault="00603BD7" w:rsidP="00603BD7">
      <w:pPr>
        <w:numPr>
          <w:ilvl w:val="0"/>
          <w:numId w:val="13"/>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lastRenderedPageBreak/>
        <w:t>Wykonawca m.in. nie może zastrzec informacji dotyczących ceny, terminu wykonania zamówienia, okresu gwarancji i warunków płatności zawartych w ofercie.</w:t>
      </w:r>
    </w:p>
    <w:p w:rsidR="00603BD7" w:rsidRPr="00603BD7" w:rsidRDefault="00603BD7" w:rsidP="00603BD7">
      <w:pPr>
        <w:spacing w:after="0" w:line="276" w:lineRule="auto"/>
        <w:jc w:val="both"/>
        <w:rPr>
          <w:rFonts w:ascii="Times New Roman" w:eastAsia="Times New Roman" w:hAnsi="Times New Roman" w:cs="Times New Roman"/>
          <w:b/>
          <w:lang w:eastAsia="pl-PL"/>
        </w:rPr>
      </w:pPr>
    </w:p>
    <w:p w:rsidR="00603BD7" w:rsidRPr="00603BD7" w:rsidRDefault="00603BD7" w:rsidP="00603BD7">
      <w:pPr>
        <w:suppressAutoHyphens/>
        <w:spacing w:after="144" w:line="240" w:lineRule="auto"/>
        <w:ind w:left="283"/>
        <w:jc w:val="center"/>
        <w:rPr>
          <w:rFonts w:ascii="Times New Roman" w:eastAsia="Calibri" w:hAnsi="Times New Roman" w:cs="Times New Roman"/>
          <w:b/>
          <w:lang w:eastAsia="ar-SA"/>
        </w:rPr>
      </w:pPr>
      <w:r w:rsidRPr="00603BD7">
        <w:rPr>
          <w:rFonts w:ascii="Times New Roman" w:eastAsia="Calibri" w:hAnsi="Times New Roman" w:cs="Times New Roman"/>
          <w:b/>
          <w:lang w:eastAsia="ar-SA"/>
        </w:rPr>
        <w:t>ROZDZIAŁ VI</w:t>
      </w:r>
    </w:p>
    <w:p w:rsidR="00603BD7" w:rsidRPr="00603BD7" w:rsidRDefault="00603BD7" w:rsidP="00603BD7">
      <w:pPr>
        <w:suppressAutoHyphens/>
        <w:spacing w:after="144" w:line="240" w:lineRule="auto"/>
        <w:ind w:left="283"/>
        <w:jc w:val="center"/>
        <w:rPr>
          <w:rFonts w:ascii="Times New Roman" w:eastAsia="Calibri" w:hAnsi="Times New Roman" w:cs="Times New Roman"/>
          <w:b/>
          <w:lang w:eastAsia="ar-SA"/>
        </w:rPr>
      </w:pPr>
      <w:r w:rsidRPr="00603BD7">
        <w:rPr>
          <w:rFonts w:ascii="Times New Roman" w:eastAsia="Calibri" w:hAnsi="Times New Roman" w:cs="Times New Roman"/>
          <w:b/>
          <w:lang w:eastAsia="ar-SA"/>
        </w:rPr>
        <w:t xml:space="preserve">WYKAZ OŚWIADCZEŃ I DOKUMENTÓW, JAKIE MAJĄ DOSTARCZYĆ WYKONAWCY </w:t>
      </w:r>
      <w:r w:rsidRPr="00603BD7">
        <w:rPr>
          <w:rFonts w:ascii="Times New Roman" w:eastAsia="Calibri" w:hAnsi="Times New Roman" w:cs="Times New Roman"/>
          <w:b/>
          <w:lang w:eastAsia="ar-SA"/>
        </w:rPr>
        <w:br/>
      </w:r>
      <w:r w:rsidRPr="00603BD7">
        <w:rPr>
          <w:rFonts w:ascii="Times New Roman" w:eastAsia="Calibri" w:hAnsi="Times New Roman" w:cs="Times New Roman"/>
          <w:b/>
          <w:u w:val="single"/>
          <w:lang w:eastAsia="ar-SA"/>
        </w:rPr>
        <w:t xml:space="preserve">WRAZ Z OFERTĄ </w:t>
      </w:r>
      <w:r w:rsidRPr="00603BD7">
        <w:rPr>
          <w:rFonts w:ascii="Times New Roman" w:eastAsia="Calibri" w:hAnsi="Times New Roman" w:cs="Times New Roman"/>
          <w:b/>
          <w:lang w:eastAsia="ar-SA"/>
        </w:rPr>
        <w:t>W CELU POTWIERDZENIA NIE PODLEGANIU WYKLUCZENIU ORAZ SPELNIENIA WARUNKÓW UDZIAŁU W POSTĘPOWANIU</w:t>
      </w:r>
    </w:p>
    <w:p w:rsidR="008A404E" w:rsidRPr="008A404E" w:rsidRDefault="008A404E" w:rsidP="008A404E">
      <w:pPr>
        <w:suppressAutoHyphens/>
        <w:spacing w:after="0" w:line="240" w:lineRule="auto"/>
        <w:ind w:left="63" w:firstLine="400"/>
        <w:jc w:val="both"/>
        <w:rPr>
          <w:rFonts w:ascii="Times New Roman" w:eastAsia="Times New Roman" w:hAnsi="Times New Roman" w:cs="Times New Roman"/>
          <w:lang w:eastAsia="ar-SA"/>
        </w:rPr>
      </w:pPr>
      <w:r w:rsidRPr="008A404E">
        <w:rPr>
          <w:rFonts w:ascii="Times New Roman" w:eastAsia="Times New Roman" w:hAnsi="Times New Roman" w:cs="Times New Roman"/>
          <w:lang w:eastAsia="ar-SA"/>
        </w:rPr>
        <w:t>1.</w:t>
      </w:r>
      <w:r w:rsidRPr="008A404E">
        <w:rPr>
          <w:rFonts w:ascii="Times New Roman" w:eastAsia="Times New Roman" w:hAnsi="Times New Roman" w:cs="Times New Roman"/>
          <w:lang w:eastAsia="ar-SA"/>
        </w:rPr>
        <w:tab/>
        <w:t>Oświadczenie o spełnianiu warunków udziału w postępowaniu – stanowiące potwierdzenie, że Wykonawca spełnia warunki udziału według wzoru stanowiącego Załącznik nr 3 do SIWZ.</w:t>
      </w:r>
    </w:p>
    <w:p w:rsidR="008A404E" w:rsidRPr="008A404E" w:rsidRDefault="008A404E" w:rsidP="008A404E">
      <w:pPr>
        <w:suppressAutoHyphens/>
        <w:spacing w:after="0" w:line="240" w:lineRule="auto"/>
        <w:ind w:left="63" w:firstLine="400"/>
        <w:jc w:val="both"/>
        <w:rPr>
          <w:rFonts w:ascii="Times New Roman" w:eastAsia="Times New Roman" w:hAnsi="Times New Roman" w:cs="Times New Roman"/>
          <w:lang w:eastAsia="ar-SA"/>
        </w:rPr>
      </w:pPr>
      <w:r w:rsidRPr="008A404E">
        <w:rPr>
          <w:rFonts w:ascii="Times New Roman" w:eastAsia="Times New Roman" w:hAnsi="Times New Roman" w:cs="Times New Roman"/>
          <w:lang w:eastAsia="ar-SA"/>
        </w:rPr>
        <w:t>2.</w:t>
      </w:r>
      <w:r w:rsidRPr="008A404E">
        <w:rPr>
          <w:rFonts w:ascii="Times New Roman" w:eastAsia="Times New Roman" w:hAnsi="Times New Roman" w:cs="Times New Roman"/>
          <w:lang w:eastAsia="ar-SA"/>
        </w:rPr>
        <w:tab/>
        <w:t>Oświadczenie o braku podstaw wykluczenia z postępowania – stanowiące potwierdzenie, że Wykonawca nie podlega wykluczeniu z postępowania według wzoru stanowiącego Załącznik nr 4 do SIWZ.</w:t>
      </w:r>
    </w:p>
    <w:p w:rsidR="008A404E" w:rsidRPr="008A404E" w:rsidRDefault="008A404E" w:rsidP="008A404E">
      <w:pPr>
        <w:spacing w:after="0" w:line="276" w:lineRule="auto"/>
        <w:jc w:val="both"/>
        <w:rPr>
          <w:rFonts w:ascii="Times New Roman" w:eastAsia="Times New Roman" w:hAnsi="Times New Roman" w:cs="Times New Roman"/>
          <w:i/>
          <w:lang w:eastAsia="pl-PL"/>
        </w:rPr>
      </w:pPr>
      <w:r w:rsidRPr="008A404E">
        <w:rPr>
          <w:rFonts w:ascii="Times New Roman" w:eastAsia="Times New Roman" w:hAnsi="Times New Roman" w:cs="Times New Roman"/>
          <w:i/>
          <w:lang w:eastAsia="pl-PL"/>
        </w:rPr>
        <w:t>UWAGA:</w:t>
      </w:r>
    </w:p>
    <w:p w:rsidR="008A404E" w:rsidRPr="008A404E" w:rsidRDefault="008A404E" w:rsidP="008A404E">
      <w:pPr>
        <w:numPr>
          <w:ilvl w:val="2"/>
          <w:numId w:val="93"/>
        </w:numPr>
        <w:autoSpaceDE w:val="0"/>
        <w:autoSpaceDN w:val="0"/>
        <w:adjustRightInd w:val="0"/>
        <w:spacing w:after="0" w:line="276" w:lineRule="auto"/>
        <w:jc w:val="both"/>
        <w:rPr>
          <w:rFonts w:ascii="Times New Roman" w:eastAsia="Calibri" w:hAnsi="Times New Roman" w:cs="Times New Roman"/>
          <w:i/>
          <w:lang w:val="x-none" w:eastAsia="x-none"/>
        </w:rPr>
      </w:pPr>
      <w:r w:rsidRPr="008A404E">
        <w:rPr>
          <w:rFonts w:ascii="Times New Roman" w:eastAsia="Calibri" w:hAnsi="Times New Roman" w:cs="Times New Roman"/>
          <w:i/>
          <w:lang w:val="x-none" w:eastAsia="x-none"/>
        </w:rPr>
        <w:t>Wykonawca, który powołuje się na zasoby innych podmiotów, w celu wykazania braku istnienia wobec nich podstaw wykluczenia oraz spełniania, w zakresie, w jakim powołuje się na ich zasoby, warunków udziału w postępowaniu lub kryteriów selekcji składa także oświadczenia dotyczące tych podmiotów.</w:t>
      </w:r>
    </w:p>
    <w:p w:rsidR="008A404E" w:rsidRPr="008A404E" w:rsidRDefault="008A404E" w:rsidP="008A404E">
      <w:pPr>
        <w:numPr>
          <w:ilvl w:val="2"/>
          <w:numId w:val="93"/>
        </w:numPr>
        <w:autoSpaceDE w:val="0"/>
        <w:autoSpaceDN w:val="0"/>
        <w:adjustRightInd w:val="0"/>
        <w:spacing w:after="0" w:line="276" w:lineRule="auto"/>
        <w:jc w:val="both"/>
        <w:rPr>
          <w:rFonts w:ascii="Times New Roman" w:eastAsia="Calibri" w:hAnsi="Times New Roman" w:cs="Times New Roman"/>
          <w:i/>
          <w:lang w:val="x-none" w:eastAsia="x-none"/>
        </w:rPr>
      </w:pPr>
      <w:r w:rsidRPr="008A404E">
        <w:rPr>
          <w:rFonts w:ascii="Times New Roman" w:eastAsia="Calibri" w:hAnsi="Times New Roman" w:cs="Times New Roman"/>
          <w:i/>
          <w:lang w:val="x-none" w:eastAsia="x-none"/>
        </w:rPr>
        <w:t>w przypadku wspólnego ubiegania się o zamówienie przez Wykonawców, oświadczenia składa każdy z Wykonawców wspólnie ubiegających się o zamówienie.</w:t>
      </w:r>
    </w:p>
    <w:p w:rsidR="008A404E" w:rsidRPr="008A404E" w:rsidRDefault="008A404E" w:rsidP="008A404E">
      <w:pPr>
        <w:numPr>
          <w:ilvl w:val="2"/>
          <w:numId w:val="93"/>
        </w:numPr>
        <w:autoSpaceDE w:val="0"/>
        <w:autoSpaceDN w:val="0"/>
        <w:adjustRightInd w:val="0"/>
        <w:spacing w:after="0" w:line="276" w:lineRule="auto"/>
        <w:jc w:val="both"/>
        <w:rPr>
          <w:rFonts w:ascii="Times New Roman" w:eastAsia="Calibri" w:hAnsi="Times New Roman" w:cs="Times New Roman"/>
          <w:i/>
          <w:lang w:val="x-none" w:eastAsia="x-none"/>
        </w:rPr>
      </w:pPr>
      <w:r w:rsidRPr="008A404E">
        <w:rPr>
          <w:rFonts w:ascii="Times New Roman" w:eastAsia="Calibri" w:hAnsi="Times New Roman" w:cs="Times New Roman"/>
          <w:i/>
          <w:lang w:val="x-none" w:eastAsia="x-none"/>
        </w:rPr>
        <w:t>Jeżeli Wykonawca zamierza część zamówienia zlecić podwykonawcom na zdolnościach, których polega, na potrzeby realizacji tej części, to należy wypełnić odrębne oświadczenia dla tych podwykonawców.</w:t>
      </w:r>
    </w:p>
    <w:p w:rsidR="008A404E" w:rsidRPr="008A404E" w:rsidRDefault="008A404E" w:rsidP="008A404E">
      <w:pPr>
        <w:numPr>
          <w:ilvl w:val="2"/>
          <w:numId w:val="93"/>
        </w:numPr>
        <w:autoSpaceDE w:val="0"/>
        <w:autoSpaceDN w:val="0"/>
        <w:adjustRightInd w:val="0"/>
        <w:spacing w:after="0" w:line="276" w:lineRule="auto"/>
        <w:jc w:val="both"/>
        <w:rPr>
          <w:rFonts w:ascii="Times New Roman" w:eastAsia="Calibri" w:hAnsi="Times New Roman" w:cs="Times New Roman"/>
          <w:i/>
          <w:lang w:val="x-none" w:eastAsia="x-none"/>
        </w:rPr>
      </w:pPr>
      <w:r w:rsidRPr="008A404E">
        <w:rPr>
          <w:rFonts w:ascii="Times New Roman" w:eastAsia="Calibri" w:hAnsi="Times New Roman" w:cs="Times New Roman"/>
          <w:i/>
          <w:lang w:val="x-none" w:eastAsia="x-none"/>
        </w:rPr>
        <w:t>dokumenty wskazane w pkt a, b i c muszę potwierdzać spełnienie warunków udziału w postępowaniu, brak podstaw wykluczenia lub kryteria selekcji w zakresie, w którym każdy z Wykonawców wykazuje spełnienie warunków udziału w postępowaniu.</w:t>
      </w:r>
    </w:p>
    <w:p w:rsidR="008A404E" w:rsidRPr="008A404E" w:rsidRDefault="008A404E" w:rsidP="008A404E">
      <w:pPr>
        <w:numPr>
          <w:ilvl w:val="2"/>
          <w:numId w:val="93"/>
        </w:numPr>
        <w:autoSpaceDE w:val="0"/>
        <w:autoSpaceDN w:val="0"/>
        <w:adjustRightInd w:val="0"/>
        <w:spacing w:after="0" w:line="276" w:lineRule="auto"/>
        <w:jc w:val="both"/>
        <w:rPr>
          <w:rFonts w:ascii="Times New Roman" w:eastAsia="Calibri" w:hAnsi="Times New Roman" w:cs="Times New Roman"/>
          <w:i/>
          <w:lang w:val="x-none" w:eastAsia="x-none"/>
        </w:rPr>
      </w:pPr>
      <w:r w:rsidRPr="008A404E">
        <w:rPr>
          <w:rFonts w:ascii="Times New Roman" w:eastAsia="Calibri" w:hAnsi="Times New Roman" w:cs="Times New Roman"/>
          <w:i/>
          <w:lang w:val="x-none" w:eastAsia="x-none"/>
        </w:rPr>
        <w:t>w oświadczeniach należy wypełnić jedynie te działy i sekcje, które dotyczą warunków udziału i potwierdzających brak podstaw do wykluczenia na podstawie treści ogłoszenia o zamówieniu i niniejszej specyfikacji. Wypełnienie pozostałych, nie wymaganych działów i sekcji nie będzie miało wpływu na ocenę oferty.</w:t>
      </w:r>
    </w:p>
    <w:p w:rsidR="00603BD7" w:rsidRPr="00603BD7" w:rsidRDefault="00603BD7" w:rsidP="00603BD7">
      <w:pPr>
        <w:suppressAutoHyphens/>
        <w:spacing w:after="0" w:line="240" w:lineRule="auto"/>
        <w:jc w:val="both"/>
        <w:rPr>
          <w:rFonts w:ascii="Times New Roman" w:eastAsia="Times New Roman" w:hAnsi="Times New Roman" w:cs="Times New Roman"/>
          <w:b/>
          <w:lang w:eastAsia="ar-SA"/>
        </w:rPr>
      </w:pPr>
    </w:p>
    <w:p w:rsidR="00603BD7" w:rsidRPr="00603BD7" w:rsidRDefault="00603BD7" w:rsidP="00603BD7">
      <w:pPr>
        <w:suppressAutoHyphens/>
        <w:spacing w:after="0" w:line="240" w:lineRule="auto"/>
        <w:jc w:val="center"/>
        <w:rPr>
          <w:rFonts w:ascii="Times New Roman" w:eastAsia="Calibri" w:hAnsi="Times New Roman" w:cs="Times New Roman"/>
          <w:b/>
          <w:lang w:eastAsia="ar-SA"/>
        </w:rPr>
      </w:pPr>
      <w:r w:rsidRPr="00603BD7">
        <w:rPr>
          <w:rFonts w:ascii="Times New Roman" w:eastAsia="Calibri" w:hAnsi="Times New Roman" w:cs="Times New Roman"/>
          <w:b/>
          <w:lang w:eastAsia="ar-SA"/>
        </w:rPr>
        <w:t>ROZDZIAŁ VII</w:t>
      </w:r>
    </w:p>
    <w:p w:rsidR="00603BD7" w:rsidRPr="00603BD7" w:rsidRDefault="00603BD7" w:rsidP="00603BD7">
      <w:pPr>
        <w:suppressAutoHyphens/>
        <w:spacing w:after="0" w:line="240" w:lineRule="auto"/>
        <w:jc w:val="center"/>
        <w:rPr>
          <w:rFonts w:ascii="Times New Roman" w:eastAsia="Calibri" w:hAnsi="Times New Roman" w:cs="Times New Roman"/>
          <w:b/>
          <w:lang w:eastAsia="ar-SA"/>
        </w:rPr>
      </w:pPr>
      <w:r w:rsidRPr="00603BD7">
        <w:rPr>
          <w:rFonts w:ascii="Times New Roman" w:eastAsia="Calibri" w:hAnsi="Times New Roman" w:cs="Times New Roman"/>
          <w:b/>
          <w:lang w:eastAsia="ar-SA"/>
        </w:rPr>
        <w:t>POZOSTAŁE DOKUMENTY, KTÓRE WYKONAWCA MUSI ZAŁĄCZYĆ WRAZ Z OFERTĄ</w:t>
      </w:r>
    </w:p>
    <w:p w:rsidR="00603BD7" w:rsidRPr="00603BD7" w:rsidRDefault="00603BD7" w:rsidP="00603BD7">
      <w:pPr>
        <w:suppressAutoHyphens/>
        <w:spacing w:after="0" w:line="240" w:lineRule="auto"/>
        <w:jc w:val="center"/>
        <w:rPr>
          <w:rFonts w:ascii="Times New Roman" w:eastAsia="Times New Roman" w:hAnsi="Times New Roman" w:cs="Times New Roman"/>
          <w:b/>
          <w:lang w:eastAsia="ar-SA"/>
        </w:rPr>
      </w:pPr>
    </w:p>
    <w:p w:rsidR="00603BD7" w:rsidRPr="00B3449E" w:rsidRDefault="00603BD7" w:rsidP="00DA3085">
      <w:pPr>
        <w:numPr>
          <w:ilvl w:val="0"/>
          <w:numId w:val="27"/>
        </w:numPr>
        <w:suppressAutoHyphens/>
        <w:spacing w:after="0" w:line="240" w:lineRule="auto"/>
        <w:jc w:val="both"/>
        <w:rPr>
          <w:rFonts w:ascii="Times New Roman" w:eastAsia="Times New Roman" w:hAnsi="Times New Roman" w:cs="Times New Roman"/>
          <w:lang w:eastAsia="ar-SA"/>
        </w:rPr>
      </w:pPr>
      <w:r w:rsidRPr="00603BD7">
        <w:rPr>
          <w:rFonts w:ascii="Times New Roman" w:eastAsia="Times New Roman" w:hAnsi="Times New Roman" w:cs="Times New Roman"/>
          <w:lang w:eastAsia="ar-SA"/>
        </w:rPr>
        <w:t xml:space="preserve">Wypełniony i podpisany przez Wykonawcę </w:t>
      </w:r>
      <w:r w:rsidRPr="00603BD7">
        <w:rPr>
          <w:rFonts w:ascii="Times New Roman" w:eastAsia="Times New Roman" w:hAnsi="Times New Roman" w:cs="Times New Roman"/>
          <w:u w:val="single"/>
          <w:lang w:eastAsia="ar-SA"/>
        </w:rPr>
        <w:t>Załącznik nr 1</w:t>
      </w:r>
      <w:r w:rsidRPr="00603BD7">
        <w:rPr>
          <w:rFonts w:ascii="Times New Roman" w:eastAsia="Times New Roman" w:hAnsi="Times New Roman" w:cs="Times New Roman"/>
          <w:lang w:eastAsia="ar-SA"/>
        </w:rPr>
        <w:t xml:space="preserve"> do SIWZ - </w:t>
      </w:r>
      <w:r w:rsidRPr="00603BD7">
        <w:rPr>
          <w:rFonts w:ascii="Times New Roman" w:eastAsia="Times New Roman" w:hAnsi="Times New Roman" w:cs="Times New Roman"/>
          <w:b/>
          <w:lang w:eastAsia="ar-SA"/>
        </w:rPr>
        <w:t xml:space="preserve">Formularz Cenowy </w:t>
      </w:r>
    </w:p>
    <w:p w:rsidR="00603BD7" w:rsidRPr="00B3449E" w:rsidRDefault="00B3449E" w:rsidP="00B3449E">
      <w:pPr>
        <w:numPr>
          <w:ilvl w:val="0"/>
          <w:numId w:val="27"/>
        </w:numPr>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W</w:t>
      </w:r>
      <w:r w:rsidR="00603BD7" w:rsidRPr="00B3449E">
        <w:rPr>
          <w:rFonts w:ascii="Times New Roman" w:eastAsia="Times New Roman" w:hAnsi="Times New Roman" w:cs="Times New Roman"/>
          <w:lang w:eastAsia="ar-SA"/>
        </w:rPr>
        <w:t xml:space="preserve">ypełniony i podpisany przez Wykonawcę </w:t>
      </w:r>
      <w:r w:rsidR="00603BD7" w:rsidRPr="00B3449E">
        <w:rPr>
          <w:rFonts w:ascii="Times New Roman" w:eastAsia="Times New Roman" w:hAnsi="Times New Roman" w:cs="Times New Roman"/>
          <w:u w:val="single"/>
          <w:lang w:eastAsia="ar-SA"/>
        </w:rPr>
        <w:t>Załącznik nr 2</w:t>
      </w:r>
      <w:r w:rsidR="00603BD7" w:rsidRPr="00B3449E">
        <w:rPr>
          <w:rFonts w:ascii="Times New Roman" w:eastAsia="Times New Roman" w:hAnsi="Times New Roman" w:cs="Times New Roman"/>
          <w:lang w:eastAsia="ar-SA"/>
        </w:rPr>
        <w:t xml:space="preserve"> do SIWZ - </w:t>
      </w:r>
      <w:r w:rsidR="00603BD7" w:rsidRPr="00B3449E">
        <w:rPr>
          <w:rFonts w:ascii="Times New Roman" w:eastAsia="Times New Roman" w:hAnsi="Times New Roman" w:cs="Times New Roman"/>
          <w:b/>
          <w:lang w:eastAsia="ar-SA"/>
        </w:rPr>
        <w:t>Formularz Ofertowy</w:t>
      </w:r>
      <w:r>
        <w:rPr>
          <w:rFonts w:ascii="Times New Roman" w:eastAsia="Times New Roman" w:hAnsi="Times New Roman" w:cs="Times New Roman"/>
          <w:u w:val="single"/>
          <w:lang w:eastAsia="ar-SA"/>
        </w:rPr>
        <w:t>)</w:t>
      </w:r>
      <w:bookmarkStart w:id="0" w:name="_GoBack"/>
      <w:bookmarkEnd w:id="0"/>
    </w:p>
    <w:p w:rsidR="00603BD7" w:rsidRPr="00603BD7" w:rsidRDefault="00603BD7" w:rsidP="00DA3085">
      <w:pPr>
        <w:numPr>
          <w:ilvl w:val="0"/>
          <w:numId w:val="27"/>
        </w:numPr>
        <w:suppressAutoHyphens/>
        <w:spacing w:after="0" w:line="240" w:lineRule="auto"/>
        <w:jc w:val="both"/>
        <w:rPr>
          <w:rFonts w:ascii="Times New Roman" w:eastAsia="Times New Roman" w:hAnsi="Times New Roman" w:cs="Times New Roman"/>
          <w:b/>
          <w:lang w:eastAsia="ar-SA"/>
        </w:rPr>
      </w:pPr>
      <w:r w:rsidRPr="00603BD7">
        <w:rPr>
          <w:rFonts w:ascii="Times New Roman" w:eastAsia="Times New Roman" w:hAnsi="Times New Roman" w:cs="Times New Roman"/>
          <w:b/>
          <w:lang w:eastAsia="ar-SA"/>
        </w:rPr>
        <w:t>Oryginał lub poświadczona notarialnie kopia pełnomocnictwa</w:t>
      </w:r>
      <w:r w:rsidRPr="00603BD7">
        <w:rPr>
          <w:rFonts w:ascii="Times New Roman" w:eastAsia="Times New Roman" w:hAnsi="Times New Roman" w:cs="Times New Roman"/>
          <w:lang w:eastAsia="ar-SA"/>
        </w:rPr>
        <w:t xml:space="preserve"> do podpisywania oferty i składania ewentualnych wyjaśnień, jeżeli osobą podpisującą nie jest osoba wskazana w dokumencie wymienionym w Rozdz. IX </w:t>
      </w:r>
      <w:r w:rsidR="00B11309">
        <w:rPr>
          <w:rFonts w:ascii="Times New Roman" w:eastAsia="Times New Roman" w:hAnsi="Times New Roman" w:cs="Times New Roman"/>
          <w:lang w:eastAsia="ar-SA"/>
        </w:rPr>
        <w:t>pkt II.2</w:t>
      </w:r>
      <w:r w:rsidRPr="00603BD7">
        <w:rPr>
          <w:rFonts w:ascii="Times New Roman" w:eastAsia="Times New Roman" w:hAnsi="Times New Roman" w:cs="Times New Roman"/>
          <w:lang w:eastAsia="ar-SA"/>
        </w:rPr>
        <w:t xml:space="preserve"> SIWZ. </w:t>
      </w:r>
    </w:p>
    <w:p w:rsidR="00603BD7" w:rsidRPr="00603BD7" w:rsidRDefault="00603BD7" w:rsidP="00DA3085">
      <w:pPr>
        <w:numPr>
          <w:ilvl w:val="0"/>
          <w:numId w:val="27"/>
        </w:numPr>
        <w:suppressAutoHyphens/>
        <w:spacing w:after="0" w:line="240" w:lineRule="auto"/>
        <w:jc w:val="both"/>
        <w:rPr>
          <w:rFonts w:ascii="Times New Roman" w:eastAsia="Calibri" w:hAnsi="Times New Roman" w:cs="Times New Roman"/>
          <w:lang w:eastAsia="ar-SA"/>
        </w:rPr>
      </w:pPr>
      <w:r w:rsidRPr="00603BD7">
        <w:rPr>
          <w:rFonts w:ascii="Times New Roman" w:eastAsia="Calibri" w:hAnsi="Times New Roman" w:cs="Times New Roman"/>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603BD7" w:rsidRPr="00603BD7" w:rsidRDefault="00603BD7" w:rsidP="00603BD7">
      <w:pPr>
        <w:suppressAutoHyphens/>
        <w:spacing w:after="0" w:line="240" w:lineRule="auto"/>
        <w:rPr>
          <w:rFonts w:ascii="Times New Roman" w:eastAsia="Calibri" w:hAnsi="Times New Roman" w:cs="Times New Roman"/>
          <w:lang w:eastAsia="ar-SA"/>
        </w:rPr>
      </w:pPr>
    </w:p>
    <w:p w:rsidR="00603BD7" w:rsidRPr="00603BD7" w:rsidRDefault="00603BD7" w:rsidP="00603BD7">
      <w:pPr>
        <w:spacing w:afterLines="60" w:after="144" w:line="240"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VIII</w:t>
      </w:r>
    </w:p>
    <w:p w:rsidR="00603BD7" w:rsidRPr="00603BD7" w:rsidRDefault="00603BD7" w:rsidP="00603BD7">
      <w:pPr>
        <w:spacing w:afterLines="60" w:after="144" w:line="240" w:lineRule="auto"/>
        <w:ind w:left="403" w:hanging="403"/>
        <w:jc w:val="both"/>
        <w:rPr>
          <w:rFonts w:ascii="Times New Roman" w:eastAsia="Times New Roman" w:hAnsi="Times New Roman" w:cs="Times New Roman"/>
          <w:b/>
          <w:u w:val="single"/>
          <w:lang w:eastAsia="pl-PL"/>
        </w:rPr>
      </w:pPr>
      <w:r w:rsidRPr="00603BD7">
        <w:rPr>
          <w:rFonts w:ascii="Times New Roman" w:eastAsia="Times New Roman" w:hAnsi="Times New Roman" w:cs="Times New Roman"/>
          <w:b/>
          <w:lang w:eastAsia="pl-PL"/>
        </w:rPr>
        <w:t xml:space="preserve">WYKAZ OŚWIADCZEŃ I DOKUMENTÓW, KTÓRE WYKONAWCA PRZEKAZUJE ZAMAWIAJĄCEMU </w:t>
      </w:r>
      <w:r w:rsidRPr="00603BD7">
        <w:rPr>
          <w:rFonts w:ascii="Times New Roman" w:eastAsia="Times New Roman" w:hAnsi="Times New Roman" w:cs="Times New Roman"/>
          <w:b/>
          <w:u w:val="single"/>
          <w:lang w:eastAsia="pl-PL"/>
        </w:rPr>
        <w:t>W TERMINIE 3 DNI</w:t>
      </w:r>
      <w:r w:rsidRPr="00603BD7">
        <w:rPr>
          <w:rFonts w:ascii="Times New Roman" w:eastAsia="Times New Roman" w:hAnsi="Times New Roman" w:cs="Times New Roman"/>
          <w:b/>
          <w:lang w:eastAsia="pl-PL"/>
        </w:rPr>
        <w:t xml:space="preserve"> OD DNIA ZAMIESZCZENIA NA STRONIE </w:t>
      </w:r>
      <w:r w:rsidRPr="00603BD7">
        <w:rPr>
          <w:rFonts w:ascii="Times New Roman" w:eastAsia="Times New Roman" w:hAnsi="Times New Roman" w:cs="Times New Roman"/>
          <w:b/>
          <w:lang w:eastAsia="pl-PL"/>
        </w:rPr>
        <w:lastRenderedPageBreak/>
        <w:t>INTERNETOWEJ INFORMACJI Z OTWARCIA OFERT, O KTÓREJ MOWA W ART. 86 UST. 5 USTAWY PZP</w:t>
      </w:r>
    </w:p>
    <w:p w:rsidR="00603BD7" w:rsidRPr="00603BD7" w:rsidRDefault="00603BD7" w:rsidP="00603BD7">
      <w:pPr>
        <w:numPr>
          <w:ilvl w:val="0"/>
          <w:numId w:val="14"/>
        </w:numPr>
        <w:spacing w:after="0" w:line="240" w:lineRule="auto"/>
        <w:jc w:val="both"/>
        <w:rPr>
          <w:rFonts w:ascii="Times New Roman" w:eastAsia="Times New Roman" w:hAnsi="Times New Roman" w:cs="Times New Roman"/>
          <w:color w:val="FF0000"/>
          <w:lang w:eastAsia="pl-PL"/>
        </w:rPr>
      </w:pPr>
      <w:r w:rsidRPr="00603BD7">
        <w:rPr>
          <w:rFonts w:ascii="Times New Roman" w:eastAsia="Times New Roman" w:hAnsi="Times New Roman" w:cs="Times New Roman"/>
          <w:lang w:eastAsia="pl-PL"/>
        </w:rPr>
        <w:t>Oświadczenie o przynależności lub braku przynależności do tej samej grupy kapitałowej o której mowa w    art. 24 ust. 1 pkt 23) – według w</w:t>
      </w:r>
      <w:r w:rsidR="00D54419">
        <w:rPr>
          <w:rFonts w:ascii="Times New Roman" w:eastAsia="Times New Roman" w:hAnsi="Times New Roman" w:cs="Times New Roman"/>
          <w:lang w:eastAsia="pl-PL"/>
        </w:rPr>
        <w:t>zoru stanowiącego Załącznik nr 5</w:t>
      </w:r>
      <w:r w:rsidRPr="00603BD7">
        <w:rPr>
          <w:rFonts w:ascii="Times New Roman" w:eastAsia="Times New Roman" w:hAnsi="Times New Roman" w:cs="Times New Roman"/>
          <w:lang w:eastAsia="pl-PL"/>
        </w:rPr>
        <w:t xml:space="preserve"> do SIWZ.</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Wraz ze złożeniem ww. oświadczenia, Wykonawca </w:t>
      </w:r>
      <w:r w:rsidRPr="00603BD7">
        <w:rPr>
          <w:rFonts w:ascii="Times New Roman" w:eastAsia="Times New Roman" w:hAnsi="Times New Roman" w:cs="Times New Roman"/>
          <w:u w:val="single"/>
          <w:lang w:eastAsia="pl-PL"/>
        </w:rPr>
        <w:t>może</w:t>
      </w:r>
      <w:r w:rsidRPr="00603BD7">
        <w:rPr>
          <w:rFonts w:ascii="Times New Roman" w:eastAsia="Times New Roman" w:hAnsi="Times New Roman" w:cs="Times New Roman"/>
          <w:lang w:eastAsia="pl-PL"/>
        </w:rPr>
        <w:t xml:space="preserve"> przedstawić dowody, że powiązania z innym wykonawcą nie prowadzą do zakłócenia konkurencji w postępowaniu o udzielenie zamówienia.</w:t>
      </w:r>
    </w:p>
    <w:p w:rsidR="00603BD7" w:rsidRPr="00603BD7" w:rsidRDefault="00603BD7" w:rsidP="00603BD7">
      <w:pPr>
        <w:spacing w:after="0" w:line="276" w:lineRule="auto"/>
        <w:jc w:val="both"/>
        <w:rPr>
          <w:rFonts w:ascii="Times New Roman" w:eastAsia="Times New Roman" w:hAnsi="Times New Roman" w:cs="Times New Roman"/>
          <w:b/>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IX</w:t>
      </w:r>
    </w:p>
    <w:p w:rsidR="00603BD7" w:rsidRPr="00603BD7" w:rsidRDefault="00603BD7" w:rsidP="00603BD7">
      <w:pPr>
        <w:spacing w:after="0" w:line="276" w:lineRule="auto"/>
        <w:jc w:val="both"/>
        <w:rPr>
          <w:rFonts w:ascii="Times New Roman" w:eastAsia="Times New Roman" w:hAnsi="Times New Roman" w:cs="Times New Roman"/>
          <w:b/>
          <w:bCs/>
          <w:lang w:eastAsia="pl-PL"/>
        </w:rPr>
      </w:pPr>
      <w:r w:rsidRPr="00603BD7">
        <w:rPr>
          <w:rFonts w:ascii="Times New Roman" w:eastAsia="Times New Roman" w:hAnsi="Times New Roman" w:cs="Times New Roman"/>
          <w:b/>
          <w:bCs/>
          <w:lang w:eastAsia="pl-PL"/>
        </w:rPr>
        <w:t xml:space="preserve">WYKAZ DOKUMENTÓW, SKŁADANYCH PRZEZ WYKONAWCĘ W POSTĘPOWANIU </w:t>
      </w:r>
      <w:r w:rsidRPr="00603BD7">
        <w:rPr>
          <w:rFonts w:ascii="Times New Roman" w:eastAsia="Times New Roman" w:hAnsi="Times New Roman" w:cs="Times New Roman"/>
          <w:b/>
          <w:bCs/>
          <w:lang w:eastAsia="pl-PL"/>
        </w:rPr>
        <w:br/>
      </w:r>
      <w:r w:rsidRPr="00603BD7">
        <w:rPr>
          <w:rFonts w:ascii="Times New Roman" w:eastAsia="Times New Roman" w:hAnsi="Times New Roman" w:cs="Times New Roman"/>
          <w:b/>
          <w:bCs/>
          <w:u w:val="single"/>
          <w:lang w:eastAsia="pl-PL"/>
        </w:rPr>
        <w:t>NA WEZWANIE ZAMAWIAJĄCEGO</w:t>
      </w:r>
      <w:r w:rsidRPr="00603BD7">
        <w:rPr>
          <w:rFonts w:ascii="Times New Roman" w:eastAsia="Times New Roman" w:hAnsi="Times New Roman" w:cs="Times New Roman"/>
          <w:b/>
          <w:bCs/>
          <w:lang w:eastAsia="pl-PL"/>
        </w:rPr>
        <w:t>, O KTÓRYM MOWA W ART.25 UST.1</w:t>
      </w:r>
    </w:p>
    <w:p w:rsidR="00603BD7" w:rsidRPr="00603BD7" w:rsidRDefault="00603BD7" w:rsidP="00603BD7">
      <w:pPr>
        <w:spacing w:after="0" w:line="240" w:lineRule="auto"/>
        <w:jc w:val="center"/>
        <w:rPr>
          <w:rFonts w:ascii="Times New Roman" w:eastAsia="Times New Roman" w:hAnsi="Times New Roman" w:cs="Times New Roman"/>
          <w:b/>
          <w:sz w:val="20"/>
          <w:szCs w:val="20"/>
          <w:lang w:eastAsia="pl-PL"/>
        </w:rPr>
      </w:pPr>
    </w:p>
    <w:p w:rsidR="00603BD7" w:rsidRPr="00603BD7" w:rsidRDefault="00603BD7" w:rsidP="00603BD7">
      <w:pPr>
        <w:tabs>
          <w:tab w:val="left" w:pos="700"/>
        </w:tabs>
        <w:suppressAutoHyphens/>
        <w:autoSpaceDE w:val="0"/>
        <w:spacing w:after="144" w:line="240" w:lineRule="auto"/>
        <w:jc w:val="both"/>
        <w:rPr>
          <w:rFonts w:ascii="Times New Roman" w:eastAsia="Times New Roman" w:hAnsi="Times New Roman" w:cs="Times New Roman"/>
          <w:lang w:eastAsia="ar-SA"/>
        </w:rPr>
      </w:pPr>
      <w:r w:rsidRPr="00603BD7">
        <w:rPr>
          <w:rFonts w:ascii="Times New Roman" w:eastAsia="Times New Roman" w:hAnsi="Times New Roman" w:cs="Times New Roman"/>
          <w:lang w:eastAsia="ar-SA"/>
        </w:rPr>
        <w:t xml:space="preserve">Do uzupełnienia dokumentów zostaną wezwani wyłącznie Wykonawcy, których oferta zostanie najwyżej oceniona, spośród tych, które nie zostaną odrzucone po analizie Oświadczenia, wymienionego w Rozdziale VI </w:t>
      </w:r>
      <w:r w:rsidRPr="00603BD7">
        <w:rPr>
          <w:rFonts w:ascii="Times New Roman" w:eastAsia="Times New Roman" w:hAnsi="Times New Roman" w:cs="Times New Roman"/>
          <w:u w:val="single"/>
          <w:lang w:eastAsia="ar-SA"/>
        </w:rPr>
        <w:t>w zakresie danego Pakietu</w:t>
      </w:r>
      <w:r w:rsidRPr="00603BD7">
        <w:rPr>
          <w:rFonts w:ascii="Times New Roman" w:eastAsia="Times New Roman" w:hAnsi="Times New Roman" w:cs="Times New Roman"/>
          <w:lang w:eastAsia="ar-SA"/>
        </w:rPr>
        <w:t xml:space="preserve">. </w:t>
      </w:r>
    </w:p>
    <w:p w:rsidR="00603BD7" w:rsidRPr="00603BD7" w:rsidRDefault="00603BD7" w:rsidP="00603BD7">
      <w:pPr>
        <w:tabs>
          <w:tab w:val="left" w:pos="700"/>
        </w:tabs>
        <w:suppressAutoHyphens/>
        <w:autoSpaceDE w:val="0"/>
        <w:spacing w:after="144" w:line="240" w:lineRule="auto"/>
        <w:jc w:val="both"/>
        <w:rPr>
          <w:rFonts w:ascii="Calibri" w:eastAsia="Times New Roman" w:hAnsi="Calibri" w:cs="Calibri"/>
          <w:b/>
          <w:bCs/>
          <w:lang w:eastAsia="ar-SA"/>
        </w:rPr>
      </w:pPr>
      <w:r w:rsidRPr="00603BD7">
        <w:rPr>
          <w:rFonts w:ascii="Times New Roman" w:eastAsia="Times New Roman" w:hAnsi="Times New Roman" w:cs="Times New Roman"/>
          <w:lang w:eastAsia="ar-SA"/>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603BD7" w:rsidRPr="00603BD7" w:rsidRDefault="00603BD7" w:rsidP="00603BD7">
      <w:pPr>
        <w:spacing w:after="144" w:line="240" w:lineRule="auto"/>
        <w:ind w:left="403" w:hanging="403"/>
        <w:jc w:val="both"/>
        <w:rPr>
          <w:rFonts w:ascii="Times New Roman" w:eastAsia="Times New Roman" w:hAnsi="Times New Roman" w:cs="Times New Roman"/>
          <w:u w:val="single"/>
          <w:lang w:eastAsia="pl-PL"/>
        </w:rPr>
      </w:pPr>
      <w:r w:rsidRPr="00603BD7">
        <w:rPr>
          <w:rFonts w:ascii="Times New Roman" w:eastAsia="Times New Roman" w:hAnsi="Times New Roman" w:cs="Times New Roman"/>
          <w:b/>
          <w:bCs/>
          <w:lang w:eastAsia="pl-PL"/>
        </w:rPr>
        <w:t xml:space="preserve">I. </w:t>
      </w:r>
      <w:r w:rsidRPr="00603BD7">
        <w:rPr>
          <w:rFonts w:ascii="Times New Roman" w:eastAsia="Times New Roman" w:hAnsi="Times New Roman" w:cs="Times New Roman"/>
          <w:b/>
          <w:bCs/>
          <w:lang w:eastAsia="pl-PL"/>
        </w:rPr>
        <w:tab/>
        <w:t xml:space="preserve">Dokumenty na potwierdzenie okoliczności, o których mowa w </w:t>
      </w:r>
      <w:r w:rsidRPr="00603BD7">
        <w:rPr>
          <w:rFonts w:ascii="Times New Roman" w:eastAsia="Times New Roman" w:hAnsi="Times New Roman" w:cs="Times New Roman"/>
          <w:b/>
          <w:bCs/>
          <w:u w:val="single"/>
          <w:lang w:eastAsia="pl-PL"/>
        </w:rPr>
        <w:t>art. 25 ust. 1 pkt 1</w:t>
      </w:r>
      <w:r w:rsidRPr="00603BD7">
        <w:rPr>
          <w:rFonts w:ascii="Times New Roman" w:eastAsia="Times New Roman" w:hAnsi="Times New Roman" w:cs="Times New Roman"/>
          <w:b/>
          <w:bCs/>
          <w:lang w:eastAsia="pl-PL"/>
        </w:rPr>
        <w:t>) ustawy Pzp, tj. spełnienia warunków udziału w postępowaniu:</w:t>
      </w:r>
    </w:p>
    <w:p w:rsidR="00603BD7" w:rsidRPr="00603BD7" w:rsidRDefault="00603BD7" w:rsidP="00603BD7">
      <w:pPr>
        <w:spacing w:before="100" w:beforeAutospacing="1" w:after="144" w:line="240" w:lineRule="auto"/>
        <w:ind w:left="397"/>
        <w:jc w:val="both"/>
        <w:rPr>
          <w:rFonts w:ascii="Times New Roman" w:eastAsia="Times New Roman" w:hAnsi="Times New Roman" w:cs="Times New Roman"/>
          <w:b/>
          <w:bCs/>
          <w:lang w:eastAsia="pl-PL"/>
        </w:rPr>
      </w:pPr>
      <w:r w:rsidRPr="00603BD7">
        <w:rPr>
          <w:rFonts w:ascii="Times New Roman" w:eastAsia="Times New Roman" w:hAnsi="Times New Roman" w:cs="Times New Roman"/>
          <w:u w:val="single"/>
          <w:lang w:eastAsia="pl-PL"/>
        </w:rPr>
        <w:t>Zamawiający nie wymaga przedstawienia oświadczeń, ani dokumentów w tym zakresie.</w:t>
      </w:r>
    </w:p>
    <w:p w:rsidR="00603BD7" w:rsidRPr="00603BD7" w:rsidRDefault="00603BD7" w:rsidP="00603BD7">
      <w:pPr>
        <w:spacing w:after="144" w:line="240" w:lineRule="auto"/>
        <w:ind w:left="403" w:hanging="403"/>
        <w:jc w:val="both"/>
        <w:rPr>
          <w:rFonts w:ascii="Times New Roman" w:eastAsia="Times New Roman" w:hAnsi="Times New Roman" w:cs="Times New Roman"/>
          <w:lang w:eastAsia="pl-PL"/>
        </w:rPr>
      </w:pPr>
      <w:r w:rsidRPr="00603BD7">
        <w:rPr>
          <w:rFonts w:ascii="Times New Roman" w:eastAsia="Times New Roman" w:hAnsi="Times New Roman" w:cs="Times New Roman"/>
          <w:b/>
          <w:bCs/>
          <w:lang w:eastAsia="pl-PL"/>
        </w:rPr>
        <w:t xml:space="preserve">II. </w:t>
      </w:r>
      <w:r w:rsidRPr="00603BD7">
        <w:rPr>
          <w:rFonts w:ascii="Times New Roman" w:eastAsia="Times New Roman" w:hAnsi="Times New Roman" w:cs="Times New Roman"/>
          <w:b/>
          <w:bCs/>
          <w:lang w:eastAsia="pl-PL"/>
        </w:rPr>
        <w:tab/>
        <w:t xml:space="preserve">Dokumenty na potwierdzenie okoliczności, o których mowa w </w:t>
      </w:r>
      <w:r w:rsidRPr="00603BD7">
        <w:rPr>
          <w:rFonts w:ascii="Times New Roman" w:eastAsia="Times New Roman" w:hAnsi="Times New Roman" w:cs="Times New Roman"/>
          <w:b/>
          <w:bCs/>
          <w:u w:val="single"/>
          <w:lang w:eastAsia="pl-PL"/>
        </w:rPr>
        <w:t>art. 25 ust. 1 pkt 3)</w:t>
      </w:r>
      <w:r w:rsidRPr="00603BD7">
        <w:rPr>
          <w:rFonts w:ascii="Times New Roman" w:eastAsia="Times New Roman" w:hAnsi="Times New Roman" w:cs="Times New Roman"/>
          <w:b/>
          <w:bCs/>
          <w:lang w:eastAsia="pl-PL"/>
        </w:rPr>
        <w:t xml:space="preserve"> ustawy Pzp, tj. braku podstaw do wykluczenia:</w:t>
      </w:r>
    </w:p>
    <w:p w:rsidR="00603BD7" w:rsidRPr="008A404E" w:rsidRDefault="00603BD7" w:rsidP="008A404E">
      <w:pPr>
        <w:numPr>
          <w:ilvl w:val="0"/>
          <w:numId w:val="30"/>
        </w:numPr>
        <w:suppressAutoHyphens/>
        <w:spacing w:after="144"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603BD7" w:rsidRPr="00475926" w:rsidRDefault="00603BD7" w:rsidP="00603BD7">
      <w:pPr>
        <w:spacing w:after="0" w:line="240" w:lineRule="auto"/>
        <w:ind w:left="357" w:hanging="357"/>
        <w:jc w:val="both"/>
        <w:rPr>
          <w:rFonts w:ascii="Times New Roman" w:eastAsia="Times New Roman" w:hAnsi="Times New Roman" w:cs="Times New Roman"/>
          <w:b/>
          <w:bCs/>
          <w:lang w:eastAsia="pl-PL"/>
        </w:rPr>
      </w:pPr>
      <w:r w:rsidRPr="00475926">
        <w:rPr>
          <w:rFonts w:ascii="Times New Roman" w:eastAsia="Times New Roman" w:hAnsi="Times New Roman" w:cs="Times New Roman"/>
          <w:b/>
          <w:bCs/>
          <w:lang w:eastAsia="pl-PL"/>
        </w:rPr>
        <w:t xml:space="preserve">III.  Dokumenty na potwierdzenie okoliczności, o których mowa w </w:t>
      </w:r>
      <w:r w:rsidRPr="00475926">
        <w:rPr>
          <w:rFonts w:ascii="Times New Roman" w:eastAsia="Times New Roman" w:hAnsi="Times New Roman" w:cs="Times New Roman"/>
          <w:b/>
          <w:bCs/>
          <w:u w:val="single"/>
          <w:lang w:eastAsia="pl-PL"/>
        </w:rPr>
        <w:t>art. 25 ust. 1 pkt 2)</w:t>
      </w:r>
      <w:r w:rsidRPr="00475926">
        <w:rPr>
          <w:rFonts w:ascii="Times New Roman" w:eastAsia="Times New Roman" w:hAnsi="Times New Roman" w:cs="Times New Roman"/>
          <w:b/>
          <w:bCs/>
          <w:lang w:eastAsia="pl-PL"/>
        </w:rPr>
        <w:t xml:space="preserve"> ustawy Pzp, tj. spełnienia przez oferowane dostawy, usługi lub roboty budowlane wymagań określonych przez Zamawiającego:</w:t>
      </w:r>
    </w:p>
    <w:p w:rsidR="00603BD7" w:rsidRPr="00475926" w:rsidRDefault="00E372F1" w:rsidP="00E372F1">
      <w:pPr>
        <w:spacing w:after="0" w:line="240" w:lineRule="auto"/>
        <w:ind w:left="357" w:hanging="357"/>
        <w:jc w:val="both"/>
        <w:rPr>
          <w:rFonts w:ascii="Times New Roman" w:eastAsia="Times New Roman" w:hAnsi="Times New Roman" w:cs="Times New Roman"/>
          <w:lang w:eastAsia="pl-PL"/>
        </w:rPr>
      </w:pPr>
      <w:r w:rsidRPr="00475926">
        <w:rPr>
          <w:rFonts w:ascii="Times New Roman" w:eastAsia="Times New Roman" w:hAnsi="Times New Roman" w:cs="Times New Roman"/>
          <w:i/>
          <w:lang w:eastAsia="pl-PL"/>
        </w:rPr>
        <w:t>- dzierżawa analizatora</w:t>
      </w:r>
      <w:r w:rsidRPr="00475926">
        <w:rPr>
          <w:rFonts w:ascii="Times New Roman" w:eastAsia="Times New Roman" w:hAnsi="Times New Roman" w:cs="Times New Roman"/>
          <w:lang w:eastAsia="pl-PL"/>
        </w:rPr>
        <w:t xml:space="preserve"> – oryginalne firmowe dokumenty techniczne producentów sprzętu potwierdzające spełnienie wszystkich parametrów technicznych określonych w SIWZ. Dokumenty sporządzone w języku obcym winny być złożone wraz z tłumaczeniem na język polski, poświadczonym przez wykonawcę. Zamawiający wymaga, aby parametry techniczne prezentowane w załączonych dokumentach odpowiadały parametrom technicznym opisanym w Załączniku nr 1. do SIWZ. Jeżeli w dokumencie technicznym brak opisu danej funkcji aparatu lub wartości parametru, dopuszcza się załączenie do oferty innych dokumentów producenta (np. część instrukcji</w:t>
      </w:r>
    </w:p>
    <w:p w:rsidR="00E372F1" w:rsidRPr="00603BD7" w:rsidRDefault="00E372F1" w:rsidP="00E372F1">
      <w:pPr>
        <w:suppressAutoHyphens/>
        <w:spacing w:after="0" w:line="240" w:lineRule="auto"/>
        <w:ind w:left="357"/>
        <w:jc w:val="both"/>
        <w:rPr>
          <w:rFonts w:ascii="Times New Roman" w:eastAsia="Times New Roman" w:hAnsi="Times New Roman" w:cs="Times New Roman"/>
          <w:lang w:eastAsia="pl-PL"/>
        </w:rPr>
      </w:pPr>
      <w:r w:rsidRPr="00475926">
        <w:rPr>
          <w:rFonts w:ascii="Times New Roman" w:eastAsia="Times New Roman" w:hAnsi="Times New Roman" w:cs="Times New Roman"/>
          <w:lang w:eastAsia="pl-PL"/>
        </w:rPr>
        <w:t>obsługi), w których Zamawiający będzie w stanie zweryfikować zgodność opisu funkcji lub wartości danego parametru.</w:t>
      </w:r>
    </w:p>
    <w:p w:rsidR="00E372F1" w:rsidRPr="00603BD7" w:rsidRDefault="00E372F1" w:rsidP="00E372F1">
      <w:pPr>
        <w:spacing w:after="0" w:line="240" w:lineRule="auto"/>
        <w:ind w:left="357" w:hanging="357"/>
        <w:jc w:val="both"/>
        <w:rPr>
          <w:rFonts w:ascii="Times New Roman" w:eastAsia="Times New Roman" w:hAnsi="Times New Roman" w:cs="Times New Roman"/>
          <w:b/>
          <w:bCs/>
          <w:lang w:eastAsia="pl-PL"/>
        </w:rPr>
      </w:pPr>
    </w:p>
    <w:p w:rsidR="00603BD7" w:rsidRPr="00603BD7" w:rsidRDefault="00603BD7" w:rsidP="00603BD7">
      <w:pPr>
        <w:spacing w:after="0" w:line="276" w:lineRule="auto"/>
        <w:jc w:val="both"/>
        <w:rPr>
          <w:rFonts w:ascii="Times New Roman" w:eastAsia="Times New Roman" w:hAnsi="Times New Roman" w:cs="Times New Roman"/>
          <w:i/>
          <w:lang w:eastAsia="pl-PL"/>
        </w:rPr>
      </w:pPr>
      <w:r w:rsidRPr="00603BD7">
        <w:rPr>
          <w:rFonts w:ascii="Times New Roman" w:eastAsia="Times New Roman" w:hAnsi="Times New Roman" w:cs="Times New Roman"/>
          <w:i/>
          <w:lang w:eastAsia="pl-PL"/>
        </w:rPr>
        <w:t xml:space="preserve">Uwaga:  </w:t>
      </w:r>
    </w:p>
    <w:p w:rsidR="00603BD7" w:rsidRPr="00603BD7" w:rsidRDefault="00603BD7" w:rsidP="00603BD7">
      <w:pPr>
        <w:spacing w:after="0" w:line="276" w:lineRule="auto"/>
        <w:jc w:val="both"/>
        <w:rPr>
          <w:rFonts w:ascii="Times New Roman" w:eastAsia="Times New Roman" w:hAnsi="Times New Roman" w:cs="Times New Roman"/>
          <w:i/>
          <w:lang w:eastAsia="pl-PL"/>
        </w:rPr>
      </w:pPr>
      <w:r w:rsidRPr="00603BD7">
        <w:rPr>
          <w:rFonts w:ascii="Times New Roman" w:eastAsia="Times New Roman" w:hAnsi="Times New Roman" w:cs="Times New Roman"/>
          <w:i/>
          <w:lang w:eastAsia="pl-PL"/>
        </w:rPr>
        <w:t>W przypadku wątpliwości Zamawiający może zażądać dodatkowych dokumentów ,katalogów, opisów czy próbek potwierdzających spełnianie parametrów/warunków, które zostały określone w Załączniku nr 1 do SIWZ a także poświadczenia autentyczności przedstawionych dokumentów lub próbek. Dokumenty i próbki te zostaną udostępnione przez Wykonawców na każde żądanie Zamawiającego.</w:t>
      </w:r>
    </w:p>
    <w:p w:rsidR="00603BD7" w:rsidRPr="00603BD7" w:rsidRDefault="00603BD7" w:rsidP="00603BD7">
      <w:pPr>
        <w:spacing w:after="0" w:line="276" w:lineRule="auto"/>
        <w:jc w:val="both"/>
        <w:rPr>
          <w:rFonts w:ascii="Times New Roman" w:eastAsia="Times New Roman" w:hAnsi="Times New Roman" w:cs="Times New Roman"/>
          <w:i/>
          <w:lang w:eastAsia="pl-PL"/>
        </w:rPr>
      </w:pPr>
    </w:p>
    <w:p w:rsidR="00603BD7" w:rsidRPr="00603BD7" w:rsidRDefault="00603BD7" w:rsidP="00DA3085">
      <w:pPr>
        <w:numPr>
          <w:ilvl w:val="1"/>
          <w:numId w:val="30"/>
        </w:numPr>
        <w:spacing w:after="0" w:line="276" w:lineRule="auto"/>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 xml:space="preserve">Podmioty zagraniczne: </w:t>
      </w:r>
    </w:p>
    <w:p w:rsidR="00603BD7" w:rsidRPr="00603BD7" w:rsidRDefault="00603BD7" w:rsidP="00603BD7">
      <w:pPr>
        <w:numPr>
          <w:ilvl w:val="0"/>
          <w:numId w:val="15"/>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Jeżeli Wykonawca ma siedzibę lub miejsce zamieszkania poza terytorium Rzeczpospolitej Polskiej, zamiast dokumentu, o którym mowa w pkt. II.1, składa dokument wystawiony w kraju, w którym </w:t>
      </w:r>
      <w:r w:rsidRPr="00603BD7">
        <w:rPr>
          <w:rFonts w:ascii="Times New Roman" w:eastAsia="Times New Roman" w:hAnsi="Times New Roman" w:cs="Times New Roman"/>
          <w:lang w:eastAsia="pl-PL"/>
        </w:rPr>
        <w:lastRenderedPageBreak/>
        <w:t>Wykonawca ma siedzibę lub miejsce zamieszkania, potwierdzające, że nie otwarto jego likwidacji ani nie ogłoszono upadłości.</w:t>
      </w:r>
    </w:p>
    <w:p w:rsidR="00603BD7" w:rsidRPr="00603BD7" w:rsidRDefault="00603BD7" w:rsidP="00603BD7">
      <w:pPr>
        <w:numPr>
          <w:ilvl w:val="0"/>
          <w:numId w:val="15"/>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Dokument, o którym mowa w pkt.IV.1 powinien być wystawiony nie wcześniej niż 6 miesięcy przed terminem upływu składania ofert. </w:t>
      </w:r>
    </w:p>
    <w:p w:rsidR="00603BD7" w:rsidRPr="00603BD7" w:rsidRDefault="00603BD7" w:rsidP="00603BD7">
      <w:pPr>
        <w:numPr>
          <w:ilvl w:val="0"/>
          <w:numId w:val="15"/>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Jeżeli w kraju, w którym Wykonawca ma siedzibę lub miejsce zamieszkania lub miejsce zamieszkania ma osoba, której dokument dotyczy, nie wydaje się dokumentów, o których mowa w  pkt. IV.1,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pkt.IV.2 stosuje się odpowiednio.</w:t>
      </w:r>
    </w:p>
    <w:p w:rsidR="00603BD7" w:rsidRPr="00603BD7" w:rsidRDefault="00603BD7" w:rsidP="00DA3085">
      <w:pPr>
        <w:numPr>
          <w:ilvl w:val="1"/>
          <w:numId w:val="30"/>
        </w:numPr>
        <w:spacing w:after="0" w:line="276" w:lineRule="auto"/>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Oferta wspólna</w:t>
      </w:r>
    </w:p>
    <w:p w:rsidR="00603BD7" w:rsidRPr="003A078E" w:rsidRDefault="00603BD7" w:rsidP="003A078E">
      <w:pPr>
        <w:numPr>
          <w:ilvl w:val="0"/>
          <w:numId w:val="16"/>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W przypadku Wykonawców wspólnie ubiegających się o zamówienie publiczne, </w:t>
      </w:r>
      <w:r w:rsidRPr="00603BD7">
        <w:rPr>
          <w:rFonts w:ascii="Times New Roman" w:eastAsia="Times New Roman" w:hAnsi="Times New Roman" w:cs="Times New Roman"/>
          <w:u w:val="single"/>
          <w:lang w:eastAsia="pl-PL"/>
        </w:rPr>
        <w:t>do oferty należy dołączyć dokument</w:t>
      </w:r>
      <w:r w:rsidRPr="00603BD7">
        <w:rPr>
          <w:rFonts w:ascii="Times New Roman" w:eastAsia="Times New Roman" w:hAnsi="Times New Roman" w:cs="Times New Roman"/>
          <w:lang w:eastAsia="pl-PL"/>
        </w:rPr>
        <w:t xml:space="preserve"> stwierdzający ustanowienie przez Wykonawców wspólnie ubiegających się o zamówienie </w:t>
      </w:r>
      <w:r w:rsidRPr="00603BD7">
        <w:rPr>
          <w:rFonts w:ascii="Times New Roman" w:eastAsia="Times New Roman" w:hAnsi="Times New Roman" w:cs="Times New Roman"/>
          <w:u w:val="single"/>
          <w:lang w:eastAsia="pl-PL"/>
        </w:rPr>
        <w:t>pełnomocnika (lidera)</w:t>
      </w:r>
      <w:r w:rsidRPr="00603BD7">
        <w:rPr>
          <w:rFonts w:ascii="Times New Roman" w:eastAsia="Times New Roman" w:hAnsi="Times New Roman" w:cs="Times New Roman"/>
          <w:lang w:eastAsia="pl-PL"/>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w:t>
      </w:r>
      <w:r w:rsidR="003A078E">
        <w:rPr>
          <w:rFonts w:ascii="Times New Roman" w:eastAsia="Times New Roman" w:hAnsi="Times New Roman" w:cs="Times New Roman"/>
          <w:lang w:eastAsia="pl-PL"/>
        </w:rPr>
        <w:t xml:space="preserve">dzialności za wykonanie umowy - </w:t>
      </w:r>
      <w:r w:rsidRPr="003A078E">
        <w:rPr>
          <w:rFonts w:ascii="Times New Roman" w:eastAsia="Times New Roman" w:hAnsi="Times New Roman" w:cs="Times New Roman"/>
          <w:lang w:eastAsia="pl-PL"/>
        </w:rPr>
        <w:t xml:space="preserve">dokument pełnomocnictwa powinien zostać podpisany przez wszystkich Wykonawców ubiegających się </w:t>
      </w:r>
      <w:r w:rsidR="003A078E" w:rsidRPr="003A078E">
        <w:rPr>
          <w:rFonts w:ascii="Times New Roman" w:eastAsia="Times New Roman" w:hAnsi="Times New Roman" w:cs="Times New Roman"/>
          <w:lang w:eastAsia="pl-PL"/>
        </w:rPr>
        <w:t xml:space="preserve"> </w:t>
      </w:r>
      <w:r w:rsidRPr="003A078E">
        <w:rPr>
          <w:rFonts w:ascii="Times New Roman" w:eastAsia="Times New Roman" w:hAnsi="Times New Roman" w:cs="Times New Roman"/>
          <w:lang w:eastAsia="pl-PL"/>
        </w:rPr>
        <w:t>wspólnie o zamówienie publiczne. Podpisy muszą zostać złożone przez osob</w:t>
      </w:r>
      <w:r w:rsidR="003A078E" w:rsidRPr="003A078E">
        <w:rPr>
          <w:rFonts w:ascii="Times New Roman" w:eastAsia="Times New Roman" w:hAnsi="Times New Roman" w:cs="Times New Roman"/>
          <w:lang w:eastAsia="pl-PL"/>
        </w:rPr>
        <w:t xml:space="preserve">y uprawnione do składania </w:t>
      </w:r>
      <w:r w:rsidRPr="003A078E">
        <w:rPr>
          <w:rFonts w:ascii="Times New Roman" w:eastAsia="Times New Roman" w:hAnsi="Times New Roman" w:cs="Times New Roman"/>
          <w:lang w:eastAsia="pl-PL"/>
        </w:rPr>
        <w:t xml:space="preserve"> oświadczeń woli. Dokument pełnomocnictwa należy przedstawić</w:t>
      </w:r>
      <w:r w:rsidR="003A078E" w:rsidRPr="003A078E">
        <w:rPr>
          <w:rFonts w:ascii="Times New Roman" w:eastAsia="Times New Roman" w:hAnsi="Times New Roman" w:cs="Times New Roman"/>
          <w:lang w:eastAsia="pl-PL"/>
        </w:rPr>
        <w:t xml:space="preserve"> w oryginale lub kserokopii </w:t>
      </w:r>
      <w:r w:rsidRPr="003A078E">
        <w:rPr>
          <w:rFonts w:ascii="Times New Roman" w:eastAsia="Times New Roman" w:hAnsi="Times New Roman" w:cs="Times New Roman"/>
          <w:lang w:eastAsia="pl-PL"/>
        </w:rPr>
        <w:t xml:space="preserve"> potwierdzonej notarialnie.</w:t>
      </w:r>
    </w:p>
    <w:p w:rsidR="00603BD7" w:rsidRPr="00603BD7" w:rsidRDefault="00603BD7" w:rsidP="00603BD7">
      <w:pPr>
        <w:numPr>
          <w:ilvl w:val="0"/>
          <w:numId w:val="16"/>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Wszelka korespondencja oraz rozliczenia dokonywane będą wyłącznie z podmiotem występującym </w:t>
      </w:r>
      <w:r w:rsidRPr="00603BD7">
        <w:rPr>
          <w:rFonts w:ascii="Times New Roman" w:eastAsia="Times New Roman" w:hAnsi="Times New Roman" w:cs="Times New Roman"/>
          <w:lang w:eastAsia="pl-PL"/>
        </w:rPr>
        <w:br/>
        <w:t>jako pełnomocnik (lider).</w:t>
      </w:r>
    </w:p>
    <w:p w:rsidR="00603BD7" w:rsidRPr="00603BD7" w:rsidRDefault="00603BD7" w:rsidP="00603BD7">
      <w:pPr>
        <w:numPr>
          <w:ilvl w:val="0"/>
          <w:numId w:val="16"/>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W przypadku Wykonawców wspólnie ubiegających się o udzielenie zamówienia oraz w przypadku innych podmiotów, na zasobach których Wykonawca polega na zasadach określonych w art. </w:t>
      </w:r>
      <w:smartTag w:uri="urn:schemas-microsoft-com:office:smarttags" w:element="metricconverter">
        <w:smartTagPr>
          <w:attr w:name="ProductID" w:val="22 a"/>
        </w:smartTagPr>
        <w:r w:rsidRPr="00603BD7">
          <w:rPr>
            <w:rFonts w:ascii="Times New Roman" w:eastAsia="Times New Roman" w:hAnsi="Times New Roman" w:cs="Times New Roman"/>
            <w:lang w:eastAsia="pl-PL"/>
          </w:rPr>
          <w:t>22 a</w:t>
        </w:r>
      </w:smartTag>
      <w:r w:rsidRPr="00603BD7">
        <w:rPr>
          <w:rFonts w:ascii="Times New Roman" w:eastAsia="Times New Roman" w:hAnsi="Times New Roman" w:cs="Times New Roman"/>
          <w:lang w:eastAsia="pl-PL"/>
        </w:rPr>
        <w:t>) ustawy Pzp, kopie dokumentów dotyczących odpowiednio Wykonawcy lub tych podmiotów są poświadczone za zgodność z oryginałem odpowiednio przez Wykonawcę lub te podmioty.</w:t>
      </w:r>
    </w:p>
    <w:p w:rsidR="00603BD7" w:rsidRPr="00603BD7" w:rsidRDefault="00603BD7" w:rsidP="00603BD7">
      <w:pPr>
        <w:numPr>
          <w:ilvl w:val="0"/>
          <w:numId w:val="16"/>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Wykonawcy wspólnie ubiegający się o udzielenie zamówienia solidarnie odpowiadają za realizacje zamówienia.</w:t>
      </w:r>
    </w:p>
    <w:p w:rsidR="00603BD7" w:rsidRPr="00603BD7" w:rsidRDefault="00603BD7" w:rsidP="00603BD7">
      <w:pPr>
        <w:numPr>
          <w:ilvl w:val="0"/>
          <w:numId w:val="16"/>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603BD7" w:rsidRPr="00603BD7" w:rsidRDefault="00603BD7" w:rsidP="00603BD7">
      <w:pPr>
        <w:spacing w:after="0" w:line="276" w:lineRule="auto"/>
        <w:jc w:val="center"/>
        <w:rPr>
          <w:rFonts w:ascii="Times New Roman" w:eastAsia="Times New Roman" w:hAnsi="Times New Roman" w:cs="Times New Roman"/>
          <w:b/>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w:t>
      </w: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WADIUM</w:t>
      </w:r>
    </w:p>
    <w:p w:rsidR="00603BD7" w:rsidRPr="00603BD7" w:rsidRDefault="00B11309" w:rsidP="00B11309">
      <w:pPr>
        <w:suppressAutoHyphens/>
        <w:spacing w:after="0" w:line="240" w:lineRule="auto"/>
        <w:ind w:left="284"/>
        <w:jc w:val="both"/>
        <w:rPr>
          <w:rFonts w:ascii="Times New Roman" w:eastAsia="Calibri" w:hAnsi="Times New Roman" w:cs="Times New Roman"/>
          <w:b/>
          <w:bCs/>
          <w:iCs/>
          <w:lang w:eastAsia="ar-SA"/>
        </w:rPr>
      </w:pPr>
      <w:r>
        <w:rPr>
          <w:rFonts w:ascii="Times New Roman" w:eastAsia="Calibri" w:hAnsi="Times New Roman" w:cs="Times New Roman"/>
          <w:lang w:eastAsia="ar-SA"/>
        </w:rPr>
        <w:t>Wadium nie jest wymagane.</w:t>
      </w:r>
    </w:p>
    <w:p w:rsidR="00603BD7" w:rsidRPr="00603BD7" w:rsidRDefault="00603BD7" w:rsidP="00603BD7">
      <w:pPr>
        <w:suppressAutoHyphens/>
        <w:spacing w:after="0" w:line="240" w:lineRule="auto"/>
        <w:ind w:left="284"/>
        <w:rPr>
          <w:rFonts w:ascii="Times New Roman" w:eastAsia="Calibri" w:hAnsi="Times New Roman" w:cs="Times New Roman"/>
          <w:b/>
          <w:bCs/>
          <w:iCs/>
          <w:lang w:eastAsia="ar-SA"/>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XI</w:t>
      </w: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INFORMACJA O SPOSOBIE POROZUMIEWANIA SIĘ ZAMAWIAJĄCEGO Z WYKONAWCAMI</w:t>
      </w:r>
    </w:p>
    <w:p w:rsidR="00603BD7" w:rsidRPr="00603BD7" w:rsidRDefault="00603BD7" w:rsidP="00603BD7">
      <w:pPr>
        <w:numPr>
          <w:ilvl w:val="0"/>
          <w:numId w:val="17"/>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Wszelkie oświadczenia, wnioski, zapytania, zawiadomienia oraz informacje Zamawiający i Wykonawcy przekazują za pomocą </w:t>
      </w:r>
      <w:r w:rsidRPr="00603BD7">
        <w:rPr>
          <w:rFonts w:ascii="Times New Roman" w:eastAsia="Times New Roman" w:hAnsi="Times New Roman" w:cs="Times New Roman"/>
          <w:b/>
          <w:lang w:eastAsia="pl-PL"/>
        </w:rPr>
        <w:t>poczty elektronicznej</w:t>
      </w:r>
      <w:r w:rsidRPr="00603BD7">
        <w:rPr>
          <w:rFonts w:ascii="Times New Roman" w:eastAsia="Times New Roman" w:hAnsi="Times New Roman" w:cs="Times New Roman"/>
          <w:b/>
          <w:i/>
          <w:lang w:eastAsia="pl-PL"/>
        </w:rPr>
        <w:t xml:space="preserve">  </w:t>
      </w:r>
      <w:hyperlink r:id="rId10" w:history="1">
        <w:r w:rsidRPr="00603BD7">
          <w:rPr>
            <w:rFonts w:ascii="Times New Roman" w:eastAsia="Times New Roman" w:hAnsi="Times New Roman" w:cs="Times New Roman"/>
            <w:b/>
            <w:i/>
            <w:color w:val="0000FF"/>
            <w:u w:val="single"/>
            <w:lang w:eastAsia="pl-PL"/>
          </w:rPr>
          <w:t>zamowienia_zurawia@poczta-usk.pl</w:t>
        </w:r>
      </w:hyperlink>
      <w:r w:rsidRPr="00603BD7">
        <w:rPr>
          <w:rFonts w:ascii="Times New Roman" w:eastAsia="Times New Roman" w:hAnsi="Times New Roman" w:cs="Times New Roman"/>
          <w:b/>
          <w:i/>
          <w:lang w:eastAsia="pl-PL"/>
        </w:rPr>
        <w:t xml:space="preserve"> </w:t>
      </w:r>
      <w:r w:rsidRPr="00603BD7">
        <w:rPr>
          <w:rFonts w:ascii="Times New Roman" w:eastAsia="Times New Roman" w:hAnsi="Times New Roman" w:cs="Times New Roman"/>
          <w:b/>
          <w:lang w:eastAsia="pl-PL"/>
        </w:rPr>
        <w:t>faks</w:t>
      </w:r>
      <w:r w:rsidRPr="00603BD7">
        <w:rPr>
          <w:rFonts w:ascii="Times New Roman" w:eastAsia="Times New Roman" w:hAnsi="Times New Roman" w:cs="Times New Roman"/>
          <w:lang w:eastAsia="pl-PL"/>
        </w:rPr>
        <w:t xml:space="preserve"> (85 7409 433).</w:t>
      </w:r>
    </w:p>
    <w:p w:rsidR="00603BD7" w:rsidRPr="00603BD7" w:rsidRDefault="00603BD7" w:rsidP="00603BD7">
      <w:pPr>
        <w:numPr>
          <w:ilvl w:val="0"/>
          <w:numId w:val="17"/>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lastRenderedPageBreak/>
        <w:t>Każda ze stron, na żądanie drugiej strony potwierdza w dowolny sposób mailem, fakt otrzymania oświadczeń, wniosków, zawiadomień oraz innych informacji.</w:t>
      </w:r>
    </w:p>
    <w:p w:rsidR="00603BD7" w:rsidRPr="00603BD7" w:rsidRDefault="00603BD7" w:rsidP="00603BD7">
      <w:pPr>
        <w:numPr>
          <w:ilvl w:val="0"/>
          <w:numId w:val="17"/>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 przypadku problemów z nadaniem poprzez pocztę elektroniczna oświadczeń, wniosków, zapytań, zawiadomień oraz informacji (np. awarie itp.) dopuszcza się formę: poczta, osobiście.</w:t>
      </w:r>
    </w:p>
    <w:p w:rsidR="00603BD7" w:rsidRPr="00603BD7" w:rsidRDefault="00603BD7" w:rsidP="00603BD7">
      <w:pPr>
        <w:numPr>
          <w:ilvl w:val="0"/>
          <w:numId w:val="17"/>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 przypadku braku potwierdzenia przez Wykonawcę otrzymania oświadczeń, wniosków, zawiadomień oraz informacji (dokumentów), o których mowa w pkt 1, Zamawiający uzna, iż zostały one doręczone w sposób umożliwiający zapoznanie się Wykonawcy z treścią pisma w dniu i godzinie ich nadania i były czytelne.</w:t>
      </w:r>
    </w:p>
    <w:p w:rsidR="00603BD7" w:rsidRPr="00603BD7" w:rsidRDefault="00603BD7" w:rsidP="00603BD7">
      <w:pPr>
        <w:numPr>
          <w:ilvl w:val="0"/>
          <w:numId w:val="17"/>
        </w:numPr>
        <w:spacing w:after="0" w:line="276" w:lineRule="auto"/>
        <w:jc w:val="both"/>
        <w:rPr>
          <w:rFonts w:ascii="Times New Roman" w:eastAsia="Times New Roman" w:hAnsi="Times New Roman" w:cs="Times New Roman"/>
          <w:spacing w:val="2"/>
          <w:position w:val="-2"/>
          <w:lang w:eastAsia="pl-PL"/>
        </w:rPr>
      </w:pPr>
      <w:r w:rsidRPr="00603BD7">
        <w:rPr>
          <w:rFonts w:ascii="Times New Roman" w:eastAsia="Times New Roman" w:hAnsi="Times New Roman" w:cs="Times New Roman"/>
          <w:lang w:eastAsia="pl-PL"/>
        </w:rPr>
        <w:t>Osobą uprawnioną przez Zamawiającego do porozumiewania się z wykonawcami:</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Agnieszka Januszko – specjalista ds. zamówień publicznych</w:t>
      </w:r>
      <w:r w:rsidRPr="00603BD7">
        <w:rPr>
          <w:rFonts w:ascii="Times New Roman" w:eastAsia="Times New Roman" w:hAnsi="Times New Roman" w:cs="Times New Roman"/>
          <w:spacing w:val="2"/>
          <w:position w:val="-2"/>
          <w:lang w:eastAsia="pl-PL"/>
        </w:rPr>
        <w:t>, sprawy proceduralne), tel. (85) 7409 433, fax. (85) 7409 433</w:t>
      </w:r>
    </w:p>
    <w:p w:rsidR="00603BD7" w:rsidRPr="00603BD7" w:rsidRDefault="003A078E" w:rsidP="00603BD7">
      <w:pPr>
        <w:spacing w:after="120" w:line="240" w:lineRule="auto"/>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 xml:space="preserve">Monika Cudowska , Wojciech Jelski </w:t>
      </w:r>
      <w:r w:rsidR="00603BD7" w:rsidRPr="00603BD7">
        <w:rPr>
          <w:rFonts w:ascii="Times New Roman" w:eastAsia="Times New Roman" w:hAnsi="Times New Roman" w:cs="Times New Roman"/>
          <w:lang w:eastAsia="x-none"/>
        </w:rPr>
        <w:t xml:space="preserve"> </w:t>
      </w:r>
      <w:r w:rsidR="00603BD7" w:rsidRPr="00603BD7">
        <w:rPr>
          <w:rFonts w:ascii="Times New Roman" w:eastAsia="Times New Roman" w:hAnsi="Times New Roman" w:cs="Times New Roman"/>
          <w:lang w:val="x-none" w:eastAsia="x-none"/>
        </w:rPr>
        <w:t>– opis przedmiotu zamówienia - (</w:t>
      </w:r>
      <w:r>
        <w:rPr>
          <w:rFonts w:ascii="Times New Roman" w:eastAsia="Times New Roman" w:hAnsi="Times New Roman" w:cs="Times New Roman"/>
          <w:lang w:eastAsia="x-none"/>
        </w:rPr>
        <w:t>ZDB</w:t>
      </w:r>
      <w:r w:rsidR="00603BD7" w:rsidRPr="00603BD7">
        <w:rPr>
          <w:rFonts w:ascii="Times New Roman" w:eastAsia="Times New Roman" w:hAnsi="Times New Roman" w:cs="Times New Roman"/>
          <w:lang w:val="x-none" w:eastAsia="x-none"/>
        </w:rPr>
        <w:t>), tel. 85 </w:t>
      </w:r>
      <w:r w:rsidRPr="003A078E">
        <w:rPr>
          <w:rFonts w:ascii="Times New Roman" w:eastAsia="Times New Roman" w:hAnsi="Times New Roman" w:cs="Times New Roman"/>
          <w:highlight w:val="yellow"/>
          <w:lang w:eastAsia="x-none"/>
        </w:rPr>
        <w:t>8318709</w:t>
      </w:r>
      <w:r w:rsidR="00603BD7" w:rsidRPr="00603BD7">
        <w:rPr>
          <w:rFonts w:ascii="Times New Roman" w:eastAsia="Times New Roman" w:hAnsi="Times New Roman" w:cs="Times New Roman"/>
          <w:lang w:val="x-none" w:eastAsia="x-none"/>
        </w:rPr>
        <w:t>.</w:t>
      </w:r>
    </w:p>
    <w:p w:rsidR="00603BD7" w:rsidRPr="00603BD7" w:rsidRDefault="00603BD7" w:rsidP="00603BD7">
      <w:pPr>
        <w:spacing w:after="0" w:line="276" w:lineRule="auto"/>
        <w:jc w:val="both"/>
        <w:rPr>
          <w:rFonts w:ascii="Times New Roman" w:eastAsia="Times New Roman" w:hAnsi="Times New Roman" w:cs="Times New Roman"/>
          <w:spacing w:val="2"/>
          <w:position w:val="-2"/>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XII</w:t>
      </w:r>
    </w:p>
    <w:p w:rsidR="00603BD7" w:rsidRPr="00603BD7" w:rsidRDefault="00603BD7" w:rsidP="00603BD7">
      <w:pPr>
        <w:spacing w:after="0" w:line="276" w:lineRule="auto"/>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UDZIELANIE WYJAŚNIEŃ ORAZ DOKONYWANIE MODYFIKACJI DOTYCZĄCYCH</w:t>
      </w:r>
      <w:r w:rsidRPr="00603BD7">
        <w:rPr>
          <w:rFonts w:ascii="Times New Roman" w:eastAsia="Times New Roman" w:hAnsi="Times New Roman" w:cs="Times New Roman"/>
          <w:b/>
          <w:lang w:eastAsia="pl-PL"/>
        </w:rPr>
        <w:br/>
        <w:t xml:space="preserve"> SPECYFIKACJI ISTOTNYCH WARUNKÓW ZAMÓWIENIA</w:t>
      </w:r>
    </w:p>
    <w:p w:rsidR="00603BD7" w:rsidRPr="00603BD7" w:rsidRDefault="00603BD7" w:rsidP="00603BD7">
      <w:pPr>
        <w:numPr>
          <w:ilvl w:val="0"/>
          <w:numId w:val="18"/>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Wykonawca może zwrócić się do Zamawiającego o wyjaśnienie treści SIWZ, w sposób określony w Rozdziale XI.</w:t>
      </w:r>
    </w:p>
    <w:p w:rsidR="00603BD7" w:rsidRPr="00603BD7" w:rsidRDefault="00603BD7" w:rsidP="00603BD7">
      <w:pPr>
        <w:numPr>
          <w:ilvl w:val="0"/>
          <w:numId w:val="18"/>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Zamawiający udzieli wyjaśnień, jeżeli prośba o wyjaśnienie SIWZ wpłynęła do Zamawiającego nie później niż do końca dnia, w którym upływa połowa terminu wyznaczonego na składanie ofert, tj. </w:t>
      </w:r>
      <w:r w:rsidRPr="00603BD7">
        <w:rPr>
          <w:rFonts w:ascii="Times New Roman" w:eastAsia="Times New Roman" w:hAnsi="Times New Roman" w:cs="Times New Roman"/>
          <w:b/>
          <w:lang w:eastAsia="pl-PL"/>
        </w:rPr>
        <w:t xml:space="preserve">do </w:t>
      </w:r>
      <w:r w:rsidR="005D4887">
        <w:rPr>
          <w:rFonts w:ascii="Times New Roman" w:eastAsia="Times New Roman" w:hAnsi="Times New Roman" w:cs="Times New Roman"/>
          <w:b/>
          <w:lang w:eastAsia="pl-PL"/>
        </w:rPr>
        <w:t>07</w:t>
      </w:r>
      <w:r w:rsidR="00DE3F4F">
        <w:rPr>
          <w:rFonts w:ascii="Times New Roman" w:eastAsia="Times New Roman" w:hAnsi="Times New Roman" w:cs="Times New Roman"/>
          <w:b/>
          <w:lang w:eastAsia="pl-PL"/>
        </w:rPr>
        <w:t>.02.</w:t>
      </w:r>
      <w:r w:rsidR="00B11309">
        <w:rPr>
          <w:rFonts w:ascii="Times New Roman" w:eastAsia="Times New Roman" w:hAnsi="Times New Roman" w:cs="Times New Roman"/>
          <w:b/>
          <w:lang w:eastAsia="pl-PL"/>
        </w:rPr>
        <w:t>2018</w:t>
      </w:r>
      <w:r w:rsidRPr="00603BD7">
        <w:rPr>
          <w:rFonts w:ascii="Times New Roman" w:eastAsia="Times New Roman" w:hAnsi="Times New Roman" w:cs="Times New Roman"/>
          <w:b/>
          <w:lang w:eastAsia="pl-PL"/>
        </w:rPr>
        <w:t xml:space="preserve"> r. </w:t>
      </w:r>
      <w:r w:rsidRPr="00603BD7">
        <w:rPr>
          <w:rFonts w:ascii="Times New Roman" w:eastAsia="Times New Roman" w:hAnsi="Times New Roman" w:cs="Times New Roman"/>
          <w:lang w:eastAsia="pl-PL"/>
        </w:rPr>
        <w:t>Termin udzielenia wyjaśnień: niezwłoczn</w:t>
      </w:r>
      <w:r w:rsidR="00B11309">
        <w:rPr>
          <w:rFonts w:ascii="Times New Roman" w:eastAsia="Times New Roman" w:hAnsi="Times New Roman" w:cs="Times New Roman"/>
          <w:lang w:eastAsia="pl-PL"/>
        </w:rPr>
        <w:t>ie, nie później niż na 2</w:t>
      </w:r>
      <w:r w:rsidRPr="00603BD7">
        <w:rPr>
          <w:rFonts w:ascii="Times New Roman" w:eastAsia="Times New Roman" w:hAnsi="Times New Roman" w:cs="Times New Roman"/>
          <w:lang w:eastAsia="pl-PL"/>
        </w:rPr>
        <w:t xml:space="preserve"> dni przed terminem składania ofert.</w:t>
      </w:r>
    </w:p>
    <w:p w:rsidR="00603BD7" w:rsidRPr="00603BD7" w:rsidRDefault="00603BD7" w:rsidP="00603BD7">
      <w:pPr>
        <w:numPr>
          <w:ilvl w:val="0"/>
          <w:numId w:val="18"/>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Zamawiający prześle treść wyjaśnień wszystkim Wykonawcom, którym w formie pisemnej przekazano SIWZ oraz umieści je na stronie internetowej: </w:t>
      </w:r>
      <w:hyperlink r:id="rId11" w:history="1">
        <w:r w:rsidRPr="00603BD7">
          <w:rPr>
            <w:rFonts w:ascii="Times New Roman" w:eastAsia="Times New Roman" w:hAnsi="Times New Roman" w:cs="Times New Roman"/>
            <w:color w:val="0000FF"/>
            <w:u w:val="single"/>
            <w:lang w:eastAsia="pl-PL"/>
          </w:rPr>
          <w:t>www.usk.bialystok.pl</w:t>
        </w:r>
      </w:hyperlink>
      <w:r w:rsidRPr="00603BD7">
        <w:rPr>
          <w:rFonts w:ascii="Times New Roman" w:eastAsia="Times New Roman" w:hAnsi="Times New Roman" w:cs="Times New Roman"/>
          <w:lang w:eastAsia="pl-PL"/>
        </w:rPr>
        <w:t xml:space="preserve"> </w:t>
      </w:r>
    </w:p>
    <w:p w:rsidR="00603BD7" w:rsidRPr="00603BD7" w:rsidRDefault="00603BD7" w:rsidP="00603BD7">
      <w:pPr>
        <w:numPr>
          <w:ilvl w:val="0"/>
          <w:numId w:val="18"/>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Zamawiający nie organizuje spotkania z Wykonawcami w celu udzielania odpowiedzi na ewentualne pytania.</w:t>
      </w:r>
    </w:p>
    <w:p w:rsidR="00603BD7" w:rsidRPr="00603BD7" w:rsidRDefault="00603BD7" w:rsidP="00603BD7">
      <w:pPr>
        <w:numPr>
          <w:ilvl w:val="0"/>
          <w:numId w:val="18"/>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 szczególnie uzasadnionych przypadkach, przed upływem terminu składania ofert, Zamawiający może zmienić treść dokumentów składających się na SIWZ.</w:t>
      </w:r>
    </w:p>
    <w:p w:rsidR="00603BD7" w:rsidRPr="00603BD7" w:rsidRDefault="00603BD7" w:rsidP="00603BD7">
      <w:pPr>
        <w:numPr>
          <w:ilvl w:val="0"/>
          <w:numId w:val="18"/>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O każdej zmianie Zamawiający zawiadomi wszystkich Wykonawców, którym w formie pisemnej przekazano SIWZ oraz umieści treść zmiany na stronie internetowej: </w:t>
      </w:r>
      <w:r w:rsidRPr="00603BD7">
        <w:rPr>
          <w:rFonts w:ascii="Times New Roman" w:eastAsia="Times New Roman" w:hAnsi="Times New Roman" w:cs="Times New Roman"/>
          <w:color w:val="0000FF"/>
          <w:lang w:eastAsia="pl-PL"/>
        </w:rPr>
        <w:t>www.usk.bialystok.pl</w:t>
      </w:r>
      <w:r w:rsidRPr="00603BD7">
        <w:rPr>
          <w:rFonts w:ascii="Times New Roman" w:eastAsia="Times New Roman" w:hAnsi="Times New Roman" w:cs="Times New Roman"/>
          <w:lang w:eastAsia="pl-PL"/>
        </w:rPr>
        <w:t>, a także wykona czynności o których mowa w art. 38 ust. 4a pkt 1 ustawy Pzp.</w:t>
      </w:r>
    </w:p>
    <w:p w:rsidR="00603BD7" w:rsidRPr="00603BD7" w:rsidRDefault="00603BD7" w:rsidP="00603BD7">
      <w:pPr>
        <w:numPr>
          <w:ilvl w:val="0"/>
          <w:numId w:val="18"/>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Zamawiający przedłuży określony w Rozdział XIV ust. 1 termin składania ofert, jeżeli w wyniku zmiany treści SIWZ niezbędny jest dodatkowy czas na wprowadzenie zmian w ofertach. </w:t>
      </w:r>
    </w:p>
    <w:p w:rsidR="00603BD7" w:rsidRPr="00603BD7" w:rsidRDefault="00603BD7" w:rsidP="00603BD7">
      <w:pPr>
        <w:spacing w:after="0" w:line="240" w:lineRule="auto"/>
        <w:jc w:val="both"/>
        <w:rPr>
          <w:rFonts w:ascii="Times New Roman" w:eastAsia="Times New Roman" w:hAnsi="Times New Roman" w:cs="Times New Roman"/>
          <w:spacing w:val="2"/>
          <w:position w:val="-2"/>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XII</w:t>
      </w: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TERMIN ZWIĄZANIA OFERTĄ</w:t>
      </w:r>
    </w:p>
    <w:p w:rsidR="00603BD7" w:rsidRPr="00603BD7" w:rsidRDefault="008A404E" w:rsidP="00603BD7">
      <w:pPr>
        <w:numPr>
          <w:ilvl w:val="0"/>
          <w:numId w:val="19"/>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Termin związania ofertą wynosi 3</w:t>
      </w:r>
      <w:r w:rsidR="00603BD7" w:rsidRPr="00603BD7">
        <w:rPr>
          <w:rFonts w:ascii="Times New Roman" w:eastAsia="Times New Roman" w:hAnsi="Times New Roman" w:cs="Times New Roman"/>
          <w:lang w:eastAsia="pl-PL"/>
        </w:rPr>
        <w:t xml:space="preserve">0 dni. </w:t>
      </w:r>
    </w:p>
    <w:p w:rsidR="00603BD7" w:rsidRPr="00603BD7" w:rsidRDefault="00603BD7" w:rsidP="00603BD7">
      <w:pPr>
        <w:numPr>
          <w:ilvl w:val="0"/>
          <w:numId w:val="19"/>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Bieg terminu związania ofertą rozpoczyna się wraz z upływem terminu składania ofert.</w:t>
      </w:r>
    </w:p>
    <w:p w:rsidR="00603BD7" w:rsidRPr="00603BD7" w:rsidRDefault="00603BD7" w:rsidP="00603BD7">
      <w:pPr>
        <w:numPr>
          <w:ilvl w:val="0"/>
          <w:numId w:val="19"/>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8A404E">
        <w:rPr>
          <w:rFonts w:ascii="Times New Roman" w:eastAsia="Times New Roman" w:hAnsi="Times New Roman" w:cs="Times New Roman"/>
          <w:lang w:eastAsia="pl-PL"/>
        </w:rPr>
        <w:t xml:space="preserve"> okres, nie dłuższy jednak niż 3</w:t>
      </w:r>
      <w:r w:rsidRPr="00603BD7">
        <w:rPr>
          <w:rFonts w:ascii="Times New Roman" w:eastAsia="Times New Roman" w:hAnsi="Times New Roman" w:cs="Times New Roman"/>
          <w:lang w:eastAsia="pl-PL"/>
        </w:rPr>
        <w:t>0 dni.</w:t>
      </w:r>
    </w:p>
    <w:p w:rsidR="00603BD7" w:rsidRPr="00603BD7" w:rsidRDefault="00603BD7" w:rsidP="00603BD7">
      <w:pPr>
        <w:spacing w:after="0" w:line="276" w:lineRule="auto"/>
        <w:jc w:val="both"/>
        <w:rPr>
          <w:rFonts w:ascii="Times New Roman" w:eastAsia="Times New Roman" w:hAnsi="Times New Roman" w:cs="Times New Roman"/>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XIV</w:t>
      </w: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MIEJSCE I TERMIN SKŁADANIA I OTWARCIA OFERT</w:t>
      </w:r>
    </w:p>
    <w:p w:rsidR="00603BD7" w:rsidRPr="00603BD7" w:rsidRDefault="00603BD7" w:rsidP="00603BD7">
      <w:pPr>
        <w:tabs>
          <w:tab w:val="left" w:pos="360"/>
        </w:tabs>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b/>
          <w:lang w:eastAsia="pl-PL"/>
        </w:rPr>
        <w:t xml:space="preserve">1. </w:t>
      </w:r>
      <w:r w:rsidRPr="00603BD7">
        <w:rPr>
          <w:rFonts w:ascii="Times New Roman" w:eastAsia="Times New Roman" w:hAnsi="Times New Roman" w:cs="Times New Roman"/>
          <w:b/>
          <w:lang w:eastAsia="pl-PL"/>
        </w:rPr>
        <w:tab/>
      </w:r>
      <w:r w:rsidRPr="00603BD7">
        <w:rPr>
          <w:rFonts w:ascii="Times New Roman" w:eastAsia="Times New Roman" w:hAnsi="Times New Roman" w:cs="Times New Roman"/>
          <w:lang w:eastAsia="pl-PL"/>
        </w:rPr>
        <w:t xml:space="preserve">Ofertę należy złożyć w zamkniętej kopercie w Uniwersyteckim Szpitalu Klinicznym w Białymstoku  przy </w:t>
      </w:r>
      <w:r w:rsidRPr="00603BD7">
        <w:rPr>
          <w:rFonts w:ascii="Times New Roman" w:eastAsia="Times New Roman" w:hAnsi="Times New Roman" w:cs="Times New Roman"/>
          <w:u w:val="single"/>
          <w:lang w:eastAsia="pl-PL"/>
        </w:rPr>
        <w:t>ul. Żurawiej 14 w pokoju 17 - sekretariat szpitala</w:t>
      </w:r>
      <w:r w:rsidRPr="00603BD7">
        <w:rPr>
          <w:rFonts w:ascii="Times New Roman" w:eastAsia="Times New Roman" w:hAnsi="Times New Roman" w:cs="Times New Roman"/>
          <w:spacing w:val="2"/>
          <w:position w:val="-2"/>
          <w:lang w:eastAsia="pl-PL"/>
        </w:rPr>
        <w:t>,</w:t>
      </w:r>
      <w:r w:rsidRPr="00603BD7">
        <w:rPr>
          <w:rFonts w:ascii="Times New Roman" w:eastAsia="Times New Roman" w:hAnsi="Times New Roman" w:cs="Times New Roman"/>
          <w:b/>
          <w:spacing w:val="2"/>
          <w:position w:val="-2"/>
          <w:lang w:eastAsia="pl-PL"/>
        </w:rPr>
        <w:t xml:space="preserve"> w terminie </w:t>
      </w:r>
      <w:r w:rsidRPr="00603BD7">
        <w:rPr>
          <w:rFonts w:ascii="Times New Roman" w:eastAsia="Times New Roman" w:hAnsi="Times New Roman" w:cs="Times New Roman"/>
          <w:b/>
          <w:color w:val="FF0000"/>
          <w:spacing w:val="2"/>
          <w:position w:val="-2"/>
          <w:lang w:eastAsia="pl-PL"/>
        </w:rPr>
        <w:t xml:space="preserve">do </w:t>
      </w:r>
      <w:r w:rsidR="00BE264C">
        <w:rPr>
          <w:rFonts w:ascii="Times New Roman" w:eastAsia="Times New Roman" w:hAnsi="Times New Roman" w:cs="Times New Roman"/>
          <w:b/>
          <w:color w:val="FF0000"/>
          <w:spacing w:val="2"/>
          <w:position w:val="-2"/>
          <w:lang w:eastAsia="pl-PL"/>
        </w:rPr>
        <w:t>12</w:t>
      </w:r>
      <w:r w:rsidR="00DE3F4F">
        <w:rPr>
          <w:rFonts w:ascii="Times New Roman" w:eastAsia="Times New Roman" w:hAnsi="Times New Roman" w:cs="Times New Roman"/>
          <w:b/>
          <w:color w:val="FF0000"/>
          <w:spacing w:val="2"/>
          <w:position w:val="-2"/>
          <w:lang w:eastAsia="pl-PL"/>
        </w:rPr>
        <w:t>.02</w:t>
      </w:r>
      <w:r w:rsidR="00B11309">
        <w:rPr>
          <w:rFonts w:ascii="Times New Roman" w:eastAsia="Times New Roman" w:hAnsi="Times New Roman" w:cs="Times New Roman"/>
          <w:b/>
          <w:color w:val="FF0000"/>
          <w:spacing w:val="2"/>
          <w:position w:val="-2"/>
          <w:lang w:eastAsia="pl-PL"/>
        </w:rPr>
        <w:t>.</w:t>
      </w:r>
      <w:r w:rsidR="00E372F1">
        <w:rPr>
          <w:rFonts w:ascii="Times New Roman" w:eastAsia="Times New Roman" w:hAnsi="Times New Roman" w:cs="Times New Roman"/>
          <w:b/>
          <w:color w:val="FF0000"/>
          <w:spacing w:val="2"/>
          <w:position w:val="-2"/>
          <w:lang w:eastAsia="pl-PL"/>
        </w:rPr>
        <w:t>2018</w:t>
      </w:r>
      <w:r w:rsidRPr="00603BD7">
        <w:rPr>
          <w:rFonts w:ascii="Times New Roman" w:eastAsia="Times New Roman" w:hAnsi="Times New Roman" w:cs="Times New Roman"/>
          <w:b/>
          <w:color w:val="FF0000"/>
          <w:spacing w:val="2"/>
          <w:position w:val="-2"/>
          <w:lang w:eastAsia="pl-PL"/>
        </w:rPr>
        <w:t xml:space="preserve"> r. do godz.10.00.</w:t>
      </w:r>
    </w:p>
    <w:p w:rsidR="00603BD7" w:rsidRPr="00603BD7" w:rsidRDefault="00603BD7" w:rsidP="00603BD7">
      <w:pPr>
        <w:numPr>
          <w:ilvl w:val="0"/>
          <w:numId w:val="20"/>
        </w:numPr>
        <w:tabs>
          <w:tab w:val="num" w:pos="426"/>
        </w:tabs>
        <w:spacing w:after="0" w:line="240" w:lineRule="auto"/>
        <w:ind w:left="426" w:hanging="426"/>
        <w:jc w:val="both"/>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lastRenderedPageBreak/>
        <w:t>doręczenie oferty do innego miejsca niż wskazane w ust. 1 nie jest równoznaczne ze złożeniem oferty w sposób skuteczny.</w:t>
      </w:r>
    </w:p>
    <w:p w:rsidR="00603BD7" w:rsidRPr="00603BD7" w:rsidRDefault="00603BD7" w:rsidP="00603BD7">
      <w:pPr>
        <w:numPr>
          <w:ilvl w:val="0"/>
          <w:numId w:val="20"/>
        </w:numPr>
        <w:tabs>
          <w:tab w:val="num" w:pos="426"/>
        </w:tabs>
        <w:spacing w:after="120" w:line="240" w:lineRule="auto"/>
        <w:ind w:left="425" w:hanging="425"/>
        <w:jc w:val="both"/>
        <w:rPr>
          <w:rFonts w:ascii="Times New Roman" w:eastAsia="Times New Roman" w:hAnsi="Times New Roman" w:cs="Times New Roman"/>
          <w:b/>
          <w:lang w:val="x-none" w:eastAsia="x-none"/>
        </w:rPr>
      </w:pPr>
      <w:r w:rsidRPr="00603BD7">
        <w:rPr>
          <w:rFonts w:ascii="Times New Roman" w:eastAsia="Times New Roman" w:hAnsi="Times New Roman" w:cs="Times New Roman"/>
          <w:lang w:val="x-none" w:eastAsia="x-none"/>
        </w:rPr>
        <w:t>oferty otrzymane przez Zamawiającego po terminie zostaną zwrócone po upływie terminu przewidzianego do złożenia odwołania.</w:t>
      </w:r>
    </w:p>
    <w:p w:rsidR="00603BD7" w:rsidRPr="00603BD7" w:rsidRDefault="00603BD7" w:rsidP="00603BD7">
      <w:pPr>
        <w:tabs>
          <w:tab w:val="left" w:pos="426"/>
        </w:tabs>
        <w:spacing w:after="0" w:line="240" w:lineRule="auto"/>
        <w:ind w:left="426" w:hanging="426"/>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 xml:space="preserve">2. </w:t>
      </w:r>
      <w:r w:rsidRPr="00603BD7">
        <w:rPr>
          <w:rFonts w:ascii="Times New Roman" w:eastAsia="Times New Roman" w:hAnsi="Times New Roman" w:cs="Times New Roman"/>
          <w:b/>
          <w:lang w:eastAsia="pl-PL"/>
        </w:rPr>
        <w:tab/>
        <w:t xml:space="preserve">Otwarcie ofert nastąpi dnia </w:t>
      </w:r>
      <w:r w:rsidR="00BE264C">
        <w:rPr>
          <w:rFonts w:ascii="Times New Roman" w:eastAsia="Times New Roman" w:hAnsi="Times New Roman" w:cs="Times New Roman"/>
          <w:b/>
          <w:color w:val="FF0000"/>
          <w:lang w:eastAsia="pl-PL"/>
        </w:rPr>
        <w:t>12</w:t>
      </w:r>
      <w:r w:rsidR="00DE3F4F">
        <w:rPr>
          <w:rFonts w:ascii="Times New Roman" w:eastAsia="Times New Roman" w:hAnsi="Times New Roman" w:cs="Times New Roman"/>
          <w:b/>
          <w:color w:val="FF0000"/>
          <w:lang w:eastAsia="pl-PL"/>
        </w:rPr>
        <w:t>.02</w:t>
      </w:r>
      <w:r w:rsidR="00B11309">
        <w:rPr>
          <w:rFonts w:ascii="Times New Roman" w:eastAsia="Times New Roman" w:hAnsi="Times New Roman" w:cs="Times New Roman"/>
          <w:b/>
          <w:color w:val="FF0000"/>
          <w:lang w:eastAsia="pl-PL"/>
        </w:rPr>
        <w:t>.</w:t>
      </w:r>
      <w:r w:rsidR="00E372F1">
        <w:rPr>
          <w:rFonts w:ascii="Times New Roman" w:eastAsia="Times New Roman" w:hAnsi="Times New Roman" w:cs="Times New Roman"/>
          <w:b/>
          <w:color w:val="FF0000"/>
          <w:lang w:eastAsia="pl-PL"/>
        </w:rPr>
        <w:t>2018</w:t>
      </w:r>
      <w:r w:rsidRPr="00603BD7">
        <w:rPr>
          <w:rFonts w:ascii="Times New Roman" w:eastAsia="Times New Roman" w:hAnsi="Times New Roman" w:cs="Times New Roman"/>
          <w:b/>
          <w:color w:val="FF0000"/>
          <w:lang w:eastAsia="pl-PL"/>
        </w:rPr>
        <w:t xml:space="preserve"> r. o godz. 11:00</w:t>
      </w:r>
      <w:r w:rsidRPr="00603BD7">
        <w:rPr>
          <w:rFonts w:ascii="Times New Roman" w:eastAsia="Times New Roman" w:hAnsi="Times New Roman" w:cs="Times New Roman"/>
          <w:b/>
          <w:lang w:eastAsia="pl-PL"/>
        </w:rPr>
        <w:t>, w siedzibie Zamawiającego pok. 18 (budynek A, ul. Żurawia 14, 15-540 Białystok)</w:t>
      </w:r>
    </w:p>
    <w:p w:rsidR="00603BD7" w:rsidRPr="00603BD7" w:rsidRDefault="00603BD7" w:rsidP="00603BD7">
      <w:pPr>
        <w:tabs>
          <w:tab w:val="left" w:pos="426"/>
        </w:tabs>
        <w:spacing w:after="0" w:line="240" w:lineRule="auto"/>
        <w:ind w:left="426" w:hanging="426"/>
        <w:jc w:val="both"/>
        <w:rPr>
          <w:rFonts w:ascii="Times New Roman" w:eastAsia="Times New Roman" w:hAnsi="Times New Roman" w:cs="Times New Roman"/>
          <w:b/>
          <w:lang w:eastAsia="pl-PL"/>
        </w:rPr>
      </w:pPr>
      <w:r w:rsidRPr="00603BD7">
        <w:rPr>
          <w:rFonts w:ascii="Times New Roman" w:eastAsia="Times New Roman" w:hAnsi="Times New Roman" w:cs="Times New Roman"/>
          <w:lang w:eastAsia="pl-PL"/>
        </w:rPr>
        <w:t xml:space="preserve">a) </w:t>
      </w:r>
      <w:r w:rsidRPr="00603BD7">
        <w:rPr>
          <w:rFonts w:ascii="Times New Roman" w:eastAsia="Times New Roman" w:hAnsi="Times New Roman" w:cs="Times New Roman"/>
          <w:lang w:eastAsia="pl-PL"/>
        </w:rPr>
        <w:tab/>
        <w:t>bezpośrednio przed otwarciem ofert Zamawiający poda kwotę, jaką zamierza przeznaczyć na sfinansowanie zamówienia;</w:t>
      </w:r>
    </w:p>
    <w:p w:rsidR="00603BD7" w:rsidRPr="00603BD7" w:rsidRDefault="00603BD7" w:rsidP="00603BD7">
      <w:pPr>
        <w:tabs>
          <w:tab w:val="left" w:pos="426"/>
        </w:tabs>
        <w:spacing w:after="0" w:line="240" w:lineRule="auto"/>
        <w:ind w:left="426" w:hanging="426"/>
        <w:jc w:val="both"/>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 xml:space="preserve">b) </w:t>
      </w:r>
      <w:r w:rsidRPr="00603BD7">
        <w:rPr>
          <w:rFonts w:ascii="Times New Roman" w:eastAsia="Times New Roman" w:hAnsi="Times New Roman" w:cs="Times New Roman"/>
          <w:lang w:val="x-none" w:eastAsia="x-none"/>
        </w:rPr>
        <w:tab/>
        <w:t>otwarcie ofert jest jawne;</w:t>
      </w:r>
    </w:p>
    <w:p w:rsidR="00603BD7" w:rsidRPr="00603BD7" w:rsidRDefault="00603BD7" w:rsidP="00603BD7">
      <w:pPr>
        <w:tabs>
          <w:tab w:val="left" w:pos="426"/>
        </w:tabs>
        <w:spacing w:after="0" w:line="240" w:lineRule="auto"/>
        <w:ind w:left="426" w:hanging="426"/>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c) </w:t>
      </w:r>
      <w:r w:rsidRPr="00603BD7">
        <w:rPr>
          <w:rFonts w:ascii="Times New Roman" w:eastAsia="Times New Roman" w:hAnsi="Times New Roman" w:cs="Times New Roman"/>
          <w:lang w:eastAsia="pl-PL"/>
        </w:rPr>
        <w:tab/>
        <w:t>podczas otwarcia ofert zamawiający poda: nazwę (firmę) oraz adres wykonawcy, którego oferta jest otwierana, a także informacje dotyczące ceny i innych elementów oferty;</w:t>
      </w:r>
    </w:p>
    <w:p w:rsidR="00603BD7" w:rsidRPr="00603BD7" w:rsidRDefault="00603BD7" w:rsidP="00603BD7">
      <w:pPr>
        <w:tabs>
          <w:tab w:val="left" w:pos="426"/>
        </w:tabs>
        <w:spacing w:after="0" w:line="240" w:lineRule="auto"/>
        <w:ind w:left="426" w:hanging="426"/>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d)</w:t>
      </w:r>
      <w:r w:rsidRPr="00603BD7">
        <w:rPr>
          <w:rFonts w:ascii="Times New Roman" w:eastAsia="Times New Roman" w:hAnsi="Times New Roman" w:cs="Times New Roman"/>
          <w:lang w:eastAsia="pl-PL"/>
        </w:rPr>
        <w:tab/>
        <w:t xml:space="preserve">niezwłocznie po otwarciu ofert Zamawiający zamieści na stronie internetowej: </w:t>
      </w:r>
      <w:hyperlink r:id="rId12" w:history="1">
        <w:r w:rsidRPr="00603BD7">
          <w:rPr>
            <w:rFonts w:ascii="Times New Roman" w:eastAsia="Times New Roman" w:hAnsi="Times New Roman" w:cs="Times New Roman"/>
            <w:color w:val="0000FF"/>
            <w:u w:val="single"/>
            <w:lang w:eastAsia="pl-PL"/>
          </w:rPr>
          <w:t>www.usk.bialystok.pl</w:t>
        </w:r>
      </w:hyperlink>
      <w:r w:rsidRPr="00603BD7">
        <w:rPr>
          <w:rFonts w:ascii="Times New Roman" w:eastAsia="Times New Roman" w:hAnsi="Times New Roman" w:cs="Times New Roman"/>
          <w:lang w:eastAsia="pl-PL"/>
        </w:rPr>
        <w:t>, informacje o których mowa w pkt. b) i c).</w:t>
      </w:r>
    </w:p>
    <w:p w:rsidR="00603BD7" w:rsidRPr="00603BD7" w:rsidRDefault="00603BD7" w:rsidP="00603BD7">
      <w:pPr>
        <w:spacing w:after="0" w:line="276" w:lineRule="auto"/>
        <w:jc w:val="both"/>
        <w:rPr>
          <w:rFonts w:ascii="Times New Roman" w:eastAsia="Times New Roman" w:hAnsi="Times New Roman" w:cs="Times New Roman"/>
          <w:b/>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XV</w:t>
      </w: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OPIS KRYTERIÓW OCENY OFERT, ICH ZNACZENIE ORAZ SPOSÓB OCENY OFERT</w:t>
      </w:r>
    </w:p>
    <w:p w:rsidR="00603BD7" w:rsidRPr="00603BD7" w:rsidRDefault="00603BD7" w:rsidP="00603BD7">
      <w:pPr>
        <w:spacing w:after="0" w:line="276" w:lineRule="auto"/>
        <w:jc w:val="center"/>
        <w:rPr>
          <w:rFonts w:ascii="Times New Roman" w:eastAsia="Times New Roman" w:hAnsi="Times New Roman" w:cs="Times New Roman"/>
          <w:b/>
          <w:lang w:eastAsia="pl-PL"/>
        </w:rPr>
      </w:pPr>
    </w:p>
    <w:p w:rsidR="00603BD7" w:rsidRPr="00603BD7" w:rsidRDefault="00603BD7" w:rsidP="00603BD7">
      <w:pPr>
        <w:numPr>
          <w:ilvl w:val="0"/>
          <w:numId w:val="25"/>
        </w:numPr>
        <w:spacing w:after="0" w:line="240" w:lineRule="auto"/>
        <w:jc w:val="both"/>
        <w:rPr>
          <w:rFonts w:ascii="Times New Roman" w:eastAsia="Times New Roman" w:hAnsi="Times New Roman" w:cs="Times New Roman"/>
          <w:spacing w:val="2"/>
          <w:position w:val="-2"/>
          <w:lang w:eastAsia="pl-PL"/>
        </w:rPr>
      </w:pPr>
      <w:r w:rsidRPr="00603BD7">
        <w:rPr>
          <w:rFonts w:ascii="Times New Roman" w:eastAsia="Times New Roman" w:hAnsi="Times New Roman" w:cs="Times New Roman"/>
          <w:spacing w:val="2"/>
          <w:position w:val="-2"/>
          <w:lang w:eastAsia="pl-PL"/>
        </w:rPr>
        <w:t>Przy wyborze najkorzystniejszej oferty, w zakresie każdej z części zamówienia, Zamawiający kierować się będzie kryterium:</w:t>
      </w:r>
    </w:p>
    <w:p w:rsidR="00603BD7" w:rsidRPr="00DE3F4F" w:rsidRDefault="00603BD7" w:rsidP="00603BD7">
      <w:pPr>
        <w:numPr>
          <w:ilvl w:val="1"/>
          <w:numId w:val="24"/>
        </w:numPr>
        <w:tabs>
          <w:tab w:val="num" w:pos="644"/>
          <w:tab w:val="left" w:pos="2552"/>
        </w:tabs>
        <w:spacing w:after="0" w:line="240" w:lineRule="auto"/>
        <w:ind w:left="357" w:hanging="357"/>
        <w:jc w:val="both"/>
        <w:rPr>
          <w:rFonts w:ascii="Times New Roman" w:eastAsia="Times New Roman" w:hAnsi="Times New Roman" w:cs="Times New Roman"/>
          <w:spacing w:val="2"/>
          <w:position w:val="-2"/>
          <w:lang w:eastAsia="pl-PL"/>
        </w:rPr>
      </w:pPr>
      <w:r w:rsidRPr="00DE3F4F">
        <w:rPr>
          <w:rFonts w:ascii="Times New Roman" w:eastAsia="Times New Roman" w:hAnsi="Times New Roman" w:cs="Times New Roman"/>
          <w:spacing w:val="2"/>
          <w:position w:val="-2"/>
          <w:lang w:eastAsia="pl-PL"/>
        </w:rPr>
        <w:t>Cena – 60 %</w:t>
      </w:r>
    </w:p>
    <w:p w:rsidR="00603BD7" w:rsidRPr="00DE3F4F" w:rsidRDefault="00603BD7" w:rsidP="00603BD7">
      <w:pPr>
        <w:numPr>
          <w:ilvl w:val="1"/>
          <w:numId w:val="24"/>
        </w:numPr>
        <w:tabs>
          <w:tab w:val="num" w:pos="644"/>
        </w:tabs>
        <w:spacing w:after="0" w:line="240" w:lineRule="auto"/>
        <w:ind w:left="357" w:hanging="357"/>
        <w:jc w:val="both"/>
        <w:rPr>
          <w:rFonts w:ascii="Times New Roman" w:eastAsia="Times New Roman" w:hAnsi="Times New Roman" w:cs="Times New Roman"/>
          <w:spacing w:val="2"/>
          <w:position w:val="-2"/>
          <w:lang w:eastAsia="pl-PL"/>
        </w:rPr>
      </w:pPr>
      <w:r w:rsidRPr="00DE3F4F">
        <w:rPr>
          <w:rFonts w:ascii="Times New Roman" w:eastAsia="Times New Roman" w:hAnsi="Times New Roman" w:cs="Times New Roman"/>
          <w:spacing w:val="2"/>
          <w:position w:val="-2"/>
          <w:lang w:eastAsia="pl-PL"/>
        </w:rPr>
        <w:t>Termin dostawy 40%</w:t>
      </w:r>
    </w:p>
    <w:p w:rsidR="00603BD7" w:rsidRPr="00603BD7" w:rsidRDefault="00603BD7" w:rsidP="00603BD7">
      <w:pPr>
        <w:tabs>
          <w:tab w:val="num" w:pos="644"/>
        </w:tabs>
        <w:spacing w:after="0" w:line="240" w:lineRule="auto"/>
        <w:jc w:val="both"/>
        <w:rPr>
          <w:rFonts w:ascii="Times New Roman" w:eastAsia="Times New Roman" w:hAnsi="Times New Roman" w:cs="Times New Roman"/>
          <w:spacing w:val="2"/>
          <w:position w:val="-2"/>
          <w:lang w:eastAsia="pl-PL"/>
        </w:rPr>
      </w:pP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Oferty będą oceniane w odniesieniu do najkorzystniejszych warunków przedstawionych przez wykonawców w zakresie każdego ww. kryterium.</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Oferta wypełniająca w najwyższym stopniu wymagania określonego kryterium, otrzyma maksymalną ilość punktów.</w:t>
      </w:r>
    </w:p>
    <w:p w:rsidR="00603BD7" w:rsidRPr="00603BD7" w:rsidRDefault="00603BD7" w:rsidP="00603BD7">
      <w:pPr>
        <w:spacing w:after="12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Pozostałym wykonawcom, spełniającym wymagania kryterialne przypisana zostanie odpowiednio mniejsza liczba punktów.</w:t>
      </w:r>
    </w:p>
    <w:p w:rsidR="00603BD7" w:rsidRPr="00603BD7" w:rsidRDefault="00603BD7" w:rsidP="00603BD7">
      <w:pPr>
        <w:spacing w:after="0" w:line="240" w:lineRule="auto"/>
        <w:jc w:val="both"/>
        <w:rPr>
          <w:rFonts w:ascii="Times New Roman" w:eastAsia="Times New Roman" w:hAnsi="Times New Roman" w:cs="Times New Roman"/>
          <w:b/>
          <w:spacing w:val="2"/>
          <w:position w:val="-2"/>
          <w:lang w:eastAsia="pl-PL"/>
        </w:rPr>
      </w:pPr>
      <w:r w:rsidRPr="00603BD7">
        <w:rPr>
          <w:rFonts w:ascii="Times New Roman" w:eastAsia="Times New Roman" w:hAnsi="Times New Roman" w:cs="Times New Roman"/>
          <w:b/>
          <w:spacing w:val="2"/>
          <w:position w:val="-2"/>
          <w:lang w:eastAsia="pl-PL"/>
        </w:rPr>
        <w:t>Ad. a)</w:t>
      </w:r>
      <w:r w:rsidRPr="00603BD7">
        <w:rPr>
          <w:rFonts w:ascii="Times New Roman" w:eastAsia="Times New Roman" w:hAnsi="Times New Roman" w:cs="Times New Roman"/>
          <w:spacing w:val="2"/>
          <w:position w:val="-2"/>
          <w:lang w:eastAsia="pl-PL"/>
        </w:rPr>
        <w:t xml:space="preserve"> algorytm oceny kryterium „</w:t>
      </w:r>
      <w:r w:rsidRPr="00603BD7">
        <w:rPr>
          <w:rFonts w:ascii="Times New Roman" w:eastAsia="Times New Roman" w:hAnsi="Times New Roman" w:cs="Times New Roman"/>
          <w:b/>
          <w:spacing w:val="2"/>
          <w:position w:val="-2"/>
          <w:lang w:eastAsia="pl-PL"/>
        </w:rPr>
        <w:t>cena”:</w:t>
      </w:r>
    </w:p>
    <w:p w:rsidR="00603BD7" w:rsidRPr="00603BD7" w:rsidRDefault="00603BD7" w:rsidP="00603BD7">
      <w:pPr>
        <w:keepNext/>
        <w:spacing w:after="0" w:line="240" w:lineRule="auto"/>
        <w:ind w:left="360"/>
        <w:jc w:val="both"/>
        <w:outlineLvl w:val="4"/>
        <w:rPr>
          <w:rFonts w:ascii="Times New Roman" w:eastAsia="Times New Roman" w:hAnsi="Times New Roman" w:cs="Times New Roman"/>
          <w:lang w:eastAsia="pl-PL"/>
        </w:rPr>
      </w:pPr>
      <w:r w:rsidRPr="00603BD7">
        <w:rPr>
          <w:rFonts w:ascii="Times New Roman" w:eastAsia="Times New Roman" w:hAnsi="Times New Roman" w:cs="Times New Roman"/>
          <w:b/>
          <w:lang w:eastAsia="pl-PL"/>
        </w:rPr>
        <w:t xml:space="preserve">                     </w:t>
      </w:r>
      <w:r w:rsidRPr="00603BD7">
        <w:rPr>
          <w:rFonts w:ascii="Times New Roman" w:eastAsia="Times New Roman" w:hAnsi="Times New Roman" w:cs="Times New Roman"/>
          <w:lang w:eastAsia="pl-PL"/>
        </w:rPr>
        <w:t>Cena minimalna</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b/>
          <w:spacing w:val="2"/>
          <w:position w:val="-2"/>
          <w:lang w:eastAsia="pl-PL"/>
        </w:rPr>
        <w:t>Wp (C)</w:t>
      </w:r>
      <w:r w:rsidRPr="00603BD7">
        <w:rPr>
          <w:rFonts w:ascii="Times New Roman" w:eastAsia="Times New Roman" w:hAnsi="Times New Roman" w:cs="Times New Roman"/>
          <w:spacing w:val="2"/>
          <w:position w:val="-2"/>
          <w:lang w:eastAsia="pl-PL"/>
        </w:rPr>
        <w:t xml:space="preserve">  =</w:t>
      </w:r>
      <w:r w:rsidRPr="00603BD7">
        <w:rPr>
          <w:rFonts w:ascii="Times New Roman" w:eastAsia="Times New Roman" w:hAnsi="Times New Roman" w:cs="Times New Roman"/>
          <w:lang w:eastAsia="pl-PL"/>
        </w:rPr>
        <w:t xml:space="preserve"> ------------------------------- x  60 pkt., gdzie:</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                       Cena oferty badanej</w:t>
      </w:r>
    </w:p>
    <w:p w:rsidR="00603BD7" w:rsidRPr="00603BD7" w:rsidRDefault="00603BD7" w:rsidP="00603BD7">
      <w:pPr>
        <w:spacing w:before="120" w:after="0" w:line="240" w:lineRule="auto"/>
        <w:jc w:val="both"/>
        <w:rPr>
          <w:rFonts w:ascii="Times New Roman" w:eastAsia="Times New Roman" w:hAnsi="Times New Roman" w:cs="Times New Roman"/>
          <w:spacing w:val="2"/>
          <w:position w:val="-2"/>
          <w:lang w:eastAsia="pl-PL"/>
        </w:rPr>
      </w:pPr>
      <w:r w:rsidRPr="00603BD7">
        <w:rPr>
          <w:rFonts w:ascii="Times New Roman" w:eastAsia="Times New Roman" w:hAnsi="Times New Roman" w:cs="Times New Roman"/>
          <w:spacing w:val="2"/>
          <w:position w:val="-2"/>
          <w:lang w:eastAsia="pl-PL"/>
        </w:rPr>
        <w:t>Cena minimalna – najniższa cena spośród wszystkich ocenianych ofert w danym Pakiecie.</w:t>
      </w:r>
    </w:p>
    <w:p w:rsidR="00603BD7" w:rsidRPr="00603BD7" w:rsidRDefault="00603BD7" w:rsidP="00603BD7">
      <w:pPr>
        <w:spacing w:before="120" w:after="0" w:line="240" w:lineRule="auto"/>
        <w:jc w:val="both"/>
        <w:rPr>
          <w:rFonts w:ascii="Times New Roman" w:eastAsia="Times New Roman" w:hAnsi="Times New Roman" w:cs="Times New Roman"/>
          <w:spacing w:val="2"/>
          <w:position w:val="-2"/>
          <w:lang w:eastAsia="pl-PL"/>
        </w:rPr>
      </w:pPr>
    </w:p>
    <w:p w:rsidR="00603BD7" w:rsidRPr="00603BD7" w:rsidRDefault="00603BD7" w:rsidP="00603BD7">
      <w:pPr>
        <w:spacing w:after="0" w:line="240" w:lineRule="auto"/>
        <w:jc w:val="both"/>
        <w:rPr>
          <w:rFonts w:ascii="Times New Roman" w:eastAsia="Times New Roman" w:hAnsi="Times New Roman" w:cs="Times New Roman"/>
          <w:spacing w:val="2"/>
          <w:position w:val="-2"/>
          <w:lang w:eastAsia="pl-PL"/>
        </w:rPr>
      </w:pPr>
      <w:r w:rsidRPr="00603BD7">
        <w:rPr>
          <w:rFonts w:ascii="Times New Roman" w:eastAsia="Times New Roman" w:hAnsi="Times New Roman" w:cs="Times New Roman"/>
          <w:b/>
          <w:spacing w:val="2"/>
          <w:position w:val="-2"/>
          <w:lang w:eastAsia="pl-PL"/>
        </w:rPr>
        <w:t>Ad. c)</w:t>
      </w:r>
      <w:r w:rsidRPr="00603BD7">
        <w:rPr>
          <w:rFonts w:ascii="Times New Roman" w:eastAsia="Times New Roman" w:hAnsi="Times New Roman" w:cs="Times New Roman"/>
          <w:spacing w:val="2"/>
          <w:position w:val="-2"/>
          <w:lang w:eastAsia="pl-PL"/>
        </w:rPr>
        <w:t xml:space="preserve"> algorytm oceny kryterium </w:t>
      </w:r>
      <w:r w:rsidRPr="00603BD7">
        <w:rPr>
          <w:rFonts w:ascii="Times New Roman" w:eastAsia="Times New Roman" w:hAnsi="Times New Roman" w:cs="Times New Roman"/>
          <w:b/>
          <w:spacing w:val="2"/>
          <w:position w:val="-2"/>
          <w:lang w:eastAsia="pl-PL"/>
        </w:rPr>
        <w:t>„termin dostawy”:</w:t>
      </w:r>
    </w:p>
    <w:p w:rsidR="00603BD7" w:rsidRPr="00603BD7" w:rsidRDefault="00603BD7" w:rsidP="00603BD7">
      <w:pPr>
        <w:keepNext/>
        <w:spacing w:after="0" w:line="240" w:lineRule="auto"/>
        <w:jc w:val="both"/>
        <w:outlineLvl w:val="4"/>
        <w:rPr>
          <w:rFonts w:ascii="Times New Roman" w:eastAsia="Times New Roman" w:hAnsi="Times New Roman" w:cs="Times New Roman"/>
          <w:lang w:eastAsia="pl-PL"/>
        </w:rPr>
      </w:pPr>
      <w:r w:rsidRPr="00603BD7">
        <w:rPr>
          <w:rFonts w:ascii="Times New Roman" w:eastAsia="Times New Roman" w:hAnsi="Times New Roman" w:cs="Times New Roman"/>
          <w:b/>
          <w:lang w:eastAsia="pl-PL"/>
        </w:rPr>
        <w:t xml:space="preserve">                 </w:t>
      </w:r>
      <w:r w:rsidRPr="00603BD7">
        <w:rPr>
          <w:rFonts w:ascii="Times New Roman" w:eastAsia="Times New Roman" w:hAnsi="Times New Roman" w:cs="Times New Roman"/>
          <w:lang w:eastAsia="pl-PL"/>
        </w:rPr>
        <w:t>Liczba punktów oferty badanej</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b/>
          <w:spacing w:val="2"/>
          <w:position w:val="-2"/>
          <w:lang w:eastAsia="pl-PL"/>
        </w:rPr>
        <w:t>Wp (D)</w:t>
      </w:r>
      <w:r w:rsidRPr="00603BD7">
        <w:rPr>
          <w:rFonts w:ascii="Times New Roman" w:eastAsia="Times New Roman" w:hAnsi="Times New Roman" w:cs="Times New Roman"/>
          <w:spacing w:val="2"/>
          <w:position w:val="-2"/>
          <w:lang w:eastAsia="pl-PL"/>
        </w:rPr>
        <w:t xml:space="preserve">  =</w:t>
      </w:r>
      <w:r w:rsidRPr="00603BD7">
        <w:rPr>
          <w:rFonts w:ascii="Times New Roman" w:eastAsia="Times New Roman" w:hAnsi="Times New Roman" w:cs="Times New Roman"/>
          <w:lang w:eastAsia="pl-PL"/>
        </w:rPr>
        <w:t xml:space="preserve"> ---------------------------------------------- x 40 pkt., gdzie:</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                   Liczba punktów maksymalna</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Liczba punktów maksymalna – maksymalna liczba punktów możliwych do uzyskania w tym kryterium w danym Pakiecie.</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Przy obliczaniu liczby punktów w kryterium Zamawiający zastosuje następujące wyliczenie:</w:t>
      </w:r>
    </w:p>
    <w:p w:rsidR="003A078E" w:rsidRPr="00E372F1" w:rsidRDefault="003A078E" w:rsidP="00DA3085">
      <w:pPr>
        <w:numPr>
          <w:ilvl w:val="0"/>
          <w:numId w:val="29"/>
        </w:numPr>
        <w:spacing w:after="0" w:line="240" w:lineRule="auto"/>
        <w:jc w:val="both"/>
        <w:rPr>
          <w:rFonts w:ascii="Times New Roman" w:hAnsi="Times New Roman" w:cs="Times New Roman"/>
          <w:i/>
          <w:iCs/>
        </w:rPr>
      </w:pPr>
      <w:r w:rsidRPr="00E372F1">
        <w:rPr>
          <w:rFonts w:ascii="Times New Roman" w:eastAsia="Times New Roman" w:hAnsi="Times New Roman" w:cs="Times New Roman"/>
          <w:lang w:eastAsia="pl-PL"/>
        </w:rPr>
        <w:t xml:space="preserve"> </w:t>
      </w:r>
      <w:r w:rsidRPr="00E372F1">
        <w:rPr>
          <w:rFonts w:ascii="Times New Roman" w:hAnsi="Times New Roman" w:cs="Times New Roman"/>
          <w:i/>
          <w:iCs/>
        </w:rPr>
        <w:t>termin dostawy wynoszący 14 dni     - 1 pkt,</w:t>
      </w:r>
    </w:p>
    <w:p w:rsidR="003A078E" w:rsidRPr="00E372F1" w:rsidRDefault="003A078E" w:rsidP="00DA3085">
      <w:pPr>
        <w:numPr>
          <w:ilvl w:val="0"/>
          <w:numId w:val="29"/>
        </w:numPr>
        <w:spacing w:after="0" w:line="240" w:lineRule="auto"/>
        <w:jc w:val="both"/>
        <w:rPr>
          <w:rFonts w:ascii="Times New Roman" w:hAnsi="Times New Roman" w:cs="Times New Roman"/>
          <w:i/>
          <w:iCs/>
        </w:rPr>
      </w:pPr>
      <w:r w:rsidRPr="00E372F1">
        <w:rPr>
          <w:rFonts w:ascii="Times New Roman" w:hAnsi="Times New Roman" w:cs="Times New Roman"/>
          <w:i/>
          <w:iCs/>
        </w:rPr>
        <w:t>termin dostawy wynoszący 10 dni     - 2 pkt,</w:t>
      </w:r>
    </w:p>
    <w:p w:rsidR="003A078E" w:rsidRPr="00E372F1" w:rsidRDefault="003A078E" w:rsidP="00DA3085">
      <w:pPr>
        <w:numPr>
          <w:ilvl w:val="0"/>
          <w:numId w:val="29"/>
        </w:numPr>
        <w:spacing w:after="0" w:line="240" w:lineRule="auto"/>
        <w:jc w:val="both"/>
        <w:rPr>
          <w:rFonts w:ascii="Times New Roman" w:hAnsi="Times New Roman" w:cs="Times New Roman"/>
          <w:i/>
          <w:iCs/>
        </w:rPr>
      </w:pPr>
      <w:r w:rsidRPr="00E372F1">
        <w:rPr>
          <w:rFonts w:ascii="Times New Roman" w:hAnsi="Times New Roman" w:cs="Times New Roman"/>
          <w:i/>
          <w:iCs/>
        </w:rPr>
        <w:t>termin dostawy wynoszący 8 dni      - 3 pkt,</w:t>
      </w:r>
    </w:p>
    <w:p w:rsidR="003A078E" w:rsidRPr="00E372F1" w:rsidRDefault="003A078E" w:rsidP="00DA3085">
      <w:pPr>
        <w:numPr>
          <w:ilvl w:val="0"/>
          <w:numId w:val="29"/>
        </w:numPr>
        <w:spacing w:after="0" w:line="240" w:lineRule="auto"/>
        <w:jc w:val="both"/>
        <w:rPr>
          <w:rFonts w:ascii="Times New Roman" w:hAnsi="Times New Roman" w:cs="Times New Roman"/>
          <w:i/>
          <w:iCs/>
        </w:rPr>
      </w:pPr>
      <w:r w:rsidRPr="00E372F1">
        <w:rPr>
          <w:rFonts w:ascii="Times New Roman" w:hAnsi="Times New Roman" w:cs="Times New Roman"/>
          <w:i/>
          <w:iCs/>
        </w:rPr>
        <w:t>termin dostawy wynoszący 6 dni      - 4 pkt,</w:t>
      </w:r>
    </w:p>
    <w:p w:rsidR="003A078E" w:rsidRPr="00E372F1" w:rsidRDefault="003A078E" w:rsidP="00DA3085">
      <w:pPr>
        <w:numPr>
          <w:ilvl w:val="0"/>
          <w:numId w:val="29"/>
        </w:numPr>
        <w:spacing w:after="0" w:line="240" w:lineRule="auto"/>
        <w:jc w:val="both"/>
        <w:rPr>
          <w:rFonts w:ascii="Times New Roman" w:hAnsi="Times New Roman" w:cs="Times New Roman"/>
          <w:i/>
          <w:iCs/>
        </w:rPr>
      </w:pPr>
      <w:r w:rsidRPr="00E372F1">
        <w:rPr>
          <w:rFonts w:ascii="Times New Roman" w:hAnsi="Times New Roman" w:cs="Times New Roman"/>
          <w:i/>
          <w:iCs/>
        </w:rPr>
        <w:t>termin dostawy wynoszący 5 dni      - 5 pkt,</w:t>
      </w:r>
    </w:p>
    <w:p w:rsidR="003A078E" w:rsidRPr="00E372F1" w:rsidRDefault="003A078E" w:rsidP="00DA3085">
      <w:pPr>
        <w:numPr>
          <w:ilvl w:val="0"/>
          <w:numId w:val="29"/>
        </w:numPr>
        <w:spacing w:after="0" w:line="240" w:lineRule="auto"/>
        <w:jc w:val="both"/>
        <w:rPr>
          <w:rFonts w:ascii="Times New Roman" w:hAnsi="Times New Roman" w:cs="Times New Roman"/>
          <w:i/>
          <w:iCs/>
        </w:rPr>
      </w:pPr>
      <w:r w:rsidRPr="00E372F1">
        <w:rPr>
          <w:rFonts w:ascii="Times New Roman" w:hAnsi="Times New Roman" w:cs="Times New Roman"/>
          <w:i/>
          <w:iCs/>
        </w:rPr>
        <w:t>termin dostawy wynoszący 4 dni     - 6 pkt,</w:t>
      </w:r>
    </w:p>
    <w:p w:rsidR="003A078E" w:rsidRPr="00E372F1" w:rsidRDefault="003A078E" w:rsidP="00DA3085">
      <w:pPr>
        <w:numPr>
          <w:ilvl w:val="0"/>
          <w:numId w:val="29"/>
        </w:numPr>
        <w:spacing w:after="0" w:line="240" w:lineRule="auto"/>
        <w:jc w:val="both"/>
        <w:rPr>
          <w:rFonts w:ascii="Times New Roman" w:hAnsi="Times New Roman" w:cs="Times New Roman"/>
          <w:i/>
          <w:iCs/>
        </w:rPr>
      </w:pPr>
      <w:r w:rsidRPr="00E372F1">
        <w:rPr>
          <w:rFonts w:ascii="Times New Roman" w:hAnsi="Times New Roman" w:cs="Times New Roman"/>
          <w:i/>
          <w:iCs/>
        </w:rPr>
        <w:t>termin dostawy wynoszący 3 dni     - 8 pkt,</w:t>
      </w:r>
    </w:p>
    <w:p w:rsidR="003A078E" w:rsidRPr="00E372F1" w:rsidRDefault="003A078E" w:rsidP="00DA3085">
      <w:pPr>
        <w:numPr>
          <w:ilvl w:val="0"/>
          <w:numId w:val="29"/>
        </w:numPr>
        <w:spacing w:after="0" w:line="240" w:lineRule="auto"/>
        <w:jc w:val="both"/>
        <w:rPr>
          <w:rFonts w:ascii="Times New Roman" w:hAnsi="Times New Roman" w:cs="Times New Roman"/>
          <w:i/>
          <w:iCs/>
        </w:rPr>
      </w:pPr>
      <w:r w:rsidRPr="00E372F1">
        <w:rPr>
          <w:rFonts w:ascii="Times New Roman" w:hAnsi="Times New Roman" w:cs="Times New Roman"/>
          <w:i/>
          <w:iCs/>
        </w:rPr>
        <w:t>termin dostawy wynoszący 2dni      - 9 pkt,</w:t>
      </w:r>
    </w:p>
    <w:p w:rsidR="003A078E" w:rsidRPr="00E372F1" w:rsidRDefault="003A078E" w:rsidP="00DA3085">
      <w:pPr>
        <w:numPr>
          <w:ilvl w:val="0"/>
          <w:numId w:val="29"/>
        </w:numPr>
        <w:spacing w:after="0" w:line="240" w:lineRule="auto"/>
        <w:jc w:val="both"/>
        <w:rPr>
          <w:rFonts w:ascii="Times New Roman" w:hAnsi="Times New Roman" w:cs="Times New Roman"/>
          <w:i/>
          <w:iCs/>
        </w:rPr>
      </w:pPr>
      <w:r w:rsidRPr="00E372F1">
        <w:rPr>
          <w:rFonts w:ascii="Times New Roman" w:hAnsi="Times New Roman" w:cs="Times New Roman"/>
          <w:i/>
          <w:iCs/>
        </w:rPr>
        <w:t>termin dostawy wynoszący 1 dzień - 10 pkt,</w:t>
      </w:r>
    </w:p>
    <w:p w:rsidR="003A078E" w:rsidRPr="00E372F1" w:rsidRDefault="003A078E" w:rsidP="003A078E">
      <w:pPr>
        <w:rPr>
          <w:rFonts w:ascii="Times New Roman" w:hAnsi="Times New Roman" w:cs="Times New Roman"/>
        </w:rPr>
      </w:pPr>
      <w:r w:rsidRPr="00E372F1">
        <w:rPr>
          <w:rFonts w:ascii="Times New Roman" w:hAnsi="Times New Roman" w:cs="Times New Roman"/>
        </w:rPr>
        <w:t>Zgodnie z warunkami SIWZ maksymalny termin dostawy wynosi 14 dni.</w:t>
      </w:r>
    </w:p>
    <w:p w:rsidR="003A078E" w:rsidRPr="003A078E" w:rsidRDefault="003A078E" w:rsidP="003A078E">
      <w:pPr>
        <w:widowControl w:val="0"/>
        <w:autoSpaceDE w:val="0"/>
        <w:autoSpaceDN w:val="0"/>
        <w:adjustRightInd w:val="0"/>
        <w:spacing w:after="0" w:line="240" w:lineRule="auto"/>
        <w:jc w:val="both"/>
        <w:rPr>
          <w:rFonts w:ascii="Times New Roman" w:eastAsia="Times New Roman" w:hAnsi="Times New Roman" w:cs="Times New Roman"/>
          <w:position w:val="-2"/>
          <w:lang w:eastAsia="pl-PL"/>
        </w:rPr>
      </w:pPr>
      <w:r w:rsidRPr="003A078E">
        <w:rPr>
          <w:rFonts w:ascii="Times New Roman" w:eastAsia="Times New Roman" w:hAnsi="Times New Roman" w:cs="Times New Roman"/>
          <w:spacing w:val="2"/>
          <w:position w:val="-2"/>
          <w:lang w:eastAsia="pl-PL"/>
        </w:rPr>
        <w:lastRenderedPageBreak/>
        <w:t xml:space="preserve">Suma punktów ocenianej oferty według wzoru: </w:t>
      </w:r>
    </w:p>
    <w:p w:rsidR="00603BD7" w:rsidRPr="00603BD7" w:rsidRDefault="00603BD7" w:rsidP="00603BD7">
      <w:pPr>
        <w:spacing w:after="0" w:line="240" w:lineRule="auto"/>
        <w:ind w:left="284"/>
        <w:jc w:val="both"/>
        <w:rPr>
          <w:rFonts w:ascii="Times New Roman" w:eastAsia="Times New Roman" w:hAnsi="Times New Roman" w:cs="Times New Roman"/>
          <w:b/>
          <w:spacing w:val="2"/>
          <w:position w:val="-2"/>
          <w:lang w:eastAsia="pl-PL"/>
        </w:rPr>
      </w:pPr>
      <w:r w:rsidRPr="00603BD7">
        <w:rPr>
          <w:rFonts w:ascii="Times New Roman" w:eastAsia="Times New Roman" w:hAnsi="Times New Roman" w:cs="Times New Roman"/>
          <w:b/>
          <w:spacing w:val="2"/>
          <w:position w:val="-2"/>
          <w:lang w:eastAsia="pl-PL"/>
        </w:rPr>
        <w:t>W = Wp (C) + Wp(D)</w:t>
      </w:r>
    </w:p>
    <w:p w:rsidR="00603BD7" w:rsidRPr="00603BD7" w:rsidRDefault="00603BD7" w:rsidP="00603BD7">
      <w:pPr>
        <w:spacing w:after="0" w:line="240" w:lineRule="auto"/>
        <w:jc w:val="both"/>
        <w:rPr>
          <w:rFonts w:ascii="Times New Roman" w:eastAsia="Times New Roman" w:hAnsi="Times New Roman" w:cs="Times New Roman"/>
          <w:spacing w:val="2"/>
          <w:position w:val="-2"/>
          <w:lang w:eastAsia="pl-PL"/>
        </w:rPr>
      </w:pPr>
    </w:p>
    <w:p w:rsidR="00603BD7" w:rsidRPr="00603BD7" w:rsidRDefault="00603BD7" w:rsidP="00603BD7">
      <w:pPr>
        <w:tabs>
          <w:tab w:val="left" w:pos="360"/>
        </w:tabs>
        <w:spacing w:before="60" w:after="120" w:line="240" w:lineRule="auto"/>
        <w:ind w:left="360" w:hanging="360"/>
        <w:jc w:val="both"/>
        <w:rPr>
          <w:rFonts w:ascii="Times New Roman" w:eastAsia="Times New Roman" w:hAnsi="Times New Roman" w:cs="Times New Roman"/>
          <w:lang w:val="x-none" w:eastAsia="x-none"/>
        </w:rPr>
      </w:pPr>
      <w:r w:rsidRPr="00603BD7">
        <w:rPr>
          <w:rFonts w:ascii="Times New Roman" w:eastAsia="Times New Roman" w:hAnsi="Times New Roman" w:cs="Times New Roman"/>
          <w:lang w:val="x-none" w:eastAsia="x-none"/>
        </w:rPr>
        <w:t>2.</w:t>
      </w:r>
      <w:r w:rsidRPr="00603BD7">
        <w:rPr>
          <w:rFonts w:ascii="Times New Roman" w:eastAsia="Times New Roman" w:hAnsi="Times New Roman" w:cs="Times New Roman"/>
          <w:lang w:val="x-none" w:eastAsia="x-none"/>
        </w:rPr>
        <w:tab/>
        <w:t xml:space="preserve">Oferta wypełniająca w najwyższym stopniu wymagania  w ocenianych kryteriach otrzyma maksymalną ilość punktów i zostanie wybrana jako najkorzystniejsza. Oferta taka musi również spełniać wszystkie wymogi/graniczne parametry techniczne określone w Załączniku nr 1. </w:t>
      </w:r>
      <w:r w:rsidRPr="00603BD7">
        <w:rPr>
          <w:rFonts w:ascii="Times New Roman" w:eastAsia="Times New Roman" w:hAnsi="Times New Roman" w:cs="Times New Roman"/>
          <w:spacing w:val="2"/>
          <w:position w:val="-2"/>
          <w:lang w:val="x-none" w:eastAsia="x-none"/>
        </w:rPr>
        <w:t>Nie spełnienie chociażby jednego wymogu / parametru granicznego skutkować będzie odrzuceniem oferty jako niezgodnej z treścią SIWZ.</w:t>
      </w:r>
      <w:r w:rsidRPr="00603BD7">
        <w:rPr>
          <w:rFonts w:ascii="Times New Roman" w:eastAsia="Times New Roman" w:hAnsi="Times New Roman" w:cs="Times New Roman"/>
          <w:lang w:val="x-none" w:eastAsia="x-none"/>
        </w:rPr>
        <w:t xml:space="preserve"> Pozostałym spełniającym wymagania kryterialne przypisana zostanie odpowiednio mniejsza liczba punktów.</w:t>
      </w:r>
    </w:p>
    <w:p w:rsidR="00603BD7" w:rsidRPr="00603BD7" w:rsidRDefault="00603BD7" w:rsidP="00603BD7">
      <w:pPr>
        <w:tabs>
          <w:tab w:val="left" w:pos="360"/>
        </w:tabs>
        <w:spacing w:after="0" w:line="240" w:lineRule="auto"/>
        <w:ind w:left="360" w:hanging="360"/>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3. </w:t>
      </w:r>
      <w:r w:rsidRPr="00603BD7">
        <w:rPr>
          <w:rFonts w:ascii="Times New Roman" w:eastAsia="Times New Roman" w:hAnsi="Times New Roman" w:cs="Times New Roman"/>
          <w:lang w:eastAsia="pl-PL"/>
        </w:rPr>
        <w:tab/>
        <w:t>W toku badania i oceny ofert Zamawiający może żądać od wykonawcy wyjaśnień dotyczących treści złożonej oferty.</w:t>
      </w:r>
    </w:p>
    <w:p w:rsidR="00603BD7" w:rsidRPr="00603BD7" w:rsidRDefault="00603BD7" w:rsidP="00603BD7">
      <w:pPr>
        <w:numPr>
          <w:ilvl w:val="0"/>
          <w:numId w:val="19"/>
        </w:num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Zamawiający w treści oferty poprawi oczywiste omyłki pisarskie oraz oczywiste omyłki rachunkowe, z uwzględnieniem konsekwencji rachunkowych dokonanych poprawek.</w:t>
      </w:r>
    </w:p>
    <w:p w:rsidR="00603BD7" w:rsidRPr="00603BD7" w:rsidRDefault="00603BD7" w:rsidP="00603BD7">
      <w:pPr>
        <w:spacing w:after="0" w:line="240" w:lineRule="auto"/>
        <w:ind w:left="360"/>
        <w:jc w:val="both"/>
        <w:rPr>
          <w:rFonts w:ascii="Times New Roman" w:eastAsia="Times New Roman" w:hAnsi="Times New Roman" w:cs="Times New Roman"/>
          <w:b/>
          <w:i/>
          <w:lang w:eastAsia="pl-PL"/>
        </w:rPr>
      </w:pPr>
      <w:r w:rsidRPr="00603BD7">
        <w:rPr>
          <w:rFonts w:ascii="Times New Roman" w:eastAsia="Times New Roman" w:hAnsi="Times New Roman" w:cs="Times New Roman"/>
          <w:b/>
          <w:i/>
          <w:lang w:eastAsia="pl-PL"/>
        </w:rPr>
        <w:t>W przypadku omyłek rachunkowych tj. wadliwego wyniku działania arytmetycznego oczywistym dla Zamawiającego będzie, iż cena jednostkowa netto została podana prawidłowo.</w:t>
      </w:r>
    </w:p>
    <w:p w:rsidR="00603BD7" w:rsidRPr="00603BD7" w:rsidRDefault="00603BD7" w:rsidP="00603BD7">
      <w:pPr>
        <w:numPr>
          <w:ilvl w:val="0"/>
          <w:numId w:val="19"/>
        </w:num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Zamawiający poprawi również inne omyłki polegające na niezgodności oferty z przedmiotową SIWZ, niepowodujące istotnych zmian w treści oferty.  </w:t>
      </w:r>
    </w:p>
    <w:p w:rsidR="00603BD7" w:rsidRPr="00603BD7" w:rsidRDefault="00603BD7" w:rsidP="00603BD7">
      <w:pPr>
        <w:numPr>
          <w:ilvl w:val="0"/>
          <w:numId w:val="19"/>
        </w:num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O poprawionych omyłkach Zamawiający powiadomi niezwłocznie wykonawcę, którego oferta została poprawiona.</w:t>
      </w:r>
    </w:p>
    <w:p w:rsidR="00603BD7" w:rsidRPr="00603BD7" w:rsidRDefault="00603BD7" w:rsidP="00603BD7">
      <w:pPr>
        <w:spacing w:after="0" w:line="276" w:lineRule="auto"/>
        <w:jc w:val="both"/>
        <w:rPr>
          <w:rFonts w:ascii="Times New Roman" w:eastAsia="Times New Roman" w:hAnsi="Times New Roman" w:cs="Times New Roman"/>
          <w:b/>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XVI</w:t>
      </w:r>
    </w:p>
    <w:p w:rsidR="00603BD7" w:rsidRPr="00603BD7" w:rsidRDefault="00603BD7" w:rsidP="00603BD7">
      <w:pPr>
        <w:spacing w:after="0" w:line="276" w:lineRule="auto"/>
        <w:jc w:val="both"/>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INFORMACJA O FORMALNOŚCIACH, JAKIE POWINNY ZOSTAĆ DOPEŁNIONE PO WYBORZE OFERTY</w:t>
      </w:r>
    </w:p>
    <w:p w:rsidR="00603BD7" w:rsidRPr="00603BD7" w:rsidRDefault="00603BD7" w:rsidP="00603BD7">
      <w:pPr>
        <w:numPr>
          <w:ilvl w:val="0"/>
          <w:numId w:val="21"/>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O wyniku postępowania Zamawiający powiadomi Wykonawcę wykonując czynności, o których mowa w art. 92 ust. 1 i 2 ustawy Pzp. </w:t>
      </w:r>
    </w:p>
    <w:p w:rsidR="00603BD7" w:rsidRPr="00603BD7" w:rsidRDefault="00603BD7" w:rsidP="00603BD7">
      <w:pPr>
        <w:numPr>
          <w:ilvl w:val="0"/>
          <w:numId w:val="21"/>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Umowa z Wykonawcą, którego oferta zostanie wybrana jako najkorzystniejsza, zostanie zawarta w terminie nie krótszym, niż 10 dni od dnia przekazania zawiadomienia o wyborze oferty, z zastrzeżeniem art. 94 ust. 2 ustawy Pzp.</w:t>
      </w:r>
    </w:p>
    <w:p w:rsidR="00603BD7" w:rsidRPr="00603BD7" w:rsidRDefault="00603BD7" w:rsidP="00603BD7">
      <w:pPr>
        <w:spacing w:after="0" w:line="240" w:lineRule="auto"/>
        <w:jc w:val="both"/>
        <w:rPr>
          <w:rFonts w:ascii="Times New Roman" w:eastAsia="Times New Roman" w:hAnsi="Times New Roman" w:cs="Times New Roman"/>
          <w:b/>
          <w:lang w:eastAsia="pl-PL"/>
        </w:rPr>
      </w:pPr>
    </w:p>
    <w:p w:rsidR="00603BD7" w:rsidRPr="00603BD7" w:rsidRDefault="00603BD7" w:rsidP="00603BD7">
      <w:pPr>
        <w:spacing w:after="0" w:line="240"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XVII</w:t>
      </w:r>
    </w:p>
    <w:p w:rsidR="00603BD7" w:rsidRPr="00603BD7" w:rsidRDefault="00603BD7" w:rsidP="00603BD7">
      <w:pPr>
        <w:spacing w:after="0" w:line="240"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WYMAGANIA DOTYCZĄCE ZABEZPIECZENIA NALEŻYTEGO WYKONANIA UMOWY</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Zamawiający nie wymaga wniesienia zabezpieczenia należytego wykonania umowy.</w:t>
      </w:r>
    </w:p>
    <w:p w:rsidR="00603BD7" w:rsidRPr="00603BD7" w:rsidRDefault="00603BD7" w:rsidP="00603BD7">
      <w:pPr>
        <w:spacing w:after="0" w:line="276" w:lineRule="auto"/>
        <w:jc w:val="center"/>
        <w:rPr>
          <w:rFonts w:ascii="Times New Roman" w:eastAsia="Times New Roman" w:hAnsi="Times New Roman" w:cs="Times New Roman"/>
          <w:b/>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XVIII</w:t>
      </w: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ŚRODKI OCHRONY PRAWNEJ</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 xml:space="preserve">Wykonawcy i innemu podmiotowi, jeżeli ma lub miał interes w uzyskaniu </w:t>
      </w:r>
      <w:r w:rsidR="00B11309">
        <w:rPr>
          <w:rFonts w:ascii="Times New Roman" w:eastAsia="Times New Roman" w:hAnsi="Times New Roman" w:cs="Times New Roman"/>
          <w:lang w:eastAsia="pl-PL"/>
        </w:rPr>
        <w:t xml:space="preserve">danego zamówienia oraz poniósł </w:t>
      </w:r>
      <w:r w:rsidRPr="00603BD7">
        <w:rPr>
          <w:rFonts w:ascii="Times New Roman" w:eastAsia="Times New Roman" w:hAnsi="Times New Roman" w:cs="Times New Roman"/>
          <w:lang w:eastAsia="pl-PL"/>
        </w:rPr>
        <w:t>lub może ponieść szkodę w wyniku naruszenia przez Zamawiającego przepisów ustawy Prawo zamówień publicznych z dnia 29.01.2004 (Dz. U. z 2015 r., poz. 2164 ze zm), przysługują środki ochrony prawnej w postaci odwołania i skargi do sądu, na zasadach określonych w Dziale VI tej ustawy (art. 179 – 198g).</w:t>
      </w:r>
    </w:p>
    <w:p w:rsidR="00603BD7" w:rsidRPr="00603BD7" w:rsidRDefault="00603BD7" w:rsidP="00603BD7">
      <w:pPr>
        <w:spacing w:after="0" w:line="240" w:lineRule="auto"/>
        <w:jc w:val="center"/>
        <w:rPr>
          <w:rFonts w:ascii="Times New Roman" w:eastAsia="Times New Roman" w:hAnsi="Times New Roman" w:cs="Times New Roman"/>
          <w:b/>
          <w:lang w:eastAsia="pl-PL"/>
        </w:rPr>
      </w:pPr>
    </w:p>
    <w:p w:rsidR="00603BD7" w:rsidRPr="00603BD7" w:rsidRDefault="00603BD7" w:rsidP="00603BD7">
      <w:pPr>
        <w:spacing w:after="0" w:line="240"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XIX</w:t>
      </w: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Zamawiający nie przewiduje rozliczeń z wykonawcą w walutach obcych.</w:t>
      </w:r>
    </w:p>
    <w:p w:rsidR="00603BD7" w:rsidRPr="00603BD7" w:rsidRDefault="00603BD7" w:rsidP="00603BD7">
      <w:pPr>
        <w:spacing w:after="0" w:line="276" w:lineRule="auto"/>
        <w:jc w:val="both"/>
        <w:rPr>
          <w:rFonts w:ascii="Times New Roman" w:eastAsia="Times New Roman" w:hAnsi="Times New Roman" w:cs="Times New Roman"/>
          <w:b/>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XX</w:t>
      </w:r>
    </w:p>
    <w:p w:rsidR="00603BD7" w:rsidRPr="00603BD7" w:rsidRDefault="00603BD7" w:rsidP="00603BD7">
      <w:pPr>
        <w:spacing w:after="0" w:line="276"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WZÓR UMOWY</w:t>
      </w:r>
    </w:p>
    <w:p w:rsidR="00603BD7" w:rsidRPr="00603BD7" w:rsidRDefault="00603BD7" w:rsidP="00603BD7">
      <w:pPr>
        <w:numPr>
          <w:ilvl w:val="0"/>
          <w:numId w:val="22"/>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Wykonawca, który przedstawił najkorzystniejszą ofertę, będzie zobowiązany do podpisania umowy zgodnie z załączonym wzorem umowy (Załącznik nr 5 do SIWZ).</w:t>
      </w:r>
    </w:p>
    <w:p w:rsidR="00603BD7" w:rsidRPr="00603BD7" w:rsidRDefault="00603BD7" w:rsidP="00603BD7">
      <w:pPr>
        <w:numPr>
          <w:ilvl w:val="0"/>
          <w:numId w:val="22"/>
        </w:num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lastRenderedPageBreak/>
        <w:t>Złożenie oferty jest równoznaczne z pełną akceptacją umowy przez wykonawcę.</w:t>
      </w:r>
    </w:p>
    <w:p w:rsidR="00603BD7" w:rsidRPr="00603BD7" w:rsidRDefault="00603BD7" w:rsidP="00603BD7">
      <w:pPr>
        <w:spacing w:after="0" w:line="240" w:lineRule="auto"/>
        <w:jc w:val="both"/>
        <w:rPr>
          <w:rFonts w:ascii="Times New Roman" w:eastAsia="Times New Roman" w:hAnsi="Times New Roman" w:cs="Times New Roman"/>
          <w:b/>
          <w:lang w:eastAsia="pl-PL"/>
        </w:rPr>
      </w:pPr>
    </w:p>
    <w:p w:rsidR="00603BD7" w:rsidRPr="00603BD7" w:rsidRDefault="00603BD7" w:rsidP="00603BD7">
      <w:pPr>
        <w:spacing w:after="0" w:line="240" w:lineRule="auto"/>
        <w:jc w:val="center"/>
        <w:rPr>
          <w:rFonts w:ascii="Times New Roman" w:eastAsia="Times New Roman" w:hAnsi="Times New Roman" w:cs="Times New Roman"/>
          <w:b/>
          <w:lang w:eastAsia="pl-PL"/>
        </w:rPr>
      </w:pPr>
    </w:p>
    <w:p w:rsidR="00603BD7" w:rsidRPr="00603BD7" w:rsidRDefault="00603BD7" w:rsidP="00603BD7">
      <w:pPr>
        <w:spacing w:after="0" w:line="240" w:lineRule="auto"/>
        <w:jc w:val="center"/>
        <w:rPr>
          <w:rFonts w:ascii="Times New Roman" w:eastAsia="Times New Roman" w:hAnsi="Times New Roman" w:cs="Times New Roman"/>
          <w:b/>
          <w:lang w:eastAsia="pl-PL"/>
        </w:rPr>
      </w:pPr>
      <w:r w:rsidRPr="00603BD7">
        <w:rPr>
          <w:rFonts w:ascii="Times New Roman" w:eastAsia="Times New Roman" w:hAnsi="Times New Roman" w:cs="Times New Roman"/>
          <w:b/>
          <w:lang w:eastAsia="pl-PL"/>
        </w:rPr>
        <w:t>ROZDZIAŁ XXI</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W sprawach nieuregulowanych w Specyfikacji Istotnych Warunków Zamówienia zastosowanie mają przepisy ustawy z dnia 29 stycznia 2004 r. Prawo zamówień publicznych (Dz. U. 2015., poz. 2164 ze zm.) oraz przepisy Kodeksu Cywilnego (Dz. U. z 2014, poz. 121 ze zm.).</w:t>
      </w:r>
    </w:p>
    <w:p w:rsidR="00603BD7" w:rsidRPr="00603BD7" w:rsidRDefault="00603BD7" w:rsidP="00603BD7">
      <w:pPr>
        <w:spacing w:after="0" w:line="276" w:lineRule="auto"/>
        <w:jc w:val="both"/>
        <w:rPr>
          <w:rFonts w:ascii="Times New Roman" w:eastAsia="Times New Roman" w:hAnsi="Times New Roman" w:cs="Times New Roman"/>
          <w:u w:val="single"/>
          <w:lang w:eastAsia="pl-PL"/>
        </w:rPr>
      </w:pPr>
    </w:p>
    <w:p w:rsidR="00603BD7" w:rsidRPr="00603BD7" w:rsidRDefault="00603BD7" w:rsidP="00603BD7">
      <w:pPr>
        <w:spacing w:after="0" w:line="276" w:lineRule="auto"/>
        <w:jc w:val="both"/>
        <w:rPr>
          <w:rFonts w:ascii="Times New Roman" w:eastAsia="Times New Roman" w:hAnsi="Times New Roman" w:cs="Times New Roman"/>
          <w:u w:val="single"/>
          <w:lang w:eastAsia="pl-PL"/>
        </w:rPr>
      </w:pPr>
      <w:r w:rsidRPr="00603BD7">
        <w:rPr>
          <w:rFonts w:ascii="Times New Roman" w:eastAsia="Times New Roman" w:hAnsi="Times New Roman" w:cs="Times New Roman"/>
          <w:u w:val="single"/>
          <w:lang w:eastAsia="pl-PL"/>
        </w:rPr>
        <w:t>Wykaz załączników do siwz:</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Załącznik nr 1 - Formularz Cenowy</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Załącznik nr 2 - Formularz Ofertowy</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Załącznik nr 3</w:t>
      </w:r>
      <w:r w:rsidR="008A404E">
        <w:rPr>
          <w:rFonts w:ascii="Times New Roman" w:eastAsia="Times New Roman" w:hAnsi="Times New Roman" w:cs="Times New Roman"/>
          <w:lang w:eastAsia="pl-PL"/>
        </w:rPr>
        <w:t xml:space="preserve">,4 </w:t>
      </w:r>
      <w:r w:rsidRPr="00603BD7">
        <w:rPr>
          <w:rFonts w:ascii="Times New Roman" w:eastAsia="Times New Roman" w:hAnsi="Times New Roman" w:cs="Times New Roman"/>
          <w:lang w:eastAsia="pl-PL"/>
        </w:rPr>
        <w:t xml:space="preserve"> - </w:t>
      </w:r>
      <w:r w:rsidR="008A404E">
        <w:rPr>
          <w:rFonts w:ascii="Times New Roman" w:eastAsia="Times New Roman" w:hAnsi="Times New Roman" w:cs="Times New Roman"/>
          <w:lang w:eastAsia="pl-PL"/>
        </w:rPr>
        <w:t>oświadczenia</w:t>
      </w:r>
    </w:p>
    <w:p w:rsidR="00603BD7" w:rsidRPr="00603BD7" w:rsidRDefault="008A404E" w:rsidP="003A078E">
      <w:p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Załącznik nr 5</w:t>
      </w:r>
      <w:r w:rsidR="00603BD7" w:rsidRPr="00603BD7">
        <w:rPr>
          <w:rFonts w:ascii="Times New Roman" w:eastAsia="Times New Roman" w:hAnsi="Times New Roman" w:cs="Times New Roman"/>
          <w:lang w:eastAsia="pl-PL"/>
        </w:rPr>
        <w:t xml:space="preserve"> - Wzór umowy </w:t>
      </w:r>
    </w:p>
    <w:p w:rsidR="00603BD7" w:rsidRPr="00603BD7" w:rsidRDefault="00603BD7" w:rsidP="00603BD7">
      <w:pPr>
        <w:spacing w:after="0" w:line="276"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Z</w:t>
      </w:r>
      <w:r w:rsidR="008A404E">
        <w:rPr>
          <w:rFonts w:ascii="Times New Roman" w:eastAsia="Times New Roman" w:hAnsi="Times New Roman" w:cs="Times New Roman"/>
          <w:lang w:eastAsia="pl-PL"/>
        </w:rPr>
        <w:t>ałącznik nr 6</w:t>
      </w:r>
      <w:r w:rsidRPr="00603BD7">
        <w:rPr>
          <w:rFonts w:ascii="Times New Roman" w:eastAsia="Times New Roman" w:hAnsi="Times New Roman" w:cs="Times New Roman"/>
          <w:lang w:eastAsia="pl-PL"/>
        </w:rPr>
        <w:t xml:space="preserve"> - Oświadczenie o przynależności lub braku przynależności do grupy kapitałowej</w:t>
      </w:r>
      <w:r w:rsidRPr="00603BD7">
        <w:rPr>
          <w:rFonts w:ascii="Times New Roman" w:eastAsia="Times New Roman" w:hAnsi="Times New Roman" w:cs="Times New Roman"/>
          <w:lang w:eastAsia="pl-PL"/>
        </w:rPr>
        <w:tab/>
      </w:r>
    </w:p>
    <w:p w:rsidR="00603BD7" w:rsidRPr="00603BD7" w:rsidRDefault="00603BD7" w:rsidP="00603BD7">
      <w:pPr>
        <w:spacing w:after="0" w:line="240" w:lineRule="auto"/>
        <w:jc w:val="both"/>
        <w:rPr>
          <w:rFonts w:ascii="Times New Roman" w:eastAsia="Times New Roman" w:hAnsi="Times New Roman" w:cs="Times New Roman"/>
          <w:color w:val="FF0000"/>
          <w:lang w:eastAsia="pl-PL"/>
        </w:rPr>
      </w:pPr>
    </w:p>
    <w:p w:rsidR="00603BD7" w:rsidRPr="00603BD7" w:rsidRDefault="00603BD7" w:rsidP="00603BD7">
      <w:pPr>
        <w:spacing w:after="0" w:line="240" w:lineRule="auto"/>
        <w:jc w:val="both"/>
        <w:rPr>
          <w:rFonts w:ascii="Times New Roman" w:eastAsia="Times New Roman" w:hAnsi="Times New Roman" w:cs="Times New Roman"/>
          <w:lang w:eastAsia="pl-PL"/>
        </w:rPr>
      </w:pPr>
      <w:r w:rsidRPr="00603BD7">
        <w:rPr>
          <w:rFonts w:ascii="Times New Roman" w:eastAsia="Times New Roman" w:hAnsi="Times New Roman" w:cs="Times New Roman"/>
          <w:lang w:eastAsia="pl-PL"/>
        </w:rPr>
        <w:t>Uwaga: Wszystkie załączniki stanowią integralną część treści SIWZ.</w:t>
      </w:r>
    </w:p>
    <w:p w:rsidR="00603BD7" w:rsidRPr="00603BD7" w:rsidRDefault="00603BD7" w:rsidP="00603BD7">
      <w:pPr>
        <w:spacing w:after="0" w:line="240" w:lineRule="auto"/>
        <w:jc w:val="both"/>
        <w:rPr>
          <w:rFonts w:ascii="Times New Roman" w:eastAsia="Times New Roman" w:hAnsi="Times New Roman" w:cs="Times New Roman"/>
          <w:lang w:eastAsia="pl-PL"/>
        </w:rPr>
      </w:pPr>
    </w:p>
    <w:p w:rsidR="00603BD7" w:rsidRPr="00603BD7" w:rsidRDefault="00603BD7" w:rsidP="00603BD7">
      <w:pPr>
        <w:spacing w:after="0" w:line="240" w:lineRule="auto"/>
        <w:jc w:val="both"/>
        <w:rPr>
          <w:rFonts w:ascii="Times New Roman" w:eastAsia="Times New Roman" w:hAnsi="Times New Roman" w:cs="Times New Roman"/>
          <w:lang w:eastAsia="pl-PL"/>
        </w:rPr>
      </w:pPr>
    </w:p>
    <w:p w:rsidR="00603BD7" w:rsidRPr="00603BD7" w:rsidRDefault="00603BD7" w:rsidP="00603BD7">
      <w:pPr>
        <w:spacing w:after="0" w:line="240" w:lineRule="auto"/>
        <w:jc w:val="both"/>
        <w:rPr>
          <w:rFonts w:ascii="Times New Roman" w:eastAsia="Times New Roman" w:hAnsi="Times New Roman" w:cs="Times New Roman"/>
          <w:lang w:eastAsia="pl-PL"/>
        </w:rPr>
      </w:pPr>
    </w:p>
    <w:p w:rsidR="00603BD7" w:rsidRDefault="00603BD7"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D4718F" w:rsidRDefault="00D4718F" w:rsidP="00603BD7">
      <w:pPr>
        <w:spacing w:after="0" w:line="240" w:lineRule="auto"/>
        <w:jc w:val="both"/>
        <w:rPr>
          <w:rFonts w:ascii="Times New Roman" w:eastAsia="Times New Roman" w:hAnsi="Times New Roman" w:cs="Times New Roman"/>
          <w:lang w:eastAsia="pl-PL"/>
        </w:rPr>
      </w:pPr>
    </w:p>
    <w:p w:rsidR="003A078E" w:rsidRDefault="003A078E" w:rsidP="00603BD7">
      <w:pPr>
        <w:spacing w:after="0" w:line="240" w:lineRule="auto"/>
        <w:jc w:val="both"/>
        <w:rPr>
          <w:rFonts w:ascii="Times New Roman" w:eastAsia="Times New Roman" w:hAnsi="Times New Roman" w:cs="Times New Roman"/>
          <w:lang w:eastAsia="pl-PL"/>
        </w:rPr>
      </w:pPr>
    </w:p>
    <w:p w:rsidR="003A078E" w:rsidRDefault="003A078E" w:rsidP="00603BD7">
      <w:pPr>
        <w:spacing w:after="0" w:line="240" w:lineRule="auto"/>
        <w:jc w:val="both"/>
        <w:rPr>
          <w:rFonts w:ascii="Times New Roman" w:eastAsia="Times New Roman" w:hAnsi="Times New Roman" w:cs="Times New Roman"/>
          <w:lang w:eastAsia="pl-PL"/>
        </w:rPr>
      </w:pPr>
    </w:p>
    <w:p w:rsidR="003A078E" w:rsidRDefault="003A078E" w:rsidP="00603BD7">
      <w:pPr>
        <w:spacing w:after="0" w:line="240" w:lineRule="auto"/>
        <w:jc w:val="both"/>
        <w:rPr>
          <w:rFonts w:ascii="Times New Roman" w:eastAsia="Times New Roman" w:hAnsi="Times New Roman" w:cs="Times New Roman"/>
          <w:lang w:eastAsia="pl-PL"/>
        </w:rPr>
      </w:pPr>
    </w:p>
    <w:p w:rsidR="003A078E" w:rsidRDefault="003A078E" w:rsidP="00603BD7">
      <w:pPr>
        <w:spacing w:after="0" w:line="240" w:lineRule="auto"/>
        <w:jc w:val="both"/>
        <w:rPr>
          <w:rFonts w:ascii="Times New Roman" w:eastAsia="Times New Roman" w:hAnsi="Times New Roman" w:cs="Times New Roman"/>
          <w:lang w:eastAsia="pl-PL"/>
        </w:rPr>
      </w:pPr>
    </w:p>
    <w:p w:rsidR="003A078E" w:rsidRDefault="003A078E" w:rsidP="00603BD7">
      <w:pPr>
        <w:spacing w:after="0" w:line="240" w:lineRule="auto"/>
        <w:jc w:val="both"/>
        <w:rPr>
          <w:rFonts w:ascii="Times New Roman" w:eastAsia="Times New Roman" w:hAnsi="Times New Roman" w:cs="Times New Roman"/>
          <w:lang w:eastAsia="pl-PL"/>
        </w:rPr>
      </w:pPr>
    </w:p>
    <w:p w:rsidR="003A078E" w:rsidRDefault="003A078E" w:rsidP="00603BD7">
      <w:pPr>
        <w:spacing w:after="0" w:line="240" w:lineRule="auto"/>
        <w:jc w:val="both"/>
        <w:rPr>
          <w:rFonts w:ascii="Times New Roman" w:eastAsia="Times New Roman" w:hAnsi="Times New Roman" w:cs="Times New Roman"/>
          <w:lang w:eastAsia="pl-PL"/>
        </w:rPr>
      </w:pPr>
    </w:p>
    <w:p w:rsidR="003A078E" w:rsidRDefault="003A078E" w:rsidP="00603BD7">
      <w:pPr>
        <w:spacing w:after="0" w:line="240" w:lineRule="auto"/>
        <w:jc w:val="both"/>
        <w:rPr>
          <w:rFonts w:ascii="Times New Roman" w:eastAsia="Times New Roman" w:hAnsi="Times New Roman" w:cs="Times New Roman"/>
          <w:lang w:eastAsia="pl-PL"/>
        </w:rPr>
      </w:pPr>
    </w:p>
    <w:p w:rsidR="003A078E" w:rsidRPr="00603BD7" w:rsidRDefault="003A078E" w:rsidP="00603BD7">
      <w:pPr>
        <w:spacing w:after="0" w:line="240" w:lineRule="auto"/>
        <w:jc w:val="both"/>
        <w:rPr>
          <w:rFonts w:ascii="Times New Roman" w:eastAsia="Times New Roman" w:hAnsi="Times New Roman" w:cs="Times New Roman"/>
          <w:lang w:eastAsia="pl-PL"/>
        </w:rPr>
      </w:pPr>
    </w:p>
    <w:p w:rsidR="00603BD7" w:rsidRDefault="00603BD7" w:rsidP="00D06742">
      <w:pPr>
        <w:spacing w:after="0" w:line="240" w:lineRule="auto"/>
        <w:rPr>
          <w:rFonts w:ascii="Times New Roman" w:eastAsia="Times New Roman" w:hAnsi="Times New Roman" w:cs="Times New Roman"/>
          <w:sz w:val="18"/>
          <w:szCs w:val="18"/>
          <w:lang w:eastAsia="pl-PL"/>
        </w:rPr>
      </w:pPr>
    </w:p>
    <w:p w:rsidR="003A078E" w:rsidRDefault="003A078E" w:rsidP="00D06742">
      <w:pPr>
        <w:spacing w:after="0" w:line="240" w:lineRule="auto"/>
        <w:rPr>
          <w:rFonts w:ascii="Times New Roman" w:eastAsia="Times New Roman" w:hAnsi="Times New Roman" w:cs="Times New Roman"/>
          <w:sz w:val="18"/>
          <w:szCs w:val="18"/>
          <w:lang w:eastAsia="pl-PL"/>
        </w:rPr>
        <w:sectPr w:rsidR="003A078E" w:rsidSect="00D13877">
          <w:pgSz w:w="11906" w:h="16838" w:code="9"/>
          <w:pgMar w:top="1418" w:right="1418" w:bottom="1418" w:left="1418" w:header="709" w:footer="709" w:gutter="0"/>
          <w:cols w:space="708"/>
          <w:docGrid w:linePitch="360"/>
        </w:sectPr>
      </w:pPr>
    </w:p>
    <w:p w:rsidR="00D13877" w:rsidRPr="00D13877" w:rsidRDefault="00D13877" w:rsidP="00D13877">
      <w:pPr>
        <w:widowControl w:val="0"/>
        <w:shd w:val="clear" w:color="auto" w:fill="FFFFFF"/>
        <w:autoSpaceDE w:val="0"/>
        <w:autoSpaceDN w:val="0"/>
        <w:adjustRightInd w:val="0"/>
        <w:spacing w:after="0" w:line="422" w:lineRule="exact"/>
        <w:ind w:left="34"/>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pacing w:val="3"/>
          <w:lang w:eastAsia="pl-PL"/>
        </w:rPr>
        <w:lastRenderedPageBreak/>
        <w:t>Za</w:t>
      </w:r>
      <w:r w:rsidRPr="00D13877">
        <w:rPr>
          <w:rFonts w:ascii="Times New Roman" w:eastAsia="Times New Roman" w:hAnsi="Times New Roman" w:cs="Times New Roman"/>
          <w:b/>
          <w:bCs/>
          <w:color w:val="000000"/>
          <w:spacing w:val="3"/>
          <w:lang w:eastAsia="pl-PL"/>
        </w:rPr>
        <w:t>łącznik nr l - Formularz cenowy</w:t>
      </w:r>
    </w:p>
    <w:p w:rsidR="00D13877" w:rsidRPr="00D13877" w:rsidRDefault="00D13877" w:rsidP="00D13877">
      <w:pPr>
        <w:widowControl w:val="0"/>
        <w:shd w:val="clear" w:color="auto" w:fill="FFFFFF"/>
        <w:autoSpaceDE w:val="0"/>
        <w:autoSpaceDN w:val="0"/>
        <w:adjustRightInd w:val="0"/>
        <w:spacing w:after="0" w:line="422" w:lineRule="exact"/>
        <w:ind w:left="43" w:right="326"/>
        <w:rPr>
          <w:rFonts w:ascii="Times New Roman" w:eastAsia="Times New Roman" w:hAnsi="Times New Roman" w:cs="Times New Roman"/>
          <w:color w:val="000000"/>
          <w:spacing w:val="-1"/>
          <w:sz w:val="18"/>
          <w:szCs w:val="18"/>
          <w:lang w:eastAsia="pl-PL"/>
        </w:rPr>
      </w:pPr>
      <w:r w:rsidRPr="00D13877">
        <w:rPr>
          <w:rFonts w:ascii="Times New Roman" w:eastAsiaTheme="minorEastAsia" w:hAnsi="Times New Roman" w:cs="Times New Roman"/>
          <w:color w:val="000000"/>
          <w:spacing w:val="-1"/>
          <w:sz w:val="18"/>
          <w:szCs w:val="18"/>
          <w:lang w:eastAsia="pl-PL"/>
        </w:rPr>
        <w:t>Dostawa odczynnik</w:t>
      </w:r>
      <w:r w:rsidRPr="00D13877">
        <w:rPr>
          <w:rFonts w:ascii="Times New Roman" w:eastAsia="Times New Roman" w:hAnsi="Times New Roman" w:cs="Times New Roman"/>
          <w:color w:val="000000"/>
          <w:spacing w:val="-1"/>
          <w:sz w:val="18"/>
          <w:szCs w:val="18"/>
          <w:lang w:eastAsia="pl-PL"/>
        </w:rPr>
        <w:t>ów, roztworów obsługowych i części zużywalnych wraz z dzierżawą automatycznego analizatora do prążków oligoklonalnych w PMR i w surowicy na 12 miesięcy.</w:t>
      </w:r>
    </w:p>
    <w:p w:rsidR="00D13877" w:rsidRPr="00D13877" w:rsidRDefault="00D13877" w:rsidP="00D13877">
      <w:pPr>
        <w:widowControl w:val="0"/>
        <w:shd w:val="clear" w:color="auto" w:fill="FFFFFF"/>
        <w:autoSpaceDE w:val="0"/>
        <w:autoSpaceDN w:val="0"/>
        <w:adjustRightInd w:val="0"/>
        <w:spacing w:after="0" w:line="422" w:lineRule="exact"/>
        <w:ind w:left="43" w:right="326"/>
        <w:rPr>
          <w:rFonts w:ascii="Times New Roman" w:eastAsiaTheme="minorEastAsia" w:hAnsi="Times New Roman" w:cs="Times New Roman"/>
          <w:sz w:val="20"/>
          <w:szCs w:val="20"/>
          <w:lang w:eastAsia="pl-PL"/>
        </w:rPr>
      </w:pPr>
      <w:r w:rsidRPr="00D13877">
        <w:rPr>
          <w:rFonts w:ascii="Times New Roman" w:eastAsia="Times New Roman" w:hAnsi="Times New Roman" w:cs="Times New Roman"/>
          <w:color w:val="000000"/>
          <w:spacing w:val="-1"/>
          <w:sz w:val="18"/>
          <w:szCs w:val="18"/>
          <w:lang w:eastAsia="pl-PL"/>
        </w:rPr>
        <w:t xml:space="preserve"> </w:t>
      </w:r>
      <w:r w:rsidRPr="00D13877">
        <w:rPr>
          <w:rFonts w:ascii="Times New Roman" w:eastAsia="Times New Roman" w:hAnsi="Times New Roman" w:cs="Times New Roman"/>
          <w:b/>
          <w:bCs/>
          <w:color w:val="000000"/>
          <w:sz w:val="18"/>
          <w:szCs w:val="18"/>
          <w:lang w:eastAsia="pl-PL"/>
        </w:rPr>
        <w:t>I. Parametry i odczynniki.</w:t>
      </w:r>
    </w:p>
    <w:p w:rsidR="00D13877" w:rsidRPr="00D13877" w:rsidRDefault="00D13877" w:rsidP="00D13877">
      <w:pPr>
        <w:widowControl w:val="0"/>
        <w:autoSpaceDE w:val="0"/>
        <w:autoSpaceDN w:val="0"/>
        <w:adjustRightInd w:val="0"/>
        <w:spacing w:after="163" w:line="240" w:lineRule="auto"/>
        <w:rPr>
          <w:rFonts w:ascii="Times New Roman" w:eastAsiaTheme="minorEastAsia" w:hAnsi="Times New Roman" w:cs="Times New Roman"/>
          <w:sz w:val="2"/>
          <w:szCs w:val="2"/>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5050"/>
        <w:gridCol w:w="1334"/>
        <w:gridCol w:w="1651"/>
        <w:gridCol w:w="1334"/>
        <w:gridCol w:w="1354"/>
        <w:gridCol w:w="595"/>
        <w:gridCol w:w="1344"/>
        <w:gridCol w:w="1286"/>
      </w:tblGrid>
      <w:tr w:rsidR="00D13877" w:rsidRPr="00D13877" w:rsidTr="00475926">
        <w:trPr>
          <w:trHeight w:hRule="exact" w:val="874"/>
        </w:trPr>
        <w:tc>
          <w:tcPr>
            <w:tcW w:w="5050"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40" w:lineRule="auto"/>
              <w:ind w:left="1848"/>
              <w:rPr>
                <w:rFonts w:ascii="Times New Roman" w:eastAsiaTheme="minorEastAsia" w:hAnsi="Times New Roman" w:cs="Times New Roman"/>
                <w:b/>
                <w:sz w:val="20"/>
                <w:szCs w:val="20"/>
                <w:lang w:eastAsia="pl-PL"/>
              </w:rPr>
            </w:pPr>
            <w:r w:rsidRPr="00D13877">
              <w:rPr>
                <w:rFonts w:ascii="Times New Roman" w:eastAsiaTheme="minorEastAsia" w:hAnsi="Times New Roman" w:cs="Times New Roman"/>
                <w:b/>
                <w:color w:val="000000"/>
                <w:spacing w:val="-1"/>
                <w:sz w:val="18"/>
                <w:szCs w:val="18"/>
                <w:lang w:eastAsia="pl-PL"/>
              </w:rPr>
              <w:t>Charakterystyka</w:t>
            </w:r>
          </w:p>
        </w:tc>
        <w:tc>
          <w:tcPr>
            <w:tcW w:w="1334"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40" w:lineRule="auto"/>
              <w:ind w:left="398"/>
              <w:rPr>
                <w:rFonts w:ascii="Times New Roman" w:eastAsiaTheme="minorEastAsia" w:hAnsi="Times New Roman" w:cs="Times New Roman"/>
                <w:b/>
                <w:sz w:val="20"/>
                <w:szCs w:val="20"/>
                <w:lang w:eastAsia="pl-PL"/>
              </w:rPr>
            </w:pPr>
            <w:r w:rsidRPr="00D13877">
              <w:rPr>
                <w:rFonts w:ascii="Times New Roman" w:eastAsiaTheme="minorEastAsia" w:hAnsi="Times New Roman" w:cs="Times New Roman"/>
                <w:b/>
                <w:color w:val="000000"/>
                <w:spacing w:val="-4"/>
                <w:sz w:val="18"/>
                <w:szCs w:val="18"/>
                <w:lang w:eastAsia="pl-PL"/>
              </w:rPr>
              <w:t>Ilo</w:t>
            </w:r>
            <w:r w:rsidRPr="00D13877">
              <w:rPr>
                <w:rFonts w:ascii="Times New Roman" w:eastAsia="Times New Roman" w:hAnsi="Times New Roman" w:cs="Times New Roman"/>
                <w:b/>
                <w:color w:val="000000"/>
                <w:spacing w:val="-4"/>
                <w:sz w:val="18"/>
                <w:szCs w:val="18"/>
                <w:lang w:eastAsia="pl-PL"/>
              </w:rPr>
              <w:t>ść</w:t>
            </w:r>
          </w:p>
        </w:tc>
        <w:tc>
          <w:tcPr>
            <w:tcW w:w="1651"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06" w:lineRule="exact"/>
              <w:ind w:left="24" w:right="10"/>
              <w:rPr>
                <w:rFonts w:ascii="Times New Roman" w:eastAsiaTheme="minorEastAsia" w:hAnsi="Times New Roman" w:cs="Times New Roman"/>
                <w:b/>
                <w:sz w:val="20"/>
                <w:szCs w:val="20"/>
                <w:lang w:eastAsia="pl-PL"/>
              </w:rPr>
            </w:pPr>
            <w:r w:rsidRPr="00D13877">
              <w:rPr>
                <w:rFonts w:ascii="Times New Roman" w:eastAsiaTheme="minorEastAsia" w:hAnsi="Times New Roman" w:cs="Times New Roman"/>
                <w:b/>
                <w:color w:val="000000"/>
                <w:spacing w:val="-1"/>
                <w:sz w:val="18"/>
                <w:szCs w:val="18"/>
                <w:lang w:eastAsia="pl-PL"/>
              </w:rPr>
              <w:t xml:space="preserve">Nazwa producenta, nr fabryczny, </w:t>
            </w:r>
            <w:r w:rsidRPr="00D13877">
              <w:rPr>
                <w:rFonts w:ascii="Times New Roman" w:eastAsiaTheme="minorEastAsia" w:hAnsi="Times New Roman" w:cs="Times New Roman"/>
                <w:b/>
                <w:color w:val="000000"/>
                <w:sz w:val="18"/>
                <w:szCs w:val="18"/>
                <w:lang w:eastAsia="pl-PL"/>
              </w:rPr>
              <w:t>warto</w:t>
            </w:r>
            <w:r w:rsidRPr="00D13877">
              <w:rPr>
                <w:rFonts w:ascii="Times New Roman" w:eastAsia="Times New Roman" w:hAnsi="Times New Roman" w:cs="Times New Roman"/>
                <w:b/>
                <w:color w:val="000000"/>
                <w:sz w:val="18"/>
                <w:szCs w:val="18"/>
                <w:lang w:eastAsia="pl-PL"/>
              </w:rPr>
              <w:t xml:space="preserve">ść księgowa </w:t>
            </w:r>
            <w:r w:rsidRPr="00D13877">
              <w:rPr>
                <w:rFonts w:ascii="Times New Roman" w:eastAsia="Times New Roman" w:hAnsi="Times New Roman" w:cs="Times New Roman"/>
                <w:b/>
                <w:color w:val="000000"/>
                <w:spacing w:val="-1"/>
                <w:sz w:val="18"/>
                <w:szCs w:val="18"/>
                <w:lang w:eastAsia="pl-PL"/>
              </w:rPr>
              <w:t>aparatu</w:t>
            </w:r>
          </w:p>
        </w:tc>
        <w:tc>
          <w:tcPr>
            <w:tcW w:w="1334"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11" w:lineRule="exact"/>
              <w:ind w:left="38" w:right="14"/>
              <w:rPr>
                <w:rFonts w:ascii="Times New Roman" w:eastAsiaTheme="minorEastAsia" w:hAnsi="Times New Roman" w:cs="Times New Roman"/>
                <w:b/>
                <w:sz w:val="20"/>
                <w:szCs w:val="20"/>
                <w:lang w:eastAsia="pl-PL"/>
              </w:rPr>
            </w:pPr>
            <w:r w:rsidRPr="00D13877">
              <w:rPr>
                <w:rFonts w:ascii="Times New Roman" w:eastAsiaTheme="minorEastAsia" w:hAnsi="Times New Roman" w:cs="Times New Roman"/>
                <w:b/>
                <w:color w:val="000000"/>
                <w:spacing w:val="3"/>
                <w:sz w:val="18"/>
                <w:szCs w:val="18"/>
                <w:lang w:eastAsia="pl-PL"/>
              </w:rPr>
              <w:t xml:space="preserve">Cena jedn. </w:t>
            </w:r>
            <w:r w:rsidRPr="00D13877">
              <w:rPr>
                <w:rFonts w:ascii="Times New Roman" w:eastAsiaTheme="minorEastAsia" w:hAnsi="Times New Roman" w:cs="Times New Roman"/>
                <w:b/>
                <w:color w:val="000000"/>
                <w:spacing w:val="-2"/>
                <w:sz w:val="18"/>
                <w:szCs w:val="18"/>
                <w:lang w:eastAsia="pl-PL"/>
              </w:rPr>
              <w:t>netto w z</w:t>
            </w:r>
            <w:r w:rsidRPr="00D13877">
              <w:rPr>
                <w:rFonts w:ascii="Times New Roman" w:eastAsia="Times New Roman" w:hAnsi="Times New Roman" w:cs="Times New Roman"/>
                <w:b/>
                <w:color w:val="000000"/>
                <w:spacing w:val="-2"/>
                <w:sz w:val="18"/>
                <w:szCs w:val="18"/>
                <w:lang w:eastAsia="pl-PL"/>
              </w:rPr>
              <w:t>ł za 1 m-c dzierżawy</w:t>
            </w:r>
          </w:p>
        </w:tc>
        <w:tc>
          <w:tcPr>
            <w:tcW w:w="1354"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11" w:lineRule="exact"/>
              <w:ind w:left="19" w:right="14"/>
              <w:rPr>
                <w:rFonts w:ascii="Times New Roman" w:eastAsiaTheme="minorEastAsia" w:hAnsi="Times New Roman" w:cs="Times New Roman"/>
                <w:b/>
                <w:sz w:val="20"/>
                <w:szCs w:val="20"/>
                <w:lang w:eastAsia="pl-PL"/>
              </w:rPr>
            </w:pPr>
            <w:r w:rsidRPr="00D13877">
              <w:rPr>
                <w:rFonts w:ascii="Times New Roman" w:eastAsiaTheme="minorEastAsia" w:hAnsi="Times New Roman" w:cs="Times New Roman"/>
                <w:b/>
                <w:color w:val="000000"/>
                <w:spacing w:val="3"/>
                <w:sz w:val="18"/>
                <w:szCs w:val="18"/>
                <w:lang w:eastAsia="pl-PL"/>
              </w:rPr>
              <w:t xml:space="preserve">Cena jedn. </w:t>
            </w:r>
            <w:r w:rsidRPr="00D13877">
              <w:rPr>
                <w:rFonts w:ascii="Times New Roman" w:eastAsiaTheme="minorEastAsia" w:hAnsi="Times New Roman" w:cs="Times New Roman"/>
                <w:b/>
                <w:color w:val="000000"/>
                <w:spacing w:val="-3"/>
                <w:sz w:val="18"/>
                <w:szCs w:val="18"/>
                <w:lang w:eastAsia="pl-PL"/>
              </w:rPr>
              <w:t>brutto w z</w:t>
            </w:r>
            <w:r w:rsidRPr="00D13877">
              <w:rPr>
                <w:rFonts w:ascii="Times New Roman" w:eastAsia="Times New Roman" w:hAnsi="Times New Roman" w:cs="Times New Roman"/>
                <w:b/>
                <w:color w:val="000000"/>
                <w:spacing w:val="-3"/>
                <w:sz w:val="18"/>
                <w:szCs w:val="18"/>
                <w:lang w:eastAsia="pl-PL"/>
              </w:rPr>
              <w:t xml:space="preserve">ł za 1 </w:t>
            </w:r>
            <w:r w:rsidRPr="00D13877">
              <w:rPr>
                <w:rFonts w:ascii="Times New Roman" w:eastAsia="Times New Roman" w:hAnsi="Times New Roman" w:cs="Times New Roman"/>
                <w:b/>
                <w:color w:val="000000"/>
                <w:spacing w:val="-1"/>
                <w:sz w:val="18"/>
                <w:szCs w:val="18"/>
                <w:lang w:eastAsia="pl-PL"/>
              </w:rPr>
              <w:t>m-c dzierżawy</w:t>
            </w:r>
          </w:p>
        </w:tc>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06" w:lineRule="exact"/>
              <w:ind w:left="14"/>
              <w:rPr>
                <w:rFonts w:ascii="Times New Roman" w:eastAsiaTheme="minorEastAsia" w:hAnsi="Times New Roman" w:cs="Times New Roman"/>
                <w:b/>
                <w:sz w:val="20"/>
                <w:szCs w:val="20"/>
                <w:lang w:eastAsia="pl-PL"/>
              </w:rPr>
            </w:pPr>
            <w:r w:rsidRPr="00D13877">
              <w:rPr>
                <w:rFonts w:ascii="Times New Roman" w:eastAsiaTheme="minorEastAsia" w:hAnsi="Times New Roman" w:cs="Times New Roman"/>
                <w:b/>
                <w:color w:val="000000"/>
                <w:sz w:val="18"/>
                <w:szCs w:val="18"/>
                <w:lang w:eastAsia="pl-PL"/>
              </w:rPr>
              <w:t xml:space="preserve">% </w:t>
            </w:r>
            <w:r w:rsidRPr="00D13877">
              <w:rPr>
                <w:rFonts w:ascii="Times New Roman" w:eastAsiaTheme="minorEastAsia" w:hAnsi="Times New Roman" w:cs="Times New Roman"/>
                <w:b/>
                <w:color w:val="000000"/>
                <w:spacing w:val="-4"/>
                <w:sz w:val="18"/>
                <w:szCs w:val="18"/>
                <w:lang w:eastAsia="pl-PL"/>
              </w:rPr>
              <w:t>VAT</w:t>
            </w:r>
          </w:p>
        </w:tc>
        <w:tc>
          <w:tcPr>
            <w:tcW w:w="1344" w:type="dxa"/>
            <w:tcBorders>
              <w:top w:val="single" w:sz="6" w:space="0" w:color="auto"/>
              <w:left w:val="single" w:sz="6" w:space="0" w:color="auto"/>
              <w:bottom w:val="single" w:sz="6" w:space="0" w:color="auto"/>
              <w:right w:val="single" w:sz="4"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06" w:lineRule="exact"/>
              <w:ind w:left="82" w:right="48"/>
              <w:rPr>
                <w:rFonts w:ascii="Times New Roman" w:eastAsiaTheme="minorEastAsia" w:hAnsi="Times New Roman" w:cs="Times New Roman"/>
                <w:b/>
                <w:sz w:val="20"/>
                <w:szCs w:val="20"/>
                <w:lang w:eastAsia="pl-PL"/>
              </w:rPr>
            </w:pPr>
            <w:r w:rsidRPr="00D13877">
              <w:rPr>
                <w:rFonts w:ascii="Times New Roman" w:eastAsiaTheme="minorEastAsia" w:hAnsi="Times New Roman" w:cs="Times New Roman"/>
                <w:b/>
                <w:color w:val="000000"/>
                <w:spacing w:val="-3"/>
                <w:sz w:val="18"/>
                <w:szCs w:val="18"/>
                <w:lang w:eastAsia="pl-PL"/>
              </w:rPr>
              <w:t>Warto</w:t>
            </w:r>
            <w:r w:rsidRPr="00D13877">
              <w:rPr>
                <w:rFonts w:ascii="Times New Roman" w:eastAsia="Times New Roman" w:hAnsi="Times New Roman" w:cs="Times New Roman"/>
                <w:b/>
                <w:color w:val="000000"/>
                <w:spacing w:val="-3"/>
                <w:sz w:val="18"/>
                <w:szCs w:val="18"/>
                <w:lang w:eastAsia="pl-PL"/>
              </w:rPr>
              <w:t xml:space="preserve">ść netto </w:t>
            </w:r>
            <w:r w:rsidRPr="00D13877">
              <w:rPr>
                <w:rFonts w:ascii="Times New Roman" w:eastAsia="Times New Roman" w:hAnsi="Times New Roman" w:cs="Times New Roman"/>
                <w:b/>
                <w:color w:val="000000"/>
                <w:spacing w:val="-1"/>
                <w:sz w:val="18"/>
                <w:szCs w:val="18"/>
                <w:lang w:eastAsia="pl-PL"/>
              </w:rPr>
              <w:t xml:space="preserve">w zł za 12 miesięcy </w:t>
            </w:r>
            <w:r w:rsidRPr="00D13877">
              <w:rPr>
                <w:rFonts w:ascii="Times New Roman" w:eastAsia="Times New Roman" w:hAnsi="Times New Roman" w:cs="Times New Roman"/>
                <w:b/>
                <w:color w:val="000000"/>
                <w:spacing w:val="-2"/>
                <w:sz w:val="18"/>
                <w:szCs w:val="18"/>
                <w:lang w:eastAsia="pl-PL"/>
              </w:rPr>
              <w:t>dzierżawy</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06" w:lineRule="exact"/>
              <w:ind w:left="38"/>
              <w:rPr>
                <w:rFonts w:ascii="Times New Roman" w:eastAsiaTheme="minorEastAsia" w:hAnsi="Times New Roman" w:cs="Times New Roman"/>
                <w:b/>
                <w:sz w:val="20"/>
                <w:szCs w:val="20"/>
                <w:lang w:eastAsia="pl-PL"/>
              </w:rPr>
            </w:pPr>
            <w:r w:rsidRPr="00D13877">
              <w:rPr>
                <w:rFonts w:ascii="Times New Roman" w:eastAsiaTheme="minorEastAsia" w:hAnsi="Times New Roman" w:cs="Times New Roman"/>
                <w:b/>
                <w:color w:val="000000"/>
                <w:spacing w:val="-2"/>
                <w:sz w:val="18"/>
                <w:szCs w:val="18"/>
                <w:lang w:eastAsia="pl-PL"/>
              </w:rPr>
              <w:t>Warto</w:t>
            </w:r>
            <w:r w:rsidRPr="00D13877">
              <w:rPr>
                <w:rFonts w:ascii="Times New Roman" w:eastAsia="Times New Roman" w:hAnsi="Times New Roman" w:cs="Times New Roman"/>
                <w:b/>
                <w:color w:val="000000"/>
                <w:spacing w:val="-2"/>
                <w:sz w:val="18"/>
                <w:szCs w:val="18"/>
                <w:lang w:eastAsia="pl-PL"/>
              </w:rPr>
              <w:t xml:space="preserve">ść brutto </w:t>
            </w:r>
            <w:r w:rsidRPr="00D13877">
              <w:rPr>
                <w:rFonts w:ascii="Times New Roman" w:eastAsia="Times New Roman" w:hAnsi="Times New Roman" w:cs="Times New Roman"/>
                <w:b/>
                <w:color w:val="000000"/>
                <w:spacing w:val="-1"/>
                <w:sz w:val="18"/>
                <w:szCs w:val="18"/>
                <w:lang w:eastAsia="pl-PL"/>
              </w:rPr>
              <w:t>w zł za 12 miesięcy dzierżawy</w:t>
            </w:r>
          </w:p>
        </w:tc>
      </w:tr>
      <w:tr w:rsidR="00D13877" w:rsidRPr="00D13877" w:rsidTr="00475926">
        <w:trPr>
          <w:trHeight w:hRule="exact" w:val="490"/>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firstLine="14"/>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pacing w:val="-1"/>
                <w:sz w:val="18"/>
                <w:szCs w:val="18"/>
                <w:lang w:eastAsia="pl-PL"/>
              </w:rPr>
              <w:t>Fabrycznie nowy aparat wyprodukowany nie wcze</w:t>
            </w:r>
            <w:r w:rsidRPr="00D13877">
              <w:rPr>
                <w:rFonts w:ascii="Times New Roman" w:eastAsia="Times New Roman" w:hAnsi="Times New Roman" w:cs="Times New Roman"/>
                <w:color w:val="000000"/>
                <w:spacing w:val="-1"/>
                <w:sz w:val="18"/>
                <w:szCs w:val="18"/>
                <w:lang w:eastAsia="pl-PL"/>
              </w:rPr>
              <w:t xml:space="preserve">śniej niż w 2017 </w:t>
            </w:r>
            <w:r w:rsidRPr="00D13877">
              <w:rPr>
                <w:rFonts w:ascii="Times New Roman" w:eastAsia="Times New Roman" w:hAnsi="Times New Roman" w:cs="Times New Roman"/>
                <w:color w:val="000000"/>
                <w:spacing w:val="-3"/>
                <w:sz w:val="18"/>
                <w:szCs w:val="18"/>
                <w:lang w:eastAsia="pl-PL"/>
              </w:rPr>
              <w:t>roku</w:t>
            </w:r>
          </w:p>
        </w:tc>
        <w:tc>
          <w:tcPr>
            <w:tcW w:w="1334" w:type="dxa"/>
            <w:vMerge w:val="restart"/>
            <w:tcBorders>
              <w:top w:val="single" w:sz="6" w:space="0" w:color="auto"/>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651" w:type="dxa"/>
            <w:vMerge w:val="restart"/>
            <w:tcBorders>
              <w:top w:val="single" w:sz="6" w:space="0" w:color="auto"/>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34" w:type="dxa"/>
            <w:vMerge w:val="restart"/>
            <w:tcBorders>
              <w:top w:val="single" w:sz="6" w:space="0" w:color="auto"/>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54" w:type="dxa"/>
            <w:vMerge w:val="restart"/>
            <w:tcBorders>
              <w:top w:val="single" w:sz="6" w:space="0" w:color="auto"/>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595" w:type="dxa"/>
            <w:vMerge w:val="restart"/>
            <w:tcBorders>
              <w:top w:val="single" w:sz="6" w:space="0" w:color="auto"/>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44" w:type="dxa"/>
            <w:vMerge w:val="restart"/>
            <w:tcBorders>
              <w:top w:val="single" w:sz="6" w:space="0" w:color="auto"/>
              <w:left w:val="single" w:sz="6" w:space="0" w:color="auto"/>
              <w:bottom w:val="nil"/>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286" w:type="dxa"/>
            <w:vMerge w:val="restart"/>
            <w:tcBorders>
              <w:top w:val="single" w:sz="4" w:space="0" w:color="auto"/>
              <w:left w:val="single" w:sz="4" w:space="0" w:color="auto"/>
              <w:bottom w:val="single" w:sz="4" w:space="0" w:color="auto"/>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D13877" w:rsidRPr="00D13877" w:rsidTr="00475926">
        <w:trPr>
          <w:trHeight w:hRule="exact" w:val="499"/>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264" w:firstLine="10"/>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pacing w:val="-1"/>
                <w:sz w:val="18"/>
                <w:szCs w:val="18"/>
                <w:lang w:eastAsia="pl-PL"/>
              </w:rPr>
              <w:t>Analizator dedykowany do analizy pr</w:t>
            </w:r>
            <w:r w:rsidRPr="00D13877">
              <w:rPr>
                <w:rFonts w:ascii="Times New Roman" w:eastAsia="Times New Roman" w:hAnsi="Times New Roman" w:cs="Times New Roman"/>
                <w:color w:val="000000"/>
                <w:spacing w:val="-1"/>
                <w:sz w:val="18"/>
                <w:szCs w:val="18"/>
                <w:lang w:eastAsia="pl-PL"/>
              </w:rPr>
              <w:t>ążków oligoklonalnych w PMR i surowicy</w:t>
            </w:r>
          </w:p>
        </w:tc>
        <w:tc>
          <w:tcPr>
            <w:tcW w:w="133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264"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264" w:firstLine="10"/>
              <w:rPr>
                <w:rFonts w:ascii="Times New Roman" w:eastAsiaTheme="minorEastAsia" w:hAnsi="Times New Roman" w:cs="Times New Roman"/>
                <w:sz w:val="20"/>
                <w:szCs w:val="20"/>
                <w:lang w:eastAsia="pl-PL"/>
              </w:rPr>
            </w:pPr>
          </w:p>
        </w:tc>
        <w:tc>
          <w:tcPr>
            <w:tcW w:w="1651"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264"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264" w:firstLine="10"/>
              <w:rPr>
                <w:rFonts w:ascii="Times New Roman" w:eastAsiaTheme="minorEastAsia" w:hAnsi="Times New Roman" w:cs="Times New Roman"/>
                <w:sz w:val="20"/>
                <w:szCs w:val="20"/>
                <w:lang w:eastAsia="pl-PL"/>
              </w:rPr>
            </w:pPr>
          </w:p>
        </w:tc>
        <w:tc>
          <w:tcPr>
            <w:tcW w:w="133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264"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264" w:firstLine="10"/>
              <w:rPr>
                <w:rFonts w:ascii="Times New Roman" w:eastAsiaTheme="minorEastAsia" w:hAnsi="Times New Roman" w:cs="Times New Roman"/>
                <w:sz w:val="20"/>
                <w:szCs w:val="20"/>
                <w:lang w:eastAsia="pl-PL"/>
              </w:rPr>
            </w:pPr>
          </w:p>
        </w:tc>
        <w:tc>
          <w:tcPr>
            <w:tcW w:w="135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264"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264" w:firstLine="10"/>
              <w:rPr>
                <w:rFonts w:ascii="Times New Roman" w:eastAsiaTheme="minorEastAsia" w:hAnsi="Times New Roman" w:cs="Times New Roman"/>
                <w:sz w:val="20"/>
                <w:szCs w:val="20"/>
                <w:lang w:eastAsia="pl-PL"/>
              </w:rPr>
            </w:pPr>
          </w:p>
        </w:tc>
        <w:tc>
          <w:tcPr>
            <w:tcW w:w="595"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264"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264" w:firstLine="10"/>
              <w:rPr>
                <w:rFonts w:ascii="Times New Roman" w:eastAsiaTheme="minorEastAsia" w:hAnsi="Times New Roman" w:cs="Times New Roman"/>
                <w:sz w:val="20"/>
                <w:szCs w:val="20"/>
                <w:lang w:eastAsia="pl-PL"/>
              </w:rPr>
            </w:pPr>
          </w:p>
        </w:tc>
        <w:tc>
          <w:tcPr>
            <w:tcW w:w="1344" w:type="dxa"/>
            <w:vMerge/>
            <w:tcBorders>
              <w:top w:val="nil"/>
              <w:left w:val="single" w:sz="6" w:space="0" w:color="auto"/>
              <w:bottom w:val="nil"/>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264"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264" w:firstLine="10"/>
              <w:rPr>
                <w:rFonts w:ascii="Times New Roman" w:eastAsiaTheme="minorEastAsia" w:hAnsi="Times New Roman" w:cs="Times New Roman"/>
                <w:sz w:val="20"/>
                <w:szCs w:val="20"/>
                <w:lang w:eastAsia="pl-PL"/>
              </w:rPr>
            </w:pPr>
          </w:p>
        </w:tc>
        <w:tc>
          <w:tcPr>
            <w:tcW w:w="1286" w:type="dxa"/>
            <w:vMerge/>
            <w:tcBorders>
              <w:top w:val="single" w:sz="4" w:space="0" w:color="auto"/>
              <w:left w:val="single" w:sz="4" w:space="0" w:color="auto"/>
              <w:bottom w:val="single" w:sz="4" w:space="0" w:color="auto"/>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264"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264" w:firstLine="10"/>
              <w:rPr>
                <w:rFonts w:ascii="Times New Roman" w:eastAsiaTheme="minorEastAsia" w:hAnsi="Times New Roman" w:cs="Times New Roman"/>
                <w:sz w:val="20"/>
                <w:szCs w:val="20"/>
                <w:lang w:eastAsia="pl-PL"/>
              </w:rPr>
            </w:pPr>
          </w:p>
        </w:tc>
      </w:tr>
      <w:tr w:rsidR="00D13877" w:rsidRPr="00D13877" w:rsidTr="00475926">
        <w:trPr>
          <w:trHeight w:hRule="exact" w:val="490"/>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1637" w:firstLine="10"/>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pacing w:val="-1"/>
                <w:sz w:val="18"/>
                <w:szCs w:val="18"/>
                <w:lang w:eastAsia="pl-PL"/>
              </w:rPr>
              <w:t xml:space="preserve">Analiza prowadzona na </w:t>
            </w:r>
            <w:r w:rsidRPr="00D13877">
              <w:rPr>
                <w:rFonts w:ascii="Times New Roman" w:eastAsia="Times New Roman" w:hAnsi="Times New Roman" w:cs="Times New Roman"/>
                <w:color w:val="000000"/>
                <w:spacing w:val="-1"/>
                <w:sz w:val="18"/>
                <w:szCs w:val="18"/>
                <w:lang w:eastAsia="pl-PL"/>
              </w:rPr>
              <w:t xml:space="preserve">żelach agarozowych </w:t>
            </w:r>
            <w:r w:rsidRPr="00D13877">
              <w:rPr>
                <w:rFonts w:ascii="Times New Roman" w:eastAsia="Times New Roman" w:hAnsi="Times New Roman" w:cs="Times New Roman"/>
                <w:color w:val="000000"/>
                <w:spacing w:val="1"/>
                <w:sz w:val="18"/>
                <w:szCs w:val="18"/>
                <w:lang w:eastAsia="pl-PL"/>
              </w:rPr>
              <w:t>z izoelektroogniskowaniem</w:t>
            </w:r>
          </w:p>
        </w:tc>
        <w:tc>
          <w:tcPr>
            <w:tcW w:w="133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1637"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1637" w:firstLine="10"/>
              <w:rPr>
                <w:rFonts w:ascii="Times New Roman" w:eastAsiaTheme="minorEastAsia" w:hAnsi="Times New Roman" w:cs="Times New Roman"/>
                <w:sz w:val="20"/>
                <w:szCs w:val="20"/>
                <w:lang w:eastAsia="pl-PL"/>
              </w:rPr>
            </w:pPr>
          </w:p>
        </w:tc>
        <w:tc>
          <w:tcPr>
            <w:tcW w:w="1651"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1637"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1637" w:firstLine="10"/>
              <w:rPr>
                <w:rFonts w:ascii="Times New Roman" w:eastAsiaTheme="minorEastAsia" w:hAnsi="Times New Roman" w:cs="Times New Roman"/>
                <w:sz w:val="20"/>
                <w:szCs w:val="20"/>
                <w:lang w:eastAsia="pl-PL"/>
              </w:rPr>
            </w:pPr>
          </w:p>
        </w:tc>
        <w:tc>
          <w:tcPr>
            <w:tcW w:w="133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1637"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1637" w:firstLine="10"/>
              <w:rPr>
                <w:rFonts w:ascii="Times New Roman" w:eastAsiaTheme="minorEastAsia" w:hAnsi="Times New Roman" w:cs="Times New Roman"/>
                <w:sz w:val="20"/>
                <w:szCs w:val="20"/>
                <w:lang w:eastAsia="pl-PL"/>
              </w:rPr>
            </w:pPr>
          </w:p>
        </w:tc>
        <w:tc>
          <w:tcPr>
            <w:tcW w:w="135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1637"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1637" w:firstLine="10"/>
              <w:rPr>
                <w:rFonts w:ascii="Times New Roman" w:eastAsiaTheme="minorEastAsia" w:hAnsi="Times New Roman" w:cs="Times New Roman"/>
                <w:sz w:val="20"/>
                <w:szCs w:val="20"/>
                <w:lang w:eastAsia="pl-PL"/>
              </w:rPr>
            </w:pPr>
          </w:p>
        </w:tc>
        <w:tc>
          <w:tcPr>
            <w:tcW w:w="595"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1637"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1637" w:firstLine="10"/>
              <w:rPr>
                <w:rFonts w:ascii="Times New Roman" w:eastAsiaTheme="minorEastAsia" w:hAnsi="Times New Roman" w:cs="Times New Roman"/>
                <w:sz w:val="20"/>
                <w:szCs w:val="20"/>
                <w:lang w:eastAsia="pl-PL"/>
              </w:rPr>
            </w:pPr>
          </w:p>
        </w:tc>
        <w:tc>
          <w:tcPr>
            <w:tcW w:w="1344" w:type="dxa"/>
            <w:vMerge/>
            <w:tcBorders>
              <w:top w:val="nil"/>
              <w:left w:val="single" w:sz="6" w:space="0" w:color="auto"/>
              <w:bottom w:val="nil"/>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1637"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1637" w:firstLine="10"/>
              <w:rPr>
                <w:rFonts w:ascii="Times New Roman" w:eastAsiaTheme="minorEastAsia" w:hAnsi="Times New Roman" w:cs="Times New Roman"/>
                <w:sz w:val="20"/>
                <w:szCs w:val="20"/>
                <w:lang w:eastAsia="pl-PL"/>
              </w:rPr>
            </w:pPr>
          </w:p>
        </w:tc>
        <w:tc>
          <w:tcPr>
            <w:tcW w:w="1286" w:type="dxa"/>
            <w:vMerge/>
            <w:tcBorders>
              <w:top w:val="single" w:sz="4" w:space="0" w:color="auto"/>
              <w:left w:val="single" w:sz="4" w:space="0" w:color="auto"/>
              <w:bottom w:val="single" w:sz="4" w:space="0" w:color="auto"/>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1637"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1637" w:firstLine="10"/>
              <w:rPr>
                <w:rFonts w:ascii="Times New Roman" w:eastAsiaTheme="minorEastAsia" w:hAnsi="Times New Roman" w:cs="Times New Roman"/>
                <w:sz w:val="20"/>
                <w:szCs w:val="20"/>
                <w:lang w:eastAsia="pl-PL"/>
              </w:rPr>
            </w:pPr>
          </w:p>
        </w:tc>
      </w:tr>
      <w:tr w:rsidR="00D13877" w:rsidRPr="00D13877" w:rsidTr="00475926">
        <w:trPr>
          <w:trHeight w:hRule="exact" w:val="499"/>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605" w:firstLine="10"/>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pacing w:val="-1"/>
                <w:sz w:val="18"/>
                <w:szCs w:val="18"/>
                <w:lang w:eastAsia="pl-PL"/>
              </w:rPr>
              <w:t>Wymagana uproszczona metoda immunofiksacji bez etapu immunoblottingu</w:t>
            </w:r>
          </w:p>
        </w:tc>
        <w:tc>
          <w:tcPr>
            <w:tcW w:w="133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605"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605" w:firstLine="10"/>
              <w:rPr>
                <w:rFonts w:ascii="Times New Roman" w:eastAsiaTheme="minorEastAsia" w:hAnsi="Times New Roman" w:cs="Times New Roman"/>
                <w:sz w:val="20"/>
                <w:szCs w:val="20"/>
                <w:lang w:eastAsia="pl-PL"/>
              </w:rPr>
            </w:pPr>
          </w:p>
        </w:tc>
        <w:tc>
          <w:tcPr>
            <w:tcW w:w="1651"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605"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605" w:firstLine="10"/>
              <w:rPr>
                <w:rFonts w:ascii="Times New Roman" w:eastAsiaTheme="minorEastAsia" w:hAnsi="Times New Roman" w:cs="Times New Roman"/>
                <w:sz w:val="20"/>
                <w:szCs w:val="20"/>
                <w:lang w:eastAsia="pl-PL"/>
              </w:rPr>
            </w:pPr>
          </w:p>
        </w:tc>
        <w:tc>
          <w:tcPr>
            <w:tcW w:w="133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605"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605" w:firstLine="10"/>
              <w:rPr>
                <w:rFonts w:ascii="Times New Roman" w:eastAsiaTheme="minorEastAsia" w:hAnsi="Times New Roman" w:cs="Times New Roman"/>
                <w:sz w:val="20"/>
                <w:szCs w:val="20"/>
                <w:lang w:eastAsia="pl-PL"/>
              </w:rPr>
            </w:pPr>
          </w:p>
        </w:tc>
        <w:tc>
          <w:tcPr>
            <w:tcW w:w="135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605"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605" w:firstLine="10"/>
              <w:rPr>
                <w:rFonts w:ascii="Times New Roman" w:eastAsiaTheme="minorEastAsia" w:hAnsi="Times New Roman" w:cs="Times New Roman"/>
                <w:sz w:val="20"/>
                <w:szCs w:val="20"/>
                <w:lang w:eastAsia="pl-PL"/>
              </w:rPr>
            </w:pPr>
          </w:p>
        </w:tc>
        <w:tc>
          <w:tcPr>
            <w:tcW w:w="595"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605"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605" w:firstLine="10"/>
              <w:rPr>
                <w:rFonts w:ascii="Times New Roman" w:eastAsiaTheme="minorEastAsia" w:hAnsi="Times New Roman" w:cs="Times New Roman"/>
                <w:sz w:val="20"/>
                <w:szCs w:val="20"/>
                <w:lang w:eastAsia="pl-PL"/>
              </w:rPr>
            </w:pPr>
          </w:p>
        </w:tc>
        <w:tc>
          <w:tcPr>
            <w:tcW w:w="1344" w:type="dxa"/>
            <w:vMerge/>
            <w:tcBorders>
              <w:top w:val="nil"/>
              <w:left w:val="single" w:sz="6" w:space="0" w:color="auto"/>
              <w:bottom w:val="nil"/>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605"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605" w:firstLine="10"/>
              <w:rPr>
                <w:rFonts w:ascii="Times New Roman" w:eastAsiaTheme="minorEastAsia" w:hAnsi="Times New Roman" w:cs="Times New Roman"/>
                <w:sz w:val="20"/>
                <w:szCs w:val="20"/>
                <w:lang w:eastAsia="pl-PL"/>
              </w:rPr>
            </w:pPr>
          </w:p>
        </w:tc>
        <w:tc>
          <w:tcPr>
            <w:tcW w:w="1286" w:type="dxa"/>
            <w:vMerge/>
            <w:tcBorders>
              <w:top w:val="single" w:sz="4" w:space="0" w:color="auto"/>
              <w:left w:val="single" w:sz="4" w:space="0" w:color="auto"/>
              <w:bottom w:val="single" w:sz="4" w:space="0" w:color="auto"/>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605"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605" w:firstLine="10"/>
              <w:rPr>
                <w:rFonts w:ascii="Times New Roman" w:eastAsiaTheme="minorEastAsia" w:hAnsi="Times New Roman" w:cs="Times New Roman"/>
                <w:sz w:val="20"/>
                <w:szCs w:val="20"/>
                <w:lang w:eastAsia="pl-PL"/>
              </w:rPr>
            </w:pPr>
          </w:p>
        </w:tc>
      </w:tr>
      <w:tr w:rsidR="00D13877" w:rsidRPr="00D13877" w:rsidTr="00475926">
        <w:trPr>
          <w:trHeight w:hRule="exact" w:val="250"/>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pacing w:val="-1"/>
                <w:sz w:val="18"/>
                <w:szCs w:val="18"/>
                <w:lang w:eastAsia="pl-PL"/>
              </w:rPr>
              <w:t xml:space="preserve">Uzyskany wynik na </w:t>
            </w:r>
            <w:r w:rsidRPr="00D13877">
              <w:rPr>
                <w:rFonts w:ascii="Times New Roman" w:eastAsia="Times New Roman" w:hAnsi="Times New Roman" w:cs="Times New Roman"/>
                <w:color w:val="000000"/>
                <w:spacing w:val="-1"/>
                <w:sz w:val="18"/>
                <w:szCs w:val="18"/>
                <w:lang w:eastAsia="pl-PL"/>
              </w:rPr>
              <w:t>żelu nie na membranie</w:t>
            </w:r>
          </w:p>
        </w:tc>
        <w:tc>
          <w:tcPr>
            <w:tcW w:w="133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651"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3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5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595"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44" w:type="dxa"/>
            <w:vMerge/>
            <w:tcBorders>
              <w:top w:val="nil"/>
              <w:left w:val="single" w:sz="6" w:space="0" w:color="auto"/>
              <w:bottom w:val="nil"/>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286" w:type="dxa"/>
            <w:vMerge/>
            <w:tcBorders>
              <w:top w:val="single" w:sz="4" w:space="0" w:color="auto"/>
              <w:left w:val="single" w:sz="4" w:space="0" w:color="auto"/>
              <w:bottom w:val="single" w:sz="4" w:space="0" w:color="auto"/>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D13877" w:rsidRPr="00D13877" w:rsidTr="00475926">
        <w:trPr>
          <w:trHeight w:hRule="exact" w:val="490"/>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734" w:firstLine="10"/>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z w:val="18"/>
                <w:szCs w:val="18"/>
                <w:lang w:eastAsia="pl-PL"/>
              </w:rPr>
              <w:t>Dostawca gwarantuje materia</w:t>
            </w:r>
            <w:r w:rsidRPr="00D13877">
              <w:rPr>
                <w:rFonts w:ascii="Times New Roman" w:eastAsia="Times New Roman" w:hAnsi="Times New Roman" w:cs="Times New Roman"/>
                <w:color w:val="000000"/>
                <w:sz w:val="18"/>
                <w:szCs w:val="18"/>
                <w:lang w:eastAsia="pl-PL"/>
              </w:rPr>
              <w:t xml:space="preserve">ł kontrolny dla prążków </w:t>
            </w:r>
            <w:r w:rsidRPr="00D13877">
              <w:rPr>
                <w:rFonts w:ascii="Times New Roman" w:eastAsia="Times New Roman" w:hAnsi="Times New Roman" w:cs="Times New Roman"/>
                <w:color w:val="000000"/>
                <w:spacing w:val="-1"/>
                <w:sz w:val="18"/>
                <w:szCs w:val="18"/>
                <w:lang w:eastAsia="pl-PL"/>
              </w:rPr>
              <w:t>oligoklonalnych metodą izoelektroogniskowania w PMR</w:t>
            </w:r>
          </w:p>
        </w:tc>
        <w:tc>
          <w:tcPr>
            <w:tcW w:w="133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734"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734" w:firstLine="10"/>
              <w:rPr>
                <w:rFonts w:ascii="Times New Roman" w:eastAsiaTheme="minorEastAsia" w:hAnsi="Times New Roman" w:cs="Times New Roman"/>
                <w:sz w:val="20"/>
                <w:szCs w:val="20"/>
                <w:lang w:eastAsia="pl-PL"/>
              </w:rPr>
            </w:pPr>
          </w:p>
        </w:tc>
        <w:tc>
          <w:tcPr>
            <w:tcW w:w="1651"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734"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734" w:firstLine="10"/>
              <w:rPr>
                <w:rFonts w:ascii="Times New Roman" w:eastAsiaTheme="minorEastAsia" w:hAnsi="Times New Roman" w:cs="Times New Roman"/>
                <w:sz w:val="20"/>
                <w:szCs w:val="20"/>
                <w:lang w:eastAsia="pl-PL"/>
              </w:rPr>
            </w:pPr>
          </w:p>
        </w:tc>
        <w:tc>
          <w:tcPr>
            <w:tcW w:w="133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734"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734" w:firstLine="10"/>
              <w:rPr>
                <w:rFonts w:ascii="Times New Roman" w:eastAsiaTheme="minorEastAsia" w:hAnsi="Times New Roman" w:cs="Times New Roman"/>
                <w:sz w:val="20"/>
                <w:szCs w:val="20"/>
                <w:lang w:eastAsia="pl-PL"/>
              </w:rPr>
            </w:pPr>
          </w:p>
        </w:tc>
        <w:tc>
          <w:tcPr>
            <w:tcW w:w="135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734"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734" w:firstLine="10"/>
              <w:rPr>
                <w:rFonts w:ascii="Times New Roman" w:eastAsiaTheme="minorEastAsia" w:hAnsi="Times New Roman" w:cs="Times New Roman"/>
                <w:sz w:val="20"/>
                <w:szCs w:val="20"/>
                <w:lang w:eastAsia="pl-PL"/>
              </w:rPr>
            </w:pPr>
          </w:p>
        </w:tc>
        <w:tc>
          <w:tcPr>
            <w:tcW w:w="595"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734"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734" w:firstLine="10"/>
              <w:rPr>
                <w:rFonts w:ascii="Times New Roman" w:eastAsiaTheme="minorEastAsia" w:hAnsi="Times New Roman" w:cs="Times New Roman"/>
                <w:sz w:val="20"/>
                <w:szCs w:val="20"/>
                <w:lang w:eastAsia="pl-PL"/>
              </w:rPr>
            </w:pPr>
          </w:p>
        </w:tc>
        <w:tc>
          <w:tcPr>
            <w:tcW w:w="1344" w:type="dxa"/>
            <w:vMerge/>
            <w:tcBorders>
              <w:top w:val="nil"/>
              <w:left w:val="single" w:sz="6" w:space="0" w:color="auto"/>
              <w:bottom w:val="nil"/>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734"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734" w:firstLine="10"/>
              <w:rPr>
                <w:rFonts w:ascii="Times New Roman" w:eastAsiaTheme="minorEastAsia" w:hAnsi="Times New Roman" w:cs="Times New Roman"/>
                <w:sz w:val="20"/>
                <w:szCs w:val="20"/>
                <w:lang w:eastAsia="pl-PL"/>
              </w:rPr>
            </w:pPr>
          </w:p>
        </w:tc>
        <w:tc>
          <w:tcPr>
            <w:tcW w:w="1286" w:type="dxa"/>
            <w:vMerge/>
            <w:tcBorders>
              <w:top w:val="single" w:sz="4" w:space="0" w:color="auto"/>
              <w:left w:val="single" w:sz="4" w:space="0" w:color="auto"/>
              <w:bottom w:val="single" w:sz="4" w:space="0" w:color="auto"/>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734" w:firstLine="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734" w:firstLine="10"/>
              <w:rPr>
                <w:rFonts w:ascii="Times New Roman" w:eastAsiaTheme="minorEastAsia" w:hAnsi="Times New Roman" w:cs="Times New Roman"/>
                <w:sz w:val="20"/>
                <w:szCs w:val="20"/>
                <w:lang w:eastAsia="pl-PL"/>
              </w:rPr>
            </w:pPr>
          </w:p>
        </w:tc>
      </w:tr>
      <w:tr w:rsidR="00D13877" w:rsidRPr="00D13877" w:rsidTr="00475926">
        <w:trPr>
          <w:trHeight w:hRule="exact" w:val="730"/>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461" w:firstLine="5"/>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z w:val="18"/>
                <w:szCs w:val="18"/>
                <w:lang w:eastAsia="pl-PL"/>
              </w:rPr>
              <w:t>Mo</w:t>
            </w:r>
            <w:r w:rsidRPr="00D13877">
              <w:rPr>
                <w:rFonts w:ascii="Times New Roman" w:eastAsia="Times New Roman" w:hAnsi="Times New Roman" w:cs="Times New Roman"/>
                <w:color w:val="000000"/>
                <w:sz w:val="18"/>
                <w:szCs w:val="18"/>
                <w:lang w:eastAsia="pl-PL"/>
              </w:rPr>
              <w:t xml:space="preserve">żliwość wykonania badania w kierunku prążków </w:t>
            </w:r>
            <w:r w:rsidRPr="00D13877">
              <w:rPr>
                <w:rFonts w:ascii="Times New Roman" w:eastAsia="Times New Roman" w:hAnsi="Times New Roman" w:cs="Times New Roman"/>
                <w:color w:val="000000"/>
                <w:spacing w:val="-1"/>
                <w:sz w:val="18"/>
                <w:szCs w:val="18"/>
                <w:lang w:eastAsia="pl-PL"/>
              </w:rPr>
              <w:t xml:space="preserve">oligoklonalnych bez potrzeby wstępnego zagęszczania płynu </w:t>
            </w:r>
            <w:r w:rsidRPr="00D13877">
              <w:rPr>
                <w:rFonts w:ascii="Times New Roman" w:eastAsia="Times New Roman" w:hAnsi="Times New Roman" w:cs="Times New Roman"/>
                <w:color w:val="000000"/>
                <w:spacing w:val="1"/>
                <w:sz w:val="18"/>
                <w:szCs w:val="18"/>
                <w:lang w:eastAsia="pl-PL"/>
              </w:rPr>
              <w:t>mózgowo - rdzeniowego</w:t>
            </w:r>
          </w:p>
        </w:tc>
        <w:tc>
          <w:tcPr>
            <w:tcW w:w="133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461" w:firstLine="5"/>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461" w:firstLine="5"/>
              <w:rPr>
                <w:rFonts w:ascii="Times New Roman" w:eastAsiaTheme="minorEastAsia" w:hAnsi="Times New Roman" w:cs="Times New Roman"/>
                <w:sz w:val="20"/>
                <w:szCs w:val="20"/>
                <w:lang w:eastAsia="pl-PL"/>
              </w:rPr>
            </w:pPr>
          </w:p>
        </w:tc>
        <w:tc>
          <w:tcPr>
            <w:tcW w:w="1651"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461" w:firstLine="5"/>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461" w:firstLine="5"/>
              <w:rPr>
                <w:rFonts w:ascii="Times New Roman" w:eastAsiaTheme="minorEastAsia" w:hAnsi="Times New Roman" w:cs="Times New Roman"/>
                <w:sz w:val="20"/>
                <w:szCs w:val="20"/>
                <w:lang w:eastAsia="pl-PL"/>
              </w:rPr>
            </w:pPr>
          </w:p>
        </w:tc>
        <w:tc>
          <w:tcPr>
            <w:tcW w:w="133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461" w:firstLine="5"/>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461" w:firstLine="5"/>
              <w:rPr>
                <w:rFonts w:ascii="Times New Roman" w:eastAsiaTheme="minorEastAsia" w:hAnsi="Times New Roman" w:cs="Times New Roman"/>
                <w:sz w:val="20"/>
                <w:szCs w:val="20"/>
                <w:lang w:eastAsia="pl-PL"/>
              </w:rPr>
            </w:pPr>
          </w:p>
        </w:tc>
        <w:tc>
          <w:tcPr>
            <w:tcW w:w="135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461" w:firstLine="5"/>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461" w:firstLine="5"/>
              <w:rPr>
                <w:rFonts w:ascii="Times New Roman" w:eastAsiaTheme="minorEastAsia" w:hAnsi="Times New Roman" w:cs="Times New Roman"/>
                <w:sz w:val="20"/>
                <w:szCs w:val="20"/>
                <w:lang w:eastAsia="pl-PL"/>
              </w:rPr>
            </w:pPr>
          </w:p>
        </w:tc>
        <w:tc>
          <w:tcPr>
            <w:tcW w:w="595"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461" w:firstLine="5"/>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461" w:firstLine="5"/>
              <w:rPr>
                <w:rFonts w:ascii="Times New Roman" w:eastAsiaTheme="minorEastAsia" w:hAnsi="Times New Roman" w:cs="Times New Roman"/>
                <w:sz w:val="20"/>
                <w:szCs w:val="20"/>
                <w:lang w:eastAsia="pl-PL"/>
              </w:rPr>
            </w:pPr>
          </w:p>
        </w:tc>
        <w:tc>
          <w:tcPr>
            <w:tcW w:w="1344" w:type="dxa"/>
            <w:vMerge/>
            <w:tcBorders>
              <w:top w:val="nil"/>
              <w:left w:val="single" w:sz="6" w:space="0" w:color="auto"/>
              <w:bottom w:val="nil"/>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461" w:firstLine="5"/>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461" w:firstLine="5"/>
              <w:rPr>
                <w:rFonts w:ascii="Times New Roman" w:eastAsiaTheme="minorEastAsia" w:hAnsi="Times New Roman" w:cs="Times New Roman"/>
                <w:sz w:val="20"/>
                <w:szCs w:val="20"/>
                <w:lang w:eastAsia="pl-PL"/>
              </w:rPr>
            </w:pPr>
          </w:p>
        </w:tc>
        <w:tc>
          <w:tcPr>
            <w:tcW w:w="1286" w:type="dxa"/>
            <w:vMerge/>
            <w:tcBorders>
              <w:top w:val="single" w:sz="4" w:space="0" w:color="auto"/>
              <w:left w:val="single" w:sz="4" w:space="0" w:color="auto"/>
              <w:bottom w:val="single" w:sz="4" w:space="0" w:color="auto"/>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exact"/>
              <w:ind w:right="461" w:firstLine="5"/>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exact"/>
              <w:ind w:right="461" w:firstLine="5"/>
              <w:rPr>
                <w:rFonts w:ascii="Times New Roman" w:eastAsiaTheme="minorEastAsia" w:hAnsi="Times New Roman" w:cs="Times New Roman"/>
                <w:sz w:val="20"/>
                <w:szCs w:val="20"/>
                <w:lang w:eastAsia="pl-PL"/>
              </w:rPr>
            </w:pPr>
          </w:p>
        </w:tc>
      </w:tr>
      <w:tr w:rsidR="00D13877" w:rsidRPr="00D13877" w:rsidTr="00475926">
        <w:trPr>
          <w:trHeight w:hRule="exact" w:val="730"/>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5" w:hanging="5"/>
              <w:rPr>
                <w:rFonts w:ascii="Times New Roman" w:eastAsiaTheme="minorEastAsia" w:hAnsi="Times New Roman" w:cs="Times New Roman"/>
                <w:sz w:val="20"/>
                <w:szCs w:val="20"/>
                <w:lang w:eastAsia="pl-PL"/>
              </w:rPr>
            </w:pPr>
            <w:r w:rsidRPr="00D13877">
              <w:rPr>
                <w:rFonts w:ascii="Times New Roman" w:eastAsia="Times New Roman" w:hAnsi="Times New Roman" w:cs="Times New Roman"/>
                <w:color w:val="000000"/>
                <w:spacing w:val="-1"/>
                <w:sz w:val="18"/>
                <w:szCs w:val="18"/>
                <w:lang w:eastAsia="pl-PL"/>
              </w:rPr>
              <w:t xml:space="preserve">Żel do izoelektroogniskowania umożliwia przeprowadzenie badań </w:t>
            </w:r>
            <w:r w:rsidRPr="00D13877">
              <w:rPr>
                <w:rFonts w:ascii="Times New Roman" w:eastAsia="Times New Roman" w:hAnsi="Times New Roman" w:cs="Times New Roman"/>
                <w:color w:val="000000"/>
                <w:sz w:val="18"/>
                <w:szCs w:val="18"/>
                <w:lang w:eastAsia="pl-PL"/>
              </w:rPr>
              <w:t xml:space="preserve">jednocześnie u max dwóch pacjentów oraz drugi typ żeli na min 8 </w:t>
            </w:r>
            <w:r w:rsidRPr="00D13877">
              <w:rPr>
                <w:rFonts w:ascii="Times New Roman" w:eastAsia="Times New Roman" w:hAnsi="Times New Roman" w:cs="Times New Roman"/>
                <w:color w:val="000000"/>
                <w:spacing w:val="-1"/>
                <w:sz w:val="18"/>
                <w:szCs w:val="18"/>
                <w:lang w:eastAsia="pl-PL"/>
              </w:rPr>
              <w:t>pacjentów</w:t>
            </w:r>
          </w:p>
        </w:tc>
        <w:tc>
          <w:tcPr>
            <w:tcW w:w="133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5" w:hanging="5"/>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5" w:hanging="5"/>
              <w:rPr>
                <w:rFonts w:ascii="Times New Roman" w:eastAsiaTheme="minorEastAsia" w:hAnsi="Times New Roman" w:cs="Times New Roman"/>
                <w:sz w:val="20"/>
                <w:szCs w:val="20"/>
                <w:lang w:eastAsia="pl-PL"/>
              </w:rPr>
            </w:pPr>
          </w:p>
        </w:tc>
        <w:tc>
          <w:tcPr>
            <w:tcW w:w="1651"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5" w:hanging="5"/>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5" w:hanging="5"/>
              <w:rPr>
                <w:rFonts w:ascii="Times New Roman" w:eastAsiaTheme="minorEastAsia" w:hAnsi="Times New Roman" w:cs="Times New Roman"/>
                <w:sz w:val="20"/>
                <w:szCs w:val="20"/>
                <w:lang w:eastAsia="pl-PL"/>
              </w:rPr>
            </w:pPr>
          </w:p>
        </w:tc>
        <w:tc>
          <w:tcPr>
            <w:tcW w:w="133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5" w:hanging="5"/>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5" w:hanging="5"/>
              <w:rPr>
                <w:rFonts w:ascii="Times New Roman" w:eastAsiaTheme="minorEastAsia" w:hAnsi="Times New Roman" w:cs="Times New Roman"/>
                <w:sz w:val="20"/>
                <w:szCs w:val="20"/>
                <w:lang w:eastAsia="pl-PL"/>
              </w:rPr>
            </w:pPr>
          </w:p>
        </w:tc>
        <w:tc>
          <w:tcPr>
            <w:tcW w:w="135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5" w:hanging="5"/>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5" w:hanging="5"/>
              <w:rPr>
                <w:rFonts w:ascii="Times New Roman" w:eastAsiaTheme="minorEastAsia" w:hAnsi="Times New Roman" w:cs="Times New Roman"/>
                <w:sz w:val="20"/>
                <w:szCs w:val="20"/>
                <w:lang w:eastAsia="pl-PL"/>
              </w:rPr>
            </w:pPr>
          </w:p>
        </w:tc>
        <w:tc>
          <w:tcPr>
            <w:tcW w:w="595"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5" w:hanging="5"/>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5" w:hanging="5"/>
              <w:rPr>
                <w:rFonts w:ascii="Times New Roman" w:eastAsiaTheme="minorEastAsia" w:hAnsi="Times New Roman" w:cs="Times New Roman"/>
                <w:sz w:val="20"/>
                <w:szCs w:val="20"/>
                <w:lang w:eastAsia="pl-PL"/>
              </w:rPr>
            </w:pPr>
          </w:p>
        </w:tc>
        <w:tc>
          <w:tcPr>
            <w:tcW w:w="1344" w:type="dxa"/>
            <w:vMerge/>
            <w:tcBorders>
              <w:top w:val="nil"/>
              <w:left w:val="single" w:sz="6" w:space="0" w:color="auto"/>
              <w:bottom w:val="nil"/>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5" w:hanging="5"/>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5" w:hanging="5"/>
              <w:rPr>
                <w:rFonts w:ascii="Times New Roman" w:eastAsiaTheme="minorEastAsia" w:hAnsi="Times New Roman" w:cs="Times New Roman"/>
                <w:sz w:val="20"/>
                <w:szCs w:val="20"/>
                <w:lang w:eastAsia="pl-PL"/>
              </w:rPr>
            </w:pPr>
          </w:p>
        </w:tc>
        <w:tc>
          <w:tcPr>
            <w:tcW w:w="1286" w:type="dxa"/>
            <w:vMerge/>
            <w:tcBorders>
              <w:top w:val="single" w:sz="4" w:space="0" w:color="auto"/>
              <w:left w:val="single" w:sz="4" w:space="0" w:color="auto"/>
              <w:bottom w:val="single" w:sz="4" w:space="0" w:color="auto"/>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5" w:hanging="5"/>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5" w:hanging="5"/>
              <w:rPr>
                <w:rFonts w:ascii="Times New Roman" w:eastAsiaTheme="minorEastAsia" w:hAnsi="Times New Roman" w:cs="Times New Roman"/>
                <w:sz w:val="20"/>
                <w:szCs w:val="20"/>
                <w:lang w:eastAsia="pl-PL"/>
              </w:rPr>
            </w:pPr>
          </w:p>
        </w:tc>
      </w:tr>
      <w:tr w:rsidR="00D13877" w:rsidRPr="00D13877" w:rsidTr="00475926">
        <w:trPr>
          <w:trHeight w:hRule="exact" w:val="499"/>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5" w:lineRule="exact"/>
              <w:ind w:right="250" w:hanging="5"/>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pacing w:val="-1"/>
                <w:sz w:val="18"/>
                <w:szCs w:val="18"/>
                <w:lang w:eastAsia="pl-PL"/>
              </w:rPr>
              <w:t xml:space="preserve">Brak substancji teratogennych i mutagennych w zaoferowanych </w:t>
            </w:r>
            <w:r w:rsidRPr="00D13877">
              <w:rPr>
                <w:rFonts w:ascii="Times New Roman" w:eastAsiaTheme="minorEastAsia" w:hAnsi="Times New Roman" w:cs="Times New Roman"/>
                <w:color w:val="000000"/>
                <w:spacing w:val="-3"/>
                <w:sz w:val="18"/>
                <w:szCs w:val="18"/>
                <w:lang w:eastAsia="pl-PL"/>
              </w:rPr>
              <w:t>zestawach.</w:t>
            </w:r>
          </w:p>
        </w:tc>
        <w:tc>
          <w:tcPr>
            <w:tcW w:w="133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5" w:lineRule="exact"/>
              <w:ind w:right="250" w:hanging="5"/>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5" w:lineRule="exact"/>
              <w:ind w:right="250" w:hanging="5"/>
              <w:rPr>
                <w:rFonts w:ascii="Times New Roman" w:eastAsiaTheme="minorEastAsia" w:hAnsi="Times New Roman" w:cs="Times New Roman"/>
                <w:sz w:val="20"/>
                <w:szCs w:val="20"/>
                <w:lang w:eastAsia="pl-PL"/>
              </w:rPr>
            </w:pPr>
          </w:p>
        </w:tc>
        <w:tc>
          <w:tcPr>
            <w:tcW w:w="1651"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5" w:lineRule="exact"/>
              <w:ind w:right="250" w:hanging="5"/>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5" w:lineRule="exact"/>
              <w:ind w:right="250" w:hanging="5"/>
              <w:rPr>
                <w:rFonts w:ascii="Times New Roman" w:eastAsiaTheme="minorEastAsia" w:hAnsi="Times New Roman" w:cs="Times New Roman"/>
                <w:sz w:val="20"/>
                <w:szCs w:val="20"/>
                <w:lang w:eastAsia="pl-PL"/>
              </w:rPr>
            </w:pPr>
          </w:p>
        </w:tc>
        <w:tc>
          <w:tcPr>
            <w:tcW w:w="133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5" w:lineRule="exact"/>
              <w:ind w:right="250" w:hanging="5"/>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5" w:lineRule="exact"/>
              <w:ind w:right="250" w:hanging="5"/>
              <w:rPr>
                <w:rFonts w:ascii="Times New Roman" w:eastAsiaTheme="minorEastAsia" w:hAnsi="Times New Roman" w:cs="Times New Roman"/>
                <w:sz w:val="20"/>
                <w:szCs w:val="20"/>
                <w:lang w:eastAsia="pl-PL"/>
              </w:rPr>
            </w:pPr>
          </w:p>
        </w:tc>
        <w:tc>
          <w:tcPr>
            <w:tcW w:w="135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5" w:lineRule="exact"/>
              <w:ind w:right="250" w:hanging="5"/>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5" w:lineRule="exact"/>
              <w:ind w:right="250" w:hanging="5"/>
              <w:rPr>
                <w:rFonts w:ascii="Times New Roman" w:eastAsiaTheme="minorEastAsia" w:hAnsi="Times New Roman" w:cs="Times New Roman"/>
                <w:sz w:val="20"/>
                <w:szCs w:val="20"/>
                <w:lang w:eastAsia="pl-PL"/>
              </w:rPr>
            </w:pPr>
          </w:p>
        </w:tc>
        <w:tc>
          <w:tcPr>
            <w:tcW w:w="595"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5" w:lineRule="exact"/>
              <w:ind w:right="250" w:hanging="5"/>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5" w:lineRule="exact"/>
              <w:ind w:right="250" w:hanging="5"/>
              <w:rPr>
                <w:rFonts w:ascii="Times New Roman" w:eastAsiaTheme="minorEastAsia" w:hAnsi="Times New Roman" w:cs="Times New Roman"/>
                <w:sz w:val="20"/>
                <w:szCs w:val="20"/>
                <w:lang w:eastAsia="pl-PL"/>
              </w:rPr>
            </w:pPr>
          </w:p>
        </w:tc>
        <w:tc>
          <w:tcPr>
            <w:tcW w:w="1344" w:type="dxa"/>
            <w:vMerge/>
            <w:tcBorders>
              <w:top w:val="nil"/>
              <w:left w:val="single" w:sz="6" w:space="0" w:color="auto"/>
              <w:bottom w:val="nil"/>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5" w:lineRule="exact"/>
              <w:ind w:right="250" w:hanging="5"/>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5" w:lineRule="exact"/>
              <w:ind w:right="250" w:hanging="5"/>
              <w:rPr>
                <w:rFonts w:ascii="Times New Roman" w:eastAsiaTheme="minorEastAsia" w:hAnsi="Times New Roman" w:cs="Times New Roman"/>
                <w:sz w:val="20"/>
                <w:szCs w:val="20"/>
                <w:lang w:eastAsia="pl-PL"/>
              </w:rPr>
            </w:pPr>
          </w:p>
        </w:tc>
        <w:tc>
          <w:tcPr>
            <w:tcW w:w="1286" w:type="dxa"/>
            <w:vMerge/>
            <w:tcBorders>
              <w:top w:val="single" w:sz="4" w:space="0" w:color="auto"/>
              <w:left w:val="single" w:sz="4" w:space="0" w:color="auto"/>
              <w:bottom w:val="single" w:sz="4" w:space="0" w:color="auto"/>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5" w:lineRule="exact"/>
              <w:ind w:right="250" w:hanging="5"/>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5" w:lineRule="exact"/>
              <w:ind w:right="250" w:hanging="5"/>
              <w:rPr>
                <w:rFonts w:ascii="Times New Roman" w:eastAsiaTheme="minorEastAsia" w:hAnsi="Times New Roman" w:cs="Times New Roman"/>
                <w:sz w:val="20"/>
                <w:szCs w:val="20"/>
                <w:lang w:eastAsia="pl-PL"/>
              </w:rPr>
            </w:pPr>
          </w:p>
        </w:tc>
      </w:tr>
      <w:tr w:rsidR="00D13877" w:rsidRPr="00D13877" w:rsidTr="00475926">
        <w:trPr>
          <w:trHeight w:hRule="exact" w:val="250"/>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pacing w:val="-1"/>
                <w:sz w:val="18"/>
                <w:szCs w:val="18"/>
                <w:lang w:eastAsia="pl-PL"/>
              </w:rPr>
              <w:t>Jednorazowe aplikatory z membran</w:t>
            </w:r>
            <w:r w:rsidRPr="00D13877">
              <w:rPr>
                <w:rFonts w:ascii="Times New Roman" w:eastAsia="Times New Roman" w:hAnsi="Times New Roman" w:cs="Times New Roman"/>
                <w:color w:val="000000"/>
                <w:spacing w:val="-1"/>
                <w:sz w:val="18"/>
                <w:szCs w:val="18"/>
                <w:lang w:eastAsia="pl-PL"/>
              </w:rPr>
              <w:t>ą w zestawach</w:t>
            </w:r>
          </w:p>
        </w:tc>
        <w:tc>
          <w:tcPr>
            <w:tcW w:w="133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651"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3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5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595"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44" w:type="dxa"/>
            <w:vMerge/>
            <w:tcBorders>
              <w:top w:val="nil"/>
              <w:left w:val="single" w:sz="6" w:space="0" w:color="auto"/>
              <w:bottom w:val="nil"/>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286" w:type="dxa"/>
            <w:vMerge/>
            <w:tcBorders>
              <w:top w:val="single" w:sz="4" w:space="0" w:color="auto"/>
              <w:left w:val="single" w:sz="4" w:space="0" w:color="auto"/>
              <w:bottom w:val="single" w:sz="4" w:space="0" w:color="auto"/>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D13877" w:rsidRPr="00D13877" w:rsidTr="00475926">
        <w:trPr>
          <w:trHeight w:hRule="exact" w:val="499"/>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96"/>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pacing w:val="-1"/>
                <w:sz w:val="18"/>
                <w:szCs w:val="18"/>
                <w:lang w:eastAsia="pl-PL"/>
              </w:rPr>
              <w:t>Instrukta</w:t>
            </w:r>
            <w:r w:rsidRPr="00D13877">
              <w:rPr>
                <w:rFonts w:ascii="Times New Roman" w:eastAsia="Times New Roman" w:hAnsi="Times New Roman" w:cs="Times New Roman"/>
                <w:color w:val="000000"/>
                <w:spacing w:val="-1"/>
                <w:sz w:val="18"/>
                <w:szCs w:val="18"/>
                <w:lang w:eastAsia="pl-PL"/>
              </w:rPr>
              <w:t xml:space="preserve">żowa prezentacja dotycząca techniki wykonania badania </w:t>
            </w:r>
            <w:r w:rsidRPr="00D13877">
              <w:rPr>
                <w:rFonts w:ascii="Times New Roman" w:eastAsia="Times New Roman" w:hAnsi="Times New Roman" w:cs="Times New Roman"/>
                <w:color w:val="000000"/>
                <w:sz w:val="18"/>
                <w:szCs w:val="18"/>
                <w:lang w:eastAsia="pl-PL"/>
              </w:rPr>
              <w:t>wraz ze zdjęciami każdego etapu</w:t>
            </w:r>
          </w:p>
        </w:tc>
        <w:tc>
          <w:tcPr>
            <w:tcW w:w="133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96"/>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96"/>
              <w:rPr>
                <w:rFonts w:ascii="Times New Roman" w:eastAsiaTheme="minorEastAsia" w:hAnsi="Times New Roman" w:cs="Times New Roman"/>
                <w:sz w:val="20"/>
                <w:szCs w:val="20"/>
                <w:lang w:eastAsia="pl-PL"/>
              </w:rPr>
            </w:pPr>
          </w:p>
        </w:tc>
        <w:tc>
          <w:tcPr>
            <w:tcW w:w="1651"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96"/>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96"/>
              <w:rPr>
                <w:rFonts w:ascii="Times New Roman" w:eastAsiaTheme="minorEastAsia" w:hAnsi="Times New Roman" w:cs="Times New Roman"/>
                <w:sz w:val="20"/>
                <w:szCs w:val="20"/>
                <w:lang w:eastAsia="pl-PL"/>
              </w:rPr>
            </w:pPr>
          </w:p>
        </w:tc>
        <w:tc>
          <w:tcPr>
            <w:tcW w:w="133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96"/>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96"/>
              <w:rPr>
                <w:rFonts w:ascii="Times New Roman" w:eastAsiaTheme="minorEastAsia" w:hAnsi="Times New Roman" w:cs="Times New Roman"/>
                <w:sz w:val="20"/>
                <w:szCs w:val="20"/>
                <w:lang w:eastAsia="pl-PL"/>
              </w:rPr>
            </w:pPr>
          </w:p>
        </w:tc>
        <w:tc>
          <w:tcPr>
            <w:tcW w:w="1354"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96"/>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96"/>
              <w:rPr>
                <w:rFonts w:ascii="Times New Roman" w:eastAsiaTheme="minorEastAsia" w:hAnsi="Times New Roman" w:cs="Times New Roman"/>
                <w:sz w:val="20"/>
                <w:szCs w:val="20"/>
                <w:lang w:eastAsia="pl-PL"/>
              </w:rPr>
            </w:pPr>
          </w:p>
        </w:tc>
        <w:tc>
          <w:tcPr>
            <w:tcW w:w="595" w:type="dxa"/>
            <w:vMerge/>
            <w:tcBorders>
              <w:top w:val="nil"/>
              <w:left w:val="single" w:sz="6" w:space="0" w:color="auto"/>
              <w:bottom w:val="nil"/>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96"/>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96"/>
              <w:rPr>
                <w:rFonts w:ascii="Times New Roman" w:eastAsiaTheme="minorEastAsia" w:hAnsi="Times New Roman" w:cs="Times New Roman"/>
                <w:sz w:val="20"/>
                <w:szCs w:val="20"/>
                <w:lang w:eastAsia="pl-PL"/>
              </w:rPr>
            </w:pPr>
          </w:p>
        </w:tc>
        <w:tc>
          <w:tcPr>
            <w:tcW w:w="1344" w:type="dxa"/>
            <w:vMerge/>
            <w:tcBorders>
              <w:top w:val="nil"/>
              <w:left w:val="single" w:sz="6" w:space="0" w:color="auto"/>
              <w:bottom w:val="nil"/>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96"/>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96"/>
              <w:rPr>
                <w:rFonts w:ascii="Times New Roman" w:eastAsiaTheme="minorEastAsia" w:hAnsi="Times New Roman" w:cs="Times New Roman"/>
                <w:sz w:val="20"/>
                <w:szCs w:val="20"/>
                <w:lang w:eastAsia="pl-PL"/>
              </w:rPr>
            </w:pPr>
          </w:p>
        </w:tc>
        <w:tc>
          <w:tcPr>
            <w:tcW w:w="1286" w:type="dxa"/>
            <w:vMerge/>
            <w:tcBorders>
              <w:top w:val="single" w:sz="4" w:space="0" w:color="auto"/>
              <w:left w:val="single" w:sz="4" w:space="0" w:color="auto"/>
              <w:bottom w:val="single" w:sz="4" w:space="0" w:color="auto"/>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96"/>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96"/>
              <w:rPr>
                <w:rFonts w:ascii="Times New Roman" w:eastAsiaTheme="minorEastAsia" w:hAnsi="Times New Roman" w:cs="Times New Roman"/>
                <w:sz w:val="20"/>
                <w:szCs w:val="20"/>
                <w:lang w:eastAsia="pl-PL"/>
              </w:rPr>
            </w:pPr>
          </w:p>
        </w:tc>
      </w:tr>
      <w:tr w:rsidR="00D13877" w:rsidRPr="00D13877" w:rsidTr="00475926">
        <w:trPr>
          <w:trHeight w:hRule="exact" w:val="1229"/>
        </w:trPr>
        <w:tc>
          <w:tcPr>
            <w:tcW w:w="5050"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72" w:hanging="10"/>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i/>
                <w:iCs/>
                <w:color w:val="000000"/>
                <w:spacing w:val="-4"/>
                <w:sz w:val="19"/>
                <w:szCs w:val="19"/>
                <w:lang w:eastAsia="pl-PL"/>
              </w:rPr>
              <w:t>Oferowany analizator musi spe</w:t>
            </w:r>
            <w:r w:rsidRPr="00D13877">
              <w:rPr>
                <w:rFonts w:ascii="Times New Roman" w:eastAsia="Times New Roman" w:hAnsi="Times New Roman" w:cs="Times New Roman"/>
                <w:i/>
                <w:iCs/>
                <w:color w:val="000000"/>
                <w:spacing w:val="-4"/>
                <w:sz w:val="19"/>
                <w:szCs w:val="19"/>
                <w:lang w:eastAsia="pl-PL"/>
              </w:rPr>
              <w:t xml:space="preserve">łniać wszystkie powyższe warunki </w:t>
            </w:r>
            <w:r w:rsidRPr="00D13877">
              <w:rPr>
                <w:rFonts w:ascii="Times New Roman" w:eastAsia="Times New Roman" w:hAnsi="Times New Roman" w:cs="Times New Roman"/>
                <w:i/>
                <w:iCs/>
                <w:color w:val="000000"/>
                <w:spacing w:val="-2"/>
                <w:sz w:val="19"/>
                <w:szCs w:val="19"/>
                <w:lang w:eastAsia="pl-PL"/>
              </w:rPr>
              <w:t>pod rygorem odrzucenia oferty</w:t>
            </w:r>
          </w:p>
        </w:tc>
        <w:tc>
          <w:tcPr>
            <w:tcW w:w="1334" w:type="dxa"/>
            <w:vMerge/>
            <w:tcBorders>
              <w:top w:val="nil"/>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72" w:hanging="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72" w:hanging="10"/>
              <w:rPr>
                <w:rFonts w:ascii="Times New Roman" w:eastAsiaTheme="minorEastAsia" w:hAnsi="Times New Roman" w:cs="Times New Roman"/>
                <w:sz w:val="20"/>
                <w:szCs w:val="20"/>
                <w:lang w:eastAsia="pl-PL"/>
              </w:rPr>
            </w:pPr>
          </w:p>
        </w:tc>
        <w:tc>
          <w:tcPr>
            <w:tcW w:w="1651" w:type="dxa"/>
            <w:vMerge/>
            <w:tcBorders>
              <w:top w:val="nil"/>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72" w:hanging="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72" w:hanging="10"/>
              <w:rPr>
                <w:rFonts w:ascii="Times New Roman" w:eastAsiaTheme="minorEastAsia" w:hAnsi="Times New Roman" w:cs="Times New Roman"/>
                <w:sz w:val="20"/>
                <w:szCs w:val="20"/>
                <w:lang w:eastAsia="pl-PL"/>
              </w:rPr>
            </w:pPr>
          </w:p>
        </w:tc>
        <w:tc>
          <w:tcPr>
            <w:tcW w:w="1334" w:type="dxa"/>
            <w:vMerge/>
            <w:tcBorders>
              <w:top w:val="nil"/>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72" w:hanging="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72" w:hanging="10"/>
              <w:rPr>
                <w:rFonts w:ascii="Times New Roman" w:eastAsiaTheme="minorEastAsia" w:hAnsi="Times New Roman" w:cs="Times New Roman"/>
                <w:sz w:val="20"/>
                <w:szCs w:val="20"/>
                <w:lang w:eastAsia="pl-PL"/>
              </w:rPr>
            </w:pPr>
          </w:p>
        </w:tc>
        <w:tc>
          <w:tcPr>
            <w:tcW w:w="1354" w:type="dxa"/>
            <w:vMerge/>
            <w:tcBorders>
              <w:top w:val="nil"/>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72" w:hanging="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72" w:hanging="10"/>
              <w:rPr>
                <w:rFonts w:ascii="Times New Roman" w:eastAsiaTheme="minorEastAsia" w:hAnsi="Times New Roman" w:cs="Times New Roman"/>
                <w:sz w:val="20"/>
                <w:szCs w:val="20"/>
                <w:lang w:eastAsia="pl-PL"/>
              </w:rPr>
            </w:pPr>
          </w:p>
        </w:tc>
        <w:tc>
          <w:tcPr>
            <w:tcW w:w="595" w:type="dxa"/>
            <w:vMerge/>
            <w:tcBorders>
              <w:top w:val="nil"/>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72" w:hanging="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72" w:hanging="10"/>
              <w:rPr>
                <w:rFonts w:ascii="Times New Roman" w:eastAsiaTheme="minorEastAsia" w:hAnsi="Times New Roman" w:cs="Times New Roman"/>
                <w:sz w:val="20"/>
                <w:szCs w:val="20"/>
                <w:lang w:eastAsia="pl-PL"/>
              </w:rPr>
            </w:pPr>
          </w:p>
        </w:tc>
        <w:tc>
          <w:tcPr>
            <w:tcW w:w="1344" w:type="dxa"/>
            <w:vMerge/>
            <w:tcBorders>
              <w:top w:val="nil"/>
              <w:left w:val="single" w:sz="6" w:space="0" w:color="auto"/>
              <w:bottom w:val="single" w:sz="6" w:space="0" w:color="auto"/>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72" w:hanging="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72" w:hanging="10"/>
              <w:rPr>
                <w:rFonts w:ascii="Times New Roman" w:eastAsiaTheme="minorEastAsia" w:hAnsi="Times New Roman" w:cs="Times New Roman"/>
                <w:sz w:val="20"/>
                <w:szCs w:val="20"/>
                <w:lang w:eastAsia="pl-PL"/>
              </w:rPr>
            </w:pPr>
          </w:p>
        </w:tc>
        <w:tc>
          <w:tcPr>
            <w:tcW w:w="1286" w:type="dxa"/>
            <w:vMerge/>
            <w:tcBorders>
              <w:top w:val="single" w:sz="4" w:space="0" w:color="auto"/>
              <w:left w:val="single" w:sz="4" w:space="0" w:color="auto"/>
              <w:bottom w:val="single" w:sz="4" w:space="0" w:color="auto"/>
              <w:right w:val="single" w:sz="4"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35" w:lineRule="exact"/>
              <w:ind w:right="72" w:hanging="10"/>
              <w:rPr>
                <w:rFonts w:ascii="Times New Roman" w:eastAsiaTheme="minorEastAsia" w:hAnsi="Times New Roman" w:cs="Times New Roman"/>
                <w:sz w:val="20"/>
                <w:szCs w:val="20"/>
                <w:lang w:eastAsia="pl-PL"/>
              </w:rPr>
            </w:pPr>
          </w:p>
          <w:p w:rsidR="00D13877" w:rsidRPr="00D13877" w:rsidRDefault="00D13877" w:rsidP="00D13877">
            <w:pPr>
              <w:widowControl w:val="0"/>
              <w:shd w:val="clear" w:color="auto" w:fill="FFFFFF"/>
              <w:autoSpaceDE w:val="0"/>
              <w:autoSpaceDN w:val="0"/>
              <w:adjustRightInd w:val="0"/>
              <w:spacing w:after="0" w:line="235" w:lineRule="exact"/>
              <w:ind w:right="72" w:hanging="10"/>
              <w:rPr>
                <w:rFonts w:ascii="Times New Roman" w:eastAsiaTheme="minorEastAsia" w:hAnsi="Times New Roman" w:cs="Times New Roman"/>
                <w:sz w:val="20"/>
                <w:szCs w:val="20"/>
                <w:lang w:eastAsia="pl-PL"/>
              </w:rPr>
            </w:pPr>
          </w:p>
        </w:tc>
      </w:tr>
    </w:tbl>
    <w:p w:rsidR="00D13877" w:rsidRPr="00D13877" w:rsidRDefault="00D13877" w:rsidP="00D13877">
      <w:pPr>
        <w:widowControl w:val="0"/>
        <w:autoSpaceDE w:val="0"/>
        <w:autoSpaceDN w:val="0"/>
        <w:adjustRightInd w:val="0"/>
        <w:spacing w:after="0" w:line="240" w:lineRule="auto"/>
        <w:rPr>
          <w:rFonts w:ascii="Times New Roman" w:eastAsiaTheme="minorEastAsia" w:hAnsi="Times New Roman" w:cs="Times New Roman"/>
          <w:sz w:val="20"/>
          <w:szCs w:val="20"/>
          <w:lang w:eastAsia="pl-PL"/>
        </w:rPr>
      </w:pPr>
    </w:p>
    <w:p w:rsidR="00D13877" w:rsidRPr="00D13877" w:rsidRDefault="00D13877" w:rsidP="00D13877">
      <w:pPr>
        <w:widowControl w:val="0"/>
        <w:autoSpaceDE w:val="0"/>
        <w:autoSpaceDN w:val="0"/>
        <w:adjustRightInd w:val="0"/>
        <w:spacing w:after="0" w:line="240" w:lineRule="auto"/>
        <w:rPr>
          <w:rFonts w:ascii="Times New Roman" w:eastAsiaTheme="minorEastAsia" w:hAnsi="Times New Roman" w:cs="Times New Roman"/>
          <w:sz w:val="20"/>
          <w:szCs w:val="20"/>
          <w:lang w:eastAsia="pl-PL"/>
        </w:rPr>
      </w:pPr>
    </w:p>
    <w:p w:rsidR="00D13877" w:rsidRPr="00D13877" w:rsidRDefault="00D13877" w:rsidP="00D13877">
      <w:pPr>
        <w:widowControl w:val="0"/>
        <w:autoSpaceDE w:val="0"/>
        <w:autoSpaceDN w:val="0"/>
        <w:adjustRightInd w:val="0"/>
        <w:spacing w:after="0" w:line="240" w:lineRule="auto"/>
        <w:rPr>
          <w:rFonts w:ascii="Times New Roman" w:eastAsiaTheme="minorEastAsia" w:hAnsi="Times New Roman" w:cs="Times New Roman"/>
          <w:sz w:val="20"/>
          <w:szCs w:val="20"/>
          <w:lang w:eastAsia="pl-PL"/>
        </w:rPr>
      </w:pPr>
    </w:p>
    <w:p w:rsidR="00D13877" w:rsidRPr="00D13877" w:rsidRDefault="00D13877" w:rsidP="00D13877">
      <w:pPr>
        <w:widowControl w:val="0"/>
        <w:autoSpaceDE w:val="0"/>
        <w:autoSpaceDN w:val="0"/>
        <w:adjustRightInd w:val="0"/>
        <w:spacing w:after="0" w:line="240" w:lineRule="auto"/>
        <w:rPr>
          <w:rFonts w:ascii="Times New Roman" w:eastAsiaTheme="minorEastAsia" w:hAnsi="Times New Roman" w:cs="Times New Roman"/>
          <w:sz w:val="20"/>
          <w:szCs w:val="20"/>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672"/>
        <w:gridCol w:w="2870"/>
        <w:gridCol w:w="1498"/>
        <w:gridCol w:w="1334"/>
        <w:gridCol w:w="1651"/>
        <w:gridCol w:w="1334"/>
        <w:gridCol w:w="1354"/>
        <w:gridCol w:w="595"/>
        <w:gridCol w:w="1334"/>
        <w:gridCol w:w="1363"/>
      </w:tblGrid>
      <w:tr w:rsidR="00D13877" w:rsidRPr="00D13877" w:rsidTr="00475926">
        <w:trPr>
          <w:trHeight w:hRule="exact" w:val="864"/>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ind w:left="101"/>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z w:val="18"/>
                <w:szCs w:val="18"/>
                <w:lang w:eastAsia="pl-PL"/>
              </w:rPr>
              <w:t>Lp.</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ind w:left="874"/>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pacing w:val="-2"/>
                <w:sz w:val="18"/>
                <w:szCs w:val="18"/>
                <w:lang w:eastAsia="pl-PL"/>
              </w:rPr>
              <w:t>Odczynniki</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02" w:lineRule="exact"/>
              <w:ind w:left="230" w:right="254"/>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pacing w:val="-3"/>
                <w:sz w:val="18"/>
                <w:szCs w:val="18"/>
                <w:lang w:eastAsia="pl-PL"/>
              </w:rPr>
              <w:t xml:space="preserve">Liczba </w:t>
            </w:r>
            <w:r w:rsidRPr="00D13877">
              <w:rPr>
                <w:rFonts w:ascii="Times New Roman" w:eastAsiaTheme="minorEastAsia" w:hAnsi="Times New Roman" w:cs="Times New Roman"/>
                <w:b/>
                <w:bCs/>
                <w:color w:val="000000"/>
                <w:spacing w:val="-2"/>
                <w:sz w:val="18"/>
                <w:szCs w:val="18"/>
                <w:lang w:eastAsia="pl-PL"/>
              </w:rPr>
              <w:t>opakowa</w:t>
            </w:r>
            <w:r w:rsidRPr="00D13877">
              <w:rPr>
                <w:rFonts w:ascii="Times New Roman" w:eastAsia="Times New Roman" w:hAnsi="Times New Roman" w:cs="Times New Roman"/>
                <w:b/>
                <w:bCs/>
                <w:color w:val="000000"/>
                <w:spacing w:val="-2"/>
                <w:sz w:val="18"/>
                <w:szCs w:val="18"/>
                <w:lang w:eastAsia="pl-PL"/>
              </w:rPr>
              <w:t>ń</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02" w:lineRule="exact"/>
              <w:jc w:val="center"/>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pacing w:val="-2"/>
                <w:sz w:val="18"/>
                <w:szCs w:val="18"/>
                <w:lang w:eastAsia="pl-PL"/>
              </w:rPr>
              <w:t>Ilo</w:t>
            </w:r>
            <w:r w:rsidRPr="00D13877">
              <w:rPr>
                <w:rFonts w:ascii="Times New Roman" w:eastAsia="Times New Roman" w:hAnsi="Times New Roman" w:cs="Times New Roman"/>
                <w:b/>
                <w:bCs/>
                <w:color w:val="000000"/>
                <w:spacing w:val="-2"/>
                <w:sz w:val="18"/>
                <w:szCs w:val="18"/>
                <w:lang w:eastAsia="pl-PL"/>
              </w:rPr>
              <w:t xml:space="preserve">ść oznaczeń/ </w:t>
            </w:r>
            <w:r w:rsidRPr="00D13877">
              <w:rPr>
                <w:rFonts w:ascii="Times New Roman" w:eastAsia="Times New Roman" w:hAnsi="Times New Roman" w:cs="Times New Roman"/>
                <w:b/>
                <w:bCs/>
                <w:color w:val="000000"/>
                <w:spacing w:val="-4"/>
                <w:sz w:val="18"/>
                <w:szCs w:val="18"/>
                <w:lang w:eastAsia="pl-PL"/>
              </w:rPr>
              <w:t>12 mieś.</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06" w:lineRule="exact"/>
              <w:ind w:left="29"/>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pacing w:val="-1"/>
                <w:sz w:val="18"/>
                <w:szCs w:val="18"/>
                <w:lang w:eastAsia="pl-PL"/>
              </w:rPr>
              <w:t xml:space="preserve">Nr katalogowy i </w:t>
            </w:r>
            <w:r w:rsidRPr="00D13877">
              <w:rPr>
                <w:rFonts w:ascii="Times New Roman" w:eastAsiaTheme="minorEastAsia" w:hAnsi="Times New Roman" w:cs="Times New Roman"/>
                <w:b/>
                <w:bCs/>
                <w:color w:val="000000"/>
                <w:spacing w:val="-2"/>
                <w:sz w:val="18"/>
                <w:szCs w:val="18"/>
                <w:lang w:eastAsia="pl-PL"/>
              </w:rPr>
              <w:t>nazwa producenta</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11" w:lineRule="exact"/>
              <w:ind w:left="106" w:right="125"/>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pacing w:val="-3"/>
                <w:sz w:val="18"/>
                <w:szCs w:val="18"/>
                <w:lang w:eastAsia="pl-PL"/>
              </w:rPr>
              <w:t xml:space="preserve">Cena za op. </w:t>
            </w:r>
            <w:r w:rsidRPr="00D13877">
              <w:rPr>
                <w:rFonts w:ascii="Times New Roman" w:eastAsiaTheme="minorEastAsia" w:hAnsi="Times New Roman" w:cs="Times New Roman"/>
                <w:b/>
                <w:bCs/>
                <w:color w:val="000000"/>
                <w:spacing w:val="-1"/>
                <w:sz w:val="18"/>
                <w:szCs w:val="18"/>
                <w:lang w:eastAsia="pl-PL"/>
              </w:rPr>
              <w:t>netto w z</w:t>
            </w:r>
            <w:r w:rsidRPr="00D13877">
              <w:rPr>
                <w:rFonts w:ascii="Times New Roman" w:eastAsia="Times New Roman" w:hAnsi="Times New Roman" w:cs="Times New Roman"/>
                <w:b/>
                <w:bCs/>
                <w:color w:val="000000"/>
                <w:spacing w:val="-1"/>
                <w:sz w:val="18"/>
                <w:szCs w:val="18"/>
                <w:lang w:eastAsia="pl-PL"/>
              </w:rPr>
              <w:t>ł</w:t>
            </w: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06" w:lineRule="exact"/>
              <w:ind w:left="110" w:right="134"/>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pacing w:val="-3"/>
                <w:sz w:val="18"/>
                <w:szCs w:val="18"/>
                <w:lang w:eastAsia="pl-PL"/>
              </w:rPr>
              <w:t xml:space="preserve">Cena za op. </w:t>
            </w:r>
            <w:r w:rsidRPr="00D13877">
              <w:rPr>
                <w:rFonts w:ascii="Times New Roman" w:eastAsiaTheme="minorEastAsia" w:hAnsi="Times New Roman" w:cs="Times New Roman"/>
                <w:b/>
                <w:bCs/>
                <w:color w:val="000000"/>
                <w:spacing w:val="-1"/>
                <w:sz w:val="18"/>
                <w:szCs w:val="18"/>
                <w:lang w:eastAsia="pl-PL"/>
              </w:rPr>
              <w:t>brutto w z</w:t>
            </w:r>
            <w:r w:rsidRPr="00D13877">
              <w:rPr>
                <w:rFonts w:ascii="Times New Roman" w:eastAsia="Times New Roman" w:hAnsi="Times New Roman" w:cs="Times New Roman"/>
                <w:b/>
                <w:bCs/>
                <w:color w:val="000000"/>
                <w:spacing w:val="-1"/>
                <w:sz w:val="18"/>
                <w:szCs w:val="18"/>
                <w:lang w:eastAsia="pl-PL"/>
              </w:rPr>
              <w:t>ł</w:t>
            </w: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06" w:lineRule="exact"/>
              <w:ind w:right="10"/>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z w:val="18"/>
                <w:szCs w:val="18"/>
                <w:lang w:eastAsia="pl-PL"/>
              </w:rPr>
              <w:t xml:space="preserve">% </w:t>
            </w:r>
            <w:r w:rsidRPr="00D13877">
              <w:rPr>
                <w:rFonts w:ascii="Times New Roman" w:eastAsiaTheme="minorEastAsia" w:hAnsi="Times New Roman" w:cs="Times New Roman"/>
                <w:b/>
                <w:bCs/>
                <w:color w:val="000000"/>
                <w:spacing w:val="-7"/>
                <w:sz w:val="18"/>
                <w:szCs w:val="18"/>
                <w:lang w:eastAsia="pl-PL"/>
              </w:rPr>
              <w:t>VAT</w:t>
            </w: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06" w:lineRule="exact"/>
              <w:ind w:left="14" w:right="24"/>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pacing w:val="-2"/>
                <w:sz w:val="18"/>
                <w:szCs w:val="18"/>
                <w:lang w:eastAsia="pl-PL"/>
              </w:rPr>
              <w:t>Warto</w:t>
            </w:r>
            <w:r w:rsidRPr="00D13877">
              <w:rPr>
                <w:rFonts w:ascii="Times New Roman" w:eastAsia="Times New Roman" w:hAnsi="Times New Roman" w:cs="Times New Roman"/>
                <w:b/>
                <w:bCs/>
                <w:color w:val="000000"/>
                <w:spacing w:val="-2"/>
                <w:sz w:val="18"/>
                <w:szCs w:val="18"/>
                <w:lang w:eastAsia="pl-PL"/>
              </w:rPr>
              <w:t>ść netto w zł</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06" w:lineRule="exact"/>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pacing w:val="-2"/>
                <w:sz w:val="18"/>
                <w:szCs w:val="18"/>
                <w:lang w:eastAsia="pl-PL"/>
              </w:rPr>
              <w:t>Warto</w:t>
            </w:r>
            <w:r w:rsidRPr="00D13877">
              <w:rPr>
                <w:rFonts w:ascii="Times New Roman" w:eastAsia="Times New Roman" w:hAnsi="Times New Roman" w:cs="Times New Roman"/>
                <w:b/>
                <w:bCs/>
                <w:color w:val="000000"/>
                <w:spacing w:val="-2"/>
                <w:sz w:val="18"/>
                <w:szCs w:val="18"/>
                <w:lang w:eastAsia="pl-PL"/>
              </w:rPr>
              <w:t>ść brutto w zł</w:t>
            </w:r>
          </w:p>
        </w:tc>
      </w:tr>
      <w:tr w:rsidR="00D13877" w:rsidRPr="00D13877" w:rsidTr="00475926">
        <w:trPr>
          <w:trHeight w:hRule="exact" w:val="221"/>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Cs/>
                <w:color w:val="000000"/>
                <w:sz w:val="18"/>
                <w:szCs w:val="18"/>
                <w:lang w:eastAsia="pl-PL"/>
              </w:rPr>
              <w:t>1.</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Cs/>
                <w:color w:val="000000"/>
                <w:spacing w:val="-6"/>
                <w:sz w:val="18"/>
                <w:szCs w:val="18"/>
                <w:lang w:eastAsia="pl-PL"/>
              </w:rPr>
              <w:t>Hydragel 3 CSF Isofoucusing</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Cs/>
                <w:color w:val="000000"/>
                <w:sz w:val="18"/>
                <w:szCs w:val="18"/>
                <w:lang w:eastAsia="pl-PL"/>
              </w:rPr>
              <w:t>300</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D13877" w:rsidRPr="00D13877" w:rsidTr="00475926">
        <w:trPr>
          <w:trHeight w:hRule="exact" w:val="221"/>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Cs/>
                <w:color w:val="000000"/>
                <w:sz w:val="18"/>
                <w:szCs w:val="18"/>
                <w:lang w:eastAsia="pl-PL"/>
              </w:rPr>
              <w:t>2.</w:t>
            </w:r>
          </w:p>
        </w:tc>
        <w:tc>
          <w:tcPr>
            <w:tcW w:w="2870"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Cs/>
                <w:color w:val="000000"/>
                <w:spacing w:val="-6"/>
                <w:sz w:val="18"/>
                <w:szCs w:val="18"/>
                <w:lang w:eastAsia="pl-PL"/>
              </w:rPr>
              <w:t>AntilgG PER</w:t>
            </w:r>
          </w:p>
        </w:tc>
        <w:tc>
          <w:tcPr>
            <w:tcW w:w="1498"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Cs/>
                <w:color w:val="000000"/>
                <w:sz w:val="18"/>
                <w:szCs w:val="18"/>
                <w:lang w:eastAsia="pl-PL"/>
              </w:rPr>
              <w:t>600</w:t>
            </w:r>
          </w:p>
        </w:tc>
        <w:tc>
          <w:tcPr>
            <w:tcW w:w="1651"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54"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595"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34"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D13877" w:rsidRPr="00D13877" w:rsidTr="00475926">
        <w:trPr>
          <w:trHeight w:hRule="exact" w:val="259"/>
        </w:trPr>
        <w:tc>
          <w:tcPr>
            <w:tcW w:w="12642" w:type="dxa"/>
            <w:gridSpan w:val="9"/>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ind w:left="11962"/>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pacing w:val="-10"/>
                <w:sz w:val="18"/>
                <w:szCs w:val="18"/>
                <w:lang w:eastAsia="pl-PL"/>
              </w:rPr>
              <w:t>Razem</w:t>
            </w:r>
          </w:p>
        </w:tc>
        <w:tc>
          <w:tcPr>
            <w:tcW w:w="1363"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bl>
    <w:p w:rsidR="00D13877" w:rsidRPr="00D13877" w:rsidRDefault="00D13877" w:rsidP="00D13877">
      <w:pPr>
        <w:widowControl w:val="0"/>
        <w:shd w:val="clear" w:color="auto" w:fill="FFFFFF"/>
        <w:autoSpaceDE w:val="0"/>
        <w:autoSpaceDN w:val="0"/>
        <w:adjustRightInd w:val="0"/>
        <w:spacing w:before="341" w:after="0" w:line="240" w:lineRule="auto"/>
        <w:ind w:left="38"/>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pacing w:val="-2"/>
          <w:sz w:val="18"/>
          <w:szCs w:val="18"/>
          <w:lang w:val="en-US" w:eastAsia="pl-PL"/>
        </w:rPr>
        <w:t xml:space="preserve">II. </w:t>
      </w:r>
      <w:r w:rsidRPr="00D13877">
        <w:rPr>
          <w:rFonts w:ascii="Times New Roman" w:eastAsiaTheme="minorEastAsia" w:hAnsi="Times New Roman" w:cs="Times New Roman"/>
          <w:b/>
          <w:bCs/>
          <w:color w:val="000000"/>
          <w:spacing w:val="-2"/>
          <w:sz w:val="18"/>
          <w:szCs w:val="18"/>
          <w:lang w:eastAsia="pl-PL"/>
        </w:rPr>
        <w:t>Materia</w:t>
      </w:r>
      <w:r w:rsidRPr="00D13877">
        <w:rPr>
          <w:rFonts w:ascii="Times New Roman" w:eastAsia="Times New Roman" w:hAnsi="Times New Roman" w:cs="Times New Roman"/>
          <w:b/>
          <w:bCs/>
          <w:color w:val="000000"/>
          <w:spacing w:val="-2"/>
          <w:sz w:val="18"/>
          <w:szCs w:val="18"/>
          <w:lang w:eastAsia="pl-PL"/>
        </w:rPr>
        <w:t>ły eksploatacyjne.</w:t>
      </w:r>
    </w:p>
    <w:p w:rsidR="00D13877" w:rsidRPr="00D13877" w:rsidRDefault="00D13877" w:rsidP="00D13877">
      <w:pPr>
        <w:widowControl w:val="0"/>
        <w:autoSpaceDE w:val="0"/>
        <w:autoSpaceDN w:val="0"/>
        <w:adjustRightInd w:val="0"/>
        <w:spacing w:after="110" w:line="240" w:lineRule="auto"/>
        <w:rPr>
          <w:rFonts w:ascii="Times New Roman" w:eastAsiaTheme="minorEastAsia" w:hAnsi="Times New Roman" w:cs="Times New Roman"/>
          <w:sz w:val="2"/>
          <w:szCs w:val="2"/>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518"/>
        <w:gridCol w:w="2784"/>
        <w:gridCol w:w="1133"/>
        <w:gridCol w:w="1133"/>
        <w:gridCol w:w="1277"/>
        <w:gridCol w:w="1133"/>
        <w:gridCol w:w="1411"/>
        <w:gridCol w:w="1565"/>
        <w:gridCol w:w="1978"/>
        <w:gridCol w:w="1507"/>
      </w:tblGrid>
      <w:tr w:rsidR="00D13877" w:rsidRPr="00D13877" w:rsidTr="00475926">
        <w:trPr>
          <w:trHeight w:hRule="exact" w:val="653"/>
        </w:trPr>
        <w:tc>
          <w:tcPr>
            <w:tcW w:w="518"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z w:val="18"/>
                <w:szCs w:val="18"/>
                <w:lang w:eastAsia="pl-PL"/>
              </w:rPr>
              <w:t>Lp.</w:t>
            </w:r>
          </w:p>
        </w:tc>
        <w:tc>
          <w:tcPr>
            <w:tcW w:w="2784"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40" w:lineRule="auto"/>
              <w:ind w:left="312"/>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pacing w:val="-2"/>
                <w:sz w:val="18"/>
                <w:szCs w:val="18"/>
                <w:lang w:eastAsia="pl-PL"/>
              </w:rPr>
              <w:t>Materia</w:t>
            </w:r>
            <w:r w:rsidRPr="00D13877">
              <w:rPr>
                <w:rFonts w:ascii="Times New Roman" w:eastAsia="Times New Roman" w:hAnsi="Times New Roman" w:cs="Times New Roman"/>
                <w:b/>
                <w:bCs/>
                <w:color w:val="000000"/>
                <w:spacing w:val="-2"/>
                <w:sz w:val="18"/>
                <w:szCs w:val="18"/>
                <w:lang w:eastAsia="pl-PL"/>
              </w:rPr>
              <w:t>ły eksploatacyjne</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16" w:lineRule="exact"/>
              <w:ind w:left="14" w:right="24"/>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pacing w:val="-9"/>
                <w:sz w:val="18"/>
                <w:szCs w:val="18"/>
                <w:lang w:eastAsia="pl-PL"/>
              </w:rPr>
              <w:t xml:space="preserve">Nr </w:t>
            </w:r>
            <w:r w:rsidRPr="00D13877">
              <w:rPr>
                <w:rFonts w:ascii="Times New Roman" w:eastAsiaTheme="minorEastAsia" w:hAnsi="Times New Roman" w:cs="Times New Roman"/>
                <w:b/>
                <w:bCs/>
                <w:color w:val="000000"/>
                <w:spacing w:val="-3"/>
                <w:sz w:val="18"/>
                <w:szCs w:val="18"/>
                <w:lang w:eastAsia="pl-PL"/>
              </w:rPr>
              <w:t>katalogowy</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06" w:lineRule="exact"/>
              <w:ind w:left="19" w:right="38"/>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pacing w:val="-3"/>
                <w:sz w:val="18"/>
                <w:szCs w:val="18"/>
                <w:lang w:eastAsia="pl-PL"/>
              </w:rPr>
              <w:t>Oferowana ilo</w:t>
            </w:r>
            <w:r w:rsidRPr="00D13877">
              <w:rPr>
                <w:rFonts w:ascii="Times New Roman" w:eastAsia="Times New Roman" w:hAnsi="Times New Roman" w:cs="Times New Roman"/>
                <w:b/>
                <w:bCs/>
                <w:color w:val="000000"/>
                <w:spacing w:val="-3"/>
                <w:sz w:val="18"/>
                <w:szCs w:val="18"/>
                <w:lang w:eastAsia="pl-PL"/>
              </w:rPr>
              <w:t>ść op.</w:t>
            </w:r>
          </w:p>
        </w:tc>
        <w:tc>
          <w:tcPr>
            <w:tcW w:w="1277"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11" w:lineRule="exact"/>
              <w:ind w:left="115" w:right="130"/>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pacing w:val="-2"/>
                <w:sz w:val="18"/>
                <w:szCs w:val="18"/>
                <w:lang w:eastAsia="pl-PL"/>
              </w:rPr>
              <w:t>Zawarto</w:t>
            </w:r>
            <w:r w:rsidRPr="00D13877">
              <w:rPr>
                <w:rFonts w:ascii="Times New Roman" w:eastAsia="Times New Roman" w:hAnsi="Times New Roman" w:cs="Times New Roman"/>
                <w:b/>
                <w:bCs/>
                <w:color w:val="000000"/>
                <w:spacing w:val="-2"/>
                <w:sz w:val="18"/>
                <w:szCs w:val="18"/>
                <w:lang w:eastAsia="pl-PL"/>
              </w:rPr>
              <w:t xml:space="preserve">ść </w:t>
            </w:r>
            <w:r w:rsidRPr="00D13877">
              <w:rPr>
                <w:rFonts w:ascii="Times New Roman" w:eastAsia="Times New Roman" w:hAnsi="Times New Roman" w:cs="Times New Roman"/>
                <w:b/>
                <w:bCs/>
                <w:color w:val="000000"/>
                <w:spacing w:val="-6"/>
                <w:sz w:val="18"/>
                <w:szCs w:val="18"/>
                <w:lang w:eastAsia="pl-PL"/>
              </w:rPr>
              <w:t>op.</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11" w:lineRule="exact"/>
              <w:ind w:left="34" w:right="53"/>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pacing w:val="-3"/>
                <w:sz w:val="18"/>
                <w:szCs w:val="18"/>
                <w:lang w:eastAsia="pl-PL"/>
              </w:rPr>
              <w:t>Cena netto za op.</w:t>
            </w:r>
          </w:p>
        </w:tc>
        <w:tc>
          <w:tcPr>
            <w:tcW w:w="1411"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40" w:lineRule="auto"/>
              <w:ind w:left="48"/>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pacing w:val="-2"/>
                <w:sz w:val="18"/>
                <w:szCs w:val="18"/>
                <w:lang w:eastAsia="pl-PL"/>
              </w:rPr>
              <w:t>Warto</w:t>
            </w:r>
            <w:r w:rsidRPr="00D13877">
              <w:rPr>
                <w:rFonts w:ascii="Times New Roman" w:eastAsia="Times New Roman" w:hAnsi="Times New Roman" w:cs="Times New Roman"/>
                <w:b/>
                <w:bCs/>
                <w:color w:val="000000"/>
                <w:spacing w:val="-2"/>
                <w:sz w:val="18"/>
                <w:szCs w:val="18"/>
                <w:lang w:eastAsia="pl-PL"/>
              </w:rPr>
              <w:t>ść netto</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11" w:lineRule="exact"/>
              <w:ind w:left="43" w:right="53"/>
              <w:jc w:val="center"/>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pacing w:val="-2"/>
                <w:sz w:val="18"/>
                <w:szCs w:val="18"/>
                <w:lang w:eastAsia="pl-PL"/>
              </w:rPr>
              <w:t xml:space="preserve">Stawka podatku </w:t>
            </w:r>
            <w:r w:rsidRPr="00D13877">
              <w:rPr>
                <w:rFonts w:ascii="Times New Roman" w:eastAsiaTheme="minorEastAsia" w:hAnsi="Times New Roman" w:cs="Times New Roman"/>
                <w:b/>
                <w:bCs/>
                <w:color w:val="000000"/>
                <w:spacing w:val="-3"/>
                <w:sz w:val="18"/>
                <w:szCs w:val="18"/>
                <w:lang w:eastAsia="pl-PL"/>
              </w:rPr>
              <w:t>VAT w %</w:t>
            </w:r>
          </w:p>
        </w:tc>
        <w:tc>
          <w:tcPr>
            <w:tcW w:w="1978"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pacing w:val="-2"/>
                <w:sz w:val="18"/>
                <w:szCs w:val="18"/>
                <w:lang w:eastAsia="pl-PL"/>
              </w:rPr>
              <w:t>Cena brutto za op.</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ind w:left="38"/>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pacing w:val="-2"/>
                <w:sz w:val="18"/>
                <w:szCs w:val="18"/>
                <w:lang w:eastAsia="pl-PL"/>
              </w:rPr>
              <w:t>Warto</w:t>
            </w:r>
            <w:r w:rsidRPr="00D13877">
              <w:rPr>
                <w:rFonts w:ascii="Times New Roman" w:eastAsia="Times New Roman" w:hAnsi="Times New Roman" w:cs="Times New Roman"/>
                <w:b/>
                <w:bCs/>
                <w:color w:val="000000"/>
                <w:spacing w:val="-2"/>
                <w:sz w:val="18"/>
                <w:szCs w:val="18"/>
                <w:lang w:eastAsia="pl-PL"/>
              </w:rPr>
              <w:t>ść brutto</w:t>
            </w:r>
          </w:p>
        </w:tc>
      </w:tr>
      <w:tr w:rsidR="00D13877" w:rsidRPr="00D13877" w:rsidTr="00475926">
        <w:trPr>
          <w:trHeight w:hRule="exact" w:val="39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Cs/>
                <w:color w:val="000000"/>
                <w:sz w:val="18"/>
                <w:szCs w:val="18"/>
                <w:lang w:eastAsia="pl-PL"/>
              </w:rPr>
              <w:t>1.</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ind w:left="5"/>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Cs/>
                <w:color w:val="000000"/>
                <w:spacing w:val="-6"/>
                <w:sz w:val="18"/>
                <w:szCs w:val="18"/>
                <w:lang w:eastAsia="pl-PL"/>
              </w:rPr>
              <w:t>Hydrasys Destaining Solution</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ind w:left="600"/>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Cs/>
                <w:color w:val="000000"/>
                <w:spacing w:val="-4"/>
                <w:sz w:val="18"/>
                <w:szCs w:val="18"/>
                <w:lang w:eastAsia="pl-PL"/>
              </w:rPr>
              <w:t>5,00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D13877" w:rsidRPr="00D13877" w:rsidTr="00475926">
        <w:trPr>
          <w:trHeight w:hRule="exact" w:val="394"/>
        </w:trPr>
        <w:tc>
          <w:tcPr>
            <w:tcW w:w="518"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Cs/>
                <w:color w:val="000000"/>
                <w:sz w:val="18"/>
                <w:szCs w:val="18"/>
                <w:lang w:eastAsia="pl-PL"/>
              </w:rPr>
              <w:t>2.</w:t>
            </w:r>
          </w:p>
        </w:tc>
        <w:tc>
          <w:tcPr>
            <w:tcW w:w="2784"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Cs/>
                <w:color w:val="000000"/>
                <w:spacing w:val="-6"/>
                <w:sz w:val="18"/>
                <w:szCs w:val="18"/>
                <w:lang w:eastAsia="pl-PL"/>
              </w:rPr>
              <w:t>Hydrasys Wash Solution</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ind w:left="595"/>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Cs/>
                <w:color w:val="000000"/>
                <w:spacing w:val="-3"/>
                <w:sz w:val="18"/>
                <w:szCs w:val="18"/>
                <w:lang w:eastAsia="pl-PL"/>
              </w:rPr>
              <w:t>5,00</w:t>
            </w:r>
          </w:p>
        </w:tc>
        <w:tc>
          <w:tcPr>
            <w:tcW w:w="1277"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D13877" w:rsidRPr="00D13877" w:rsidTr="00475926">
        <w:trPr>
          <w:trHeight w:hRule="exact" w:val="240"/>
        </w:trPr>
        <w:tc>
          <w:tcPr>
            <w:tcW w:w="7978" w:type="dxa"/>
            <w:gridSpan w:val="6"/>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ind w:left="5453"/>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pacing w:val="-7"/>
                <w:sz w:val="18"/>
                <w:szCs w:val="18"/>
                <w:lang w:eastAsia="pl-PL"/>
              </w:rPr>
              <w:t>Razem</w:t>
            </w:r>
          </w:p>
        </w:tc>
        <w:tc>
          <w:tcPr>
            <w:tcW w:w="1411"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565"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z w:val="18"/>
                <w:szCs w:val="18"/>
                <w:lang w:eastAsia="pl-PL"/>
              </w:rPr>
              <w:t>x</w:t>
            </w:r>
          </w:p>
        </w:tc>
        <w:tc>
          <w:tcPr>
            <w:tcW w:w="1978"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z w:val="18"/>
                <w:szCs w:val="18"/>
                <w:lang w:eastAsia="pl-PL"/>
              </w:rPr>
              <w:t>x</w:t>
            </w:r>
          </w:p>
        </w:tc>
        <w:tc>
          <w:tcPr>
            <w:tcW w:w="1507"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bl>
    <w:p w:rsidR="00D13877" w:rsidRPr="00D13877" w:rsidRDefault="00D13877" w:rsidP="00D13877">
      <w:pPr>
        <w:widowControl w:val="0"/>
        <w:shd w:val="clear" w:color="auto" w:fill="FFFFFF"/>
        <w:autoSpaceDE w:val="0"/>
        <w:autoSpaceDN w:val="0"/>
        <w:adjustRightInd w:val="0"/>
        <w:spacing w:before="312" w:after="0" w:line="240" w:lineRule="auto"/>
        <w:ind w:left="24"/>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pacing w:val="-3"/>
          <w:sz w:val="18"/>
          <w:szCs w:val="18"/>
          <w:lang w:eastAsia="pl-PL"/>
        </w:rPr>
        <w:t>III. Kontrole.</w:t>
      </w:r>
    </w:p>
    <w:p w:rsidR="00D13877" w:rsidRPr="00D13877" w:rsidRDefault="00D13877" w:rsidP="00D13877">
      <w:pPr>
        <w:widowControl w:val="0"/>
        <w:autoSpaceDE w:val="0"/>
        <w:autoSpaceDN w:val="0"/>
        <w:adjustRightInd w:val="0"/>
        <w:spacing w:after="101" w:line="240" w:lineRule="auto"/>
        <w:rPr>
          <w:rFonts w:ascii="Times New Roman" w:eastAsiaTheme="minorEastAsia" w:hAnsi="Times New Roman" w:cs="Times New Roman"/>
          <w:sz w:val="2"/>
          <w:szCs w:val="2"/>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547"/>
        <w:gridCol w:w="3034"/>
        <w:gridCol w:w="1286"/>
        <w:gridCol w:w="1440"/>
        <w:gridCol w:w="1440"/>
        <w:gridCol w:w="1440"/>
        <w:gridCol w:w="1440"/>
        <w:gridCol w:w="1440"/>
        <w:gridCol w:w="902"/>
        <w:gridCol w:w="1459"/>
      </w:tblGrid>
      <w:tr w:rsidR="00D13877" w:rsidRPr="00D13877" w:rsidTr="00475926">
        <w:trPr>
          <w:trHeight w:hRule="exact" w:val="653"/>
        </w:trPr>
        <w:tc>
          <w:tcPr>
            <w:tcW w:w="547"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40" w:lineRule="auto"/>
              <w:ind w:right="34"/>
              <w:jc w:val="right"/>
              <w:rPr>
                <w:rFonts w:ascii="Times New Roman" w:eastAsiaTheme="minorEastAsia" w:hAnsi="Times New Roman" w:cs="Times New Roman"/>
                <w:b/>
                <w:sz w:val="20"/>
                <w:szCs w:val="20"/>
                <w:lang w:eastAsia="pl-PL"/>
              </w:rPr>
            </w:pPr>
            <w:r w:rsidRPr="00D13877">
              <w:rPr>
                <w:rFonts w:ascii="Times New Roman" w:eastAsiaTheme="minorEastAsia" w:hAnsi="Times New Roman" w:cs="Times New Roman"/>
                <w:b/>
                <w:color w:val="000000"/>
                <w:sz w:val="18"/>
                <w:szCs w:val="18"/>
                <w:lang w:eastAsia="pl-PL"/>
              </w:rPr>
              <w:t>Lp.</w:t>
            </w:r>
          </w:p>
        </w:tc>
        <w:tc>
          <w:tcPr>
            <w:tcW w:w="3034"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40" w:lineRule="auto"/>
              <w:ind w:left="562"/>
              <w:rPr>
                <w:rFonts w:ascii="Times New Roman" w:eastAsiaTheme="minorEastAsia" w:hAnsi="Times New Roman" w:cs="Times New Roman"/>
                <w:b/>
                <w:sz w:val="20"/>
                <w:szCs w:val="20"/>
                <w:lang w:eastAsia="pl-PL"/>
              </w:rPr>
            </w:pPr>
            <w:r w:rsidRPr="00D13877">
              <w:rPr>
                <w:rFonts w:ascii="Times New Roman" w:eastAsiaTheme="minorEastAsia" w:hAnsi="Times New Roman" w:cs="Times New Roman"/>
                <w:b/>
                <w:color w:val="000000"/>
                <w:spacing w:val="4"/>
                <w:sz w:val="18"/>
                <w:szCs w:val="18"/>
                <w:lang w:eastAsia="pl-PL"/>
              </w:rPr>
              <w:t>Kalibratory i kontrole</w:t>
            </w:r>
          </w:p>
        </w:tc>
        <w:tc>
          <w:tcPr>
            <w:tcW w:w="1286"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02" w:lineRule="exact"/>
              <w:ind w:left="96" w:right="96"/>
              <w:rPr>
                <w:rFonts w:ascii="Times New Roman" w:eastAsiaTheme="minorEastAsia" w:hAnsi="Times New Roman" w:cs="Times New Roman"/>
                <w:b/>
                <w:sz w:val="20"/>
                <w:szCs w:val="20"/>
                <w:lang w:eastAsia="pl-PL"/>
              </w:rPr>
            </w:pPr>
            <w:r w:rsidRPr="00D13877">
              <w:rPr>
                <w:rFonts w:ascii="Times New Roman" w:eastAsiaTheme="minorEastAsia" w:hAnsi="Times New Roman" w:cs="Times New Roman"/>
                <w:b/>
                <w:color w:val="000000"/>
                <w:spacing w:val="1"/>
                <w:sz w:val="18"/>
                <w:szCs w:val="18"/>
                <w:lang w:eastAsia="pl-PL"/>
              </w:rPr>
              <w:t>Nr katalogowy</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11" w:lineRule="exact"/>
              <w:ind w:left="182" w:right="187"/>
              <w:rPr>
                <w:rFonts w:ascii="Times New Roman" w:eastAsiaTheme="minorEastAsia" w:hAnsi="Times New Roman" w:cs="Times New Roman"/>
                <w:b/>
                <w:sz w:val="20"/>
                <w:szCs w:val="20"/>
                <w:lang w:eastAsia="pl-PL"/>
              </w:rPr>
            </w:pPr>
            <w:r w:rsidRPr="00D13877">
              <w:rPr>
                <w:rFonts w:ascii="Times New Roman" w:eastAsiaTheme="minorEastAsia" w:hAnsi="Times New Roman" w:cs="Times New Roman"/>
                <w:b/>
                <w:color w:val="000000"/>
                <w:spacing w:val="3"/>
                <w:sz w:val="18"/>
                <w:szCs w:val="18"/>
                <w:lang w:eastAsia="pl-PL"/>
              </w:rPr>
              <w:t xml:space="preserve">Oferowana </w:t>
            </w:r>
            <w:r w:rsidRPr="00D13877">
              <w:rPr>
                <w:rFonts w:ascii="Times New Roman" w:eastAsiaTheme="minorEastAsia" w:hAnsi="Times New Roman" w:cs="Times New Roman"/>
                <w:b/>
                <w:color w:val="000000"/>
                <w:spacing w:val="-2"/>
                <w:sz w:val="18"/>
                <w:szCs w:val="18"/>
                <w:lang w:eastAsia="pl-PL"/>
              </w:rPr>
              <w:t>ilo</w:t>
            </w:r>
            <w:r w:rsidRPr="00D13877">
              <w:rPr>
                <w:rFonts w:ascii="Times New Roman" w:eastAsia="Times New Roman" w:hAnsi="Times New Roman" w:cs="Times New Roman"/>
                <w:b/>
                <w:color w:val="000000"/>
                <w:spacing w:val="-2"/>
                <w:sz w:val="18"/>
                <w:szCs w:val="18"/>
                <w:lang w:eastAsia="pl-PL"/>
              </w:rPr>
              <w:t>ść op.</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40" w:lineRule="auto"/>
              <w:ind w:left="67"/>
              <w:rPr>
                <w:rFonts w:ascii="Times New Roman" w:eastAsiaTheme="minorEastAsia" w:hAnsi="Times New Roman" w:cs="Times New Roman"/>
                <w:b/>
                <w:sz w:val="20"/>
                <w:szCs w:val="20"/>
                <w:lang w:eastAsia="pl-PL"/>
              </w:rPr>
            </w:pPr>
            <w:r w:rsidRPr="00D13877">
              <w:rPr>
                <w:rFonts w:ascii="Times New Roman" w:eastAsiaTheme="minorEastAsia" w:hAnsi="Times New Roman" w:cs="Times New Roman"/>
                <w:b/>
                <w:color w:val="000000"/>
                <w:spacing w:val="3"/>
                <w:sz w:val="18"/>
                <w:szCs w:val="18"/>
                <w:lang w:eastAsia="pl-PL"/>
              </w:rPr>
              <w:t>Zawarto</w:t>
            </w:r>
            <w:r w:rsidRPr="00D13877">
              <w:rPr>
                <w:rFonts w:ascii="Times New Roman" w:eastAsia="Times New Roman" w:hAnsi="Times New Roman" w:cs="Times New Roman"/>
                <w:b/>
                <w:color w:val="000000"/>
                <w:spacing w:val="3"/>
                <w:sz w:val="18"/>
                <w:szCs w:val="18"/>
                <w:lang w:eastAsia="pl-PL"/>
              </w:rPr>
              <w:t>ść op.</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06" w:lineRule="exact"/>
              <w:ind w:left="86" w:right="91"/>
              <w:rPr>
                <w:rFonts w:ascii="Times New Roman" w:eastAsiaTheme="minorEastAsia" w:hAnsi="Times New Roman" w:cs="Times New Roman"/>
                <w:b/>
                <w:sz w:val="20"/>
                <w:szCs w:val="20"/>
                <w:lang w:eastAsia="pl-PL"/>
              </w:rPr>
            </w:pPr>
            <w:r w:rsidRPr="00D13877">
              <w:rPr>
                <w:rFonts w:ascii="Times New Roman" w:eastAsiaTheme="minorEastAsia" w:hAnsi="Times New Roman" w:cs="Times New Roman"/>
                <w:b/>
                <w:color w:val="000000"/>
                <w:spacing w:val="3"/>
                <w:sz w:val="18"/>
                <w:szCs w:val="18"/>
                <w:lang w:eastAsia="pl-PL"/>
              </w:rPr>
              <w:t xml:space="preserve">Cena netto za </w:t>
            </w:r>
            <w:r w:rsidRPr="00D13877">
              <w:rPr>
                <w:rFonts w:ascii="Times New Roman" w:eastAsiaTheme="minorEastAsia" w:hAnsi="Times New Roman" w:cs="Times New Roman"/>
                <w:b/>
                <w:color w:val="000000"/>
                <w:spacing w:val="-3"/>
                <w:sz w:val="18"/>
                <w:szCs w:val="18"/>
                <w:lang w:eastAsia="pl-PL"/>
              </w:rPr>
              <w:t>op.</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40" w:lineRule="auto"/>
              <w:ind w:left="62"/>
              <w:rPr>
                <w:rFonts w:ascii="Times New Roman" w:eastAsiaTheme="minorEastAsia" w:hAnsi="Times New Roman" w:cs="Times New Roman"/>
                <w:b/>
                <w:sz w:val="20"/>
                <w:szCs w:val="20"/>
                <w:lang w:eastAsia="pl-PL"/>
              </w:rPr>
            </w:pPr>
            <w:r w:rsidRPr="00D13877">
              <w:rPr>
                <w:rFonts w:ascii="Times New Roman" w:eastAsiaTheme="minorEastAsia" w:hAnsi="Times New Roman" w:cs="Times New Roman"/>
                <w:b/>
                <w:color w:val="000000"/>
                <w:spacing w:val="4"/>
                <w:sz w:val="18"/>
                <w:szCs w:val="18"/>
                <w:lang w:eastAsia="pl-PL"/>
              </w:rPr>
              <w:t>Warto</w:t>
            </w:r>
            <w:r w:rsidRPr="00D13877">
              <w:rPr>
                <w:rFonts w:ascii="Times New Roman" w:eastAsia="Times New Roman" w:hAnsi="Times New Roman" w:cs="Times New Roman"/>
                <w:b/>
                <w:color w:val="000000"/>
                <w:spacing w:val="4"/>
                <w:sz w:val="18"/>
                <w:szCs w:val="18"/>
                <w:lang w:eastAsia="pl-PL"/>
              </w:rPr>
              <w:t>ść netto</w:t>
            </w:r>
          </w:p>
        </w:tc>
        <w:tc>
          <w:tcPr>
            <w:tcW w:w="1440"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06" w:lineRule="exact"/>
              <w:ind w:left="221" w:right="230"/>
              <w:jc w:val="center"/>
              <w:rPr>
                <w:rFonts w:ascii="Times New Roman" w:eastAsiaTheme="minorEastAsia" w:hAnsi="Times New Roman" w:cs="Times New Roman"/>
                <w:b/>
                <w:sz w:val="20"/>
                <w:szCs w:val="20"/>
                <w:lang w:eastAsia="pl-PL"/>
              </w:rPr>
            </w:pPr>
            <w:r w:rsidRPr="00D13877">
              <w:rPr>
                <w:rFonts w:ascii="Times New Roman" w:eastAsiaTheme="minorEastAsia" w:hAnsi="Times New Roman" w:cs="Times New Roman"/>
                <w:b/>
                <w:color w:val="000000"/>
                <w:spacing w:val="3"/>
                <w:sz w:val="18"/>
                <w:szCs w:val="18"/>
                <w:lang w:eastAsia="pl-PL"/>
              </w:rPr>
              <w:t xml:space="preserve">Stawka </w:t>
            </w:r>
            <w:r w:rsidRPr="00D13877">
              <w:rPr>
                <w:rFonts w:ascii="Times New Roman" w:eastAsiaTheme="minorEastAsia" w:hAnsi="Times New Roman" w:cs="Times New Roman"/>
                <w:b/>
                <w:color w:val="000000"/>
                <w:spacing w:val="5"/>
                <w:sz w:val="18"/>
                <w:szCs w:val="18"/>
                <w:lang w:eastAsia="pl-PL"/>
              </w:rPr>
              <w:t xml:space="preserve">podatku </w:t>
            </w:r>
            <w:r w:rsidRPr="00D13877">
              <w:rPr>
                <w:rFonts w:ascii="Times New Roman" w:eastAsiaTheme="minorEastAsia" w:hAnsi="Times New Roman" w:cs="Times New Roman"/>
                <w:b/>
                <w:color w:val="000000"/>
                <w:spacing w:val="1"/>
                <w:sz w:val="18"/>
                <w:szCs w:val="18"/>
                <w:lang w:eastAsia="pl-PL"/>
              </w:rPr>
              <w:t>VAT w %</w:t>
            </w:r>
          </w:p>
        </w:tc>
        <w:tc>
          <w:tcPr>
            <w:tcW w:w="902"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06" w:lineRule="exact"/>
              <w:ind w:left="106" w:right="101"/>
              <w:jc w:val="center"/>
              <w:rPr>
                <w:rFonts w:ascii="Times New Roman" w:eastAsiaTheme="minorEastAsia" w:hAnsi="Times New Roman" w:cs="Times New Roman"/>
                <w:b/>
                <w:sz w:val="20"/>
                <w:szCs w:val="20"/>
                <w:lang w:eastAsia="pl-PL"/>
              </w:rPr>
            </w:pPr>
            <w:r w:rsidRPr="00D13877">
              <w:rPr>
                <w:rFonts w:ascii="Times New Roman" w:eastAsiaTheme="minorEastAsia" w:hAnsi="Times New Roman" w:cs="Times New Roman"/>
                <w:b/>
                <w:color w:val="000000"/>
                <w:spacing w:val="4"/>
                <w:sz w:val="18"/>
                <w:szCs w:val="18"/>
                <w:lang w:eastAsia="pl-PL"/>
              </w:rPr>
              <w:t xml:space="preserve">Cena </w:t>
            </w:r>
            <w:r w:rsidRPr="00D13877">
              <w:rPr>
                <w:rFonts w:ascii="Times New Roman" w:eastAsiaTheme="minorEastAsia" w:hAnsi="Times New Roman" w:cs="Times New Roman"/>
                <w:b/>
                <w:color w:val="000000"/>
                <w:spacing w:val="5"/>
                <w:sz w:val="18"/>
                <w:szCs w:val="18"/>
                <w:lang w:eastAsia="pl-PL"/>
              </w:rPr>
              <w:t xml:space="preserve">brutto </w:t>
            </w:r>
            <w:r w:rsidRPr="00D13877">
              <w:rPr>
                <w:rFonts w:ascii="Times New Roman" w:eastAsiaTheme="minorEastAsia" w:hAnsi="Times New Roman" w:cs="Times New Roman"/>
                <w:b/>
                <w:color w:val="000000"/>
                <w:spacing w:val="-5"/>
                <w:sz w:val="18"/>
                <w:szCs w:val="18"/>
                <w:lang w:eastAsia="pl-PL"/>
              </w:rPr>
              <w:t>za o p.</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ind w:left="14"/>
              <w:rPr>
                <w:rFonts w:ascii="Times New Roman" w:eastAsiaTheme="minorEastAsia" w:hAnsi="Times New Roman" w:cs="Times New Roman"/>
                <w:b/>
                <w:sz w:val="20"/>
                <w:szCs w:val="20"/>
                <w:lang w:eastAsia="pl-PL"/>
              </w:rPr>
            </w:pPr>
            <w:r w:rsidRPr="00D13877">
              <w:rPr>
                <w:rFonts w:ascii="Times New Roman" w:eastAsiaTheme="minorEastAsia" w:hAnsi="Times New Roman" w:cs="Times New Roman"/>
                <w:b/>
                <w:color w:val="000000"/>
                <w:spacing w:val="6"/>
                <w:sz w:val="18"/>
                <w:szCs w:val="18"/>
                <w:lang w:eastAsia="pl-PL"/>
              </w:rPr>
              <w:t>Warto</w:t>
            </w:r>
            <w:r w:rsidRPr="00D13877">
              <w:rPr>
                <w:rFonts w:ascii="Times New Roman" w:eastAsia="Times New Roman" w:hAnsi="Times New Roman" w:cs="Times New Roman"/>
                <w:b/>
                <w:color w:val="000000"/>
                <w:spacing w:val="6"/>
                <w:sz w:val="18"/>
                <w:szCs w:val="18"/>
                <w:lang w:eastAsia="pl-PL"/>
              </w:rPr>
              <w:t>ść brutto</w:t>
            </w:r>
          </w:p>
        </w:tc>
      </w:tr>
      <w:tr w:rsidR="00D13877" w:rsidRPr="00D13877" w:rsidTr="00475926">
        <w:trPr>
          <w:trHeight w:hRule="exact" w:val="39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ind w:right="106"/>
              <w:jc w:val="right"/>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z w:val="18"/>
                <w:szCs w:val="18"/>
                <w:lang w:eastAsia="pl-PL"/>
              </w:rPr>
              <w:t>1.</w:t>
            </w:r>
          </w:p>
        </w:tc>
        <w:tc>
          <w:tcPr>
            <w:tcW w:w="3034"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pacing w:val="-2"/>
                <w:sz w:val="18"/>
                <w:szCs w:val="18"/>
                <w:lang w:eastAsia="pl-PL"/>
              </w:rPr>
              <w:t>CSF Control</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ind w:left="907"/>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pacing w:val="-3"/>
                <w:sz w:val="18"/>
                <w:szCs w:val="18"/>
                <w:lang w:eastAsia="pl-PL"/>
              </w:rPr>
              <w:t>2,00</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D13877" w:rsidRPr="00D13877" w:rsidTr="00475926">
        <w:trPr>
          <w:trHeight w:hRule="exact" w:val="442"/>
        </w:trPr>
        <w:tc>
          <w:tcPr>
            <w:tcW w:w="9187" w:type="dxa"/>
            <w:gridSpan w:val="6"/>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ind w:left="6715"/>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pacing w:val="-1"/>
                <w:sz w:val="18"/>
                <w:szCs w:val="18"/>
                <w:lang w:eastAsia="pl-PL"/>
              </w:rPr>
              <w:t>Razem</w:t>
            </w: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440"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z w:val="18"/>
                <w:szCs w:val="18"/>
                <w:lang w:val="en-US" w:eastAsia="pl-PL"/>
              </w:rPr>
              <w:t>X</w:t>
            </w:r>
          </w:p>
        </w:tc>
        <w:tc>
          <w:tcPr>
            <w:tcW w:w="902"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z w:val="18"/>
                <w:szCs w:val="18"/>
                <w:lang w:val="en-US" w:eastAsia="pl-PL"/>
              </w:rPr>
              <w:t>X</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bl>
    <w:p w:rsidR="00D13877" w:rsidRPr="00D13877" w:rsidRDefault="00D13877" w:rsidP="00D13877">
      <w:pPr>
        <w:widowControl w:val="0"/>
        <w:shd w:val="clear" w:color="auto" w:fill="FFFFFF"/>
        <w:autoSpaceDE w:val="0"/>
        <w:autoSpaceDN w:val="0"/>
        <w:adjustRightInd w:val="0"/>
        <w:spacing w:before="67" w:after="0" w:line="240" w:lineRule="auto"/>
        <w:ind w:left="14"/>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b/>
          <w:bCs/>
          <w:color w:val="000000"/>
          <w:sz w:val="18"/>
          <w:szCs w:val="18"/>
          <w:lang w:eastAsia="pl-PL"/>
        </w:rPr>
        <w:t>Ca</w:t>
      </w:r>
      <w:r w:rsidRPr="00D13877">
        <w:rPr>
          <w:rFonts w:ascii="Times New Roman" w:eastAsia="Times New Roman" w:hAnsi="Times New Roman" w:cs="Times New Roman"/>
          <w:b/>
          <w:bCs/>
          <w:color w:val="000000"/>
          <w:sz w:val="18"/>
          <w:szCs w:val="18"/>
          <w:lang w:eastAsia="pl-PL"/>
        </w:rPr>
        <w:t xml:space="preserve">łkowita wartość - suma pozycji I + </w:t>
      </w:r>
      <w:r w:rsidRPr="00D13877">
        <w:rPr>
          <w:rFonts w:ascii="Times New Roman" w:eastAsia="Times New Roman" w:hAnsi="Times New Roman" w:cs="Times New Roman"/>
          <w:b/>
          <w:bCs/>
          <w:color w:val="000000"/>
          <w:sz w:val="18"/>
          <w:szCs w:val="18"/>
          <w:lang w:val="en-US" w:eastAsia="pl-PL"/>
        </w:rPr>
        <w:t xml:space="preserve">II </w:t>
      </w:r>
      <w:r w:rsidRPr="00D13877">
        <w:rPr>
          <w:rFonts w:ascii="Times New Roman" w:eastAsia="Times New Roman" w:hAnsi="Times New Roman" w:cs="Times New Roman"/>
          <w:b/>
          <w:bCs/>
          <w:color w:val="000000"/>
          <w:sz w:val="18"/>
          <w:szCs w:val="18"/>
          <w:lang w:eastAsia="pl-PL"/>
        </w:rPr>
        <w:t xml:space="preserve">+ III + </w:t>
      </w:r>
      <w:r w:rsidRPr="00D13877">
        <w:rPr>
          <w:rFonts w:ascii="Times New Roman" w:eastAsia="Times New Roman" w:hAnsi="Times New Roman" w:cs="Times New Roman"/>
          <w:b/>
          <w:bCs/>
          <w:color w:val="000000"/>
          <w:sz w:val="18"/>
          <w:szCs w:val="18"/>
          <w:lang w:val="en-US" w:eastAsia="pl-PL"/>
        </w:rPr>
        <w:t>IV</w:t>
      </w:r>
    </w:p>
    <w:p w:rsidR="00D13877" w:rsidRPr="00D13877" w:rsidRDefault="00D13877" w:rsidP="00D13877">
      <w:pPr>
        <w:widowControl w:val="0"/>
        <w:autoSpaceDE w:val="0"/>
        <w:autoSpaceDN w:val="0"/>
        <w:adjustRightInd w:val="0"/>
        <w:spacing w:after="86" w:line="240" w:lineRule="auto"/>
        <w:rPr>
          <w:rFonts w:ascii="Times New Roman" w:eastAsiaTheme="minorEastAsia" w:hAnsi="Times New Roman" w:cs="Times New Roman"/>
          <w:sz w:val="2"/>
          <w:szCs w:val="2"/>
          <w:lang w:eastAsia="pl-PL"/>
        </w:rPr>
      </w:pPr>
    </w:p>
    <w:tbl>
      <w:tblPr>
        <w:tblW w:w="0" w:type="auto"/>
        <w:tblInd w:w="40" w:type="dxa"/>
        <w:tblLayout w:type="fixed"/>
        <w:tblCellMar>
          <w:left w:w="40" w:type="dxa"/>
          <w:right w:w="40" w:type="dxa"/>
        </w:tblCellMar>
        <w:tblLook w:val="0000" w:firstRow="0" w:lastRow="0" w:firstColumn="0" w:lastColumn="0" w:noHBand="0" w:noVBand="0"/>
      </w:tblPr>
      <w:tblGrid>
        <w:gridCol w:w="538"/>
        <w:gridCol w:w="4694"/>
        <w:gridCol w:w="2035"/>
        <w:gridCol w:w="1325"/>
        <w:gridCol w:w="2189"/>
      </w:tblGrid>
      <w:tr w:rsidR="00D13877" w:rsidRPr="00D13877" w:rsidTr="00475926">
        <w:trPr>
          <w:trHeight w:hRule="exact" w:val="653"/>
        </w:trPr>
        <w:tc>
          <w:tcPr>
            <w:tcW w:w="538"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40" w:lineRule="auto"/>
              <w:ind w:right="29"/>
              <w:jc w:val="right"/>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z w:val="18"/>
                <w:szCs w:val="18"/>
                <w:lang w:eastAsia="pl-PL"/>
              </w:rPr>
              <w:t>Lp.</w:t>
            </w:r>
          </w:p>
        </w:tc>
        <w:tc>
          <w:tcPr>
            <w:tcW w:w="4694"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40" w:lineRule="auto"/>
              <w:ind w:left="1584"/>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pacing w:val="6"/>
                <w:sz w:val="18"/>
                <w:szCs w:val="18"/>
                <w:lang w:eastAsia="pl-PL"/>
              </w:rPr>
              <w:t>Charakterystyka</w:t>
            </w:r>
          </w:p>
        </w:tc>
        <w:tc>
          <w:tcPr>
            <w:tcW w:w="2035"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40" w:lineRule="auto"/>
              <w:ind w:left="360"/>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pacing w:val="4"/>
                <w:sz w:val="18"/>
                <w:szCs w:val="18"/>
                <w:lang w:eastAsia="pl-PL"/>
              </w:rPr>
              <w:t>Warto</w:t>
            </w:r>
            <w:r w:rsidRPr="00D13877">
              <w:rPr>
                <w:rFonts w:ascii="Times New Roman" w:eastAsia="Times New Roman" w:hAnsi="Times New Roman" w:cs="Times New Roman"/>
                <w:color w:val="000000"/>
                <w:spacing w:val="4"/>
                <w:sz w:val="18"/>
                <w:szCs w:val="18"/>
                <w:lang w:eastAsia="pl-PL"/>
              </w:rPr>
              <w:t>ść netto</w:t>
            </w:r>
          </w:p>
        </w:tc>
        <w:tc>
          <w:tcPr>
            <w:tcW w:w="1325"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06" w:lineRule="exact"/>
              <w:ind w:left="158" w:right="178"/>
              <w:jc w:val="center"/>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pacing w:val="4"/>
                <w:sz w:val="18"/>
                <w:szCs w:val="18"/>
                <w:lang w:eastAsia="pl-PL"/>
              </w:rPr>
              <w:t xml:space="preserve">Stawka podatku </w:t>
            </w:r>
            <w:r w:rsidRPr="00D13877">
              <w:rPr>
                <w:rFonts w:ascii="Times New Roman" w:eastAsiaTheme="minorEastAsia" w:hAnsi="Times New Roman" w:cs="Times New Roman"/>
                <w:color w:val="000000"/>
                <w:spacing w:val="1"/>
                <w:sz w:val="18"/>
                <w:szCs w:val="18"/>
                <w:lang w:eastAsia="pl-PL"/>
              </w:rPr>
              <w:t>VAT w %</w:t>
            </w:r>
          </w:p>
        </w:tc>
        <w:tc>
          <w:tcPr>
            <w:tcW w:w="2189" w:type="dxa"/>
            <w:tcBorders>
              <w:top w:val="single" w:sz="6" w:space="0" w:color="auto"/>
              <w:left w:val="single" w:sz="6" w:space="0" w:color="auto"/>
              <w:bottom w:val="single" w:sz="6" w:space="0" w:color="auto"/>
              <w:right w:val="single" w:sz="6" w:space="0" w:color="auto"/>
            </w:tcBorders>
            <w:shd w:val="clear" w:color="auto" w:fill="FFFFFF"/>
            <w:vAlign w:val="center"/>
          </w:tcPr>
          <w:p w:rsidR="00D13877" w:rsidRPr="00D13877" w:rsidRDefault="00D13877" w:rsidP="00D13877">
            <w:pPr>
              <w:widowControl w:val="0"/>
              <w:shd w:val="clear" w:color="auto" w:fill="FFFFFF"/>
              <w:autoSpaceDE w:val="0"/>
              <w:autoSpaceDN w:val="0"/>
              <w:adjustRightInd w:val="0"/>
              <w:spacing w:after="0" w:line="240" w:lineRule="auto"/>
              <w:ind w:left="374"/>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pacing w:val="6"/>
                <w:sz w:val="18"/>
                <w:szCs w:val="18"/>
                <w:lang w:eastAsia="pl-PL"/>
              </w:rPr>
              <w:t>Warto</w:t>
            </w:r>
            <w:r w:rsidRPr="00D13877">
              <w:rPr>
                <w:rFonts w:ascii="Times New Roman" w:eastAsia="Times New Roman" w:hAnsi="Times New Roman" w:cs="Times New Roman"/>
                <w:color w:val="000000"/>
                <w:spacing w:val="6"/>
                <w:sz w:val="18"/>
                <w:szCs w:val="18"/>
                <w:lang w:eastAsia="pl-PL"/>
              </w:rPr>
              <w:t>ść brutto</w:t>
            </w:r>
          </w:p>
        </w:tc>
      </w:tr>
      <w:tr w:rsidR="00D13877" w:rsidRPr="00D13877" w:rsidTr="00475926">
        <w:trPr>
          <w:trHeight w:hRule="exact" w:val="221"/>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ind w:right="110"/>
              <w:jc w:val="right"/>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z w:val="18"/>
                <w:szCs w:val="18"/>
                <w:lang w:val="en-US" w:eastAsia="pl-PL"/>
              </w:rPr>
              <w:t>I.</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z w:val="18"/>
                <w:szCs w:val="18"/>
                <w:lang w:eastAsia="pl-PL"/>
              </w:rPr>
              <w:t>Odczynniki na 12 miesi</w:t>
            </w:r>
            <w:r w:rsidRPr="00D13877">
              <w:rPr>
                <w:rFonts w:ascii="Times New Roman" w:eastAsia="Times New Roman" w:hAnsi="Times New Roman" w:cs="Times New Roman"/>
                <w:color w:val="000000"/>
                <w:sz w:val="18"/>
                <w:szCs w:val="18"/>
                <w:lang w:eastAsia="pl-PL"/>
              </w:rPr>
              <w:t>ęcy</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D13877" w:rsidRPr="00D13877" w:rsidTr="00475926">
        <w:trPr>
          <w:trHeight w:hRule="exact" w:val="221"/>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ind w:right="86"/>
              <w:jc w:val="right"/>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z w:val="18"/>
                <w:szCs w:val="18"/>
                <w:lang w:val="en-US" w:eastAsia="pl-PL"/>
              </w:rPr>
              <w:t>II.</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ind w:left="5"/>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pacing w:val="-2"/>
                <w:sz w:val="18"/>
                <w:szCs w:val="18"/>
                <w:lang w:eastAsia="pl-PL"/>
              </w:rPr>
              <w:t>Materia</w:t>
            </w:r>
            <w:r w:rsidRPr="00D13877">
              <w:rPr>
                <w:rFonts w:ascii="Times New Roman" w:eastAsia="Times New Roman" w:hAnsi="Times New Roman" w:cs="Times New Roman"/>
                <w:color w:val="000000"/>
                <w:spacing w:val="-2"/>
                <w:sz w:val="18"/>
                <w:szCs w:val="18"/>
                <w:lang w:eastAsia="pl-PL"/>
              </w:rPr>
              <w:t>ły eksploatacyjne na 12 miesięcy</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D13877" w:rsidRPr="00D13877" w:rsidTr="00475926">
        <w:trPr>
          <w:trHeight w:hRule="exact" w:val="211"/>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ind w:right="58"/>
              <w:jc w:val="right"/>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pacing w:val="-8"/>
                <w:sz w:val="18"/>
                <w:szCs w:val="18"/>
                <w:lang w:eastAsia="pl-PL"/>
              </w:rPr>
              <w:t>III.</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ind w:left="5"/>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z w:val="18"/>
                <w:szCs w:val="18"/>
                <w:lang w:eastAsia="pl-PL"/>
              </w:rPr>
              <w:t>Kontrole na 12 miesi</w:t>
            </w:r>
            <w:r w:rsidRPr="00D13877">
              <w:rPr>
                <w:rFonts w:ascii="Times New Roman" w:eastAsia="Times New Roman" w:hAnsi="Times New Roman" w:cs="Times New Roman"/>
                <w:color w:val="000000"/>
                <w:sz w:val="18"/>
                <w:szCs w:val="18"/>
                <w:lang w:eastAsia="pl-PL"/>
              </w:rPr>
              <w:t>ęcy</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D13877" w:rsidRPr="00D13877" w:rsidTr="00475926">
        <w:trPr>
          <w:trHeight w:hRule="exact" w:val="221"/>
        </w:trPr>
        <w:tc>
          <w:tcPr>
            <w:tcW w:w="538"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ind w:right="48"/>
              <w:jc w:val="right"/>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z w:val="18"/>
                <w:szCs w:val="18"/>
                <w:lang w:val="en-US" w:eastAsia="pl-PL"/>
              </w:rPr>
              <w:t>IV.</w:t>
            </w:r>
          </w:p>
        </w:tc>
        <w:tc>
          <w:tcPr>
            <w:tcW w:w="4694"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pacing w:val="-1"/>
                <w:sz w:val="18"/>
                <w:szCs w:val="18"/>
                <w:lang w:eastAsia="pl-PL"/>
              </w:rPr>
              <w:t>Dzier</w:t>
            </w:r>
            <w:r w:rsidRPr="00D13877">
              <w:rPr>
                <w:rFonts w:ascii="Times New Roman" w:eastAsia="Times New Roman" w:hAnsi="Times New Roman" w:cs="Times New Roman"/>
                <w:color w:val="000000"/>
                <w:spacing w:val="-1"/>
                <w:sz w:val="18"/>
                <w:szCs w:val="18"/>
                <w:lang w:eastAsia="pl-PL"/>
              </w:rPr>
              <w:t>żawa analizatora w okresie 12 miesięcy</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r w:rsidR="00D13877" w:rsidRPr="00D13877" w:rsidTr="00475926">
        <w:trPr>
          <w:trHeight w:hRule="exact" w:val="240"/>
        </w:trPr>
        <w:tc>
          <w:tcPr>
            <w:tcW w:w="5232" w:type="dxa"/>
            <w:gridSpan w:val="2"/>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ind w:left="4421"/>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pacing w:val="1"/>
                <w:sz w:val="18"/>
                <w:szCs w:val="18"/>
                <w:lang w:eastAsia="pl-PL"/>
              </w:rPr>
              <w:lastRenderedPageBreak/>
              <w:t>Razem:</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c>
          <w:tcPr>
            <w:tcW w:w="1325"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lang w:eastAsia="pl-PL"/>
              </w:rPr>
            </w:pPr>
            <w:r w:rsidRPr="00D13877">
              <w:rPr>
                <w:rFonts w:ascii="Times New Roman" w:eastAsiaTheme="minorEastAsia" w:hAnsi="Times New Roman" w:cs="Times New Roman"/>
                <w:color w:val="000000"/>
                <w:sz w:val="18"/>
                <w:szCs w:val="18"/>
                <w:lang w:val="en-US" w:eastAsia="pl-PL"/>
              </w:rPr>
              <w:t>X</w:t>
            </w:r>
          </w:p>
        </w:tc>
        <w:tc>
          <w:tcPr>
            <w:tcW w:w="2189" w:type="dxa"/>
            <w:tcBorders>
              <w:top w:val="single" w:sz="6" w:space="0" w:color="auto"/>
              <w:left w:val="single" w:sz="6" w:space="0" w:color="auto"/>
              <w:bottom w:val="single" w:sz="6" w:space="0" w:color="auto"/>
              <w:right w:val="single" w:sz="6" w:space="0" w:color="auto"/>
            </w:tcBorders>
            <w:shd w:val="clear" w:color="auto" w:fill="FFFFFF"/>
          </w:tcPr>
          <w:p w:rsidR="00D13877" w:rsidRPr="00D13877" w:rsidRDefault="00D13877" w:rsidP="00D13877">
            <w:pPr>
              <w:widowControl w:val="0"/>
              <w:shd w:val="clear" w:color="auto" w:fill="FFFFFF"/>
              <w:autoSpaceDE w:val="0"/>
              <w:autoSpaceDN w:val="0"/>
              <w:adjustRightInd w:val="0"/>
              <w:spacing w:after="0" w:line="240" w:lineRule="auto"/>
              <w:rPr>
                <w:rFonts w:ascii="Times New Roman" w:eastAsiaTheme="minorEastAsia" w:hAnsi="Times New Roman" w:cs="Times New Roman"/>
                <w:sz w:val="20"/>
                <w:szCs w:val="20"/>
                <w:lang w:eastAsia="pl-PL"/>
              </w:rPr>
            </w:pPr>
          </w:p>
        </w:tc>
      </w:tr>
    </w:tbl>
    <w:p w:rsidR="00D13877" w:rsidRPr="00D13877" w:rsidRDefault="00D13877" w:rsidP="00D13877">
      <w:pPr>
        <w:widowControl w:val="0"/>
        <w:shd w:val="clear" w:color="auto" w:fill="FFFFFF"/>
        <w:tabs>
          <w:tab w:val="left" w:leader="dot" w:pos="4781"/>
          <w:tab w:val="left" w:leader="dot" w:pos="9523"/>
        </w:tabs>
        <w:autoSpaceDE w:val="0"/>
        <w:autoSpaceDN w:val="0"/>
        <w:adjustRightInd w:val="0"/>
        <w:spacing w:before="528" w:after="0" w:line="240" w:lineRule="auto"/>
        <w:rPr>
          <w:rFonts w:ascii="Times New Roman" w:eastAsiaTheme="minorEastAsia" w:hAnsi="Times New Roman" w:cs="Times New Roman"/>
          <w:sz w:val="20"/>
          <w:szCs w:val="20"/>
          <w:lang w:eastAsia="pl-PL"/>
        </w:rPr>
      </w:pPr>
      <w:r w:rsidRPr="00D13877">
        <w:rPr>
          <w:rFonts w:ascii="Times New Roman" w:eastAsia="Times New Roman" w:hAnsi="Times New Roman" w:cs="Times New Roman"/>
          <w:color w:val="000000"/>
          <w:spacing w:val="-1"/>
          <w:sz w:val="18"/>
          <w:szCs w:val="18"/>
          <w:lang w:eastAsia="pl-PL"/>
        </w:rPr>
        <w:t>Łączna wartość netto wynosi:</w:t>
      </w:r>
      <w:r w:rsidRPr="00D13877">
        <w:rPr>
          <w:rFonts w:ascii="Times New Roman" w:eastAsia="Times New Roman" w:hAnsi="Times New Roman" w:cs="Times New Roman"/>
          <w:color w:val="000000"/>
          <w:sz w:val="18"/>
          <w:szCs w:val="18"/>
          <w:lang w:eastAsia="pl-PL"/>
        </w:rPr>
        <w:tab/>
      </w:r>
      <w:r w:rsidRPr="00D13877">
        <w:rPr>
          <w:rFonts w:ascii="Times New Roman" w:eastAsia="Times New Roman" w:hAnsi="Times New Roman" w:cs="Times New Roman"/>
          <w:color w:val="000000"/>
          <w:spacing w:val="2"/>
          <w:sz w:val="18"/>
          <w:szCs w:val="18"/>
          <w:lang w:eastAsia="pl-PL"/>
        </w:rPr>
        <w:t>zł słownie:</w:t>
      </w:r>
      <w:r w:rsidRPr="00D13877">
        <w:rPr>
          <w:rFonts w:ascii="Times New Roman" w:eastAsia="Times New Roman" w:hAnsi="Times New Roman" w:cs="Times New Roman"/>
          <w:color w:val="000000"/>
          <w:sz w:val="18"/>
          <w:szCs w:val="18"/>
          <w:lang w:eastAsia="pl-PL"/>
        </w:rPr>
        <w:tab/>
      </w:r>
      <w:r w:rsidRPr="00D13877">
        <w:rPr>
          <w:rFonts w:ascii="Times New Roman" w:eastAsia="Times New Roman" w:hAnsi="Times New Roman" w:cs="Times New Roman"/>
          <w:color w:val="000000"/>
          <w:spacing w:val="-7"/>
          <w:sz w:val="18"/>
          <w:szCs w:val="18"/>
          <w:lang w:eastAsia="pl-PL"/>
        </w:rPr>
        <w:t>zł</w:t>
      </w:r>
    </w:p>
    <w:p w:rsidR="00D13877" w:rsidRPr="00D13877" w:rsidRDefault="00D13877" w:rsidP="00D13877">
      <w:pPr>
        <w:widowControl w:val="0"/>
        <w:shd w:val="clear" w:color="auto" w:fill="FFFFFF"/>
        <w:tabs>
          <w:tab w:val="left" w:leader="dot" w:pos="4618"/>
          <w:tab w:val="left" w:leader="dot" w:pos="9590"/>
        </w:tabs>
        <w:autoSpaceDE w:val="0"/>
        <w:autoSpaceDN w:val="0"/>
        <w:adjustRightInd w:val="0"/>
        <w:spacing w:after="0" w:line="240" w:lineRule="auto"/>
        <w:rPr>
          <w:rFonts w:ascii="Times New Roman" w:eastAsiaTheme="minorEastAsia" w:hAnsi="Times New Roman" w:cs="Times New Roman"/>
          <w:sz w:val="20"/>
          <w:szCs w:val="20"/>
          <w:lang w:eastAsia="pl-PL"/>
        </w:rPr>
      </w:pPr>
      <w:r w:rsidRPr="00D13877">
        <w:rPr>
          <w:rFonts w:ascii="Times New Roman" w:eastAsia="Times New Roman" w:hAnsi="Times New Roman" w:cs="Times New Roman"/>
          <w:color w:val="000000"/>
          <w:spacing w:val="-1"/>
          <w:sz w:val="18"/>
          <w:szCs w:val="18"/>
          <w:lang w:eastAsia="pl-PL"/>
        </w:rPr>
        <w:t>Łączna wartość brutto wynosi</w:t>
      </w:r>
      <w:r w:rsidRPr="00D13877">
        <w:rPr>
          <w:rFonts w:ascii="Times New Roman" w:eastAsia="Times New Roman" w:hAnsi="Times New Roman" w:cs="Times New Roman"/>
          <w:color w:val="000000"/>
          <w:sz w:val="18"/>
          <w:szCs w:val="18"/>
          <w:lang w:eastAsia="pl-PL"/>
        </w:rPr>
        <w:tab/>
        <w:t xml:space="preserve"> </w:t>
      </w:r>
      <w:r w:rsidRPr="00D13877">
        <w:rPr>
          <w:rFonts w:ascii="Times New Roman" w:eastAsia="Times New Roman" w:hAnsi="Times New Roman" w:cs="Times New Roman"/>
          <w:color w:val="000000"/>
          <w:spacing w:val="-2"/>
          <w:sz w:val="18"/>
          <w:szCs w:val="18"/>
          <w:lang w:eastAsia="pl-PL"/>
        </w:rPr>
        <w:t>zł: słownie:</w:t>
      </w:r>
      <w:r w:rsidRPr="00D13877">
        <w:rPr>
          <w:rFonts w:ascii="Times New Roman" w:eastAsia="Times New Roman" w:hAnsi="Times New Roman" w:cs="Times New Roman"/>
          <w:color w:val="000000"/>
          <w:sz w:val="18"/>
          <w:szCs w:val="18"/>
          <w:lang w:eastAsia="pl-PL"/>
        </w:rPr>
        <w:tab/>
      </w:r>
      <w:r w:rsidRPr="00D13877">
        <w:rPr>
          <w:rFonts w:ascii="Times New Roman" w:eastAsia="Times New Roman" w:hAnsi="Times New Roman" w:cs="Times New Roman"/>
          <w:color w:val="000000"/>
          <w:spacing w:val="-7"/>
          <w:sz w:val="18"/>
          <w:szCs w:val="18"/>
          <w:lang w:eastAsia="pl-PL"/>
        </w:rPr>
        <w:t>zł</w:t>
      </w:r>
    </w:p>
    <w:p w:rsidR="00D13877" w:rsidRPr="00D13877" w:rsidRDefault="00D13877" w:rsidP="00D13877">
      <w:pPr>
        <w:widowControl w:val="0"/>
        <w:autoSpaceDE w:val="0"/>
        <w:autoSpaceDN w:val="0"/>
        <w:adjustRightInd w:val="0"/>
        <w:spacing w:after="0" w:line="240" w:lineRule="auto"/>
        <w:rPr>
          <w:rFonts w:ascii="Times New Roman" w:eastAsiaTheme="minorEastAsia" w:hAnsi="Times New Roman" w:cs="Times New Roman"/>
          <w:sz w:val="20"/>
          <w:szCs w:val="20"/>
          <w:lang w:eastAsia="pl-PL"/>
        </w:rPr>
      </w:pPr>
    </w:p>
    <w:p w:rsidR="00E372F1" w:rsidRPr="00D06742" w:rsidRDefault="00E372F1" w:rsidP="00E372F1">
      <w:pPr>
        <w:spacing w:after="0" w:line="240" w:lineRule="auto"/>
        <w:rPr>
          <w:rFonts w:ascii="Times New Roman" w:eastAsia="Times New Roman" w:hAnsi="Times New Roman" w:cs="Times New Roman"/>
          <w:sz w:val="18"/>
          <w:szCs w:val="18"/>
          <w:lang w:eastAsia="pl-PL"/>
        </w:rPr>
      </w:pPr>
    </w:p>
    <w:p w:rsidR="00E372F1" w:rsidRDefault="00E372F1" w:rsidP="00E372F1">
      <w:pPr>
        <w:spacing w:after="0" w:line="240" w:lineRule="auto"/>
        <w:rPr>
          <w:rFonts w:ascii="Times New Roman" w:eastAsia="Times New Roman" w:hAnsi="Times New Roman" w:cs="Times New Roman"/>
          <w:sz w:val="18"/>
          <w:szCs w:val="18"/>
          <w:lang w:eastAsia="pl-PL"/>
        </w:rPr>
        <w:sectPr w:rsidR="00E372F1" w:rsidSect="003A078E">
          <w:pgSz w:w="16838" w:h="11906" w:orient="landscape"/>
          <w:pgMar w:top="1418" w:right="1418" w:bottom="1418" w:left="1418" w:header="709" w:footer="709" w:gutter="0"/>
          <w:cols w:space="708"/>
          <w:docGrid w:linePitch="360"/>
        </w:sectPr>
      </w:pPr>
    </w:p>
    <w:p w:rsidR="00E372F1" w:rsidRDefault="00E372F1" w:rsidP="00E372F1"/>
    <w:p w:rsidR="00E372F1" w:rsidRDefault="00E372F1" w:rsidP="00D06742">
      <w:pPr>
        <w:spacing w:after="0" w:line="240" w:lineRule="auto"/>
        <w:rPr>
          <w:rFonts w:ascii="Times New Roman" w:eastAsia="Times New Roman" w:hAnsi="Times New Roman" w:cs="Times New Roman"/>
          <w:b/>
          <w:lang w:eastAsia="pl-PL"/>
        </w:rPr>
      </w:pPr>
    </w:p>
    <w:p w:rsidR="00D06742" w:rsidRPr="00D06742" w:rsidRDefault="00D06742" w:rsidP="00D06742">
      <w:pPr>
        <w:spacing w:after="0" w:line="240" w:lineRule="auto"/>
        <w:rPr>
          <w:rFonts w:ascii="Times New Roman" w:eastAsia="Times New Roman" w:hAnsi="Times New Roman" w:cs="Times New Roman"/>
          <w:sz w:val="18"/>
          <w:szCs w:val="18"/>
          <w:lang w:eastAsia="pl-PL"/>
        </w:rPr>
      </w:pPr>
    </w:p>
    <w:p w:rsidR="00D06742" w:rsidRPr="00D06742" w:rsidRDefault="00D06742" w:rsidP="00D06742">
      <w:pPr>
        <w:spacing w:after="0" w:line="240" w:lineRule="auto"/>
        <w:rPr>
          <w:rFonts w:ascii="Times New Roman" w:eastAsia="Times New Roman" w:hAnsi="Times New Roman" w:cs="Times New Roman"/>
          <w:strike/>
          <w:sz w:val="18"/>
          <w:szCs w:val="18"/>
          <w:lang w:eastAsia="pl-PL"/>
        </w:rPr>
      </w:pPr>
    </w:p>
    <w:p w:rsidR="00640B0B" w:rsidRPr="00640B0B" w:rsidRDefault="00640B0B" w:rsidP="00640B0B">
      <w:pPr>
        <w:keepNext/>
        <w:spacing w:after="0" w:line="240" w:lineRule="auto"/>
        <w:jc w:val="both"/>
        <w:outlineLvl w:val="6"/>
        <w:rPr>
          <w:rFonts w:ascii="Times New Roman" w:eastAsia="Times New Roman" w:hAnsi="Times New Roman" w:cs="Times New Roman"/>
          <w:b/>
          <w:lang w:eastAsia="pl-PL"/>
        </w:rPr>
      </w:pPr>
    </w:p>
    <w:p w:rsidR="00640B0B" w:rsidRPr="00640B0B" w:rsidRDefault="00640B0B" w:rsidP="00640B0B">
      <w:pPr>
        <w:keepNext/>
        <w:spacing w:after="0" w:line="240" w:lineRule="auto"/>
        <w:jc w:val="both"/>
        <w:outlineLvl w:val="6"/>
        <w:rPr>
          <w:rFonts w:ascii="Times New Roman" w:eastAsia="Times New Roman" w:hAnsi="Times New Roman" w:cs="Times New Roman"/>
          <w:b/>
          <w:lang w:eastAsia="pl-PL"/>
        </w:rPr>
      </w:pPr>
      <w:r w:rsidRPr="00640B0B">
        <w:rPr>
          <w:rFonts w:ascii="Times New Roman" w:eastAsia="Times New Roman" w:hAnsi="Times New Roman" w:cs="Times New Roman"/>
          <w:b/>
          <w:lang w:eastAsia="pl-PL"/>
        </w:rPr>
        <w:t>Załącznik nr 2</w:t>
      </w:r>
    </w:p>
    <w:p w:rsidR="00640B0B" w:rsidRPr="00640B0B" w:rsidRDefault="00640B0B" w:rsidP="00640B0B">
      <w:pPr>
        <w:spacing w:after="0" w:line="240" w:lineRule="auto"/>
        <w:jc w:val="both"/>
        <w:rPr>
          <w:rFonts w:ascii="Times New Roman" w:eastAsia="Times New Roman" w:hAnsi="Times New Roman" w:cs="Times New Roman"/>
          <w:b/>
          <w:lang w:eastAsia="pl-PL"/>
        </w:rPr>
      </w:pPr>
    </w:p>
    <w:p w:rsidR="00640B0B" w:rsidRPr="00640B0B" w:rsidRDefault="00640B0B" w:rsidP="00640B0B">
      <w:pPr>
        <w:spacing w:after="0" w:line="240" w:lineRule="auto"/>
        <w:jc w:val="both"/>
        <w:rPr>
          <w:rFonts w:ascii="Times New Roman" w:eastAsia="Times New Roman" w:hAnsi="Times New Roman" w:cs="Times New Roman"/>
          <w:b/>
          <w:lang w:eastAsia="pl-PL"/>
        </w:rPr>
      </w:pPr>
    </w:p>
    <w:p w:rsidR="00640B0B" w:rsidRPr="00640B0B" w:rsidRDefault="00640B0B" w:rsidP="00640B0B">
      <w:pPr>
        <w:spacing w:after="0" w:line="240" w:lineRule="auto"/>
        <w:jc w:val="both"/>
        <w:rPr>
          <w:rFonts w:ascii="Times New Roman" w:eastAsia="Times New Roman" w:hAnsi="Times New Roman" w:cs="Times New Roman"/>
          <w:b/>
          <w:lang w:eastAsia="pl-PL"/>
        </w:rPr>
      </w:pPr>
    </w:p>
    <w:p w:rsidR="00640B0B" w:rsidRPr="00640B0B" w:rsidRDefault="00640B0B" w:rsidP="00640B0B">
      <w:pPr>
        <w:spacing w:after="0" w:line="240" w:lineRule="auto"/>
        <w:jc w:val="both"/>
        <w:rPr>
          <w:rFonts w:ascii="Times New Roman" w:eastAsia="Times New Roman" w:hAnsi="Times New Roman" w:cs="Times New Roman"/>
          <w:b/>
          <w:lang w:eastAsia="pl-PL"/>
        </w:rPr>
      </w:pPr>
    </w:p>
    <w:p w:rsidR="00640B0B" w:rsidRPr="00640B0B" w:rsidRDefault="00640B0B" w:rsidP="00640B0B">
      <w:pPr>
        <w:spacing w:after="0" w:line="240" w:lineRule="auto"/>
        <w:jc w:val="center"/>
        <w:rPr>
          <w:rFonts w:ascii="Times New Roman" w:eastAsia="Times New Roman" w:hAnsi="Times New Roman" w:cs="Times New Roman"/>
          <w:b/>
          <w:lang w:eastAsia="pl-PL"/>
        </w:rPr>
      </w:pPr>
      <w:r w:rsidRPr="00640B0B">
        <w:rPr>
          <w:rFonts w:ascii="Times New Roman" w:eastAsia="Times New Roman" w:hAnsi="Times New Roman" w:cs="Times New Roman"/>
          <w:b/>
          <w:lang w:eastAsia="pl-PL"/>
        </w:rPr>
        <w:t>FORMULARZ OFERTOWY</w:t>
      </w:r>
    </w:p>
    <w:p w:rsidR="00640B0B" w:rsidRPr="00640B0B" w:rsidRDefault="00640B0B" w:rsidP="00640B0B">
      <w:pPr>
        <w:tabs>
          <w:tab w:val="left" w:pos="284"/>
        </w:tabs>
        <w:spacing w:after="0" w:line="240" w:lineRule="auto"/>
        <w:ind w:left="284" w:hanging="284"/>
        <w:jc w:val="both"/>
        <w:rPr>
          <w:rFonts w:ascii="Times New Roman" w:eastAsia="Times New Roman" w:hAnsi="Times New Roman" w:cs="Times New Roman"/>
          <w:lang w:eastAsia="pl-PL"/>
        </w:rPr>
      </w:pPr>
    </w:p>
    <w:p w:rsidR="00640B0B" w:rsidRPr="00640B0B" w:rsidRDefault="00640B0B" w:rsidP="00640B0B">
      <w:pPr>
        <w:tabs>
          <w:tab w:val="left" w:pos="284"/>
        </w:tabs>
        <w:spacing w:after="0" w:line="276" w:lineRule="auto"/>
        <w:ind w:left="284" w:hanging="284"/>
        <w:jc w:val="both"/>
        <w:rPr>
          <w:rFonts w:ascii="Times New Roman" w:eastAsia="Times New Roman" w:hAnsi="Times New Roman" w:cs="Times New Roman"/>
          <w:b/>
          <w:lang w:eastAsia="pl-PL"/>
        </w:rPr>
      </w:pPr>
      <w:r w:rsidRPr="00640B0B">
        <w:rPr>
          <w:rFonts w:ascii="Times New Roman" w:eastAsia="Times New Roman" w:hAnsi="Times New Roman" w:cs="Times New Roman"/>
          <w:b/>
          <w:lang w:eastAsia="pl-PL"/>
        </w:rPr>
        <w:t xml:space="preserve">Dane Wykonawcy </w:t>
      </w:r>
      <w:r w:rsidRPr="00640B0B">
        <w:rPr>
          <w:rFonts w:ascii="Times New Roman" w:eastAsia="Times New Roman" w:hAnsi="Times New Roman" w:cs="Times New Roman"/>
          <w:i/>
          <w:lang w:eastAsia="pl-PL"/>
        </w:rPr>
        <w:t>( przypadku konsorcjum-lidera konsorcjum):</w:t>
      </w:r>
      <w:r w:rsidRPr="00640B0B">
        <w:rPr>
          <w:rFonts w:ascii="Times New Roman" w:eastAsia="Times New Roman" w:hAnsi="Times New Roman" w:cs="Times New Roman"/>
          <w:b/>
          <w:i/>
          <w:lang w:eastAsia="pl-PL"/>
        </w:rPr>
        <w:tab/>
      </w:r>
    </w:p>
    <w:p w:rsidR="00640B0B" w:rsidRPr="00640B0B" w:rsidRDefault="00640B0B" w:rsidP="00640B0B">
      <w:pPr>
        <w:tabs>
          <w:tab w:val="left" w:pos="284"/>
        </w:tabs>
        <w:spacing w:before="120"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Nazwa …………………………………………………………………………………………</w:t>
      </w:r>
    </w:p>
    <w:p w:rsidR="00640B0B" w:rsidRPr="00640B0B" w:rsidRDefault="00640B0B" w:rsidP="00640B0B">
      <w:pPr>
        <w:tabs>
          <w:tab w:val="left" w:pos="284"/>
        </w:tabs>
        <w:spacing w:before="120" w:after="0" w:line="276" w:lineRule="auto"/>
        <w:ind w:left="284" w:hanging="284"/>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Adres …………………………………………………………………………………………..</w:t>
      </w:r>
    </w:p>
    <w:p w:rsidR="00640B0B" w:rsidRPr="00640B0B" w:rsidRDefault="00640B0B" w:rsidP="00640B0B">
      <w:pPr>
        <w:tabs>
          <w:tab w:val="left" w:pos="284"/>
        </w:tabs>
        <w:spacing w:before="120" w:after="0" w:line="276" w:lineRule="auto"/>
        <w:ind w:left="284" w:hanging="284"/>
        <w:jc w:val="both"/>
        <w:rPr>
          <w:rFonts w:ascii="Times New Roman" w:eastAsia="Times New Roman" w:hAnsi="Times New Roman" w:cs="Times New Roman"/>
          <w:b/>
          <w:lang w:eastAsia="pl-PL"/>
        </w:rPr>
      </w:pPr>
      <w:r w:rsidRPr="00640B0B">
        <w:rPr>
          <w:rFonts w:ascii="Times New Roman" w:eastAsia="Times New Roman" w:hAnsi="Times New Roman" w:cs="Times New Roman"/>
          <w:lang w:eastAsia="pl-PL"/>
        </w:rPr>
        <w:t>Numer REGON ............................................       NIP: ..............................................................</w:t>
      </w:r>
    </w:p>
    <w:p w:rsidR="00640B0B" w:rsidRPr="00640B0B" w:rsidRDefault="00640B0B" w:rsidP="00640B0B">
      <w:pPr>
        <w:tabs>
          <w:tab w:val="left" w:pos="360"/>
          <w:tab w:val="left" w:pos="426"/>
        </w:tabs>
        <w:spacing w:before="120" w:after="20" w:line="276" w:lineRule="auto"/>
        <w:ind w:left="426" w:hanging="426"/>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E-mail: .....................................................</w:t>
      </w:r>
    </w:p>
    <w:p w:rsidR="00640B0B" w:rsidRPr="00640B0B" w:rsidRDefault="00640B0B" w:rsidP="00640B0B">
      <w:pPr>
        <w:tabs>
          <w:tab w:val="left" w:pos="360"/>
          <w:tab w:val="left" w:pos="426"/>
        </w:tabs>
        <w:spacing w:before="120" w:after="20" w:line="276" w:lineRule="auto"/>
        <w:ind w:left="426" w:hanging="426"/>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Fax: ……………………………………..  </w:t>
      </w:r>
    </w:p>
    <w:p w:rsidR="00640B0B" w:rsidRPr="00640B0B" w:rsidRDefault="00640B0B" w:rsidP="00640B0B">
      <w:pPr>
        <w:tabs>
          <w:tab w:val="left" w:pos="284"/>
        </w:tabs>
        <w:spacing w:after="0" w:line="276" w:lineRule="auto"/>
        <w:ind w:left="284" w:hanging="284"/>
        <w:jc w:val="both"/>
        <w:rPr>
          <w:rFonts w:ascii="Times New Roman" w:eastAsia="Times New Roman" w:hAnsi="Times New Roman" w:cs="Times New Roman"/>
          <w:lang w:eastAsia="pl-PL"/>
        </w:rPr>
      </w:pPr>
    </w:p>
    <w:p w:rsidR="00640B0B" w:rsidRPr="00640B0B" w:rsidRDefault="00640B0B" w:rsidP="00640B0B">
      <w:pPr>
        <w:tabs>
          <w:tab w:val="left" w:pos="284"/>
        </w:tabs>
        <w:spacing w:after="0" w:line="276" w:lineRule="auto"/>
        <w:ind w:left="284" w:hanging="284"/>
        <w:jc w:val="both"/>
        <w:rPr>
          <w:rFonts w:ascii="Times New Roman" w:eastAsia="Times New Roman" w:hAnsi="Times New Roman" w:cs="Times New Roman"/>
          <w:lang w:eastAsia="pl-PL"/>
        </w:rPr>
      </w:pPr>
      <w:r w:rsidRPr="00640B0B">
        <w:rPr>
          <w:rFonts w:ascii="Times New Roman" w:eastAsia="Times New Roman" w:hAnsi="Times New Roman" w:cs="Times New Roman"/>
          <w:b/>
          <w:lang w:eastAsia="pl-PL"/>
        </w:rPr>
        <w:t>Dane partnera lidera Konsorcjum</w:t>
      </w:r>
      <w:r w:rsidRPr="00640B0B">
        <w:rPr>
          <w:rFonts w:ascii="Times New Roman" w:eastAsia="Times New Roman" w:hAnsi="Times New Roman" w:cs="Times New Roman"/>
          <w:lang w:eastAsia="pl-PL"/>
        </w:rPr>
        <w:t xml:space="preserve"> </w:t>
      </w:r>
      <w:r w:rsidRPr="00640B0B">
        <w:rPr>
          <w:rFonts w:ascii="Times New Roman" w:eastAsia="Times New Roman" w:hAnsi="Times New Roman" w:cs="Times New Roman"/>
          <w:i/>
          <w:lang w:eastAsia="pl-PL"/>
        </w:rPr>
        <w:t>(jeżeli dotyczy):</w:t>
      </w:r>
    </w:p>
    <w:p w:rsidR="00640B0B" w:rsidRPr="00640B0B" w:rsidRDefault="00640B0B" w:rsidP="00640B0B">
      <w:pPr>
        <w:tabs>
          <w:tab w:val="left" w:pos="284"/>
        </w:tabs>
        <w:spacing w:before="240"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Nazwa …………………………………………………………………………………………</w:t>
      </w:r>
    </w:p>
    <w:p w:rsidR="00640B0B" w:rsidRPr="00640B0B" w:rsidRDefault="00640B0B" w:rsidP="00640B0B">
      <w:pPr>
        <w:tabs>
          <w:tab w:val="left" w:pos="284"/>
        </w:tabs>
        <w:spacing w:before="120" w:after="0" w:line="276" w:lineRule="auto"/>
        <w:ind w:left="284" w:hanging="284"/>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Adres ……………………………………………………………………………………………</w:t>
      </w:r>
    </w:p>
    <w:p w:rsidR="00640B0B" w:rsidRPr="00640B0B" w:rsidRDefault="00640B0B" w:rsidP="00640B0B">
      <w:pPr>
        <w:tabs>
          <w:tab w:val="left" w:pos="284"/>
        </w:tabs>
        <w:spacing w:before="120" w:after="0" w:line="276" w:lineRule="auto"/>
        <w:ind w:left="284" w:hanging="284"/>
        <w:jc w:val="both"/>
        <w:rPr>
          <w:rFonts w:ascii="Times New Roman" w:eastAsia="Times New Roman" w:hAnsi="Times New Roman" w:cs="Times New Roman"/>
          <w:b/>
          <w:lang w:eastAsia="pl-PL"/>
        </w:rPr>
      </w:pPr>
      <w:r w:rsidRPr="00640B0B">
        <w:rPr>
          <w:rFonts w:ascii="Times New Roman" w:eastAsia="Times New Roman" w:hAnsi="Times New Roman" w:cs="Times New Roman"/>
          <w:lang w:eastAsia="pl-PL"/>
        </w:rPr>
        <w:t>Numer REGON ............................................       NIP: ..............................................................</w:t>
      </w:r>
    </w:p>
    <w:p w:rsidR="00640B0B" w:rsidRPr="00640B0B" w:rsidRDefault="00640B0B" w:rsidP="00640B0B">
      <w:pPr>
        <w:tabs>
          <w:tab w:val="left" w:pos="360"/>
          <w:tab w:val="left" w:pos="426"/>
        </w:tabs>
        <w:spacing w:before="120" w:after="2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zwanego/zwanych dalej w niniejszym formularzu ofertowym Wykonawcą.</w:t>
      </w:r>
    </w:p>
    <w:p w:rsidR="00640B0B" w:rsidRPr="00640B0B" w:rsidRDefault="00640B0B" w:rsidP="00640B0B">
      <w:pPr>
        <w:keepNext/>
        <w:tabs>
          <w:tab w:val="left" w:pos="0"/>
        </w:tabs>
        <w:spacing w:after="0" w:line="276" w:lineRule="auto"/>
        <w:jc w:val="both"/>
        <w:outlineLvl w:val="2"/>
        <w:rPr>
          <w:rFonts w:ascii="Times New Roman" w:eastAsia="Times New Roman" w:hAnsi="Times New Roman" w:cs="Times New Roman"/>
          <w:lang w:eastAsia="ar-SA"/>
        </w:rPr>
      </w:pPr>
    </w:p>
    <w:p w:rsidR="00640B0B" w:rsidRPr="00640B0B" w:rsidRDefault="00640B0B" w:rsidP="00640B0B">
      <w:pPr>
        <w:keepNext/>
        <w:tabs>
          <w:tab w:val="left" w:pos="0"/>
        </w:tabs>
        <w:spacing w:after="0" w:line="276" w:lineRule="auto"/>
        <w:jc w:val="center"/>
        <w:outlineLvl w:val="2"/>
        <w:rPr>
          <w:rFonts w:ascii="Times New Roman" w:eastAsia="Times New Roman" w:hAnsi="Times New Roman" w:cs="Times New Roman"/>
          <w:b/>
          <w:lang w:eastAsia="pl-PL"/>
        </w:rPr>
      </w:pPr>
      <w:r w:rsidRPr="00640B0B">
        <w:rPr>
          <w:rFonts w:ascii="Times New Roman" w:eastAsia="Times New Roman" w:hAnsi="Times New Roman" w:cs="Times New Roman"/>
          <w:b/>
          <w:lang w:eastAsia="pl-PL"/>
        </w:rPr>
        <w:t>OFERTA</w:t>
      </w:r>
    </w:p>
    <w:p w:rsidR="00640B0B" w:rsidRPr="00640B0B" w:rsidRDefault="00640B0B" w:rsidP="00640B0B">
      <w:pPr>
        <w:tabs>
          <w:tab w:val="left" w:pos="0"/>
        </w:tabs>
        <w:spacing w:after="0" w:line="276" w:lineRule="auto"/>
        <w:jc w:val="center"/>
        <w:rPr>
          <w:rFonts w:ascii="Times New Roman" w:eastAsia="Times New Roman" w:hAnsi="Times New Roman" w:cs="Times New Roman"/>
          <w:b/>
          <w:lang w:eastAsia="pl-PL"/>
        </w:rPr>
      </w:pPr>
      <w:r w:rsidRPr="00640B0B">
        <w:rPr>
          <w:rFonts w:ascii="Times New Roman" w:eastAsia="Times New Roman" w:hAnsi="Times New Roman" w:cs="Times New Roman"/>
          <w:b/>
          <w:lang w:eastAsia="pl-PL"/>
        </w:rPr>
        <w:t>do Uniwersyteckiego Szpitala Klinicznego w Białymstoku</w:t>
      </w:r>
    </w:p>
    <w:p w:rsidR="00640B0B" w:rsidRPr="00640B0B" w:rsidRDefault="00640B0B" w:rsidP="00640B0B">
      <w:pPr>
        <w:tabs>
          <w:tab w:val="left" w:pos="0"/>
        </w:tabs>
        <w:spacing w:after="0" w:line="276" w:lineRule="auto"/>
        <w:jc w:val="center"/>
        <w:rPr>
          <w:rFonts w:ascii="Times New Roman" w:eastAsia="Times New Roman" w:hAnsi="Times New Roman" w:cs="Times New Roman"/>
          <w:b/>
          <w:spacing w:val="2"/>
          <w:position w:val="-1"/>
          <w:lang w:eastAsia="pl-PL"/>
        </w:rPr>
      </w:pPr>
      <w:r w:rsidRPr="00640B0B">
        <w:rPr>
          <w:rFonts w:ascii="Times New Roman" w:eastAsia="Times New Roman" w:hAnsi="Times New Roman" w:cs="Times New Roman"/>
          <w:b/>
          <w:lang w:eastAsia="pl-PL"/>
        </w:rPr>
        <w:t xml:space="preserve">ul. M. Skłodowskiej-Curie 24 A, </w:t>
      </w:r>
      <w:r w:rsidRPr="00640B0B">
        <w:rPr>
          <w:rFonts w:ascii="Times New Roman" w:eastAsia="Times New Roman" w:hAnsi="Times New Roman" w:cs="Times New Roman"/>
          <w:b/>
          <w:spacing w:val="2"/>
          <w:position w:val="-1"/>
          <w:lang w:eastAsia="pl-PL"/>
        </w:rPr>
        <w:t>15-276 Białystok</w:t>
      </w:r>
    </w:p>
    <w:p w:rsidR="00640B0B" w:rsidRPr="00640B0B" w:rsidRDefault="00E372F1" w:rsidP="008A404E">
      <w:pPr>
        <w:spacing w:after="0" w:line="240" w:lineRule="auto"/>
        <w:jc w:val="both"/>
        <w:rPr>
          <w:rFonts w:ascii="Times New Roman" w:eastAsia="Times New Roman" w:hAnsi="Times New Roman" w:cs="Times New Roman"/>
          <w:lang w:val="x-none" w:eastAsia="x-none"/>
        </w:rPr>
      </w:pPr>
      <w:r>
        <w:rPr>
          <w:rFonts w:ascii="Times New Roman" w:eastAsia="Times New Roman" w:hAnsi="Times New Roman" w:cs="Times New Roman"/>
          <w:lang w:eastAsia="x-none"/>
        </w:rPr>
        <w:t xml:space="preserve">           </w:t>
      </w:r>
      <w:r w:rsidR="00640B0B" w:rsidRPr="00640B0B">
        <w:rPr>
          <w:rFonts w:ascii="Times New Roman" w:eastAsia="Times New Roman" w:hAnsi="Times New Roman" w:cs="Times New Roman"/>
          <w:lang w:val="x-none" w:eastAsia="x-none"/>
        </w:rPr>
        <w:t>Działając w imieniu i na rzecz ww. Wykonawcy, odpowiadając na ogłosze</w:t>
      </w:r>
      <w:r w:rsidR="00D54419">
        <w:rPr>
          <w:rFonts w:ascii="Times New Roman" w:eastAsia="Times New Roman" w:hAnsi="Times New Roman" w:cs="Times New Roman"/>
          <w:lang w:val="x-none" w:eastAsia="x-none"/>
        </w:rPr>
        <w:t xml:space="preserve">nie - przetarg nieograniczony na </w:t>
      </w:r>
      <w:r w:rsidR="00640B0B" w:rsidRPr="00640B0B">
        <w:rPr>
          <w:rFonts w:ascii="Times New Roman" w:eastAsia="Calibri" w:hAnsi="Times New Roman" w:cs="Times New Roman"/>
          <w:sz w:val="24"/>
          <w:szCs w:val="20"/>
          <w:lang w:val="x-none" w:eastAsia="ar-SA"/>
        </w:rPr>
        <w:t xml:space="preserve">dostawę </w:t>
      </w:r>
      <w:r w:rsidR="008A404E" w:rsidRPr="008A404E">
        <w:rPr>
          <w:rFonts w:ascii="Times New Roman" w:eastAsia="Calibri" w:hAnsi="Times New Roman" w:cs="Times New Roman"/>
          <w:b/>
          <w:lang w:eastAsia="ar-SA"/>
        </w:rPr>
        <w:t xml:space="preserve">odczynników wraz z dzierżawą analizatora do ZDB USK w Białymstoku na okres 12 miesięcy (Nr sprawy: 02/SZ/2018)  </w:t>
      </w:r>
      <w:r w:rsidR="00640B0B" w:rsidRPr="008A404E">
        <w:rPr>
          <w:rFonts w:ascii="Times New Roman" w:eastAsia="Calibri" w:hAnsi="Times New Roman" w:cs="Times New Roman"/>
          <w:b/>
          <w:lang w:eastAsia="ar-SA"/>
        </w:rPr>
        <w:t>:</w:t>
      </w:r>
    </w:p>
    <w:p w:rsidR="00640B0B" w:rsidRPr="00640B0B" w:rsidRDefault="00640B0B" w:rsidP="00DA3085">
      <w:pPr>
        <w:numPr>
          <w:ilvl w:val="0"/>
          <w:numId w:val="34"/>
        </w:numPr>
        <w:spacing w:before="120" w:after="0" w:line="24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Oferuję/oferujemy realizację dostawy za łączną wartość brutto: .........................zł, słownie: .......................................................................................................................... zł, zgodnie z formularzem cenowym, stanowiącym integralną część niniejszej oferty.</w:t>
      </w:r>
    </w:p>
    <w:p w:rsidR="00640B0B" w:rsidRPr="00640B0B" w:rsidRDefault="00640B0B" w:rsidP="00D54419">
      <w:pPr>
        <w:numPr>
          <w:ilvl w:val="0"/>
          <w:numId w:val="90"/>
        </w:numPr>
        <w:spacing w:before="120" w:after="0" w:line="24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Oświadczamy, że zapoznaliśmy się ze specyfikacją istotnych warunków zamówienia i nie wnosimy do niej zastrzeżeń.</w:t>
      </w:r>
    </w:p>
    <w:p w:rsidR="00640B0B" w:rsidRPr="00640B0B" w:rsidRDefault="00640B0B" w:rsidP="00D54419">
      <w:pPr>
        <w:numPr>
          <w:ilvl w:val="0"/>
          <w:numId w:val="90"/>
        </w:numPr>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Oświadczamy, że wyrażamy wolę wykonania przedmiotowego zamówienia zgodnie z warunkami określonymi w SIWZ. </w:t>
      </w:r>
    </w:p>
    <w:p w:rsidR="00640B0B" w:rsidRPr="00640B0B" w:rsidRDefault="00640B0B" w:rsidP="00D54419">
      <w:pPr>
        <w:numPr>
          <w:ilvl w:val="0"/>
          <w:numId w:val="90"/>
        </w:numPr>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Oświadczamy, że uważamy się za związanych niniejszą ofertą na czas wskazany w SIWZ.</w:t>
      </w:r>
    </w:p>
    <w:p w:rsidR="00640B0B" w:rsidRPr="00640B0B" w:rsidRDefault="00640B0B" w:rsidP="00D54419">
      <w:pPr>
        <w:numPr>
          <w:ilvl w:val="0"/>
          <w:numId w:val="90"/>
        </w:numPr>
        <w:spacing w:after="0" w:line="240" w:lineRule="auto"/>
        <w:jc w:val="both"/>
        <w:rPr>
          <w:rFonts w:ascii="Times New Roman" w:eastAsia="Times New Roman" w:hAnsi="Times New Roman" w:cs="Times New Roman"/>
          <w:spacing w:val="2"/>
          <w:position w:val="-2"/>
          <w:lang w:val="x-none" w:eastAsia="x-none"/>
        </w:rPr>
      </w:pPr>
      <w:r w:rsidRPr="00640B0B">
        <w:rPr>
          <w:rFonts w:ascii="Times New Roman" w:eastAsia="Times New Roman" w:hAnsi="Times New Roman" w:cs="Times New Roman"/>
          <w:spacing w:val="2"/>
          <w:position w:val="-2"/>
          <w:lang w:val="x-none" w:eastAsia="x-none"/>
        </w:rPr>
        <w:t xml:space="preserve">Dostawy będą realizowane sukcesywnie w terminie </w:t>
      </w:r>
      <w:r w:rsidR="00E372F1">
        <w:rPr>
          <w:rFonts w:ascii="Times New Roman" w:eastAsia="Times New Roman" w:hAnsi="Times New Roman" w:cs="Times New Roman"/>
          <w:spacing w:val="2"/>
          <w:position w:val="-2"/>
          <w:lang w:eastAsia="x-none"/>
        </w:rPr>
        <w:t>12</w:t>
      </w:r>
      <w:r w:rsidRPr="00640B0B">
        <w:rPr>
          <w:rFonts w:ascii="Times New Roman" w:eastAsia="Times New Roman" w:hAnsi="Times New Roman" w:cs="Times New Roman"/>
          <w:spacing w:val="2"/>
          <w:position w:val="-2"/>
          <w:lang w:val="x-none" w:eastAsia="x-none"/>
        </w:rPr>
        <w:t xml:space="preserve"> miesięcy licząc od dnia podpisania umowy, zgodnie z potrzebami Zamawiającego zgłaszanymi u Wykonawcy pisemnie lub drogą faksową, do </w:t>
      </w:r>
      <w:r w:rsidR="00E372F1">
        <w:rPr>
          <w:rFonts w:ascii="Times New Roman" w:eastAsia="Times New Roman" w:hAnsi="Times New Roman" w:cs="Times New Roman"/>
          <w:spacing w:val="2"/>
          <w:position w:val="-2"/>
          <w:lang w:eastAsia="x-none"/>
        </w:rPr>
        <w:t>ZDB</w:t>
      </w:r>
      <w:r w:rsidRPr="00640B0B">
        <w:rPr>
          <w:rFonts w:ascii="Times New Roman" w:eastAsia="Times New Roman" w:hAnsi="Times New Roman" w:cs="Times New Roman"/>
          <w:spacing w:val="2"/>
          <w:position w:val="-2"/>
          <w:lang w:val="x-none" w:eastAsia="x-none"/>
        </w:rPr>
        <w:t xml:space="preserve"> USK w  Białymstoku ul. </w:t>
      </w:r>
      <w:r w:rsidR="00E372F1">
        <w:rPr>
          <w:rFonts w:ascii="Times New Roman" w:eastAsia="Times New Roman" w:hAnsi="Times New Roman" w:cs="Times New Roman"/>
          <w:spacing w:val="2"/>
          <w:position w:val="-2"/>
          <w:lang w:eastAsia="x-none"/>
        </w:rPr>
        <w:t>Skłodowskiej 24a.</w:t>
      </w:r>
      <w:r w:rsidRPr="00640B0B">
        <w:rPr>
          <w:rFonts w:ascii="Times New Roman" w:eastAsia="Times New Roman" w:hAnsi="Times New Roman" w:cs="Times New Roman"/>
          <w:spacing w:val="2"/>
          <w:position w:val="-2"/>
          <w:lang w:eastAsia="x-none"/>
        </w:rPr>
        <w:t xml:space="preserve"> .</w:t>
      </w:r>
    </w:p>
    <w:p w:rsidR="00640B0B" w:rsidRPr="00640B0B" w:rsidRDefault="00640B0B" w:rsidP="00D54419">
      <w:pPr>
        <w:numPr>
          <w:ilvl w:val="0"/>
          <w:numId w:val="90"/>
        </w:numPr>
        <w:spacing w:after="0" w:line="24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Oświadczam/oświadczamy, iż: </w:t>
      </w:r>
    </w:p>
    <w:p w:rsidR="00640B0B" w:rsidRPr="00640B0B" w:rsidRDefault="00640B0B" w:rsidP="00640B0B">
      <w:pPr>
        <w:tabs>
          <w:tab w:val="left" w:pos="284"/>
        </w:tabs>
        <w:spacing w:after="0" w:line="240" w:lineRule="auto"/>
        <w:jc w:val="both"/>
        <w:rPr>
          <w:rFonts w:ascii="Times New Roman" w:eastAsia="Times New Roman" w:hAnsi="Times New Roman" w:cs="Times New Roman"/>
          <w:position w:val="-2"/>
          <w:lang w:eastAsia="pl-PL"/>
        </w:rPr>
      </w:pPr>
      <w:r w:rsidRPr="00640B0B">
        <w:rPr>
          <w:rFonts w:ascii="Times New Roman" w:eastAsia="Times New Roman" w:hAnsi="Times New Roman" w:cs="Times New Roman"/>
          <w:lang w:eastAsia="pl-PL"/>
        </w:rPr>
        <w:t xml:space="preserve">- </w:t>
      </w:r>
      <w:r w:rsidRPr="00640B0B">
        <w:rPr>
          <w:rFonts w:ascii="Times New Roman" w:eastAsia="Times New Roman" w:hAnsi="Times New Roman" w:cs="Times New Roman"/>
          <w:lang w:eastAsia="pl-PL"/>
        </w:rPr>
        <w:tab/>
        <w:t xml:space="preserve">oferowany przez Wykonawcę przedmiot zamówienia odpowiada wymogom ustawy o wyrobach medycznych </w:t>
      </w:r>
      <w:r w:rsidRPr="00640B0B">
        <w:rPr>
          <w:rFonts w:ascii="Times New Roman" w:eastAsia="Times New Roman" w:hAnsi="Times New Roman" w:cs="Times New Roman"/>
          <w:position w:val="-2"/>
          <w:lang w:eastAsia="pl-PL"/>
        </w:rPr>
        <w:t xml:space="preserve">((Ustawa o wyrobach medycznych z dnia 20 maja 2010r., </w:t>
      </w:r>
      <w:r w:rsidRPr="00640B0B">
        <w:rPr>
          <w:rFonts w:ascii="Times New Roman" w:eastAsia="Times New Roman" w:hAnsi="Times New Roman" w:cs="Times New Roman"/>
          <w:lang w:eastAsia="pl-PL"/>
        </w:rPr>
        <w:t>Dz. U. 2015, poz. 876</w:t>
      </w:r>
      <w:r w:rsidRPr="00640B0B">
        <w:rPr>
          <w:rFonts w:ascii="Times New Roman" w:eastAsia="Times New Roman" w:hAnsi="Times New Roman" w:cs="Times New Roman"/>
          <w:position w:val="-2"/>
          <w:lang w:eastAsia="pl-PL"/>
        </w:rPr>
        <w:t>)</w:t>
      </w:r>
    </w:p>
    <w:p w:rsidR="00640B0B" w:rsidRPr="00640B0B" w:rsidRDefault="00640B0B" w:rsidP="00640B0B">
      <w:pPr>
        <w:tabs>
          <w:tab w:val="left" w:pos="284"/>
        </w:tabs>
        <w:spacing w:after="0" w:line="24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position w:val="-2"/>
          <w:lang w:eastAsia="pl-PL"/>
        </w:rPr>
        <w:t xml:space="preserve"> -</w:t>
      </w:r>
      <w:r w:rsidRPr="00640B0B">
        <w:rPr>
          <w:rFonts w:ascii="Times New Roman" w:eastAsia="Times New Roman" w:hAnsi="Times New Roman" w:cs="Times New Roman"/>
          <w:position w:val="-2"/>
          <w:lang w:eastAsia="pl-PL"/>
        </w:rPr>
        <w:tab/>
        <w:t xml:space="preserve">Wykonawca </w:t>
      </w:r>
      <w:r w:rsidRPr="00640B0B">
        <w:rPr>
          <w:rFonts w:ascii="Times New Roman" w:eastAsia="Times New Roman" w:hAnsi="Times New Roman" w:cs="Times New Roman"/>
          <w:lang w:eastAsia="pl-PL"/>
        </w:rPr>
        <w:t xml:space="preserve">posiada aktualne dokumenty dopuszczające do wprowadzenia do obrotu, wprowadzenia do używania, z których wynika, iż ww. wyroby, zgodnie z treścią ww. ustawy, mogą być stosowane przez podmioty lecznicze (w szczególności samodzielne publiczne zakłady opieki zdrowotnej) na terytorium RP; </w:t>
      </w:r>
    </w:p>
    <w:p w:rsidR="00640B0B" w:rsidRPr="00640B0B" w:rsidRDefault="00640B0B" w:rsidP="00640B0B">
      <w:pPr>
        <w:tabs>
          <w:tab w:val="left" w:pos="284"/>
        </w:tabs>
        <w:spacing w:after="0" w:line="24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lastRenderedPageBreak/>
        <w:t>-</w:t>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spacing w:val="2"/>
          <w:position w:val="-1"/>
          <w:lang w:eastAsia="pl-PL"/>
        </w:rPr>
        <w:t xml:space="preserve">dokumenty dopuszczające tj.: deklaracje zgodności, </w:t>
      </w:r>
      <w:r w:rsidRPr="00640B0B">
        <w:rPr>
          <w:rFonts w:ascii="Times New Roman" w:eastAsia="Times New Roman" w:hAnsi="Times New Roman" w:cs="Times New Roman"/>
          <w:lang w:eastAsia="pl-PL"/>
        </w:rPr>
        <w:t xml:space="preserve">certyfikaty CE, zgłoszenia/powiadomienia do Prezesa Urzędu Rejestracji Produktów Leczniczych, Wyrobów Medycznych i Produktów Biobójczych zostaną przedłożone na każde żądanie zamawiającego. </w:t>
      </w:r>
    </w:p>
    <w:p w:rsidR="00640B0B" w:rsidRPr="00640B0B" w:rsidRDefault="00640B0B" w:rsidP="00640B0B">
      <w:pPr>
        <w:spacing w:after="0" w:line="240" w:lineRule="auto"/>
        <w:jc w:val="both"/>
        <w:rPr>
          <w:rFonts w:ascii="Times New Roman" w:eastAsia="Times New Roman" w:hAnsi="Times New Roman" w:cs="Times New Roman"/>
          <w:spacing w:val="2"/>
          <w:position w:val="-2"/>
          <w:lang w:val="x-none" w:eastAsia="x-none"/>
        </w:rPr>
      </w:pPr>
    </w:p>
    <w:p w:rsidR="00640B0B" w:rsidRPr="00640B0B" w:rsidRDefault="00640B0B" w:rsidP="00D54419">
      <w:pPr>
        <w:numPr>
          <w:ilvl w:val="0"/>
          <w:numId w:val="90"/>
        </w:numPr>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Oferowany przez nas termin płatności wynosi </w:t>
      </w:r>
      <w:r w:rsidRPr="00640B0B">
        <w:rPr>
          <w:rFonts w:ascii="Times New Roman" w:eastAsia="Times New Roman" w:hAnsi="Times New Roman" w:cs="Times New Roman"/>
          <w:b/>
          <w:lang w:eastAsia="pl-PL"/>
        </w:rPr>
        <w:t>60 dni</w:t>
      </w:r>
      <w:r w:rsidRPr="00640B0B">
        <w:rPr>
          <w:rFonts w:ascii="Times New Roman" w:eastAsia="Times New Roman" w:hAnsi="Times New Roman" w:cs="Times New Roman"/>
          <w:lang w:eastAsia="pl-PL"/>
        </w:rPr>
        <w:t xml:space="preserve"> licząc od daty otrzymania przez Zamawiającego faktury po zrealizowaniu i odebraniu zamówienia. W przypadku, gdy realizacja zamówienia odbywa się w terminie późniejszym, niż data wpływu faktury do Zamawiającego, termin płatności liczony jest od daty realizacji zamówienia</w:t>
      </w:r>
      <w:r w:rsidRPr="00640B0B">
        <w:rPr>
          <w:rFonts w:ascii="Times New Roman" w:eastAsia="Times New Roman" w:hAnsi="Times New Roman" w:cs="Times New Roman"/>
          <w:i/>
          <w:lang w:eastAsia="pl-PL"/>
        </w:rPr>
        <w:t xml:space="preserve"> (w</w:t>
      </w:r>
      <w:r w:rsidR="00E372F1">
        <w:rPr>
          <w:rFonts w:ascii="Times New Roman" w:eastAsia="Times New Roman" w:hAnsi="Times New Roman" w:cs="Times New Roman"/>
          <w:i/>
          <w:lang w:eastAsia="pl-PL"/>
        </w:rPr>
        <w:t xml:space="preserve"> przypadku nie wypełnienia pkt 8</w:t>
      </w:r>
      <w:r w:rsidRPr="00640B0B">
        <w:rPr>
          <w:rFonts w:ascii="Times New Roman" w:eastAsia="Times New Roman" w:hAnsi="Times New Roman" w:cs="Times New Roman"/>
          <w:i/>
          <w:lang w:eastAsia="pl-PL"/>
        </w:rPr>
        <w:t xml:space="preserve"> oferty – przyjmuje się, iż Wykonawca zaoferował 60 dniowy termin płatności)</w:t>
      </w:r>
    </w:p>
    <w:p w:rsidR="00640B0B" w:rsidRPr="00640B0B" w:rsidRDefault="00640B0B" w:rsidP="00D54419">
      <w:pPr>
        <w:numPr>
          <w:ilvl w:val="0"/>
          <w:numId w:val="90"/>
        </w:numPr>
        <w:suppressAutoHyphens/>
        <w:spacing w:after="120" w:line="24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Oświadczamy, iż oferowany przez nas przedmiot zamówienia będzie posiadał termin ważności przynajmniej  .................... m-ce/tygodnie </w:t>
      </w:r>
      <w:r w:rsidRPr="00640B0B">
        <w:rPr>
          <w:rFonts w:ascii="Times New Roman" w:eastAsia="Times New Roman" w:hAnsi="Times New Roman" w:cs="Times New Roman"/>
          <w:i/>
          <w:lang w:eastAsia="pl-PL"/>
        </w:rPr>
        <w:t xml:space="preserve">(minimum </w:t>
      </w:r>
      <w:r w:rsidR="00E372F1">
        <w:rPr>
          <w:rFonts w:ascii="Times New Roman" w:eastAsia="Times New Roman" w:hAnsi="Times New Roman" w:cs="Times New Roman"/>
          <w:i/>
          <w:lang w:eastAsia="pl-PL"/>
        </w:rPr>
        <w:t xml:space="preserve">6 </w:t>
      </w:r>
      <w:r w:rsidRPr="00640B0B">
        <w:rPr>
          <w:rFonts w:ascii="Times New Roman" w:eastAsia="Times New Roman" w:hAnsi="Times New Roman" w:cs="Times New Roman"/>
          <w:i/>
          <w:lang w:eastAsia="pl-PL"/>
        </w:rPr>
        <w:t>miesi</w:t>
      </w:r>
      <w:r w:rsidR="00E372F1">
        <w:rPr>
          <w:rFonts w:ascii="Times New Roman" w:eastAsia="Times New Roman" w:hAnsi="Times New Roman" w:cs="Times New Roman"/>
          <w:i/>
          <w:lang w:eastAsia="pl-PL"/>
        </w:rPr>
        <w:t>ęcy</w:t>
      </w:r>
      <w:r w:rsidRPr="00640B0B">
        <w:rPr>
          <w:rFonts w:ascii="Times New Roman" w:eastAsia="Times New Roman" w:hAnsi="Times New Roman" w:cs="Times New Roman"/>
          <w:i/>
          <w:lang w:eastAsia="pl-PL"/>
        </w:rPr>
        <w:t xml:space="preserve">) </w:t>
      </w:r>
      <w:r w:rsidRPr="00640B0B">
        <w:rPr>
          <w:rFonts w:ascii="Times New Roman" w:eastAsia="Times New Roman" w:hAnsi="Times New Roman" w:cs="Times New Roman"/>
          <w:lang w:eastAsia="pl-PL"/>
        </w:rPr>
        <w:t xml:space="preserve"> licząc od daty dostawy do Zamawiającego </w:t>
      </w:r>
      <w:r w:rsidRPr="00640B0B">
        <w:rPr>
          <w:rFonts w:ascii="Times New Roman" w:eastAsia="Times New Roman" w:hAnsi="Times New Roman" w:cs="Times New Roman"/>
          <w:i/>
          <w:lang w:eastAsia="pl-PL"/>
        </w:rPr>
        <w:t>(w</w:t>
      </w:r>
      <w:r w:rsidR="00E372F1">
        <w:rPr>
          <w:rFonts w:ascii="Times New Roman" w:eastAsia="Times New Roman" w:hAnsi="Times New Roman" w:cs="Times New Roman"/>
          <w:i/>
          <w:lang w:eastAsia="pl-PL"/>
        </w:rPr>
        <w:t xml:space="preserve"> przypadku nie wypełnienia pkt 9</w:t>
      </w:r>
      <w:r w:rsidRPr="00640B0B">
        <w:rPr>
          <w:rFonts w:ascii="Times New Roman" w:eastAsia="Times New Roman" w:hAnsi="Times New Roman" w:cs="Times New Roman"/>
          <w:i/>
          <w:lang w:eastAsia="pl-PL"/>
        </w:rPr>
        <w:t xml:space="preserve"> oferty – przyjmuje</w:t>
      </w:r>
      <w:r w:rsidR="00E372F1">
        <w:rPr>
          <w:rFonts w:ascii="Times New Roman" w:eastAsia="Times New Roman" w:hAnsi="Times New Roman" w:cs="Times New Roman"/>
          <w:i/>
          <w:lang w:eastAsia="pl-PL"/>
        </w:rPr>
        <w:t xml:space="preserve"> się, iż Wykonawca zaoferował  6</w:t>
      </w:r>
      <w:r w:rsidRPr="00640B0B">
        <w:rPr>
          <w:rFonts w:ascii="Times New Roman" w:eastAsia="Times New Roman" w:hAnsi="Times New Roman" w:cs="Times New Roman"/>
          <w:i/>
          <w:lang w:eastAsia="pl-PL"/>
        </w:rPr>
        <w:t xml:space="preserve"> miesięczny termin ważności)</w:t>
      </w:r>
      <w:r w:rsidRPr="00640B0B">
        <w:rPr>
          <w:rFonts w:ascii="Times New Roman" w:eastAsia="Times New Roman" w:hAnsi="Times New Roman" w:cs="Times New Roman"/>
          <w:lang w:eastAsia="pl-PL"/>
        </w:rPr>
        <w:t>.</w:t>
      </w:r>
    </w:p>
    <w:p w:rsidR="00640B0B" w:rsidRPr="00640B0B" w:rsidRDefault="00640B0B" w:rsidP="00D54419">
      <w:pPr>
        <w:numPr>
          <w:ilvl w:val="0"/>
          <w:numId w:val="90"/>
        </w:numPr>
        <w:spacing w:after="0" w:line="276" w:lineRule="auto"/>
        <w:jc w:val="both"/>
        <w:rPr>
          <w:rFonts w:ascii="Times New Roman" w:eastAsia="Times New Roman" w:hAnsi="Times New Roman" w:cs="Times New Roman"/>
          <w:lang w:eastAsia="pl-PL"/>
        </w:rPr>
      </w:pPr>
      <w:r w:rsidRPr="00640B0B">
        <w:rPr>
          <w:rFonts w:ascii="Times New Roman" w:eastAsia="Calibri" w:hAnsi="Times New Roman" w:cs="Times New Roman"/>
          <w:lang w:eastAsia="ar-SA"/>
        </w:rPr>
        <w:t>Dostawy stanowiące przedmiot zamówienia wykonywać będziemy sukcesywnie (w miarę zgłaszanego przez Zamawiającego zapotrzebowania) licząc od daty zawarcia umowy przez okres 24 miesięcy oraz dostarczymy zamówiony towar najpóźniej w terminie maksymalnie …….. **</w:t>
      </w:r>
      <w:r w:rsidRPr="00640B0B">
        <w:rPr>
          <w:rFonts w:ascii="Times New Roman" w:eastAsia="Calibri" w:hAnsi="Times New Roman" w:cs="Times New Roman"/>
          <w:i/>
          <w:lang w:eastAsia="ar-SA"/>
        </w:rPr>
        <w:t xml:space="preserve"> dni (maksymalnie </w:t>
      </w:r>
      <w:r w:rsidR="00DE3F4F">
        <w:rPr>
          <w:rFonts w:ascii="Times New Roman" w:eastAsia="Calibri" w:hAnsi="Times New Roman" w:cs="Times New Roman"/>
          <w:i/>
          <w:lang w:eastAsia="ar-SA"/>
        </w:rPr>
        <w:t xml:space="preserve">14 </w:t>
      </w:r>
      <w:r w:rsidRPr="00640B0B">
        <w:rPr>
          <w:rFonts w:ascii="Times New Roman" w:eastAsia="Calibri" w:hAnsi="Times New Roman" w:cs="Times New Roman"/>
          <w:i/>
          <w:lang w:eastAsia="ar-SA"/>
        </w:rPr>
        <w:t>dni roboczych )</w:t>
      </w:r>
      <w:r w:rsidRPr="00640B0B">
        <w:rPr>
          <w:rFonts w:ascii="Times New Roman" w:eastAsia="Calibri" w:hAnsi="Times New Roman" w:cs="Times New Roman"/>
          <w:spacing w:val="2"/>
          <w:lang w:eastAsia="ar-SA"/>
        </w:rPr>
        <w:t xml:space="preserve"> </w:t>
      </w:r>
      <w:r w:rsidRPr="00640B0B">
        <w:rPr>
          <w:rFonts w:ascii="Times New Roman" w:eastAsia="Calibri" w:hAnsi="Times New Roman" w:cs="Times New Roman"/>
          <w:lang w:eastAsia="ar-SA"/>
        </w:rPr>
        <w:t xml:space="preserve">licząc </w:t>
      </w:r>
      <w:r w:rsidRPr="00640B0B">
        <w:rPr>
          <w:rFonts w:ascii="Times New Roman" w:eastAsia="Calibri" w:hAnsi="Times New Roman" w:cs="Times New Roman"/>
          <w:spacing w:val="2"/>
          <w:lang w:eastAsia="ar-SA"/>
        </w:rPr>
        <w:t>od daty złożenia zapotrzebowania faksem lub listownie</w:t>
      </w:r>
      <w:r w:rsidRPr="00640B0B">
        <w:rPr>
          <w:rFonts w:ascii="Times New Roman" w:eastAsia="Calibri" w:hAnsi="Times New Roman" w:cs="Times New Roman"/>
          <w:spacing w:val="2"/>
          <w:highlight w:val="yellow"/>
          <w:lang w:eastAsia="ar-SA"/>
        </w:rPr>
        <w:t>.</w:t>
      </w:r>
      <w:r w:rsidRPr="00640B0B">
        <w:rPr>
          <w:rFonts w:ascii="Times New Roman" w:eastAsia="Calibri" w:hAnsi="Times New Roman" w:cs="Times New Roman"/>
          <w:highlight w:val="yellow"/>
          <w:lang w:eastAsia="ar-SA"/>
        </w:rPr>
        <w:t xml:space="preserve"> Uwaga: termin dostawy  to parametr podlegający ocenie </w:t>
      </w:r>
      <w:r w:rsidR="00D54419">
        <w:rPr>
          <w:rFonts w:ascii="Times New Roman" w:eastAsia="Calibri" w:hAnsi="Times New Roman" w:cs="Times New Roman"/>
          <w:lang w:eastAsia="ar-SA"/>
        </w:rPr>
        <w:t>.</w:t>
      </w:r>
      <w:r w:rsidRPr="00640B0B">
        <w:rPr>
          <w:rFonts w:ascii="Times New Roman" w:eastAsia="Times New Roman" w:hAnsi="Times New Roman" w:cs="Times New Roman"/>
          <w:i/>
          <w:lang w:eastAsia="pl-PL"/>
        </w:rPr>
        <w:t xml:space="preserve"> (w przypadku nie wypełnienia pkt </w:t>
      </w:r>
      <w:r w:rsidR="00E372F1">
        <w:rPr>
          <w:rFonts w:ascii="Times New Roman" w:eastAsia="Times New Roman" w:hAnsi="Times New Roman" w:cs="Times New Roman"/>
          <w:i/>
          <w:lang w:eastAsia="pl-PL"/>
        </w:rPr>
        <w:t>10</w:t>
      </w:r>
      <w:r w:rsidRPr="00640B0B">
        <w:rPr>
          <w:rFonts w:ascii="Times New Roman" w:eastAsia="Times New Roman" w:hAnsi="Times New Roman" w:cs="Times New Roman"/>
          <w:i/>
          <w:lang w:eastAsia="pl-PL"/>
        </w:rPr>
        <w:t xml:space="preserve"> oferty – przyjmuje się, iż Wykonawca zaoferował </w:t>
      </w:r>
      <w:r w:rsidR="00DE3F4F">
        <w:rPr>
          <w:rFonts w:ascii="Times New Roman" w:eastAsia="Times New Roman" w:hAnsi="Times New Roman" w:cs="Times New Roman"/>
          <w:i/>
          <w:lang w:eastAsia="pl-PL"/>
        </w:rPr>
        <w:t xml:space="preserve">14 </w:t>
      </w:r>
      <w:r w:rsidRPr="00640B0B">
        <w:rPr>
          <w:rFonts w:ascii="Times New Roman" w:eastAsia="Times New Roman" w:hAnsi="Times New Roman" w:cs="Times New Roman"/>
          <w:i/>
          <w:lang w:eastAsia="pl-PL"/>
        </w:rPr>
        <w:t>dniowy termin dostawy).</w:t>
      </w:r>
    </w:p>
    <w:p w:rsidR="00640B0B" w:rsidRPr="00640B0B" w:rsidRDefault="00640B0B" w:rsidP="00D54419">
      <w:pPr>
        <w:numPr>
          <w:ilvl w:val="0"/>
          <w:numId w:val="90"/>
        </w:numPr>
        <w:suppressAutoHyphens/>
        <w:spacing w:after="0" w:line="276" w:lineRule="auto"/>
        <w:jc w:val="both"/>
        <w:rPr>
          <w:rFonts w:ascii="Times New Roman" w:eastAsia="Calibri" w:hAnsi="Times New Roman" w:cs="Times New Roman"/>
          <w:lang w:eastAsia="ar-SA"/>
        </w:rPr>
      </w:pPr>
      <w:r w:rsidRPr="00640B0B">
        <w:rPr>
          <w:rFonts w:ascii="Times New Roman" w:eastAsia="Calibri" w:hAnsi="Times New Roman" w:cs="Times New Roman"/>
          <w:lang w:eastAsia="ar-SA"/>
        </w:rPr>
        <w:t>Oświadczamy, że przedmiot zamówienia wykonamy na swój koszt i ryzyko.</w:t>
      </w:r>
    </w:p>
    <w:p w:rsidR="00640B0B" w:rsidRPr="00640B0B" w:rsidRDefault="00640B0B" w:rsidP="00D54419">
      <w:pPr>
        <w:numPr>
          <w:ilvl w:val="0"/>
          <w:numId w:val="90"/>
        </w:numPr>
        <w:suppressAutoHyphens/>
        <w:spacing w:after="0" w:line="276" w:lineRule="auto"/>
        <w:jc w:val="both"/>
        <w:rPr>
          <w:rFonts w:ascii="Times New Roman" w:eastAsia="Calibri" w:hAnsi="Times New Roman" w:cs="Times New Roman"/>
          <w:lang w:eastAsia="ar-SA"/>
        </w:rPr>
      </w:pPr>
      <w:r w:rsidRPr="00640B0B">
        <w:rPr>
          <w:rFonts w:ascii="Times New Roman" w:eastAsia="Calibri" w:hAnsi="Times New Roman" w:cs="Times New Roman"/>
          <w:lang w:eastAsia="ar-SA"/>
        </w:rPr>
        <w:t>Oświadczamy, że zapoznaliśmy się ze specyfikacją istotnych warunków zamówienia i nie wnosimy do niej zastrzeżeń oraz przyjmujemy warunki w niej zawarte.</w:t>
      </w:r>
    </w:p>
    <w:p w:rsidR="00640B0B" w:rsidRPr="00640B0B" w:rsidRDefault="00640B0B" w:rsidP="00D54419">
      <w:pPr>
        <w:numPr>
          <w:ilvl w:val="0"/>
          <w:numId w:val="90"/>
        </w:numPr>
        <w:suppressAutoHyphens/>
        <w:spacing w:after="0" w:line="276" w:lineRule="auto"/>
        <w:jc w:val="both"/>
        <w:rPr>
          <w:rFonts w:ascii="Times New Roman" w:eastAsia="Calibri" w:hAnsi="Times New Roman" w:cs="Times New Roman"/>
          <w:lang w:eastAsia="ar-SA"/>
        </w:rPr>
      </w:pPr>
      <w:r w:rsidRPr="00640B0B">
        <w:rPr>
          <w:rFonts w:ascii="Times New Roman" w:eastAsia="Calibri" w:hAnsi="Times New Roman" w:cs="Times New Roman"/>
          <w:lang w:eastAsia="ar-SA"/>
        </w:rPr>
        <w:t>Oświadczamy, że uważamy się za związanych niniejszą ofertą na czas wskazany w SIWZ.</w:t>
      </w:r>
    </w:p>
    <w:p w:rsidR="00640B0B" w:rsidRPr="00640B0B" w:rsidRDefault="00640B0B" w:rsidP="00D54419">
      <w:pPr>
        <w:numPr>
          <w:ilvl w:val="0"/>
          <w:numId w:val="90"/>
        </w:numPr>
        <w:suppressAutoHyphens/>
        <w:spacing w:after="0" w:line="276" w:lineRule="auto"/>
        <w:jc w:val="both"/>
        <w:rPr>
          <w:rFonts w:ascii="Times New Roman" w:eastAsia="Calibri" w:hAnsi="Times New Roman" w:cs="Times New Roman"/>
          <w:lang w:eastAsia="ar-SA"/>
        </w:rPr>
      </w:pPr>
      <w:r w:rsidRPr="00640B0B">
        <w:rPr>
          <w:rFonts w:ascii="Times New Roman" w:eastAsia="Calibri" w:hAnsi="Times New Roman" w:cs="Times New Roman"/>
          <w:lang w:eastAsia="ar-SA"/>
        </w:rPr>
        <w:t>Oświadczamy, iż część zamówienia ...................... (wskazać jaką) powierzymy następującym podwykonawcom: …………… (podać nazwę firmy) (</w:t>
      </w:r>
      <w:r w:rsidRPr="00640B0B">
        <w:rPr>
          <w:rFonts w:ascii="Times New Roman" w:eastAsia="Calibri" w:hAnsi="Times New Roman" w:cs="Times New Roman"/>
          <w:i/>
          <w:lang w:eastAsia="ar-SA"/>
        </w:rPr>
        <w:t xml:space="preserve">w przypadku nie powierzenia podwykonawcom żadnej części zamówienia należy wpisać „0”,„-„bądź pozostawić puste miejsce. W przypadku nie wypełnienia pkt. </w:t>
      </w:r>
      <w:r w:rsidR="00E372F1">
        <w:rPr>
          <w:rFonts w:ascii="Times New Roman" w:eastAsia="Calibri" w:hAnsi="Times New Roman" w:cs="Times New Roman"/>
          <w:i/>
          <w:lang w:eastAsia="ar-SA"/>
        </w:rPr>
        <w:t>14</w:t>
      </w:r>
      <w:r w:rsidRPr="00640B0B">
        <w:rPr>
          <w:rFonts w:ascii="Times New Roman" w:eastAsia="Calibri" w:hAnsi="Times New Roman" w:cs="Times New Roman"/>
          <w:i/>
          <w:lang w:eastAsia="ar-SA"/>
        </w:rPr>
        <w:t xml:space="preserve"> oferty – Zamawiający przyjmuje się, iż Wykonawca nie powierzy części zamówienia podwykonawcom)</w:t>
      </w:r>
      <w:r w:rsidRPr="00640B0B">
        <w:rPr>
          <w:rFonts w:ascii="Times New Roman" w:eastAsia="Calibri" w:hAnsi="Times New Roman" w:cs="Times New Roman"/>
          <w:lang w:eastAsia="ar-SA"/>
        </w:rPr>
        <w:t>.</w:t>
      </w:r>
    </w:p>
    <w:p w:rsidR="00640B0B" w:rsidRDefault="00640B0B" w:rsidP="00D54419">
      <w:pPr>
        <w:numPr>
          <w:ilvl w:val="0"/>
          <w:numId w:val="90"/>
        </w:numPr>
        <w:suppressAutoHyphens/>
        <w:spacing w:after="0" w:line="276" w:lineRule="auto"/>
        <w:jc w:val="both"/>
        <w:rPr>
          <w:rFonts w:ascii="Times New Roman" w:eastAsia="Calibri" w:hAnsi="Times New Roman" w:cs="Times New Roman"/>
          <w:lang w:eastAsia="ar-SA"/>
        </w:rPr>
      </w:pPr>
      <w:r w:rsidRPr="00640B0B">
        <w:rPr>
          <w:rFonts w:ascii="Times New Roman" w:eastAsia="Calibri" w:hAnsi="Times New Roman" w:cs="Times New Roman"/>
          <w:lang w:eastAsia="ar-SA"/>
        </w:rPr>
        <w:t>W przypadku przyznania nam zamówienia zobowiązujemy się do zawarcia umowy wg załączonego do SIWZ wzoru umowy w miejscu i terminie wskazanym prze</w:t>
      </w:r>
      <w:r w:rsidR="008472E6">
        <w:rPr>
          <w:rFonts w:ascii="Times New Roman" w:eastAsia="Calibri" w:hAnsi="Times New Roman" w:cs="Times New Roman"/>
          <w:lang w:eastAsia="ar-SA"/>
        </w:rPr>
        <w:t>z Zamawiającego (Załącznik nr  5</w:t>
      </w:r>
      <w:r w:rsidRPr="00640B0B">
        <w:rPr>
          <w:rFonts w:ascii="Times New Roman" w:eastAsia="Calibri" w:hAnsi="Times New Roman" w:cs="Times New Roman"/>
          <w:lang w:eastAsia="ar-SA"/>
        </w:rPr>
        <w:t>).</w:t>
      </w:r>
    </w:p>
    <w:p w:rsidR="008472E6" w:rsidRPr="008472E6" w:rsidRDefault="008472E6" w:rsidP="008472E6">
      <w:pPr>
        <w:numPr>
          <w:ilvl w:val="0"/>
          <w:numId w:val="90"/>
        </w:numPr>
        <w:suppressAutoHyphens/>
        <w:spacing w:after="0" w:line="276" w:lineRule="auto"/>
        <w:jc w:val="both"/>
        <w:rPr>
          <w:rFonts w:ascii="Times New Roman" w:eastAsia="Calibri" w:hAnsi="Times New Roman" w:cs="Times New Roman"/>
          <w:lang w:eastAsia="ar-SA"/>
        </w:rPr>
      </w:pPr>
      <w:r w:rsidRPr="008472E6">
        <w:rPr>
          <w:rFonts w:ascii="Times New Roman" w:eastAsia="Calibri" w:hAnsi="Times New Roman" w:cs="Times New Roman"/>
          <w:lang w:eastAsia="ar-SA"/>
        </w:rPr>
        <w:t>Oświadczamy, iż  wartość udostępnionego sprzętu wynosi:</w:t>
      </w:r>
    </w:p>
    <w:p w:rsidR="008472E6" w:rsidRPr="00640B0B" w:rsidRDefault="008472E6" w:rsidP="008472E6">
      <w:pPr>
        <w:suppressAutoHyphens/>
        <w:spacing w:after="0" w:line="276" w:lineRule="auto"/>
        <w:ind w:left="357"/>
        <w:jc w:val="both"/>
        <w:rPr>
          <w:rFonts w:ascii="Times New Roman" w:eastAsia="Calibri" w:hAnsi="Times New Roman" w:cs="Times New Roman"/>
          <w:lang w:eastAsia="ar-SA"/>
        </w:rPr>
      </w:pPr>
      <w:r w:rsidRPr="008472E6">
        <w:rPr>
          <w:rFonts w:ascii="Times New Roman" w:eastAsia="Calibri" w:hAnsi="Times New Roman" w:cs="Times New Roman"/>
          <w:lang w:eastAsia="ar-SA"/>
        </w:rPr>
        <w:t xml:space="preserve">......................................... zł netto, ………………………. zł brutto </w:t>
      </w:r>
      <w:r>
        <w:rPr>
          <w:rFonts w:ascii="Times New Roman" w:eastAsia="Calibri" w:hAnsi="Times New Roman" w:cs="Times New Roman"/>
          <w:lang w:eastAsia="ar-SA"/>
        </w:rPr>
        <w:t>.</w:t>
      </w:r>
    </w:p>
    <w:p w:rsidR="00640B0B" w:rsidRDefault="00640B0B" w:rsidP="00D54419">
      <w:pPr>
        <w:numPr>
          <w:ilvl w:val="0"/>
          <w:numId w:val="90"/>
        </w:numPr>
        <w:suppressAutoHyphens/>
        <w:spacing w:after="0" w:line="276" w:lineRule="auto"/>
        <w:jc w:val="both"/>
        <w:rPr>
          <w:rFonts w:ascii="Times New Roman" w:eastAsia="Calibri" w:hAnsi="Times New Roman" w:cs="Times New Roman"/>
          <w:lang w:eastAsia="ar-SA"/>
        </w:rPr>
      </w:pPr>
      <w:r w:rsidRPr="00640B0B">
        <w:rPr>
          <w:rFonts w:ascii="Times New Roman" w:eastAsia="Calibri" w:hAnsi="Times New Roman" w:cs="Times New Roman"/>
          <w:lang w:eastAsia="ar-SA"/>
        </w:rPr>
        <w:t>Oferta została złożona na ...... zapisanych stronach, podpisanych i kolejno ponumerowanych od nr  ..... do nr .........</w:t>
      </w:r>
    </w:p>
    <w:p w:rsidR="00BE264C" w:rsidRPr="00BE264C" w:rsidRDefault="00BE264C" w:rsidP="00BE264C">
      <w:pPr>
        <w:numPr>
          <w:ilvl w:val="0"/>
          <w:numId w:val="90"/>
        </w:numPr>
        <w:suppressAutoHyphens/>
        <w:spacing w:after="0" w:line="276" w:lineRule="auto"/>
        <w:jc w:val="both"/>
        <w:rPr>
          <w:rFonts w:ascii="Times New Roman" w:eastAsia="Calibri" w:hAnsi="Times New Roman" w:cs="Times New Roman"/>
          <w:lang w:eastAsia="ar-SA"/>
        </w:rPr>
      </w:pPr>
      <w:r w:rsidRPr="00BE264C">
        <w:rPr>
          <w:rFonts w:ascii="Times New Roman" w:eastAsia="Calibri" w:hAnsi="Times New Roman" w:cs="Times New Roman"/>
          <w:lang w:eastAsia="ar-SA"/>
        </w:rPr>
        <w:t>Oświadczamy, iż  wartość udostępnionego sprzętu wynosi:</w:t>
      </w:r>
    </w:p>
    <w:p w:rsidR="00BE264C" w:rsidRPr="00BE264C" w:rsidRDefault="00BE264C" w:rsidP="00BE264C">
      <w:pPr>
        <w:spacing w:after="0" w:line="240" w:lineRule="auto"/>
        <w:jc w:val="both"/>
        <w:rPr>
          <w:rFonts w:ascii="Times New Roman" w:eastAsia="Calibri" w:hAnsi="Times New Roman" w:cs="Times New Roman"/>
          <w:lang w:eastAsia="ar-SA"/>
        </w:rPr>
      </w:pPr>
      <w:r w:rsidRPr="00BE264C">
        <w:rPr>
          <w:rFonts w:ascii="Times New Roman" w:eastAsia="Calibri" w:hAnsi="Times New Roman" w:cs="Times New Roman"/>
          <w:lang w:eastAsia="ar-SA"/>
        </w:rPr>
        <w:t xml:space="preserve">......................................... zł netto, ………………………. zł brutto </w:t>
      </w:r>
      <w:r>
        <w:rPr>
          <w:rFonts w:ascii="Times New Roman" w:eastAsia="Calibri" w:hAnsi="Times New Roman" w:cs="Times New Roman"/>
          <w:lang w:eastAsia="ar-SA"/>
        </w:rPr>
        <w:t>.</w:t>
      </w:r>
    </w:p>
    <w:p w:rsidR="00640B0B" w:rsidRPr="00640B0B" w:rsidRDefault="00640B0B" w:rsidP="00640B0B">
      <w:pPr>
        <w:spacing w:after="0" w:line="240" w:lineRule="auto"/>
        <w:jc w:val="both"/>
        <w:rPr>
          <w:rFonts w:ascii="Times New Roman" w:eastAsia="Times New Roman" w:hAnsi="Times New Roman" w:cs="Times New Roman"/>
          <w:lang w:eastAsia="pl-PL"/>
        </w:rPr>
      </w:pPr>
    </w:p>
    <w:p w:rsidR="00640B0B" w:rsidRPr="00640B0B" w:rsidRDefault="00640B0B" w:rsidP="00D54419">
      <w:pPr>
        <w:numPr>
          <w:ilvl w:val="0"/>
          <w:numId w:val="90"/>
        </w:numPr>
        <w:tabs>
          <w:tab w:val="left" w:pos="284"/>
        </w:tabs>
        <w:spacing w:after="0" w:line="24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 Oświadczam/oświadczamy, iż część zamówienia ............... (wskazać jaką) Wykonawca zamierza powierzyć podwykonawcom </w:t>
      </w:r>
      <w:r w:rsidRPr="00640B0B">
        <w:rPr>
          <w:rFonts w:ascii="Times New Roman" w:eastAsia="Times New Roman" w:hAnsi="Times New Roman" w:cs="Times New Roman"/>
          <w:i/>
          <w:lang w:eastAsia="pl-PL"/>
        </w:rPr>
        <w:t>(w przypadku nie zamierzenia powierzenia podwykonawcom żadnej części zamówienia należy wpisać „0”,„-„bądź pozostawić puste miejsce. W p</w:t>
      </w:r>
      <w:r w:rsidR="00E372F1">
        <w:rPr>
          <w:rFonts w:ascii="Times New Roman" w:eastAsia="Times New Roman" w:hAnsi="Times New Roman" w:cs="Times New Roman"/>
          <w:i/>
          <w:lang w:eastAsia="pl-PL"/>
        </w:rPr>
        <w:t>rzypadku nie wypełnienia pkt. 19</w:t>
      </w:r>
      <w:r w:rsidR="0038605A">
        <w:rPr>
          <w:rFonts w:ascii="Times New Roman" w:eastAsia="Times New Roman" w:hAnsi="Times New Roman" w:cs="Times New Roman"/>
          <w:i/>
          <w:lang w:eastAsia="pl-PL"/>
        </w:rPr>
        <w:t xml:space="preserve"> </w:t>
      </w:r>
      <w:r w:rsidRPr="00640B0B">
        <w:rPr>
          <w:rFonts w:ascii="Times New Roman" w:eastAsia="Times New Roman" w:hAnsi="Times New Roman" w:cs="Times New Roman"/>
          <w:i/>
          <w:lang w:eastAsia="pl-PL"/>
        </w:rPr>
        <w:t xml:space="preserve"> oferty – przyjmuje się, iż Wykonawca nie zamierza powierzyć części zamówienia podwykonawcom)</w:t>
      </w:r>
      <w:r w:rsidRPr="00640B0B">
        <w:rPr>
          <w:rFonts w:ascii="Times New Roman" w:eastAsia="Times New Roman" w:hAnsi="Times New Roman" w:cs="Times New Roman"/>
          <w:lang w:eastAsia="pl-PL"/>
        </w:rPr>
        <w:t>.</w:t>
      </w:r>
    </w:p>
    <w:p w:rsidR="00640B0B" w:rsidRPr="00640B0B" w:rsidRDefault="00640B0B" w:rsidP="00D54419">
      <w:pPr>
        <w:numPr>
          <w:ilvl w:val="0"/>
          <w:numId w:val="90"/>
        </w:numPr>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bCs/>
          <w:lang w:eastAsia="pl-PL"/>
        </w:rPr>
        <w:t>Informujemy, iż</w:t>
      </w:r>
      <w:r w:rsidRPr="00640B0B">
        <w:rPr>
          <w:rFonts w:ascii="Times New Roman" w:eastAsia="Times New Roman" w:hAnsi="Times New Roman" w:cs="Times New Roman"/>
          <w:lang w:eastAsia="pl-PL"/>
        </w:rPr>
        <w:t xml:space="preserve"> oświadczenia lub dokumenty potwierdzające spełnianie warunków udziału w postępowaniu i braku podstaw wykluczenia, nie znajdują się/znajdują się* w posiadaniu Zamawiającego w postępowaniu nr ………………. z roku ………………… </w:t>
      </w:r>
      <w:r w:rsidRPr="00640B0B">
        <w:rPr>
          <w:rFonts w:ascii="Times New Roman" w:eastAsia="Times New Roman" w:hAnsi="Times New Roman" w:cs="Times New Roman"/>
          <w:i/>
          <w:lang w:eastAsia="pl-PL"/>
        </w:rPr>
        <w:t>(należy wypełnić tylko w przypadku zaznaczenia opcji „znajdują”. W</w:t>
      </w:r>
      <w:r w:rsidRPr="00640B0B">
        <w:rPr>
          <w:rFonts w:ascii="Times New Roman" w:eastAsia="Times New Roman" w:hAnsi="Times New Roman" w:cs="Times New Roman"/>
          <w:i/>
          <w:spacing w:val="2"/>
          <w:position w:val="-2"/>
          <w:lang w:eastAsia="pl-PL"/>
        </w:rPr>
        <w:t xml:space="preserve"> przypadku , kiedy Wykonawca nie zaznaczy żadnej opcji, Zamawiający uzna, że ww. dokumenty nie znajdują się w jego posiadaniu)</w:t>
      </w:r>
      <w:r w:rsidRPr="00640B0B">
        <w:rPr>
          <w:rFonts w:ascii="Times New Roman" w:eastAsia="Times New Roman" w:hAnsi="Times New Roman" w:cs="Times New Roman"/>
          <w:bCs/>
          <w:lang w:eastAsia="pl-PL"/>
        </w:rPr>
        <w:t xml:space="preserve"> </w:t>
      </w:r>
    </w:p>
    <w:p w:rsidR="00640B0B" w:rsidRPr="00640B0B" w:rsidRDefault="00640B0B" w:rsidP="00D54419">
      <w:pPr>
        <w:numPr>
          <w:ilvl w:val="0"/>
          <w:numId w:val="90"/>
        </w:numPr>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Nasz numer REGON ..............................................         NIP: ..............................................................</w:t>
      </w:r>
    </w:p>
    <w:p w:rsidR="00640B0B" w:rsidRPr="00640B0B" w:rsidRDefault="00640B0B" w:rsidP="00640B0B">
      <w:pPr>
        <w:tabs>
          <w:tab w:val="num" w:pos="360"/>
          <w:tab w:val="left" w:pos="426"/>
        </w:tabs>
        <w:spacing w:after="0" w:line="276" w:lineRule="auto"/>
        <w:ind w:left="426" w:hanging="72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ab/>
        <w:t>E-mail: ..............................................</w:t>
      </w:r>
    </w:p>
    <w:p w:rsidR="00640B0B" w:rsidRPr="00640B0B" w:rsidRDefault="00640B0B" w:rsidP="00640B0B">
      <w:pPr>
        <w:tabs>
          <w:tab w:val="num" w:pos="360"/>
          <w:tab w:val="left" w:pos="426"/>
        </w:tabs>
        <w:spacing w:after="0" w:line="276" w:lineRule="auto"/>
        <w:ind w:left="426" w:hanging="72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ab/>
        <w:t>Fax:  ……………………………….                  Tel (do działu przetargów) ………………………….</w:t>
      </w:r>
    </w:p>
    <w:p w:rsidR="00640B0B" w:rsidRPr="00640B0B" w:rsidRDefault="00640B0B" w:rsidP="00640B0B">
      <w:pPr>
        <w:tabs>
          <w:tab w:val="num" w:pos="360"/>
        </w:tabs>
        <w:spacing w:before="120" w:after="0" w:line="276" w:lineRule="auto"/>
        <w:ind w:left="425" w:hanging="720"/>
        <w:jc w:val="both"/>
        <w:rPr>
          <w:rFonts w:ascii="Times New Roman" w:eastAsia="Times New Roman" w:hAnsi="Times New Roman" w:cs="Times New Roman"/>
          <w:lang w:eastAsia="pl-PL"/>
        </w:rPr>
      </w:pPr>
      <w:r w:rsidRPr="00640B0B">
        <w:rPr>
          <w:rFonts w:ascii="Times New Roman" w:eastAsia="Times New Roman" w:hAnsi="Times New Roman" w:cs="Times New Roman"/>
          <w:sz w:val="20"/>
          <w:szCs w:val="20"/>
          <w:lang w:eastAsia="pl-PL"/>
        </w:rPr>
        <w:tab/>
      </w:r>
      <w:r w:rsidRPr="00640B0B">
        <w:rPr>
          <w:rFonts w:ascii="Times New Roman" w:eastAsia="Times New Roman" w:hAnsi="Times New Roman" w:cs="Times New Roman"/>
          <w:lang w:eastAsia="pl-PL"/>
        </w:rPr>
        <w:t>Osoba upoważniona do koordynowania dostaw z zamawiającym w przypadku udzielenia nam zamówienia to: .......................................................... nr tel. .............................................................</w:t>
      </w:r>
    </w:p>
    <w:p w:rsidR="00640B0B" w:rsidRPr="00640B0B" w:rsidRDefault="00640B0B" w:rsidP="00D54419">
      <w:pPr>
        <w:widowControl w:val="0"/>
        <w:numPr>
          <w:ilvl w:val="0"/>
          <w:numId w:val="90"/>
        </w:numPr>
        <w:autoSpaceDE w:val="0"/>
        <w:autoSpaceDN w:val="0"/>
        <w:adjustRightInd w:val="0"/>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Wykonawca jest </w:t>
      </w:r>
      <w:r w:rsidRPr="00640B0B">
        <w:rPr>
          <w:rFonts w:ascii="Times New Roman" w:eastAsia="Times New Roman" w:hAnsi="Times New Roman" w:cs="Times New Roman"/>
          <w:vertAlign w:val="superscript"/>
          <w:lang w:eastAsia="pl-PL"/>
        </w:rPr>
        <w:footnoteReference w:id="1"/>
      </w:r>
      <w:r w:rsidRPr="00640B0B">
        <w:rPr>
          <w:rFonts w:ascii="Times New Roman" w:eastAsia="Times New Roman" w:hAnsi="Times New Roman" w:cs="Times New Roman"/>
          <w:lang w:eastAsia="pl-PL"/>
        </w:rPr>
        <w:t>:</w:t>
      </w:r>
    </w:p>
    <w:p w:rsidR="00640B0B" w:rsidRPr="00640B0B" w:rsidRDefault="00640B0B" w:rsidP="00640B0B">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lastRenderedPageBreak/>
        <w:sym w:font="Symbol" w:char="F07F"/>
      </w:r>
      <w:r w:rsidRPr="00640B0B">
        <w:rPr>
          <w:rFonts w:ascii="Times New Roman" w:eastAsia="Times New Roman" w:hAnsi="Times New Roman" w:cs="Times New Roman"/>
          <w:lang w:eastAsia="pl-PL"/>
        </w:rPr>
        <w:t xml:space="preserve">  mikroprzedsiębiorstwem</w:t>
      </w:r>
    </w:p>
    <w:p w:rsidR="00640B0B" w:rsidRPr="00640B0B" w:rsidRDefault="00640B0B" w:rsidP="00640B0B">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sym w:font="Symbol" w:char="F07F"/>
      </w:r>
      <w:r w:rsidRPr="00640B0B">
        <w:rPr>
          <w:rFonts w:ascii="Times New Roman" w:eastAsia="Times New Roman" w:hAnsi="Times New Roman" w:cs="Times New Roman"/>
          <w:lang w:eastAsia="pl-PL"/>
        </w:rPr>
        <w:t xml:space="preserve">  małym przedsiębiorstwem</w:t>
      </w:r>
    </w:p>
    <w:p w:rsidR="00640B0B" w:rsidRPr="00640B0B" w:rsidRDefault="00640B0B" w:rsidP="00640B0B">
      <w:pPr>
        <w:widowControl w:val="0"/>
        <w:autoSpaceDE w:val="0"/>
        <w:autoSpaceDN w:val="0"/>
        <w:adjustRightInd w:val="0"/>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sym w:font="Symbol" w:char="F07F"/>
      </w:r>
      <w:r w:rsidRPr="00640B0B">
        <w:rPr>
          <w:rFonts w:ascii="Times New Roman" w:eastAsia="Times New Roman" w:hAnsi="Times New Roman" w:cs="Times New Roman"/>
          <w:lang w:eastAsia="pl-PL"/>
        </w:rPr>
        <w:t xml:space="preserve">  średnim przedsiębiorstwem</w:t>
      </w:r>
    </w:p>
    <w:p w:rsidR="00640B0B" w:rsidRPr="00640B0B" w:rsidRDefault="00640B0B" w:rsidP="00640B0B">
      <w:pPr>
        <w:spacing w:after="0" w:line="240" w:lineRule="auto"/>
        <w:ind w:left="357"/>
        <w:jc w:val="both"/>
        <w:rPr>
          <w:rFonts w:ascii="Times New Roman" w:eastAsia="Times New Roman" w:hAnsi="Times New Roman" w:cs="Times New Roman"/>
          <w:lang w:eastAsia="pl-PL"/>
        </w:rPr>
      </w:pPr>
    </w:p>
    <w:p w:rsidR="00640B0B" w:rsidRPr="00640B0B" w:rsidRDefault="00640B0B" w:rsidP="00D54419">
      <w:pPr>
        <w:numPr>
          <w:ilvl w:val="0"/>
          <w:numId w:val="90"/>
        </w:numPr>
        <w:spacing w:after="0" w:line="24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Nasz numer REGON ..............................................         NIP: ..............................................................</w:t>
      </w:r>
    </w:p>
    <w:p w:rsidR="00640B0B" w:rsidRPr="00640B0B" w:rsidRDefault="00640B0B" w:rsidP="00640B0B">
      <w:pPr>
        <w:tabs>
          <w:tab w:val="num" w:pos="360"/>
          <w:tab w:val="left" w:pos="426"/>
        </w:tabs>
        <w:spacing w:after="0" w:line="240" w:lineRule="auto"/>
        <w:ind w:left="426" w:hanging="72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ab/>
        <w:t>E-mail: ..............................................</w:t>
      </w:r>
    </w:p>
    <w:p w:rsidR="00640B0B" w:rsidRPr="00640B0B" w:rsidRDefault="00640B0B" w:rsidP="00640B0B">
      <w:pPr>
        <w:tabs>
          <w:tab w:val="num" w:pos="360"/>
          <w:tab w:val="left" w:pos="426"/>
        </w:tabs>
        <w:spacing w:after="0" w:line="276" w:lineRule="auto"/>
        <w:ind w:left="426" w:hanging="72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ab/>
        <w:t>Fax:  ……………………………….                  Tel (do działu przetargów) ………………………….</w:t>
      </w:r>
    </w:p>
    <w:p w:rsidR="00640B0B" w:rsidRPr="00640B0B" w:rsidRDefault="00640B0B" w:rsidP="00640B0B">
      <w:pPr>
        <w:tabs>
          <w:tab w:val="num" w:pos="360"/>
        </w:tabs>
        <w:spacing w:before="120" w:after="0" w:line="276" w:lineRule="auto"/>
        <w:ind w:left="425" w:hanging="72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ab/>
        <w:t>Osoba upoważniona do koordynowania dostaw z zamawiającym w przypadku udzielenia nam zamówienia to: .......................................................... nr tel. .............................................................</w:t>
      </w:r>
    </w:p>
    <w:p w:rsidR="00640B0B" w:rsidRPr="00640B0B" w:rsidRDefault="00640B0B" w:rsidP="00DA3085">
      <w:pPr>
        <w:numPr>
          <w:ilvl w:val="0"/>
          <w:numId w:val="35"/>
        </w:numPr>
        <w:tabs>
          <w:tab w:val="num" w:pos="360"/>
        </w:tabs>
        <w:spacing w:after="0" w:line="276" w:lineRule="auto"/>
        <w:ind w:left="36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Oferta została złożona na ................................. kartkach </w:t>
      </w:r>
      <w:r w:rsidRPr="00640B0B">
        <w:rPr>
          <w:rFonts w:ascii="Times New Roman" w:eastAsia="Times New Roman" w:hAnsi="Times New Roman" w:cs="Times New Roman"/>
          <w:i/>
          <w:lang w:eastAsia="pl-PL"/>
        </w:rPr>
        <w:t>(podać ilość kartek)</w:t>
      </w:r>
      <w:r w:rsidRPr="00640B0B">
        <w:rPr>
          <w:rFonts w:ascii="Times New Roman" w:eastAsia="Times New Roman" w:hAnsi="Times New Roman" w:cs="Times New Roman"/>
          <w:lang w:eastAsia="pl-PL"/>
        </w:rPr>
        <w:t xml:space="preserve"> podpisanych i kolejno ponumerowanych od nr .................... do nr ................... .</w:t>
      </w:r>
    </w:p>
    <w:p w:rsidR="00640B0B" w:rsidRPr="00640B0B" w:rsidRDefault="00640B0B" w:rsidP="00DA3085">
      <w:pPr>
        <w:numPr>
          <w:ilvl w:val="0"/>
          <w:numId w:val="35"/>
        </w:numPr>
        <w:tabs>
          <w:tab w:val="num" w:pos="360"/>
        </w:tabs>
        <w:spacing w:after="0" w:line="276" w:lineRule="auto"/>
        <w:ind w:hanging="72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Integralną część oferty stanowią następujące dokumenty:</w:t>
      </w:r>
    </w:p>
    <w:p w:rsidR="00640B0B" w:rsidRPr="00640B0B" w:rsidRDefault="00640B0B" w:rsidP="00640B0B">
      <w:pPr>
        <w:tabs>
          <w:tab w:val="num" w:pos="540"/>
        </w:tabs>
        <w:spacing w:after="0" w:line="276" w:lineRule="auto"/>
        <w:ind w:firstLine="54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1/ .................................................................................</w:t>
      </w:r>
    </w:p>
    <w:p w:rsidR="00640B0B" w:rsidRPr="00640B0B" w:rsidRDefault="00640B0B" w:rsidP="00640B0B">
      <w:pPr>
        <w:tabs>
          <w:tab w:val="num" w:pos="540"/>
        </w:tabs>
        <w:spacing w:after="0" w:line="276" w:lineRule="auto"/>
        <w:ind w:firstLine="54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2/ .................................................................................</w:t>
      </w:r>
    </w:p>
    <w:p w:rsidR="00640B0B" w:rsidRPr="00640B0B" w:rsidRDefault="00640B0B" w:rsidP="00640B0B">
      <w:pPr>
        <w:tabs>
          <w:tab w:val="left" w:pos="0"/>
          <w:tab w:val="num" w:pos="540"/>
        </w:tabs>
        <w:spacing w:after="0" w:line="276" w:lineRule="auto"/>
        <w:ind w:firstLine="54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3/ .................................................................................</w:t>
      </w:r>
    </w:p>
    <w:p w:rsidR="00640B0B" w:rsidRPr="00640B0B" w:rsidRDefault="00640B0B" w:rsidP="00640B0B">
      <w:pPr>
        <w:tabs>
          <w:tab w:val="left" w:pos="0"/>
          <w:tab w:val="num" w:pos="540"/>
        </w:tabs>
        <w:spacing w:after="0" w:line="276" w:lineRule="auto"/>
        <w:ind w:firstLine="54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4/ .................................................................................</w:t>
      </w:r>
    </w:p>
    <w:p w:rsidR="00640B0B" w:rsidRPr="00640B0B" w:rsidRDefault="00640B0B" w:rsidP="00640B0B">
      <w:pPr>
        <w:tabs>
          <w:tab w:val="left" w:pos="0"/>
          <w:tab w:val="num" w:pos="540"/>
        </w:tabs>
        <w:spacing w:after="0" w:line="276" w:lineRule="auto"/>
        <w:ind w:firstLine="54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5/ ................................................................................. etc.</w:t>
      </w:r>
    </w:p>
    <w:p w:rsidR="00640B0B" w:rsidRPr="00640B0B" w:rsidRDefault="00640B0B" w:rsidP="00640B0B">
      <w:pPr>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ab/>
        <w:t xml:space="preserve">                                                                                                                          </w:t>
      </w:r>
    </w:p>
    <w:p w:rsidR="00640B0B" w:rsidRPr="00640B0B" w:rsidRDefault="00640B0B" w:rsidP="00640B0B">
      <w:pPr>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Uwaga: * Niepotrzebne skreślić.</w:t>
      </w:r>
    </w:p>
    <w:p w:rsidR="00640B0B" w:rsidRPr="00640B0B" w:rsidRDefault="00640B0B" w:rsidP="00640B0B">
      <w:pPr>
        <w:spacing w:after="0" w:line="360" w:lineRule="auto"/>
        <w:jc w:val="both"/>
        <w:rPr>
          <w:rFonts w:ascii="Times New Roman" w:eastAsia="Times New Roman" w:hAnsi="Times New Roman" w:cs="Times New Roman"/>
          <w:i/>
          <w:iCs/>
          <w:color w:val="FF0000"/>
          <w:lang w:eastAsia="pl-PL"/>
        </w:rPr>
      </w:pPr>
      <w:r w:rsidRPr="00640B0B">
        <w:rPr>
          <w:rFonts w:ascii="Times New Roman" w:eastAsia="Times New Roman" w:hAnsi="Times New Roman" w:cs="Times New Roman"/>
          <w:i/>
          <w:iCs/>
          <w:color w:val="FF0000"/>
          <w:lang w:eastAsia="pl-PL"/>
        </w:rPr>
        <w:t xml:space="preserve">                                                                            </w:t>
      </w:r>
    </w:p>
    <w:p w:rsidR="00640B0B" w:rsidRPr="00640B0B" w:rsidRDefault="00640B0B" w:rsidP="00640B0B">
      <w:pPr>
        <w:spacing w:after="0" w:line="360" w:lineRule="auto"/>
        <w:jc w:val="both"/>
        <w:rPr>
          <w:rFonts w:ascii="Times New Roman" w:eastAsia="Times New Roman" w:hAnsi="Times New Roman" w:cs="Times New Roman"/>
          <w:i/>
          <w:iCs/>
          <w:lang w:eastAsia="pl-PL"/>
        </w:rPr>
      </w:pPr>
      <w:r w:rsidRPr="00640B0B">
        <w:rPr>
          <w:rFonts w:ascii="Times New Roman" w:eastAsia="Times New Roman" w:hAnsi="Times New Roman" w:cs="Times New Roman"/>
          <w:i/>
          <w:iCs/>
          <w:color w:val="FF0000"/>
          <w:lang w:eastAsia="pl-PL"/>
        </w:rPr>
        <w:t xml:space="preserve">                                                                                              </w:t>
      </w:r>
      <w:r w:rsidRPr="00640B0B">
        <w:rPr>
          <w:rFonts w:ascii="Times New Roman" w:eastAsia="Times New Roman" w:hAnsi="Times New Roman" w:cs="Times New Roman"/>
          <w:i/>
          <w:iCs/>
          <w:lang w:eastAsia="pl-PL"/>
        </w:rPr>
        <w:t>................................................................</w:t>
      </w: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i/>
          <w:iCs/>
          <w:lang w:eastAsia="pl-PL"/>
        </w:rPr>
        <w:t xml:space="preserve">                                                                                                 /podpis i pieczątka upoważnionego przedstawiciela/      </w:t>
      </w:r>
    </w:p>
    <w:p w:rsidR="00640B0B" w:rsidRPr="00640B0B" w:rsidRDefault="00640B0B" w:rsidP="00640B0B">
      <w:pPr>
        <w:spacing w:after="0" w:line="240" w:lineRule="auto"/>
        <w:jc w:val="both"/>
        <w:rPr>
          <w:rFonts w:ascii="Times New Roman" w:eastAsia="Times New Roman" w:hAnsi="Times New Roman" w:cs="Times New Roman"/>
          <w:color w:val="FF0000"/>
          <w:lang w:eastAsia="pl-PL"/>
        </w:rPr>
      </w:pPr>
    </w:p>
    <w:p w:rsidR="00640B0B" w:rsidRPr="00640B0B" w:rsidRDefault="00640B0B" w:rsidP="00640B0B">
      <w:pPr>
        <w:spacing w:after="0" w:line="240" w:lineRule="auto"/>
        <w:jc w:val="both"/>
        <w:rPr>
          <w:rFonts w:ascii="Times New Roman" w:eastAsia="Times New Roman" w:hAnsi="Times New Roman" w:cs="Times New Roman"/>
          <w:color w:val="FF0000"/>
          <w:lang w:eastAsia="pl-PL"/>
        </w:rPr>
      </w:pPr>
    </w:p>
    <w:p w:rsidR="00640B0B" w:rsidRPr="00640B0B" w:rsidRDefault="00640B0B" w:rsidP="00640B0B">
      <w:pPr>
        <w:spacing w:after="0" w:line="240" w:lineRule="auto"/>
        <w:jc w:val="both"/>
        <w:rPr>
          <w:rFonts w:ascii="Times New Roman" w:eastAsia="Times New Roman" w:hAnsi="Times New Roman" w:cs="Times New Roman"/>
          <w:color w:val="FF0000"/>
          <w:lang w:eastAsia="pl-PL"/>
        </w:rPr>
      </w:pPr>
    </w:p>
    <w:p w:rsidR="00640B0B" w:rsidRPr="00640B0B" w:rsidRDefault="00640B0B" w:rsidP="00640B0B">
      <w:pPr>
        <w:spacing w:after="0" w:line="240" w:lineRule="auto"/>
        <w:jc w:val="both"/>
        <w:rPr>
          <w:rFonts w:ascii="Times New Roman" w:eastAsia="Times New Roman" w:hAnsi="Times New Roman" w:cs="Times New Roman"/>
          <w:color w:val="FF0000"/>
          <w:lang w:eastAsia="pl-PL"/>
        </w:rPr>
      </w:pPr>
    </w:p>
    <w:p w:rsidR="00640B0B" w:rsidRPr="00640B0B" w:rsidRDefault="00640B0B" w:rsidP="00640B0B">
      <w:pPr>
        <w:suppressAutoHyphens/>
        <w:spacing w:after="0" w:line="276" w:lineRule="auto"/>
        <w:ind w:left="708" w:firstLine="708"/>
        <w:jc w:val="right"/>
        <w:rPr>
          <w:rFonts w:ascii="Times New Roman" w:eastAsia="Calibri" w:hAnsi="Times New Roman" w:cs="Times New Roman"/>
          <w:lang w:eastAsia="ar-SA"/>
        </w:rPr>
      </w:pPr>
    </w:p>
    <w:p w:rsidR="00640B0B" w:rsidRPr="00640B0B" w:rsidRDefault="00640B0B" w:rsidP="00640B0B">
      <w:pPr>
        <w:spacing w:after="0" w:line="240" w:lineRule="auto"/>
        <w:jc w:val="both"/>
        <w:rPr>
          <w:rFonts w:ascii="Times New Roman" w:eastAsia="Times New Roman" w:hAnsi="Times New Roman" w:cs="Times New Roman"/>
          <w:color w:val="FF0000"/>
          <w:lang w:eastAsia="pl-PL"/>
        </w:rPr>
      </w:pPr>
    </w:p>
    <w:p w:rsidR="00640B0B" w:rsidRPr="00640B0B" w:rsidRDefault="00640B0B" w:rsidP="00640B0B">
      <w:pPr>
        <w:spacing w:after="0" w:line="240" w:lineRule="auto"/>
        <w:jc w:val="both"/>
        <w:rPr>
          <w:rFonts w:ascii="Times New Roman" w:eastAsia="Times New Roman" w:hAnsi="Times New Roman" w:cs="Times New Roman"/>
          <w:color w:val="FF0000"/>
          <w:lang w:eastAsia="pl-PL"/>
        </w:rPr>
      </w:pPr>
    </w:p>
    <w:p w:rsidR="00640B0B" w:rsidRPr="00640B0B" w:rsidRDefault="00640B0B" w:rsidP="00640B0B">
      <w:pPr>
        <w:spacing w:after="0" w:line="240" w:lineRule="auto"/>
        <w:jc w:val="both"/>
        <w:rPr>
          <w:rFonts w:ascii="Times New Roman" w:eastAsia="Times New Roman" w:hAnsi="Times New Roman" w:cs="Times New Roman"/>
          <w:color w:val="FF0000"/>
          <w:lang w:eastAsia="pl-PL"/>
        </w:rPr>
      </w:pPr>
    </w:p>
    <w:p w:rsidR="00640B0B" w:rsidRPr="00640B0B" w:rsidRDefault="00640B0B" w:rsidP="00640B0B">
      <w:pPr>
        <w:spacing w:after="0" w:line="240" w:lineRule="auto"/>
        <w:jc w:val="both"/>
        <w:rPr>
          <w:rFonts w:ascii="Times New Roman" w:eastAsia="Times New Roman" w:hAnsi="Times New Roman" w:cs="Times New Roman"/>
          <w:color w:val="FF0000"/>
          <w:lang w:eastAsia="pl-PL"/>
        </w:rPr>
      </w:pPr>
    </w:p>
    <w:p w:rsidR="00640B0B" w:rsidRPr="00640B0B" w:rsidRDefault="00640B0B" w:rsidP="00640B0B">
      <w:pPr>
        <w:spacing w:after="0" w:line="240" w:lineRule="auto"/>
        <w:jc w:val="both"/>
        <w:rPr>
          <w:rFonts w:ascii="Times New Roman" w:eastAsia="Times New Roman" w:hAnsi="Times New Roman" w:cs="Times New Roman"/>
          <w:color w:val="FF0000"/>
          <w:lang w:eastAsia="pl-PL"/>
        </w:rPr>
      </w:pPr>
    </w:p>
    <w:p w:rsidR="00640B0B" w:rsidRPr="00640B0B" w:rsidRDefault="00640B0B" w:rsidP="00640B0B">
      <w:pPr>
        <w:spacing w:after="0" w:line="480" w:lineRule="auto"/>
        <w:jc w:val="both"/>
        <w:rPr>
          <w:rFonts w:ascii="Times New Roman" w:eastAsia="Times New Roman" w:hAnsi="Times New Roman" w:cs="Times New Roman"/>
          <w:b/>
          <w:bCs/>
          <w:lang w:eastAsia="pl-PL"/>
        </w:rPr>
      </w:pPr>
    </w:p>
    <w:p w:rsidR="00640B0B" w:rsidRPr="00640B0B" w:rsidRDefault="00640B0B" w:rsidP="00640B0B">
      <w:pPr>
        <w:spacing w:after="0" w:line="480" w:lineRule="auto"/>
        <w:jc w:val="both"/>
        <w:rPr>
          <w:rFonts w:ascii="Times New Roman" w:eastAsia="Times New Roman" w:hAnsi="Times New Roman" w:cs="Times New Roman"/>
          <w:b/>
          <w:bCs/>
          <w:lang w:eastAsia="pl-PL"/>
        </w:rPr>
      </w:pPr>
    </w:p>
    <w:p w:rsidR="00640B0B" w:rsidRPr="00640B0B" w:rsidRDefault="00640B0B" w:rsidP="00640B0B">
      <w:pPr>
        <w:spacing w:after="0" w:line="480" w:lineRule="auto"/>
        <w:jc w:val="both"/>
        <w:rPr>
          <w:rFonts w:ascii="Times New Roman" w:eastAsia="Times New Roman" w:hAnsi="Times New Roman" w:cs="Times New Roman"/>
          <w:b/>
          <w:bCs/>
          <w:lang w:eastAsia="pl-PL"/>
        </w:rPr>
      </w:pPr>
    </w:p>
    <w:p w:rsidR="00640B0B" w:rsidRPr="00640B0B" w:rsidRDefault="00640B0B" w:rsidP="00640B0B">
      <w:pPr>
        <w:spacing w:after="0" w:line="480" w:lineRule="auto"/>
        <w:jc w:val="both"/>
        <w:rPr>
          <w:rFonts w:ascii="Times New Roman" w:eastAsia="Times New Roman" w:hAnsi="Times New Roman" w:cs="Times New Roman"/>
          <w:b/>
          <w:bCs/>
          <w:lang w:eastAsia="pl-PL"/>
        </w:rPr>
      </w:pPr>
    </w:p>
    <w:p w:rsidR="00640B0B" w:rsidRPr="00640B0B" w:rsidRDefault="00640B0B" w:rsidP="00640B0B">
      <w:pPr>
        <w:spacing w:after="0" w:line="480" w:lineRule="auto"/>
        <w:jc w:val="both"/>
        <w:rPr>
          <w:rFonts w:ascii="Times New Roman" w:eastAsia="Times New Roman" w:hAnsi="Times New Roman" w:cs="Times New Roman"/>
          <w:b/>
          <w:bCs/>
          <w:lang w:eastAsia="pl-PL"/>
        </w:rPr>
      </w:pPr>
    </w:p>
    <w:p w:rsidR="00D54419" w:rsidRDefault="00D54419" w:rsidP="00640B0B">
      <w:pPr>
        <w:spacing w:after="0" w:line="276" w:lineRule="auto"/>
        <w:ind w:left="708" w:firstLine="708"/>
        <w:jc w:val="right"/>
        <w:rPr>
          <w:rFonts w:ascii="Times New Roman" w:eastAsia="Times New Roman" w:hAnsi="Times New Roman" w:cs="Times New Roman"/>
          <w:b/>
          <w:bCs/>
          <w:lang w:eastAsia="pl-PL"/>
        </w:rPr>
      </w:pPr>
    </w:p>
    <w:p w:rsidR="00D54419" w:rsidRDefault="00D54419" w:rsidP="00640B0B">
      <w:pPr>
        <w:spacing w:after="0" w:line="276" w:lineRule="auto"/>
        <w:ind w:left="708" w:firstLine="708"/>
        <w:jc w:val="right"/>
        <w:rPr>
          <w:rFonts w:ascii="Times New Roman" w:eastAsia="Times New Roman" w:hAnsi="Times New Roman" w:cs="Times New Roman"/>
          <w:b/>
          <w:bCs/>
          <w:lang w:eastAsia="pl-PL"/>
        </w:rPr>
      </w:pPr>
    </w:p>
    <w:p w:rsidR="00D54419" w:rsidRDefault="00D54419" w:rsidP="00640B0B">
      <w:pPr>
        <w:spacing w:after="0" w:line="276" w:lineRule="auto"/>
        <w:ind w:left="708" w:firstLine="708"/>
        <w:jc w:val="right"/>
        <w:rPr>
          <w:rFonts w:ascii="Times New Roman" w:eastAsia="Times New Roman" w:hAnsi="Times New Roman" w:cs="Times New Roman"/>
          <w:b/>
          <w:bCs/>
          <w:lang w:eastAsia="pl-PL"/>
        </w:rPr>
      </w:pPr>
    </w:p>
    <w:p w:rsidR="00D54419" w:rsidRDefault="00D54419" w:rsidP="00640B0B">
      <w:pPr>
        <w:spacing w:after="0" w:line="276" w:lineRule="auto"/>
        <w:ind w:left="708" w:firstLine="708"/>
        <w:jc w:val="right"/>
        <w:rPr>
          <w:rFonts w:ascii="Times New Roman" w:eastAsia="Times New Roman" w:hAnsi="Times New Roman" w:cs="Times New Roman"/>
          <w:b/>
          <w:bCs/>
          <w:lang w:eastAsia="pl-PL"/>
        </w:rPr>
      </w:pPr>
    </w:p>
    <w:p w:rsidR="00D54419" w:rsidRDefault="00D54419" w:rsidP="00640B0B">
      <w:pPr>
        <w:spacing w:after="0" w:line="276" w:lineRule="auto"/>
        <w:ind w:left="708" w:firstLine="708"/>
        <w:jc w:val="right"/>
        <w:rPr>
          <w:rFonts w:ascii="Times New Roman" w:eastAsia="Times New Roman" w:hAnsi="Times New Roman" w:cs="Times New Roman"/>
          <w:b/>
          <w:bCs/>
          <w:lang w:eastAsia="pl-PL"/>
        </w:rPr>
      </w:pPr>
    </w:p>
    <w:p w:rsidR="00D54419" w:rsidRDefault="00D54419" w:rsidP="00640B0B">
      <w:pPr>
        <w:spacing w:after="0" w:line="276" w:lineRule="auto"/>
        <w:ind w:left="708" w:firstLine="708"/>
        <w:jc w:val="right"/>
        <w:rPr>
          <w:rFonts w:ascii="Times New Roman" w:eastAsia="Times New Roman" w:hAnsi="Times New Roman" w:cs="Times New Roman"/>
          <w:b/>
          <w:bCs/>
          <w:lang w:eastAsia="pl-PL"/>
        </w:rPr>
      </w:pPr>
    </w:p>
    <w:p w:rsidR="00D54419" w:rsidRDefault="00D54419" w:rsidP="00640B0B">
      <w:pPr>
        <w:spacing w:after="0" w:line="276" w:lineRule="auto"/>
        <w:ind w:left="708" w:firstLine="708"/>
        <w:jc w:val="right"/>
        <w:rPr>
          <w:rFonts w:ascii="Times New Roman" w:eastAsia="Times New Roman" w:hAnsi="Times New Roman" w:cs="Times New Roman"/>
          <w:b/>
          <w:bCs/>
          <w:lang w:eastAsia="pl-PL"/>
        </w:rPr>
      </w:pPr>
    </w:p>
    <w:p w:rsidR="00B11309" w:rsidRDefault="00B11309" w:rsidP="00640B0B">
      <w:pPr>
        <w:spacing w:after="0" w:line="276" w:lineRule="auto"/>
        <w:ind w:left="708" w:firstLine="708"/>
        <w:jc w:val="right"/>
        <w:rPr>
          <w:rFonts w:ascii="Times New Roman" w:eastAsia="Times New Roman" w:hAnsi="Times New Roman" w:cs="Times New Roman"/>
          <w:b/>
          <w:bCs/>
          <w:lang w:eastAsia="pl-PL"/>
        </w:rPr>
      </w:pPr>
    </w:p>
    <w:p w:rsidR="00B11309" w:rsidRDefault="00B11309" w:rsidP="00640B0B">
      <w:pPr>
        <w:spacing w:after="0" w:line="276" w:lineRule="auto"/>
        <w:ind w:left="708" w:firstLine="708"/>
        <w:jc w:val="right"/>
        <w:rPr>
          <w:rFonts w:ascii="Times New Roman" w:eastAsia="Times New Roman" w:hAnsi="Times New Roman" w:cs="Times New Roman"/>
          <w:b/>
          <w:bCs/>
          <w:lang w:eastAsia="pl-PL"/>
        </w:rPr>
      </w:pPr>
    </w:p>
    <w:p w:rsidR="00B11309" w:rsidRPr="00B11309" w:rsidRDefault="00B11309" w:rsidP="00B11309">
      <w:pPr>
        <w:spacing w:after="0" w:line="480" w:lineRule="auto"/>
        <w:jc w:val="right"/>
        <w:rPr>
          <w:rFonts w:ascii="Times New Roman" w:eastAsia="Times New Roman" w:hAnsi="Times New Roman" w:cs="Times New Roman"/>
          <w:b/>
          <w:bCs/>
          <w:lang w:eastAsia="pl-PL"/>
        </w:rPr>
      </w:pPr>
      <w:r w:rsidRPr="00B11309">
        <w:rPr>
          <w:rFonts w:ascii="Times New Roman" w:eastAsia="Times New Roman" w:hAnsi="Times New Roman" w:cs="Times New Roman"/>
          <w:b/>
          <w:bCs/>
          <w:lang w:eastAsia="pl-PL"/>
        </w:rPr>
        <w:t xml:space="preserve">Załącznik nr 3 </w:t>
      </w:r>
    </w:p>
    <w:p w:rsidR="00B11309" w:rsidRPr="00B11309" w:rsidRDefault="00B11309" w:rsidP="00B11309">
      <w:pPr>
        <w:spacing w:after="0" w:line="276" w:lineRule="auto"/>
        <w:rPr>
          <w:rFonts w:ascii="Times New Roman" w:eastAsia="Times New Roman" w:hAnsi="Times New Roman" w:cs="Times New Roman"/>
          <w:b/>
          <w:bCs/>
          <w:lang w:eastAsia="pl-PL"/>
        </w:rPr>
      </w:pPr>
      <w:r w:rsidRPr="00B11309">
        <w:rPr>
          <w:rFonts w:ascii="Times New Roman" w:eastAsia="Times New Roman" w:hAnsi="Times New Roman" w:cs="Times New Roman"/>
          <w:b/>
          <w:bCs/>
          <w:lang w:eastAsia="pl-PL"/>
        </w:rPr>
        <w:t>Zamawiający:</w:t>
      </w:r>
    </w:p>
    <w:p w:rsidR="00B11309" w:rsidRPr="00B11309" w:rsidRDefault="00B11309" w:rsidP="00B11309">
      <w:pPr>
        <w:spacing w:after="0" w:line="276" w:lineRule="auto"/>
        <w:jc w:val="both"/>
        <w:rPr>
          <w:rFonts w:ascii="Times New Roman" w:eastAsia="Times New Roman" w:hAnsi="Times New Roman" w:cs="Times New Roman"/>
          <w:iCs/>
          <w:lang w:eastAsia="pl-PL"/>
        </w:rPr>
      </w:pPr>
      <w:r w:rsidRPr="00B11309">
        <w:rPr>
          <w:rFonts w:ascii="Times New Roman" w:eastAsia="Times New Roman" w:hAnsi="Times New Roman" w:cs="Times New Roman"/>
          <w:iCs/>
          <w:lang w:eastAsia="pl-PL"/>
        </w:rPr>
        <w:t>Uniwersytecki Szpital Kliniczny</w:t>
      </w:r>
    </w:p>
    <w:p w:rsidR="00B11309" w:rsidRPr="00B11309" w:rsidRDefault="00B11309" w:rsidP="00B11309">
      <w:pPr>
        <w:spacing w:after="0" w:line="276" w:lineRule="auto"/>
        <w:jc w:val="both"/>
        <w:rPr>
          <w:rFonts w:ascii="Times New Roman" w:eastAsia="Times New Roman" w:hAnsi="Times New Roman" w:cs="Times New Roman"/>
          <w:iCs/>
          <w:lang w:eastAsia="pl-PL"/>
        </w:rPr>
      </w:pPr>
      <w:r w:rsidRPr="00B11309">
        <w:rPr>
          <w:rFonts w:ascii="Times New Roman" w:eastAsia="Times New Roman" w:hAnsi="Times New Roman" w:cs="Times New Roman"/>
          <w:iCs/>
          <w:lang w:eastAsia="pl-PL"/>
        </w:rPr>
        <w:t>w Białymstoku</w:t>
      </w:r>
    </w:p>
    <w:p w:rsidR="00B11309" w:rsidRPr="00B11309" w:rsidRDefault="00B11309" w:rsidP="00B11309">
      <w:pPr>
        <w:spacing w:after="0" w:line="276" w:lineRule="auto"/>
        <w:jc w:val="both"/>
        <w:rPr>
          <w:rFonts w:ascii="Times New Roman" w:eastAsia="Times New Roman" w:hAnsi="Times New Roman" w:cs="Times New Roman"/>
          <w:iCs/>
          <w:lang w:eastAsia="pl-PL"/>
        </w:rPr>
      </w:pPr>
      <w:r w:rsidRPr="00B11309">
        <w:rPr>
          <w:rFonts w:ascii="Times New Roman" w:eastAsia="Times New Roman" w:hAnsi="Times New Roman" w:cs="Times New Roman"/>
          <w:iCs/>
          <w:lang w:eastAsia="pl-PL"/>
        </w:rPr>
        <w:t>ul. M. Skłodowskiej – Curie 24A, 15-276 Białystok</w:t>
      </w:r>
    </w:p>
    <w:p w:rsidR="00B11309" w:rsidRPr="00B11309" w:rsidRDefault="00B11309" w:rsidP="00B11309">
      <w:pPr>
        <w:spacing w:after="0" w:line="276" w:lineRule="auto"/>
        <w:jc w:val="both"/>
        <w:rPr>
          <w:rFonts w:ascii="Times New Roman" w:eastAsia="Times New Roman" w:hAnsi="Times New Roman" w:cs="Times New Roman"/>
          <w:iCs/>
          <w:lang w:eastAsia="pl-PL"/>
        </w:rPr>
      </w:pPr>
    </w:p>
    <w:p w:rsidR="00B11309" w:rsidRPr="00B11309" w:rsidRDefault="00B11309" w:rsidP="00B11309">
      <w:pPr>
        <w:spacing w:after="0" w:line="276" w:lineRule="auto"/>
        <w:jc w:val="both"/>
        <w:rPr>
          <w:rFonts w:ascii="Times New Roman" w:eastAsia="Times New Roman" w:hAnsi="Times New Roman" w:cs="Times New Roman"/>
          <w:b/>
          <w:iCs/>
          <w:lang w:eastAsia="pl-PL"/>
        </w:rPr>
      </w:pPr>
      <w:r w:rsidRPr="00B11309">
        <w:rPr>
          <w:rFonts w:ascii="Times New Roman" w:eastAsia="Times New Roman" w:hAnsi="Times New Roman" w:cs="Times New Roman"/>
          <w:b/>
          <w:iCs/>
          <w:lang w:eastAsia="pl-PL"/>
        </w:rPr>
        <w:t>Wykonawca:</w:t>
      </w:r>
    </w:p>
    <w:p w:rsidR="00B11309" w:rsidRPr="00B11309" w:rsidRDefault="00B11309" w:rsidP="00B11309">
      <w:pPr>
        <w:spacing w:after="0" w:line="276" w:lineRule="auto"/>
        <w:jc w:val="both"/>
        <w:rPr>
          <w:rFonts w:ascii="Times New Roman" w:eastAsia="Times New Roman" w:hAnsi="Times New Roman" w:cs="Times New Roman"/>
          <w:iCs/>
          <w:lang w:eastAsia="pl-PL"/>
        </w:rPr>
      </w:pPr>
      <w:r w:rsidRPr="00B11309">
        <w:rPr>
          <w:rFonts w:ascii="Times New Roman" w:eastAsia="Times New Roman" w:hAnsi="Times New Roman" w:cs="Times New Roman"/>
          <w:iCs/>
          <w:lang w:eastAsia="pl-PL"/>
        </w:rPr>
        <w:t>……………………………………………………………………………………………………………….</w:t>
      </w:r>
    </w:p>
    <w:p w:rsidR="00B11309" w:rsidRPr="00B11309" w:rsidRDefault="00B11309" w:rsidP="00B11309">
      <w:pPr>
        <w:spacing w:after="0" w:line="276" w:lineRule="auto"/>
        <w:jc w:val="both"/>
        <w:rPr>
          <w:rFonts w:ascii="Times New Roman" w:eastAsia="Times New Roman" w:hAnsi="Times New Roman" w:cs="Times New Roman"/>
          <w:iCs/>
          <w:lang w:eastAsia="pl-PL"/>
        </w:rPr>
      </w:pPr>
      <w:r w:rsidRPr="00B11309">
        <w:rPr>
          <w:rFonts w:ascii="Times New Roman" w:eastAsia="Times New Roman" w:hAnsi="Times New Roman" w:cs="Times New Roman"/>
          <w:iCs/>
          <w:lang w:eastAsia="pl-PL"/>
        </w:rPr>
        <w:t>…………………………………………………………………………………………………………….</w:t>
      </w:r>
    </w:p>
    <w:p w:rsidR="00B11309" w:rsidRPr="00B11309" w:rsidRDefault="00B11309" w:rsidP="00B11309">
      <w:pPr>
        <w:spacing w:after="0" w:line="276" w:lineRule="auto"/>
        <w:jc w:val="both"/>
        <w:rPr>
          <w:rFonts w:ascii="Times New Roman" w:eastAsia="Times New Roman" w:hAnsi="Times New Roman" w:cs="Times New Roman"/>
          <w:i/>
          <w:iCs/>
          <w:lang w:eastAsia="pl-PL"/>
        </w:rPr>
      </w:pPr>
      <w:r w:rsidRPr="00B11309">
        <w:rPr>
          <w:rFonts w:ascii="Times New Roman" w:eastAsia="Times New Roman" w:hAnsi="Times New Roman" w:cs="Times New Roman"/>
          <w:i/>
          <w:iCs/>
          <w:lang w:eastAsia="pl-PL"/>
        </w:rPr>
        <w:t>(pełna nazwa/firma, adres, w zależności od podmiotu: NIP/PESEL, KRS/CEiDG)</w:t>
      </w:r>
    </w:p>
    <w:p w:rsidR="00B11309" w:rsidRPr="00B11309" w:rsidRDefault="00B11309" w:rsidP="00B11309">
      <w:pPr>
        <w:spacing w:after="0" w:line="276" w:lineRule="auto"/>
        <w:jc w:val="both"/>
        <w:rPr>
          <w:rFonts w:ascii="Times New Roman" w:eastAsia="Times New Roman" w:hAnsi="Times New Roman" w:cs="Times New Roman"/>
          <w:iCs/>
          <w:u w:val="single"/>
          <w:lang w:eastAsia="pl-PL"/>
        </w:rPr>
      </w:pPr>
      <w:r w:rsidRPr="00B11309">
        <w:rPr>
          <w:rFonts w:ascii="Times New Roman" w:eastAsia="Times New Roman" w:hAnsi="Times New Roman" w:cs="Times New Roman"/>
          <w:iCs/>
          <w:u w:val="single"/>
          <w:lang w:eastAsia="pl-PL"/>
        </w:rPr>
        <w:t>reprezentowany przez:</w:t>
      </w:r>
    </w:p>
    <w:p w:rsidR="00B11309" w:rsidRPr="00B11309" w:rsidRDefault="00B11309" w:rsidP="00B11309">
      <w:pPr>
        <w:spacing w:after="0" w:line="276" w:lineRule="auto"/>
        <w:jc w:val="both"/>
        <w:rPr>
          <w:rFonts w:ascii="Times New Roman" w:eastAsia="Times New Roman" w:hAnsi="Times New Roman" w:cs="Times New Roman"/>
          <w:iCs/>
          <w:lang w:eastAsia="pl-PL"/>
        </w:rPr>
      </w:pPr>
      <w:r w:rsidRPr="00B11309">
        <w:rPr>
          <w:rFonts w:ascii="Times New Roman" w:eastAsia="Times New Roman" w:hAnsi="Times New Roman" w:cs="Times New Roman"/>
          <w:iCs/>
          <w:lang w:eastAsia="pl-PL"/>
        </w:rPr>
        <w:t>………………………….....................………………………………………………………………………</w:t>
      </w:r>
    </w:p>
    <w:p w:rsidR="00B11309" w:rsidRPr="00B11309" w:rsidRDefault="00B11309" w:rsidP="00B11309">
      <w:pPr>
        <w:spacing w:after="0" w:line="276" w:lineRule="auto"/>
        <w:jc w:val="both"/>
        <w:rPr>
          <w:rFonts w:ascii="Times New Roman" w:eastAsia="Times New Roman" w:hAnsi="Times New Roman" w:cs="Times New Roman"/>
          <w:i/>
          <w:iCs/>
          <w:lang w:eastAsia="pl-PL"/>
        </w:rPr>
      </w:pPr>
      <w:r w:rsidRPr="00B11309">
        <w:rPr>
          <w:rFonts w:ascii="Times New Roman" w:eastAsia="Times New Roman" w:hAnsi="Times New Roman" w:cs="Times New Roman"/>
          <w:i/>
          <w:iCs/>
          <w:lang w:eastAsia="pl-PL"/>
        </w:rPr>
        <w:t>(imię, nazwisko, stanowisko/podstawa do reprezentacji)</w:t>
      </w:r>
    </w:p>
    <w:p w:rsidR="00B11309" w:rsidRPr="00B11309" w:rsidRDefault="00B11309" w:rsidP="00B11309">
      <w:pPr>
        <w:spacing w:after="0" w:line="240" w:lineRule="auto"/>
        <w:jc w:val="both"/>
        <w:rPr>
          <w:rFonts w:ascii="Times New Roman" w:eastAsia="Times New Roman" w:hAnsi="Times New Roman" w:cs="Times New Roman"/>
          <w:lang w:eastAsia="pl-PL"/>
        </w:rPr>
      </w:pPr>
    </w:p>
    <w:p w:rsidR="00B11309" w:rsidRPr="00B11309" w:rsidRDefault="00B11309" w:rsidP="00B11309">
      <w:pPr>
        <w:spacing w:after="0" w:line="288" w:lineRule="auto"/>
        <w:jc w:val="center"/>
        <w:rPr>
          <w:rFonts w:ascii="Times New Roman" w:eastAsia="Times New Roman" w:hAnsi="Times New Roman" w:cs="Times New Roman"/>
          <w:b/>
          <w:bCs/>
          <w:lang w:eastAsia="pl-PL"/>
        </w:rPr>
      </w:pPr>
    </w:p>
    <w:p w:rsidR="00B11309" w:rsidRPr="00B11309" w:rsidRDefault="00B11309" w:rsidP="00B11309">
      <w:pPr>
        <w:spacing w:after="0" w:line="288" w:lineRule="auto"/>
        <w:jc w:val="center"/>
        <w:rPr>
          <w:rFonts w:ascii="Times New Roman" w:eastAsia="Times New Roman" w:hAnsi="Times New Roman" w:cs="Times New Roman"/>
          <w:b/>
          <w:bCs/>
          <w:lang w:eastAsia="pl-PL"/>
        </w:rPr>
      </w:pPr>
      <w:r w:rsidRPr="00B11309">
        <w:rPr>
          <w:rFonts w:ascii="Times New Roman" w:eastAsia="Times New Roman" w:hAnsi="Times New Roman" w:cs="Times New Roman"/>
          <w:b/>
          <w:bCs/>
          <w:lang w:eastAsia="pl-PL"/>
        </w:rPr>
        <w:t xml:space="preserve">OŚWIADCZENIE WYKONAWCY </w:t>
      </w:r>
    </w:p>
    <w:p w:rsidR="00B11309" w:rsidRPr="00B11309" w:rsidRDefault="00B11309" w:rsidP="00B11309">
      <w:pPr>
        <w:spacing w:after="0" w:line="288" w:lineRule="auto"/>
        <w:jc w:val="center"/>
        <w:rPr>
          <w:rFonts w:ascii="Times New Roman" w:eastAsia="Times New Roman" w:hAnsi="Times New Roman" w:cs="Times New Roman"/>
          <w:b/>
          <w:bCs/>
          <w:lang w:eastAsia="pl-PL"/>
        </w:rPr>
      </w:pPr>
      <w:r w:rsidRPr="00B11309">
        <w:rPr>
          <w:rFonts w:ascii="Times New Roman" w:eastAsia="Times New Roman" w:hAnsi="Times New Roman" w:cs="Times New Roman"/>
          <w:b/>
          <w:bCs/>
          <w:lang w:eastAsia="pl-PL"/>
        </w:rPr>
        <w:t xml:space="preserve">SKŁADANE NA PODSTAWIE ART. 25A UST. 1 USTAWY Z DNIA 29 STYCZNIA 2004 R. </w:t>
      </w:r>
    </w:p>
    <w:p w:rsidR="00B11309" w:rsidRPr="00B11309" w:rsidRDefault="00B11309" w:rsidP="00B11309">
      <w:pPr>
        <w:spacing w:after="0" w:line="288" w:lineRule="auto"/>
        <w:jc w:val="center"/>
        <w:rPr>
          <w:rFonts w:ascii="Times New Roman" w:eastAsia="Times New Roman" w:hAnsi="Times New Roman" w:cs="Times New Roman"/>
          <w:b/>
          <w:bCs/>
          <w:lang w:eastAsia="pl-PL"/>
        </w:rPr>
      </w:pPr>
      <w:r w:rsidRPr="00B11309">
        <w:rPr>
          <w:rFonts w:ascii="Times New Roman" w:eastAsia="Times New Roman" w:hAnsi="Times New Roman" w:cs="Times New Roman"/>
          <w:b/>
          <w:bCs/>
          <w:lang w:eastAsia="pl-PL"/>
        </w:rPr>
        <w:t xml:space="preserve"> PRAWO ZAMÓWIEŃ PUBLICZNYCH (DALEJ JAKO: USTAWA PZP), </w:t>
      </w:r>
    </w:p>
    <w:p w:rsidR="00B11309" w:rsidRPr="00B11309" w:rsidRDefault="00B11309" w:rsidP="00B11309">
      <w:pPr>
        <w:spacing w:after="0" w:line="288" w:lineRule="auto"/>
        <w:jc w:val="center"/>
        <w:rPr>
          <w:rFonts w:ascii="Times New Roman" w:eastAsia="Times New Roman" w:hAnsi="Times New Roman" w:cs="Times New Roman"/>
          <w:lang w:eastAsia="pl-PL"/>
        </w:rPr>
      </w:pPr>
      <w:r w:rsidRPr="00B11309">
        <w:rPr>
          <w:rFonts w:ascii="Times New Roman" w:eastAsia="Times New Roman" w:hAnsi="Times New Roman" w:cs="Times New Roman"/>
          <w:b/>
          <w:bCs/>
          <w:lang w:eastAsia="pl-PL"/>
        </w:rPr>
        <w:t>DOTYCZĄCE SPEŁNIANIA WARUNKÓW UDZIAŁU W POSTĘPOWANIU</w:t>
      </w:r>
      <w:r w:rsidRPr="00B11309">
        <w:rPr>
          <w:rFonts w:ascii="Times New Roman" w:eastAsia="Times New Roman" w:hAnsi="Times New Roman" w:cs="Times New Roman"/>
          <w:b/>
          <w:bCs/>
          <w:u w:val="single"/>
          <w:lang w:eastAsia="pl-PL"/>
        </w:rPr>
        <w:t xml:space="preserve"> </w:t>
      </w:r>
      <w:r w:rsidRPr="00B11309">
        <w:rPr>
          <w:rFonts w:ascii="Times New Roman" w:eastAsia="Times New Roman" w:hAnsi="Times New Roman" w:cs="Times New Roman"/>
          <w:b/>
          <w:bCs/>
          <w:u w:val="single"/>
          <w:lang w:eastAsia="pl-PL"/>
        </w:rPr>
        <w:br/>
      </w:r>
    </w:p>
    <w:p w:rsidR="00B11309" w:rsidRPr="00B11309" w:rsidRDefault="00B11309" w:rsidP="00B11309">
      <w:pPr>
        <w:spacing w:after="0" w:line="288" w:lineRule="auto"/>
        <w:ind w:firstLine="709"/>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 xml:space="preserve">Na potrzeby postępowania o udzielenie zamówienia publicznego pn. </w:t>
      </w:r>
      <w:r w:rsidRPr="00B11309">
        <w:rPr>
          <w:rFonts w:ascii="Times New Roman" w:eastAsia="Times New Roman" w:hAnsi="Times New Roman" w:cs="Times New Roman"/>
          <w:b/>
          <w:bCs/>
          <w:lang w:eastAsia="pl-PL"/>
        </w:rPr>
        <w:t xml:space="preserve">Dostawa </w:t>
      </w:r>
      <w:r>
        <w:rPr>
          <w:rFonts w:ascii="Times New Roman" w:eastAsia="Times New Roman" w:hAnsi="Times New Roman" w:cs="Times New Roman"/>
          <w:b/>
          <w:lang w:eastAsia="pl-PL"/>
        </w:rPr>
        <w:t>odczynników wraz z dzierżawą analizatora do ZDB USK w Białymstoku na okres 12 miesięcy</w:t>
      </w:r>
      <w:r w:rsidRPr="00B11309">
        <w:rPr>
          <w:rFonts w:ascii="Times New Roman" w:eastAsia="Times New Roman" w:hAnsi="Times New Roman" w:cs="Times New Roman"/>
          <w:b/>
          <w:lang w:eastAsia="pl-PL"/>
        </w:rPr>
        <w:t xml:space="preserve"> </w:t>
      </w:r>
      <w:r w:rsidRPr="00B11309">
        <w:rPr>
          <w:rFonts w:ascii="Times New Roman" w:eastAsia="Times New Roman" w:hAnsi="Times New Roman" w:cs="Times New Roman"/>
          <w:bCs/>
          <w:lang w:eastAsia="pl-PL"/>
        </w:rPr>
        <w:t xml:space="preserve">(Nr sprawy: </w:t>
      </w:r>
      <w:r>
        <w:rPr>
          <w:rFonts w:ascii="Times New Roman" w:eastAsia="Times New Roman" w:hAnsi="Times New Roman" w:cs="Times New Roman"/>
          <w:bCs/>
          <w:lang w:eastAsia="pl-PL"/>
        </w:rPr>
        <w:t>02</w:t>
      </w:r>
      <w:r w:rsidRPr="00B11309">
        <w:rPr>
          <w:rFonts w:ascii="Times New Roman" w:eastAsia="Times New Roman" w:hAnsi="Times New Roman" w:cs="Times New Roman"/>
          <w:bCs/>
          <w:lang w:eastAsia="pl-PL"/>
        </w:rPr>
        <w:t>/SZ/2018)</w:t>
      </w:r>
      <w:r w:rsidRPr="00B11309">
        <w:rPr>
          <w:rFonts w:ascii="Times New Roman" w:eastAsia="Times New Roman" w:hAnsi="Times New Roman" w:cs="Times New Roman"/>
          <w:b/>
          <w:bCs/>
          <w:lang w:eastAsia="pl-PL"/>
        </w:rPr>
        <w:t xml:space="preserve">  </w:t>
      </w:r>
      <w:r w:rsidRPr="00B11309">
        <w:rPr>
          <w:rFonts w:ascii="Times New Roman" w:eastAsia="Times New Roman" w:hAnsi="Times New Roman" w:cs="Times New Roman"/>
          <w:lang w:eastAsia="pl-PL"/>
        </w:rPr>
        <w:t xml:space="preserve">prowadzonego przez Uniwersytecki Szpitala Kliniczny w </w:t>
      </w:r>
      <w:r w:rsidRPr="00B11309">
        <w:rPr>
          <w:rFonts w:ascii="Times New Roman" w:eastAsia="Times New Roman" w:hAnsi="Times New Roman" w:cs="Times New Roman"/>
          <w:bCs/>
          <w:lang w:eastAsia="pl-PL"/>
        </w:rPr>
        <w:t>Białymstoku</w:t>
      </w:r>
      <w:r w:rsidRPr="00B11309">
        <w:rPr>
          <w:rFonts w:ascii="Times New Roman" w:eastAsia="Times New Roman" w:hAnsi="Times New Roman" w:cs="Times New Roman"/>
          <w:lang w:eastAsia="pl-PL"/>
        </w:rPr>
        <w:t xml:space="preserve"> oświadczam, co następuje:</w:t>
      </w:r>
    </w:p>
    <w:p w:rsidR="00B11309" w:rsidRPr="00B11309" w:rsidRDefault="00B11309" w:rsidP="00B11309">
      <w:pPr>
        <w:spacing w:after="0" w:line="288" w:lineRule="auto"/>
        <w:ind w:firstLine="709"/>
        <w:jc w:val="both"/>
        <w:rPr>
          <w:rFonts w:ascii="Times New Roman" w:eastAsia="Times New Roman" w:hAnsi="Times New Roman" w:cs="Times New Roman"/>
          <w:lang w:eastAsia="pl-PL"/>
        </w:rPr>
      </w:pPr>
    </w:p>
    <w:p w:rsidR="00B11309" w:rsidRPr="00B11309" w:rsidRDefault="00B11309" w:rsidP="00B11309">
      <w:pPr>
        <w:shd w:val="clear" w:color="auto" w:fill="BFBFBF"/>
        <w:spacing w:after="0" w:line="288" w:lineRule="auto"/>
        <w:jc w:val="both"/>
        <w:rPr>
          <w:rFonts w:ascii="Times New Roman" w:eastAsia="Times New Roman" w:hAnsi="Times New Roman" w:cs="Times New Roman"/>
          <w:b/>
          <w:bCs/>
          <w:lang w:eastAsia="pl-PL"/>
        </w:rPr>
      </w:pPr>
      <w:r w:rsidRPr="00B11309">
        <w:rPr>
          <w:rFonts w:ascii="Times New Roman" w:eastAsia="Times New Roman" w:hAnsi="Times New Roman" w:cs="Times New Roman"/>
          <w:b/>
          <w:bCs/>
          <w:lang w:eastAsia="pl-PL"/>
        </w:rPr>
        <w:t>INFORMACJA DOTYCZĄCA WYKONAWCY:</w:t>
      </w:r>
    </w:p>
    <w:p w:rsidR="00B11309" w:rsidRPr="00B11309" w:rsidRDefault="00B11309" w:rsidP="00B11309">
      <w:pPr>
        <w:spacing w:after="0" w:line="276"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Oświadczam, że spełniam warunki udziału w postępowaniu określone przez zamawiającego w …………..…………………………………………………..…………………………………………..</w:t>
      </w:r>
    </w:p>
    <w:p w:rsidR="00B11309" w:rsidRPr="00B11309" w:rsidRDefault="00B11309" w:rsidP="00B11309">
      <w:pPr>
        <w:spacing w:after="0" w:line="276"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 xml:space="preserve"> </w:t>
      </w:r>
      <w:r w:rsidRPr="00B11309">
        <w:rPr>
          <w:rFonts w:ascii="Times New Roman" w:eastAsia="Times New Roman" w:hAnsi="Times New Roman" w:cs="Times New Roman"/>
          <w:i/>
          <w:iCs/>
          <w:lang w:eastAsia="pl-PL"/>
        </w:rPr>
        <w:t>(wskazać dokument i właściwą jednostkę redakcyjną dokumentu, w której określono warunki udziału w postępowaniu)</w:t>
      </w:r>
      <w:r w:rsidRPr="00B11309">
        <w:rPr>
          <w:rFonts w:ascii="Times New Roman" w:eastAsia="Times New Roman" w:hAnsi="Times New Roman" w:cs="Times New Roman"/>
          <w:lang w:eastAsia="pl-PL"/>
        </w:rPr>
        <w:t>.</w:t>
      </w:r>
    </w:p>
    <w:p w:rsidR="00B11309" w:rsidRPr="00B11309" w:rsidRDefault="00B11309" w:rsidP="00B11309">
      <w:pPr>
        <w:spacing w:after="0" w:line="276" w:lineRule="auto"/>
        <w:jc w:val="both"/>
        <w:rPr>
          <w:rFonts w:ascii="Times New Roman" w:eastAsia="Times New Roman" w:hAnsi="Times New Roman" w:cs="Times New Roman"/>
          <w:lang w:eastAsia="pl-PL"/>
        </w:rPr>
      </w:pPr>
    </w:p>
    <w:p w:rsidR="00B11309" w:rsidRPr="00B11309" w:rsidRDefault="00B11309" w:rsidP="00B11309">
      <w:pPr>
        <w:spacing w:after="0" w:line="276"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 xml:space="preserve">…………….……. </w:t>
      </w:r>
      <w:r w:rsidRPr="00B11309">
        <w:rPr>
          <w:rFonts w:ascii="Times New Roman" w:eastAsia="Times New Roman" w:hAnsi="Times New Roman" w:cs="Times New Roman"/>
          <w:i/>
          <w:iCs/>
          <w:lang w:eastAsia="pl-PL"/>
        </w:rPr>
        <w:t xml:space="preserve">(miejscowość), </w:t>
      </w:r>
      <w:r w:rsidRPr="00B11309">
        <w:rPr>
          <w:rFonts w:ascii="Times New Roman" w:eastAsia="Times New Roman" w:hAnsi="Times New Roman" w:cs="Times New Roman"/>
          <w:lang w:eastAsia="pl-PL"/>
        </w:rPr>
        <w:t xml:space="preserve">dnia ………….……. r. </w:t>
      </w:r>
    </w:p>
    <w:p w:rsidR="00B11309" w:rsidRPr="00B11309" w:rsidRDefault="00B11309" w:rsidP="00B11309">
      <w:pPr>
        <w:spacing w:after="0" w:line="276"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t xml:space="preserve">            …………………………………………</w:t>
      </w:r>
    </w:p>
    <w:p w:rsidR="00B11309" w:rsidRPr="00B11309" w:rsidRDefault="00B11309" w:rsidP="00B11309">
      <w:pPr>
        <w:spacing w:after="0" w:line="276" w:lineRule="auto"/>
        <w:jc w:val="center"/>
        <w:rPr>
          <w:rFonts w:ascii="Times New Roman" w:eastAsia="Times New Roman" w:hAnsi="Times New Roman" w:cs="Times New Roman"/>
          <w:iCs/>
          <w:lang w:eastAsia="pl-PL"/>
        </w:rPr>
      </w:pPr>
      <w:r w:rsidRPr="00B11309">
        <w:rPr>
          <w:rFonts w:ascii="Times New Roman" w:eastAsia="Times New Roman" w:hAnsi="Times New Roman" w:cs="Times New Roman"/>
          <w:iCs/>
          <w:lang w:eastAsia="pl-PL"/>
        </w:rPr>
        <w:t xml:space="preserve">                                                                              /podpis i pieczątka upoważnionego przedstawiciela/</w:t>
      </w:r>
    </w:p>
    <w:p w:rsidR="00B11309" w:rsidRPr="00B11309" w:rsidRDefault="00B11309" w:rsidP="00B11309">
      <w:pPr>
        <w:spacing w:after="0" w:line="276" w:lineRule="auto"/>
        <w:jc w:val="center"/>
        <w:rPr>
          <w:rFonts w:ascii="Times New Roman" w:eastAsia="Times New Roman" w:hAnsi="Times New Roman" w:cs="Times New Roman"/>
          <w:iCs/>
          <w:lang w:eastAsia="pl-PL"/>
        </w:rPr>
      </w:pPr>
    </w:p>
    <w:p w:rsidR="00B11309" w:rsidRPr="00B11309" w:rsidRDefault="00B11309" w:rsidP="00B11309">
      <w:pPr>
        <w:spacing w:after="0" w:line="276" w:lineRule="auto"/>
        <w:jc w:val="center"/>
        <w:rPr>
          <w:rFonts w:ascii="Times New Roman" w:eastAsia="Times New Roman" w:hAnsi="Times New Roman" w:cs="Times New Roman"/>
          <w:iCs/>
          <w:lang w:eastAsia="pl-PL"/>
        </w:rPr>
      </w:pPr>
    </w:p>
    <w:p w:rsidR="00B11309" w:rsidRPr="00B11309" w:rsidRDefault="00B11309" w:rsidP="00B11309">
      <w:pPr>
        <w:spacing w:after="0" w:line="288" w:lineRule="auto"/>
        <w:ind w:left="5664" w:firstLine="708"/>
        <w:jc w:val="both"/>
        <w:rPr>
          <w:rFonts w:ascii="Times New Roman" w:eastAsia="Times New Roman" w:hAnsi="Times New Roman" w:cs="Times New Roman"/>
          <w:i/>
          <w:iCs/>
          <w:lang w:eastAsia="pl-PL"/>
        </w:rPr>
      </w:pPr>
    </w:p>
    <w:p w:rsidR="00B11309" w:rsidRPr="00B11309" w:rsidRDefault="00B11309" w:rsidP="00B11309">
      <w:pPr>
        <w:shd w:val="clear" w:color="auto" w:fill="BFBFBF"/>
        <w:spacing w:after="0" w:line="288"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b/>
          <w:bCs/>
          <w:lang w:eastAsia="pl-PL"/>
        </w:rPr>
        <w:t>INFORMACJA W ZWIĄZKU Z POLEGANIEM NA ZASOBACH INNYCH PODMIOTÓW</w:t>
      </w:r>
      <w:r w:rsidRPr="00B11309">
        <w:rPr>
          <w:rFonts w:ascii="Times New Roman" w:eastAsia="Times New Roman" w:hAnsi="Times New Roman" w:cs="Times New Roman"/>
          <w:lang w:eastAsia="pl-PL"/>
        </w:rPr>
        <w:t xml:space="preserve">: </w:t>
      </w:r>
    </w:p>
    <w:p w:rsidR="00B11309" w:rsidRPr="00B11309" w:rsidRDefault="00B11309" w:rsidP="00B11309">
      <w:pPr>
        <w:spacing w:after="0" w:line="276"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Oświadczam, że w celu wykazania spełniania warunków udziału w postępowaniu, określonych przez zamawiającego w…………………………………………………………………..………...……………………,</w:t>
      </w:r>
    </w:p>
    <w:p w:rsidR="00B11309" w:rsidRPr="00B11309" w:rsidRDefault="00B11309" w:rsidP="00B11309">
      <w:pPr>
        <w:spacing w:after="0" w:line="276" w:lineRule="auto"/>
        <w:jc w:val="both"/>
        <w:rPr>
          <w:rFonts w:ascii="Times New Roman" w:eastAsia="Times New Roman" w:hAnsi="Times New Roman" w:cs="Times New Roman"/>
          <w:i/>
          <w:iCs/>
          <w:lang w:eastAsia="pl-PL"/>
        </w:rPr>
      </w:pPr>
      <w:r w:rsidRPr="00B11309">
        <w:rPr>
          <w:rFonts w:ascii="Times New Roman" w:eastAsia="Times New Roman" w:hAnsi="Times New Roman" w:cs="Times New Roman"/>
          <w:i/>
          <w:iCs/>
          <w:lang w:eastAsia="pl-PL"/>
        </w:rPr>
        <w:t xml:space="preserve">         (wskazać dokument i właściwą jednostkę redakcyjną dokumentu, w której określono warunki udziału w postępowaniu)</w:t>
      </w:r>
    </w:p>
    <w:p w:rsidR="00B11309" w:rsidRPr="00B11309" w:rsidRDefault="00B11309" w:rsidP="00B11309">
      <w:pPr>
        <w:spacing w:after="0" w:line="276" w:lineRule="auto"/>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polegam na zasobach następującego/ych podmiotu/ów: ……………………….…………………….., w następującym zakresie: ………………………………………………………………..</w:t>
      </w:r>
    </w:p>
    <w:p w:rsidR="00B11309" w:rsidRPr="00B11309" w:rsidRDefault="00B11309" w:rsidP="00B11309">
      <w:pPr>
        <w:spacing w:after="0" w:line="276" w:lineRule="auto"/>
        <w:jc w:val="both"/>
        <w:rPr>
          <w:rFonts w:ascii="Times New Roman" w:eastAsia="Times New Roman" w:hAnsi="Times New Roman" w:cs="Times New Roman"/>
          <w:i/>
          <w:iCs/>
          <w:lang w:eastAsia="pl-PL"/>
        </w:rPr>
      </w:pPr>
      <w:r w:rsidRPr="00B11309">
        <w:rPr>
          <w:rFonts w:ascii="Times New Roman" w:eastAsia="Times New Roman" w:hAnsi="Times New Roman" w:cs="Times New Roman"/>
          <w:i/>
          <w:iCs/>
          <w:lang w:eastAsia="pl-PL"/>
        </w:rPr>
        <w:t xml:space="preserve">         (wskazać podmiot i określić odpowiedni zakres dla wskazanego podmiotu). </w:t>
      </w:r>
    </w:p>
    <w:p w:rsidR="00B11309" w:rsidRPr="00B11309" w:rsidRDefault="00B11309" w:rsidP="00B11309">
      <w:pPr>
        <w:spacing w:after="0" w:line="276" w:lineRule="auto"/>
        <w:jc w:val="both"/>
        <w:rPr>
          <w:rFonts w:ascii="Times New Roman" w:eastAsia="Times New Roman" w:hAnsi="Times New Roman" w:cs="Times New Roman"/>
          <w:lang w:eastAsia="pl-PL"/>
        </w:rPr>
      </w:pPr>
    </w:p>
    <w:p w:rsidR="00B11309" w:rsidRPr="00B11309" w:rsidRDefault="00B11309" w:rsidP="00B11309">
      <w:pPr>
        <w:spacing w:after="0" w:line="276"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 xml:space="preserve">…………….……. </w:t>
      </w:r>
      <w:r w:rsidRPr="00B11309">
        <w:rPr>
          <w:rFonts w:ascii="Times New Roman" w:eastAsia="Times New Roman" w:hAnsi="Times New Roman" w:cs="Times New Roman"/>
          <w:i/>
          <w:iCs/>
          <w:lang w:eastAsia="pl-PL"/>
        </w:rPr>
        <w:t xml:space="preserve">(miejscowość), </w:t>
      </w:r>
      <w:r w:rsidRPr="00B11309">
        <w:rPr>
          <w:rFonts w:ascii="Times New Roman" w:eastAsia="Times New Roman" w:hAnsi="Times New Roman" w:cs="Times New Roman"/>
          <w:lang w:eastAsia="pl-PL"/>
        </w:rPr>
        <w:t xml:space="preserve">dnia ………….……. r. </w:t>
      </w:r>
    </w:p>
    <w:p w:rsidR="00B11309" w:rsidRPr="00B11309" w:rsidRDefault="00B11309" w:rsidP="00B11309">
      <w:pPr>
        <w:spacing w:after="0" w:line="276"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t xml:space="preserve">           …………………………………………</w:t>
      </w:r>
    </w:p>
    <w:p w:rsidR="00B11309" w:rsidRPr="00B11309" w:rsidRDefault="00B11309" w:rsidP="00B11309">
      <w:pPr>
        <w:spacing w:after="0" w:line="276" w:lineRule="auto"/>
        <w:jc w:val="center"/>
        <w:rPr>
          <w:rFonts w:ascii="Times New Roman" w:eastAsia="Times New Roman" w:hAnsi="Times New Roman" w:cs="Times New Roman"/>
          <w:iCs/>
          <w:lang w:eastAsia="pl-PL"/>
        </w:rPr>
      </w:pPr>
      <w:r w:rsidRPr="00B11309">
        <w:rPr>
          <w:rFonts w:ascii="Times New Roman" w:eastAsia="Times New Roman" w:hAnsi="Times New Roman" w:cs="Times New Roman"/>
          <w:iCs/>
          <w:lang w:eastAsia="pl-PL"/>
        </w:rPr>
        <w:lastRenderedPageBreak/>
        <w:t xml:space="preserve">                                                                                 /podpis i pieczątka upoważnionego przedstawiciela/</w:t>
      </w:r>
    </w:p>
    <w:p w:rsidR="00B11309" w:rsidRPr="00B11309" w:rsidRDefault="00B11309" w:rsidP="00B11309">
      <w:pPr>
        <w:spacing w:after="0" w:line="288" w:lineRule="auto"/>
        <w:ind w:left="5664" w:firstLine="708"/>
        <w:jc w:val="both"/>
        <w:rPr>
          <w:rFonts w:ascii="Times New Roman" w:eastAsia="Times New Roman" w:hAnsi="Times New Roman" w:cs="Times New Roman"/>
          <w:i/>
          <w:iCs/>
          <w:lang w:eastAsia="pl-PL"/>
        </w:rPr>
      </w:pPr>
    </w:p>
    <w:p w:rsidR="00B11309" w:rsidRPr="00B11309" w:rsidRDefault="00B11309" w:rsidP="00B11309">
      <w:pPr>
        <w:shd w:val="clear" w:color="auto" w:fill="BFBFBF"/>
        <w:spacing w:after="0" w:line="288" w:lineRule="auto"/>
        <w:jc w:val="both"/>
        <w:rPr>
          <w:rFonts w:ascii="Times New Roman" w:eastAsia="Times New Roman" w:hAnsi="Times New Roman" w:cs="Times New Roman"/>
          <w:b/>
          <w:bCs/>
          <w:lang w:eastAsia="pl-PL"/>
        </w:rPr>
      </w:pPr>
      <w:r w:rsidRPr="00B11309">
        <w:rPr>
          <w:rFonts w:ascii="Times New Roman" w:eastAsia="Times New Roman" w:hAnsi="Times New Roman" w:cs="Times New Roman"/>
          <w:b/>
          <w:bCs/>
          <w:lang w:eastAsia="pl-PL"/>
        </w:rPr>
        <w:t>OŚWIADCZENIE DOTYCZĄCE PODANYCH INFORMACJI:</w:t>
      </w:r>
    </w:p>
    <w:p w:rsidR="00B11309" w:rsidRPr="00B11309" w:rsidRDefault="00B11309" w:rsidP="00B11309">
      <w:pPr>
        <w:spacing w:after="0" w:line="276"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 xml:space="preserve">Oświadczam, że wszystkie informacje podane w powyższych oświadczeniach są aktualne </w:t>
      </w:r>
      <w:r w:rsidRPr="00B11309">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rsidR="00B11309" w:rsidRPr="00B11309" w:rsidRDefault="00B11309" w:rsidP="00B11309">
      <w:pPr>
        <w:spacing w:after="0" w:line="276" w:lineRule="auto"/>
        <w:jc w:val="both"/>
        <w:rPr>
          <w:rFonts w:ascii="Times New Roman" w:eastAsia="Times New Roman" w:hAnsi="Times New Roman" w:cs="Times New Roman"/>
          <w:lang w:eastAsia="pl-PL"/>
        </w:rPr>
      </w:pPr>
    </w:p>
    <w:p w:rsidR="00B11309" w:rsidRPr="00B11309" w:rsidRDefault="00B11309" w:rsidP="00B11309">
      <w:pPr>
        <w:spacing w:after="0" w:line="276"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 xml:space="preserve">…………….……. </w:t>
      </w:r>
      <w:r w:rsidRPr="00B11309">
        <w:rPr>
          <w:rFonts w:ascii="Times New Roman" w:eastAsia="Times New Roman" w:hAnsi="Times New Roman" w:cs="Times New Roman"/>
          <w:i/>
          <w:iCs/>
          <w:lang w:eastAsia="pl-PL"/>
        </w:rPr>
        <w:t xml:space="preserve">(miejscowość), </w:t>
      </w:r>
      <w:r w:rsidRPr="00B11309">
        <w:rPr>
          <w:rFonts w:ascii="Times New Roman" w:eastAsia="Times New Roman" w:hAnsi="Times New Roman" w:cs="Times New Roman"/>
          <w:lang w:eastAsia="pl-PL"/>
        </w:rPr>
        <w:t xml:space="preserve">dnia ………….……. r. </w:t>
      </w:r>
    </w:p>
    <w:p w:rsidR="00B11309" w:rsidRPr="00B11309" w:rsidRDefault="00B11309" w:rsidP="00B11309">
      <w:pPr>
        <w:spacing w:after="0" w:line="276"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t xml:space="preserve">          …………………………………………</w:t>
      </w:r>
    </w:p>
    <w:p w:rsidR="00B11309" w:rsidRPr="00B11309" w:rsidRDefault="00B11309" w:rsidP="00B11309">
      <w:pPr>
        <w:spacing w:after="0" w:line="276" w:lineRule="auto"/>
        <w:jc w:val="center"/>
        <w:rPr>
          <w:rFonts w:ascii="Times New Roman" w:eastAsia="Times New Roman" w:hAnsi="Times New Roman" w:cs="Times New Roman"/>
          <w:iCs/>
          <w:lang w:eastAsia="pl-PL"/>
        </w:rPr>
      </w:pPr>
      <w:r w:rsidRPr="00B11309">
        <w:rPr>
          <w:rFonts w:ascii="Times New Roman" w:eastAsia="Times New Roman" w:hAnsi="Times New Roman" w:cs="Times New Roman"/>
          <w:iCs/>
          <w:lang w:eastAsia="pl-PL"/>
        </w:rPr>
        <w:t xml:space="preserve">                                                                                /podpis i pieczątka upoważnionego przedstawiciela/</w:t>
      </w:r>
    </w:p>
    <w:p w:rsidR="00B11309" w:rsidRPr="00B11309" w:rsidRDefault="00B11309" w:rsidP="00B11309">
      <w:pPr>
        <w:spacing w:after="0" w:line="240" w:lineRule="auto"/>
        <w:jc w:val="right"/>
        <w:rPr>
          <w:rFonts w:ascii="Times New Roman" w:eastAsia="Times New Roman" w:hAnsi="Times New Roman" w:cs="Times New Roman"/>
          <w:b/>
          <w:bCs/>
          <w:lang w:eastAsia="pl-PL"/>
        </w:rPr>
      </w:pPr>
      <w:r w:rsidRPr="00B11309">
        <w:rPr>
          <w:rFonts w:ascii="Times New Roman" w:eastAsia="Times New Roman" w:hAnsi="Times New Roman" w:cs="Times New Roman"/>
          <w:b/>
          <w:bCs/>
          <w:lang w:eastAsia="pl-PL"/>
        </w:rPr>
        <w:br w:type="page"/>
      </w:r>
      <w:r w:rsidRPr="00B11309">
        <w:rPr>
          <w:rFonts w:ascii="Times New Roman" w:eastAsia="Times New Roman" w:hAnsi="Times New Roman" w:cs="Times New Roman"/>
          <w:b/>
          <w:bCs/>
          <w:lang w:eastAsia="pl-PL"/>
        </w:rPr>
        <w:lastRenderedPageBreak/>
        <w:t>Załącznik nr 4</w:t>
      </w:r>
    </w:p>
    <w:p w:rsidR="00B11309" w:rsidRPr="00B11309" w:rsidRDefault="00B11309" w:rsidP="00B11309">
      <w:pPr>
        <w:spacing w:after="0" w:line="360" w:lineRule="auto"/>
        <w:ind w:left="5246" w:firstLine="154"/>
        <w:jc w:val="center"/>
        <w:rPr>
          <w:rFonts w:ascii="Times New Roman" w:eastAsia="Times New Roman" w:hAnsi="Times New Roman" w:cs="Times New Roman"/>
          <w:b/>
          <w:bCs/>
          <w:lang w:eastAsia="pl-PL"/>
        </w:rPr>
      </w:pPr>
      <w:r w:rsidRPr="00B11309">
        <w:rPr>
          <w:rFonts w:ascii="Times New Roman" w:eastAsia="Times New Roman" w:hAnsi="Times New Roman" w:cs="Times New Roman"/>
          <w:b/>
          <w:bCs/>
          <w:lang w:eastAsia="pl-PL"/>
        </w:rPr>
        <w:t xml:space="preserve"> </w:t>
      </w:r>
    </w:p>
    <w:p w:rsidR="00B11309" w:rsidRPr="00B11309" w:rsidRDefault="00B11309" w:rsidP="00B11309">
      <w:pPr>
        <w:spacing w:after="0" w:line="276" w:lineRule="auto"/>
        <w:rPr>
          <w:rFonts w:ascii="Times New Roman" w:eastAsia="Times New Roman" w:hAnsi="Times New Roman" w:cs="Times New Roman"/>
          <w:b/>
          <w:bCs/>
          <w:lang w:eastAsia="pl-PL"/>
        </w:rPr>
      </w:pPr>
      <w:r w:rsidRPr="00B11309">
        <w:rPr>
          <w:rFonts w:ascii="Times New Roman" w:eastAsia="Times New Roman" w:hAnsi="Times New Roman" w:cs="Times New Roman"/>
          <w:b/>
          <w:bCs/>
          <w:lang w:eastAsia="pl-PL"/>
        </w:rPr>
        <w:t>Zamawiający:</w:t>
      </w:r>
    </w:p>
    <w:p w:rsidR="00B11309" w:rsidRPr="00B11309" w:rsidRDefault="00B11309" w:rsidP="00B11309">
      <w:pPr>
        <w:spacing w:after="0" w:line="276" w:lineRule="auto"/>
        <w:jc w:val="both"/>
        <w:rPr>
          <w:rFonts w:ascii="Times New Roman" w:eastAsia="Times New Roman" w:hAnsi="Times New Roman" w:cs="Times New Roman"/>
          <w:iCs/>
          <w:lang w:eastAsia="pl-PL"/>
        </w:rPr>
      </w:pPr>
      <w:r w:rsidRPr="00B11309">
        <w:rPr>
          <w:rFonts w:ascii="Times New Roman" w:eastAsia="Times New Roman" w:hAnsi="Times New Roman" w:cs="Times New Roman"/>
          <w:iCs/>
          <w:lang w:eastAsia="pl-PL"/>
        </w:rPr>
        <w:t>Uniwersytecki Szpital Kliniczny</w:t>
      </w:r>
    </w:p>
    <w:p w:rsidR="00B11309" w:rsidRPr="00B11309" w:rsidRDefault="00B11309" w:rsidP="00B11309">
      <w:pPr>
        <w:spacing w:after="0" w:line="276" w:lineRule="auto"/>
        <w:jc w:val="both"/>
        <w:rPr>
          <w:rFonts w:ascii="Times New Roman" w:eastAsia="Times New Roman" w:hAnsi="Times New Roman" w:cs="Times New Roman"/>
          <w:iCs/>
          <w:lang w:eastAsia="pl-PL"/>
        </w:rPr>
      </w:pPr>
      <w:r w:rsidRPr="00B11309">
        <w:rPr>
          <w:rFonts w:ascii="Times New Roman" w:eastAsia="Times New Roman" w:hAnsi="Times New Roman" w:cs="Times New Roman"/>
          <w:iCs/>
          <w:lang w:eastAsia="pl-PL"/>
        </w:rPr>
        <w:t>w Białymstoku</w:t>
      </w:r>
    </w:p>
    <w:p w:rsidR="00B11309" w:rsidRPr="00B11309" w:rsidRDefault="00B11309" w:rsidP="00B11309">
      <w:pPr>
        <w:spacing w:after="0" w:line="276" w:lineRule="auto"/>
        <w:jc w:val="both"/>
        <w:rPr>
          <w:rFonts w:ascii="Times New Roman" w:eastAsia="Times New Roman" w:hAnsi="Times New Roman" w:cs="Times New Roman"/>
          <w:iCs/>
          <w:lang w:eastAsia="pl-PL"/>
        </w:rPr>
      </w:pPr>
      <w:r w:rsidRPr="00B11309">
        <w:rPr>
          <w:rFonts w:ascii="Times New Roman" w:eastAsia="Times New Roman" w:hAnsi="Times New Roman" w:cs="Times New Roman"/>
          <w:iCs/>
          <w:lang w:eastAsia="pl-PL"/>
        </w:rPr>
        <w:t>ul. M. Skłodowskiej – Curie 24A, 15-276 Białystok</w:t>
      </w:r>
    </w:p>
    <w:p w:rsidR="00B11309" w:rsidRPr="00B11309" w:rsidRDefault="00B11309" w:rsidP="00B11309">
      <w:pPr>
        <w:spacing w:after="0" w:line="276" w:lineRule="auto"/>
        <w:jc w:val="both"/>
        <w:rPr>
          <w:rFonts w:ascii="Times New Roman" w:eastAsia="Times New Roman" w:hAnsi="Times New Roman" w:cs="Times New Roman"/>
          <w:b/>
          <w:iCs/>
          <w:lang w:eastAsia="pl-PL"/>
        </w:rPr>
      </w:pPr>
      <w:r w:rsidRPr="00B11309">
        <w:rPr>
          <w:rFonts w:ascii="Times New Roman" w:eastAsia="Times New Roman" w:hAnsi="Times New Roman" w:cs="Times New Roman"/>
          <w:b/>
          <w:iCs/>
          <w:lang w:eastAsia="pl-PL"/>
        </w:rPr>
        <w:t>Wykonawca:</w:t>
      </w:r>
    </w:p>
    <w:p w:rsidR="00B11309" w:rsidRPr="00B11309" w:rsidRDefault="00B11309" w:rsidP="00B11309">
      <w:pPr>
        <w:spacing w:after="0" w:line="276" w:lineRule="auto"/>
        <w:jc w:val="both"/>
        <w:rPr>
          <w:rFonts w:ascii="Times New Roman" w:eastAsia="Times New Roman" w:hAnsi="Times New Roman" w:cs="Times New Roman"/>
          <w:iCs/>
          <w:lang w:eastAsia="pl-PL"/>
        </w:rPr>
      </w:pPr>
      <w:r w:rsidRPr="00B11309">
        <w:rPr>
          <w:rFonts w:ascii="Times New Roman" w:eastAsia="Times New Roman" w:hAnsi="Times New Roman" w:cs="Times New Roman"/>
          <w:iCs/>
          <w:lang w:eastAsia="pl-PL"/>
        </w:rPr>
        <w:t>……………………………………………………………………………………………………………….</w:t>
      </w:r>
    </w:p>
    <w:p w:rsidR="00B11309" w:rsidRPr="00B11309" w:rsidRDefault="00B11309" w:rsidP="00B11309">
      <w:pPr>
        <w:spacing w:after="0" w:line="276" w:lineRule="auto"/>
        <w:jc w:val="both"/>
        <w:rPr>
          <w:rFonts w:ascii="Times New Roman" w:eastAsia="Times New Roman" w:hAnsi="Times New Roman" w:cs="Times New Roman"/>
          <w:iCs/>
          <w:lang w:eastAsia="pl-PL"/>
        </w:rPr>
      </w:pPr>
      <w:r w:rsidRPr="00B11309">
        <w:rPr>
          <w:rFonts w:ascii="Times New Roman" w:eastAsia="Times New Roman" w:hAnsi="Times New Roman" w:cs="Times New Roman"/>
          <w:iCs/>
          <w:lang w:eastAsia="pl-PL"/>
        </w:rPr>
        <w:t>…………………………………………………………………………………………………………….</w:t>
      </w:r>
    </w:p>
    <w:p w:rsidR="00B11309" w:rsidRPr="00B11309" w:rsidRDefault="00B11309" w:rsidP="00B11309">
      <w:pPr>
        <w:spacing w:after="0" w:line="276" w:lineRule="auto"/>
        <w:jc w:val="both"/>
        <w:rPr>
          <w:rFonts w:ascii="Times New Roman" w:eastAsia="Times New Roman" w:hAnsi="Times New Roman" w:cs="Times New Roman"/>
          <w:i/>
          <w:iCs/>
          <w:lang w:eastAsia="pl-PL"/>
        </w:rPr>
      </w:pPr>
      <w:r w:rsidRPr="00B11309">
        <w:rPr>
          <w:rFonts w:ascii="Times New Roman" w:eastAsia="Times New Roman" w:hAnsi="Times New Roman" w:cs="Times New Roman"/>
          <w:i/>
          <w:iCs/>
          <w:lang w:eastAsia="pl-PL"/>
        </w:rPr>
        <w:t>(pełna nazwa/firma, adres, w zależności od podmiotu: NIP/PESEL, KRS/CEiDG)</w:t>
      </w:r>
    </w:p>
    <w:p w:rsidR="00B11309" w:rsidRPr="00B11309" w:rsidRDefault="00B11309" w:rsidP="00B11309">
      <w:pPr>
        <w:spacing w:after="0" w:line="276" w:lineRule="auto"/>
        <w:jc w:val="both"/>
        <w:rPr>
          <w:rFonts w:ascii="Times New Roman" w:eastAsia="Times New Roman" w:hAnsi="Times New Roman" w:cs="Times New Roman"/>
          <w:iCs/>
          <w:u w:val="single"/>
          <w:lang w:eastAsia="pl-PL"/>
        </w:rPr>
      </w:pPr>
      <w:r w:rsidRPr="00B11309">
        <w:rPr>
          <w:rFonts w:ascii="Times New Roman" w:eastAsia="Times New Roman" w:hAnsi="Times New Roman" w:cs="Times New Roman"/>
          <w:iCs/>
          <w:u w:val="single"/>
          <w:lang w:eastAsia="pl-PL"/>
        </w:rPr>
        <w:t>reprezentowany przez:</w:t>
      </w:r>
    </w:p>
    <w:p w:rsidR="00B11309" w:rsidRPr="00B11309" w:rsidRDefault="00B11309" w:rsidP="00B11309">
      <w:pPr>
        <w:spacing w:after="0" w:line="276" w:lineRule="auto"/>
        <w:jc w:val="both"/>
        <w:rPr>
          <w:rFonts w:ascii="Times New Roman" w:eastAsia="Times New Roman" w:hAnsi="Times New Roman" w:cs="Times New Roman"/>
          <w:iCs/>
          <w:lang w:eastAsia="pl-PL"/>
        </w:rPr>
      </w:pPr>
      <w:r w:rsidRPr="00B11309">
        <w:rPr>
          <w:rFonts w:ascii="Times New Roman" w:eastAsia="Times New Roman" w:hAnsi="Times New Roman" w:cs="Times New Roman"/>
          <w:iCs/>
          <w:lang w:eastAsia="pl-PL"/>
        </w:rPr>
        <w:t>………………………….....................………………………………………………………………………</w:t>
      </w:r>
    </w:p>
    <w:p w:rsidR="00B11309" w:rsidRPr="00B11309" w:rsidRDefault="00B11309" w:rsidP="00B11309">
      <w:pPr>
        <w:spacing w:after="0" w:line="276" w:lineRule="auto"/>
        <w:jc w:val="both"/>
        <w:rPr>
          <w:rFonts w:ascii="Times New Roman" w:eastAsia="Times New Roman" w:hAnsi="Times New Roman" w:cs="Times New Roman"/>
          <w:i/>
          <w:iCs/>
          <w:lang w:eastAsia="pl-PL"/>
        </w:rPr>
      </w:pPr>
      <w:r w:rsidRPr="00B11309">
        <w:rPr>
          <w:rFonts w:ascii="Times New Roman" w:eastAsia="Times New Roman" w:hAnsi="Times New Roman" w:cs="Times New Roman"/>
          <w:i/>
          <w:iCs/>
          <w:lang w:eastAsia="pl-PL"/>
        </w:rPr>
        <w:t>(imię, nazwisko, stanowisko/podstawa do reprezentacji)</w:t>
      </w:r>
    </w:p>
    <w:p w:rsidR="00B11309" w:rsidRPr="00B11309" w:rsidRDefault="00B11309" w:rsidP="00B11309">
      <w:pPr>
        <w:spacing w:after="0" w:line="276" w:lineRule="auto"/>
        <w:jc w:val="both"/>
        <w:rPr>
          <w:rFonts w:ascii="Times New Roman" w:eastAsia="Times New Roman" w:hAnsi="Times New Roman" w:cs="Times New Roman"/>
          <w:iCs/>
          <w:lang w:eastAsia="pl-PL"/>
        </w:rPr>
      </w:pPr>
    </w:p>
    <w:p w:rsidR="00B11309" w:rsidRPr="00B11309" w:rsidRDefault="00B11309" w:rsidP="00B11309">
      <w:pPr>
        <w:spacing w:after="0" w:line="240" w:lineRule="auto"/>
        <w:jc w:val="both"/>
        <w:rPr>
          <w:rFonts w:ascii="Times New Roman" w:eastAsia="Times New Roman" w:hAnsi="Times New Roman" w:cs="Times New Roman"/>
          <w:b/>
          <w:bCs/>
          <w:lang w:eastAsia="pl-PL"/>
        </w:rPr>
      </w:pPr>
    </w:p>
    <w:p w:rsidR="00B11309" w:rsidRPr="00B11309" w:rsidRDefault="00B11309" w:rsidP="00B11309">
      <w:pPr>
        <w:spacing w:after="0" w:line="288" w:lineRule="auto"/>
        <w:jc w:val="center"/>
        <w:rPr>
          <w:rFonts w:ascii="Times New Roman" w:eastAsia="Times New Roman" w:hAnsi="Times New Roman" w:cs="Times New Roman"/>
          <w:b/>
          <w:bCs/>
          <w:lang w:eastAsia="pl-PL"/>
        </w:rPr>
      </w:pPr>
      <w:r w:rsidRPr="00B11309">
        <w:rPr>
          <w:rFonts w:ascii="Times New Roman" w:eastAsia="Times New Roman" w:hAnsi="Times New Roman" w:cs="Times New Roman"/>
          <w:b/>
          <w:bCs/>
          <w:lang w:eastAsia="pl-PL"/>
        </w:rPr>
        <w:t xml:space="preserve">OŚWIADCZENIE WYKONAWCY </w:t>
      </w:r>
    </w:p>
    <w:p w:rsidR="00B11309" w:rsidRPr="00B11309" w:rsidRDefault="00B11309" w:rsidP="00B11309">
      <w:pPr>
        <w:spacing w:after="0" w:line="288" w:lineRule="auto"/>
        <w:jc w:val="center"/>
        <w:rPr>
          <w:rFonts w:ascii="Times New Roman" w:eastAsia="Times New Roman" w:hAnsi="Times New Roman" w:cs="Times New Roman"/>
          <w:b/>
          <w:bCs/>
          <w:lang w:eastAsia="pl-PL"/>
        </w:rPr>
      </w:pPr>
      <w:r w:rsidRPr="00B11309">
        <w:rPr>
          <w:rFonts w:ascii="Times New Roman" w:eastAsia="Times New Roman" w:hAnsi="Times New Roman" w:cs="Times New Roman"/>
          <w:b/>
          <w:bCs/>
          <w:lang w:eastAsia="pl-PL"/>
        </w:rPr>
        <w:t xml:space="preserve">SKŁADANE NA PODSTAWIE ART. 25A UST. 1 USTAWY Z DNIA 29 STYCZNIA 2004 R. </w:t>
      </w:r>
    </w:p>
    <w:p w:rsidR="00B11309" w:rsidRPr="00B11309" w:rsidRDefault="00B11309" w:rsidP="00B11309">
      <w:pPr>
        <w:spacing w:after="0" w:line="288" w:lineRule="auto"/>
        <w:jc w:val="center"/>
        <w:rPr>
          <w:rFonts w:ascii="Times New Roman" w:eastAsia="Times New Roman" w:hAnsi="Times New Roman" w:cs="Times New Roman"/>
          <w:b/>
          <w:bCs/>
          <w:lang w:eastAsia="pl-PL"/>
        </w:rPr>
      </w:pPr>
      <w:r w:rsidRPr="00B11309">
        <w:rPr>
          <w:rFonts w:ascii="Times New Roman" w:eastAsia="Times New Roman" w:hAnsi="Times New Roman" w:cs="Times New Roman"/>
          <w:b/>
          <w:bCs/>
          <w:lang w:eastAsia="pl-PL"/>
        </w:rPr>
        <w:t xml:space="preserve"> PRAWO ZAMÓWIEŃ PUBLICZNYCH (DALEJ JAKO: USTAWA PZP), </w:t>
      </w:r>
    </w:p>
    <w:p w:rsidR="00B11309" w:rsidRPr="00B11309" w:rsidRDefault="00B11309" w:rsidP="00B11309">
      <w:pPr>
        <w:spacing w:after="0" w:line="288" w:lineRule="auto"/>
        <w:jc w:val="center"/>
        <w:rPr>
          <w:rFonts w:ascii="Times New Roman" w:eastAsia="Times New Roman" w:hAnsi="Times New Roman" w:cs="Times New Roman"/>
          <w:b/>
          <w:bCs/>
          <w:lang w:eastAsia="pl-PL"/>
        </w:rPr>
      </w:pPr>
      <w:r w:rsidRPr="00B11309">
        <w:rPr>
          <w:rFonts w:ascii="Times New Roman" w:eastAsia="Times New Roman" w:hAnsi="Times New Roman" w:cs="Times New Roman"/>
          <w:b/>
          <w:bCs/>
          <w:lang w:eastAsia="pl-PL"/>
        </w:rPr>
        <w:t>DOTYCZĄCE PRZESŁANEK WYKLUCZENIA Z POSTĘPOWANIA</w:t>
      </w:r>
    </w:p>
    <w:p w:rsidR="00B11309" w:rsidRPr="00B11309" w:rsidRDefault="00B11309" w:rsidP="00B11309">
      <w:pPr>
        <w:spacing w:after="0" w:line="360" w:lineRule="auto"/>
        <w:jc w:val="both"/>
        <w:rPr>
          <w:rFonts w:ascii="Times New Roman" w:eastAsia="Times New Roman" w:hAnsi="Times New Roman" w:cs="Times New Roman"/>
          <w:lang w:eastAsia="pl-PL"/>
        </w:rPr>
      </w:pPr>
    </w:p>
    <w:p w:rsidR="00B11309" w:rsidRPr="00B11309" w:rsidRDefault="00B11309" w:rsidP="00B11309">
      <w:pPr>
        <w:spacing w:after="0" w:line="276"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 xml:space="preserve">Na potrzeby postępowania o udzielenie zamówienia publicznego pn. </w:t>
      </w:r>
      <w:r w:rsidRPr="00B11309">
        <w:rPr>
          <w:rFonts w:ascii="Times New Roman" w:eastAsia="Times New Roman" w:hAnsi="Times New Roman" w:cs="Times New Roman"/>
          <w:b/>
          <w:bCs/>
          <w:lang w:eastAsia="pl-PL"/>
        </w:rPr>
        <w:t xml:space="preserve">Dostawa </w:t>
      </w:r>
      <w:r>
        <w:rPr>
          <w:rFonts w:ascii="Times New Roman" w:eastAsia="Times New Roman" w:hAnsi="Times New Roman" w:cs="Times New Roman"/>
          <w:b/>
          <w:lang w:eastAsia="pl-PL"/>
        </w:rPr>
        <w:t>odczynników wraz z dzierżawą analizatora do ZDB USK w Białymstoku na okres 12 miesięcy</w:t>
      </w:r>
      <w:r w:rsidRPr="00B11309">
        <w:rPr>
          <w:rFonts w:ascii="Times New Roman" w:eastAsia="Times New Roman" w:hAnsi="Times New Roman" w:cs="Times New Roman"/>
          <w:b/>
          <w:lang w:eastAsia="pl-PL"/>
        </w:rPr>
        <w:t xml:space="preserve"> </w:t>
      </w:r>
      <w:r w:rsidRPr="00B11309">
        <w:rPr>
          <w:rFonts w:ascii="Times New Roman" w:eastAsia="Times New Roman" w:hAnsi="Times New Roman" w:cs="Times New Roman"/>
          <w:bCs/>
          <w:lang w:eastAsia="pl-PL"/>
        </w:rPr>
        <w:t xml:space="preserve">(Nr sprawy: </w:t>
      </w:r>
      <w:r>
        <w:rPr>
          <w:rFonts w:ascii="Times New Roman" w:eastAsia="Times New Roman" w:hAnsi="Times New Roman" w:cs="Times New Roman"/>
          <w:bCs/>
          <w:lang w:eastAsia="pl-PL"/>
        </w:rPr>
        <w:t>02</w:t>
      </w:r>
      <w:r w:rsidRPr="00B11309">
        <w:rPr>
          <w:rFonts w:ascii="Times New Roman" w:eastAsia="Times New Roman" w:hAnsi="Times New Roman" w:cs="Times New Roman"/>
          <w:bCs/>
          <w:lang w:eastAsia="pl-PL"/>
        </w:rPr>
        <w:t>/SZ/2018)</w:t>
      </w:r>
      <w:r w:rsidRPr="00B11309">
        <w:rPr>
          <w:rFonts w:ascii="Times New Roman" w:eastAsia="Times New Roman" w:hAnsi="Times New Roman" w:cs="Times New Roman"/>
          <w:b/>
          <w:bCs/>
          <w:lang w:eastAsia="pl-PL"/>
        </w:rPr>
        <w:t xml:space="preserve">    </w:t>
      </w:r>
      <w:r w:rsidRPr="00B11309">
        <w:rPr>
          <w:rFonts w:ascii="Times New Roman" w:eastAsia="Times New Roman" w:hAnsi="Times New Roman" w:cs="Times New Roman"/>
          <w:lang w:eastAsia="pl-PL"/>
        </w:rPr>
        <w:t xml:space="preserve">prowadzonego przez Uniwersytecki Szpitala Kliniczny w </w:t>
      </w:r>
      <w:r w:rsidRPr="00B11309">
        <w:rPr>
          <w:rFonts w:ascii="Times New Roman" w:eastAsia="Times New Roman" w:hAnsi="Times New Roman" w:cs="Times New Roman"/>
          <w:bCs/>
          <w:lang w:eastAsia="pl-PL"/>
        </w:rPr>
        <w:t>Białymstoku</w:t>
      </w:r>
      <w:r w:rsidRPr="00B11309">
        <w:rPr>
          <w:rFonts w:ascii="Times New Roman" w:eastAsia="Times New Roman" w:hAnsi="Times New Roman" w:cs="Times New Roman"/>
          <w:lang w:eastAsia="pl-PL"/>
        </w:rPr>
        <w:t xml:space="preserve"> oświadczam, co następuje:</w:t>
      </w:r>
    </w:p>
    <w:p w:rsidR="00B11309" w:rsidRPr="00B11309" w:rsidRDefault="00B11309" w:rsidP="00B11309">
      <w:pPr>
        <w:shd w:val="clear" w:color="auto" w:fill="BFBFBF"/>
        <w:spacing w:after="0" w:line="360" w:lineRule="auto"/>
        <w:jc w:val="both"/>
        <w:rPr>
          <w:rFonts w:ascii="Times New Roman" w:eastAsia="Times New Roman" w:hAnsi="Times New Roman" w:cs="Times New Roman"/>
          <w:b/>
          <w:bCs/>
          <w:lang w:eastAsia="pl-PL"/>
        </w:rPr>
      </w:pPr>
      <w:r w:rsidRPr="00B11309">
        <w:rPr>
          <w:rFonts w:ascii="Times New Roman" w:eastAsia="Times New Roman" w:hAnsi="Times New Roman" w:cs="Times New Roman"/>
          <w:b/>
          <w:bCs/>
          <w:lang w:eastAsia="pl-PL"/>
        </w:rPr>
        <w:t>OŚWIADCZENIA DOTYCZĄCE WYKONAWCY:</w:t>
      </w:r>
    </w:p>
    <w:p w:rsidR="00B11309" w:rsidRPr="00B11309" w:rsidRDefault="00B11309" w:rsidP="00B11309">
      <w:pPr>
        <w:numPr>
          <w:ilvl w:val="0"/>
          <w:numId w:val="92"/>
        </w:numPr>
        <w:spacing w:after="0" w:line="276" w:lineRule="auto"/>
        <w:jc w:val="both"/>
        <w:rPr>
          <w:rFonts w:ascii="Times New Roman" w:eastAsia="Calibri" w:hAnsi="Times New Roman" w:cs="Times New Roman"/>
          <w:lang w:val="x-none" w:eastAsia="x-none"/>
        </w:rPr>
      </w:pPr>
      <w:r w:rsidRPr="00B11309">
        <w:rPr>
          <w:rFonts w:ascii="Times New Roman" w:eastAsia="Calibri" w:hAnsi="Times New Roman" w:cs="Times New Roman"/>
          <w:lang w:val="x-none" w:eastAsia="x-none"/>
        </w:rPr>
        <w:t>Oświadczam, że nie podlegam wykluczeniu z postępowania na podstawie art. 24 ust 1 pkt</w:t>
      </w:r>
      <w:r w:rsidRPr="00B11309">
        <w:rPr>
          <w:rFonts w:ascii="Times New Roman" w:eastAsia="Calibri" w:hAnsi="Times New Roman" w:cs="Times New Roman"/>
          <w:lang w:eastAsia="x-none"/>
        </w:rPr>
        <w:t>.</w:t>
      </w:r>
      <w:r w:rsidRPr="00B11309">
        <w:rPr>
          <w:rFonts w:ascii="Times New Roman" w:eastAsia="Calibri" w:hAnsi="Times New Roman" w:cs="Times New Roman"/>
          <w:lang w:val="x-none" w:eastAsia="x-none"/>
        </w:rPr>
        <w:t xml:space="preserve"> 12-23 ustawy Pzp.</w:t>
      </w:r>
    </w:p>
    <w:p w:rsidR="00B11309" w:rsidRPr="00B11309" w:rsidRDefault="00B11309" w:rsidP="00B11309">
      <w:pPr>
        <w:numPr>
          <w:ilvl w:val="0"/>
          <w:numId w:val="92"/>
        </w:numPr>
        <w:spacing w:after="0" w:line="276" w:lineRule="auto"/>
        <w:jc w:val="both"/>
        <w:rPr>
          <w:rFonts w:ascii="Times New Roman" w:eastAsia="Calibri" w:hAnsi="Times New Roman" w:cs="Times New Roman"/>
          <w:lang w:val="x-none" w:eastAsia="x-none"/>
        </w:rPr>
      </w:pPr>
      <w:r w:rsidRPr="00B11309">
        <w:rPr>
          <w:rFonts w:ascii="Times New Roman" w:eastAsia="Calibri" w:hAnsi="Times New Roman" w:cs="Times New Roman"/>
          <w:lang w:val="x-none" w:eastAsia="x-none"/>
        </w:rPr>
        <w:t xml:space="preserve">[UWAGA: </w:t>
      </w:r>
      <w:r w:rsidRPr="00B11309">
        <w:rPr>
          <w:rFonts w:ascii="Times New Roman" w:eastAsia="Calibri" w:hAnsi="Times New Roman" w:cs="Times New Roman"/>
          <w:i/>
          <w:iCs/>
          <w:lang w:val="x-none" w:eastAsia="x-none"/>
        </w:rPr>
        <w:t>zastosować tylko wtedy, gdy zamawiający przewidział wykluczenie wykonawcy z postępowania na podstawie ww. przepisu</w:t>
      </w:r>
      <w:r w:rsidRPr="00B11309">
        <w:rPr>
          <w:rFonts w:ascii="Times New Roman" w:eastAsia="Calibri" w:hAnsi="Times New Roman" w:cs="Times New Roman"/>
          <w:lang w:val="x-none" w:eastAsia="x-none"/>
        </w:rPr>
        <w:t>]</w:t>
      </w:r>
    </w:p>
    <w:p w:rsidR="00B11309" w:rsidRPr="00B11309" w:rsidRDefault="00B11309" w:rsidP="00B11309">
      <w:pPr>
        <w:spacing w:after="0" w:line="276" w:lineRule="auto"/>
        <w:ind w:left="360"/>
        <w:rPr>
          <w:rFonts w:ascii="Times New Roman" w:eastAsia="Calibri" w:hAnsi="Times New Roman" w:cs="Times New Roman"/>
          <w:lang w:val="x-none" w:eastAsia="x-none"/>
        </w:rPr>
      </w:pPr>
      <w:r w:rsidRPr="00B11309">
        <w:rPr>
          <w:rFonts w:ascii="Times New Roman" w:eastAsia="Calibri" w:hAnsi="Times New Roman" w:cs="Times New Roman"/>
          <w:sz w:val="24"/>
          <w:szCs w:val="24"/>
          <w:lang w:val="x-none" w:eastAsia="x-none"/>
        </w:rPr>
        <w:t>Oświadczam, że nie podlegam wykluczeniu z postępowania na podstawie art. 24 ust. 5 pkt</w:t>
      </w:r>
      <w:r w:rsidRPr="00B11309">
        <w:rPr>
          <w:rFonts w:ascii="Times New Roman" w:eastAsia="Calibri" w:hAnsi="Times New Roman" w:cs="Times New Roman"/>
          <w:sz w:val="24"/>
          <w:szCs w:val="24"/>
          <w:lang w:eastAsia="x-none"/>
        </w:rPr>
        <w:t>.</w:t>
      </w:r>
      <w:r w:rsidRPr="00B11309">
        <w:rPr>
          <w:rFonts w:ascii="Times New Roman" w:eastAsia="Calibri" w:hAnsi="Times New Roman" w:cs="Times New Roman"/>
          <w:sz w:val="24"/>
          <w:szCs w:val="24"/>
          <w:lang w:val="x-none" w:eastAsia="x-none"/>
        </w:rPr>
        <w:t xml:space="preserve"> 1 ustawy Pzp .</w:t>
      </w:r>
    </w:p>
    <w:p w:rsidR="00B11309" w:rsidRPr="00B11309" w:rsidRDefault="00B11309" w:rsidP="00B11309">
      <w:pPr>
        <w:spacing w:after="0" w:line="276"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 xml:space="preserve">       …………….……. </w:t>
      </w:r>
      <w:r w:rsidRPr="00B11309">
        <w:rPr>
          <w:rFonts w:ascii="Times New Roman" w:eastAsia="Times New Roman" w:hAnsi="Times New Roman" w:cs="Times New Roman"/>
          <w:i/>
          <w:iCs/>
          <w:lang w:eastAsia="pl-PL"/>
        </w:rPr>
        <w:t xml:space="preserve">(miejscowość), </w:t>
      </w:r>
      <w:r w:rsidRPr="00B11309">
        <w:rPr>
          <w:rFonts w:ascii="Times New Roman" w:eastAsia="Times New Roman" w:hAnsi="Times New Roman" w:cs="Times New Roman"/>
          <w:lang w:eastAsia="pl-PL"/>
        </w:rPr>
        <w:t xml:space="preserve">dnia ………….……. r. </w:t>
      </w:r>
    </w:p>
    <w:p w:rsidR="00B11309" w:rsidRPr="00B11309" w:rsidRDefault="00B11309" w:rsidP="00B11309">
      <w:pPr>
        <w:spacing w:after="0" w:line="276" w:lineRule="auto"/>
        <w:jc w:val="both"/>
        <w:rPr>
          <w:rFonts w:ascii="Times New Roman" w:eastAsia="Times New Roman" w:hAnsi="Times New Roman" w:cs="Times New Roman"/>
          <w:lang w:eastAsia="pl-PL"/>
        </w:rPr>
      </w:pPr>
    </w:p>
    <w:p w:rsidR="00B11309" w:rsidRPr="00B11309" w:rsidRDefault="00B11309" w:rsidP="00B11309">
      <w:pPr>
        <w:spacing w:after="0" w:line="276"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t xml:space="preserve">           …………………………………………</w:t>
      </w:r>
    </w:p>
    <w:p w:rsidR="00B11309" w:rsidRPr="00B11309" w:rsidRDefault="00B11309" w:rsidP="00B11309">
      <w:pPr>
        <w:spacing w:after="0" w:line="276" w:lineRule="auto"/>
        <w:jc w:val="center"/>
        <w:rPr>
          <w:rFonts w:ascii="Times New Roman" w:eastAsia="Times New Roman" w:hAnsi="Times New Roman" w:cs="Times New Roman"/>
          <w:iCs/>
          <w:lang w:eastAsia="pl-PL"/>
        </w:rPr>
      </w:pPr>
      <w:r w:rsidRPr="00B11309">
        <w:rPr>
          <w:rFonts w:ascii="Times New Roman" w:eastAsia="Times New Roman" w:hAnsi="Times New Roman" w:cs="Times New Roman"/>
          <w:iCs/>
          <w:lang w:eastAsia="pl-PL"/>
        </w:rPr>
        <w:t xml:space="preserve">                                                                                     /podpis i pieczątka upoważnionego przedstawiciela/</w:t>
      </w:r>
    </w:p>
    <w:p w:rsidR="00B11309" w:rsidRPr="00B11309" w:rsidRDefault="00B11309" w:rsidP="00B11309">
      <w:pPr>
        <w:spacing w:after="0" w:line="360" w:lineRule="auto"/>
        <w:ind w:left="5664" w:firstLine="708"/>
        <w:jc w:val="both"/>
        <w:rPr>
          <w:rFonts w:ascii="Times New Roman" w:eastAsia="Times New Roman" w:hAnsi="Times New Roman" w:cs="Times New Roman"/>
          <w:i/>
          <w:iCs/>
          <w:lang w:eastAsia="pl-PL"/>
        </w:rPr>
      </w:pPr>
    </w:p>
    <w:p w:rsidR="00B11309" w:rsidRPr="00B11309" w:rsidRDefault="00B11309" w:rsidP="00B11309">
      <w:pPr>
        <w:spacing w:after="0" w:line="276"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 xml:space="preserve">Oświadczam, że zachodzą w stosunku do mnie podstawy wykluczenia z postępowania na podstawie art. …………. ustawy Pzp </w:t>
      </w:r>
      <w:r w:rsidRPr="00B11309">
        <w:rPr>
          <w:rFonts w:ascii="Times New Roman" w:eastAsia="Times New Roman" w:hAnsi="Times New Roman" w:cs="Times New Roman"/>
          <w:i/>
          <w:iCs/>
          <w:lang w:eastAsia="pl-PL"/>
        </w:rPr>
        <w:t>(podać mającą zastosowanie podstawę wykluczenia spośród wymienionych w art. 24 ust. 1 pkt 13-14, 16-20 lub art. 24 ust. 5 ustawy Pzp).</w:t>
      </w:r>
      <w:r w:rsidRPr="00B11309">
        <w:rPr>
          <w:rFonts w:ascii="Times New Roman" w:eastAsia="Times New Roman" w:hAnsi="Times New Roman" w:cs="Times New Roman"/>
          <w:lang w:eastAsia="pl-PL"/>
        </w:rPr>
        <w:t xml:space="preserve"> Jednocześnie oświadczam, że w związku z ww. okolicznością, na podstawie art. 24 ust. 8 ustawy Pzp podjąłem następujące środki naprawcze: ……………………………………………………...………………………………………………………</w:t>
      </w:r>
    </w:p>
    <w:p w:rsidR="00B11309" w:rsidRPr="00B11309" w:rsidRDefault="00B11309" w:rsidP="00B11309">
      <w:pPr>
        <w:spacing w:after="0" w:line="360"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w:t>
      </w:r>
    </w:p>
    <w:p w:rsidR="00B11309" w:rsidRPr="00B11309" w:rsidRDefault="00B11309" w:rsidP="00B11309">
      <w:pPr>
        <w:spacing w:after="0" w:line="360"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 xml:space="preserve">…………….……. </w:t>
      </w:r>
      <w:r w:rsidRPr="00B11309">
        <w:rPr>
          <w:rFonts w:ascii="Times New Roman" w:eastAsia="Times New Roman" w:hAnsi="Times New Roman" w:cs="Times New Roman"/>
          <w:i/>
          <w:iCs/>
          <w:lang w:eastAsia="pl-PL"/>
        </w:rPr>
        <w:t xml:space="preserve">(miejscowość), </w:t>
      </w:r>
      <w:r w:rsidRPr="00B11309">
        <w:rPr>
          <w:rFonts w:ascii="Times New Roman" w:eastAsia="Times New Roman" w:hAnsi="Times New Roman" w:cs="Times New Roman"/>
          <w:lang w:eastAsia="pl-PL"/>
        </w:rPr>
        <w:t xml:space="preserve">dnia …………………. r. </w:t>
      </w:r>
    </w:p>
    <w:p w:rsidR="00B11309" w:rsidRPr="00B11309" w:rsidRDefault="00B11309" w:rsidP="00B11309">
      <w:pPr>
        <w:spacing w:after="0" w:line="360"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t xml:space="preserve">          …………………………………………</w:t>
      </w:r>
    </w:p>
    <w:p w:rsidR="00B11309" w:rsidRPr="00B11309" w:rsidRDefault="00B11309" w:rsidP="00B11309">
      <w:pPr>
        <w:spacing w:after="0" w:line="276" w:lineRule="auto"/>
        <w:jc w:val="center"/>
        <w:rPr>
          <w:rFonts w:ascii="Times New Roman" w:eastAsia="Times New Roman" w:hAnsi="Times New Roman" w:cs="Times New Roman"/>
          <w:iCs/>
          <w:lang w:eastAsia="pl-PL"/>
        </w:rPr>
      </w:pPr>
      <w:r w:rsidRPr="00B11309">
        <w:rPr>
          <w:rFonts w:ascii="Times New Roman" w:eastAsia="Times New Roman" w:hAnsi="Times New Roman" w:cs="Times New Roman"/>
          <w:iCs/>
          <w:lang w:eastAsia="pl-PL"/>
        </w:rPr>
        <w:t xml:space="preserve">                                                                              /podpis i pieczątka upoważnionego przedstawiciela/</w:t>
      </w:r>
    </w:p>
    <w:p w:rsidR="00B11309" w:rsidRPr="00B11309" w:rsidRDefault="00B11309" w:rsidP="00B11309">
      <w:pPr>
        <w:spacing w:after="0" w:line="360" w:lineRule="auto"/>
        <w:jc w:val="both"/>
        <w:rPr>
          <w:rFonts w:ascii="Times New Roman" w:eastAsia="Times New Roman" w:hAnsi="Times New Roman" w:cs="Times New Roman"/>
          <w:i/>
          <w:iCs/>
          <w:lang w:eastAsia="pl-PL"/>
        </w:rPr>
      </w:pPr>
    </w:p>
    <w:p w:rsidR="00B11309" w:rsidRPr="00B11309" w:rsidRDefault="00B11309" w:rsidP="00B11309">
      <w:pPr>
        <w:shd w:val="clear" w:color="auto" w:fill="BFBFBF"/>
        <w:spacing w:after="0" w:line="276" w:lineRule="auto"/>
        <w:jc w:val="both"/>
        <w:rPr>
          <w:rFonts w:ascii="Times New Roman" w:eastAsia="Times New Roman" w:hAnsi="Times New Roman" w:cs="Times New Roman"/>
          <w:b/>
          <w:bCs/>
          <w:lang w:eastAsia="pl-PL"/>
        </w:rPr>
      </w:pPr>
      <w:r w:rsidRPr="00B11309">
        <w:rPr>
          <w:rFonts w:ascii="Times New Roman" w:eastAsia="Times New Roman" w:hAnsi="Times New Roman" w:cs="Times New Roman"/>
          <w:b/>
          <w:bCs/>
          <w:lang w:eastAsia="pl-PL"/>
        </w:rPr>
        <w:t>OŚWIADCZENIE DOTYCZĄCE PODMIOTU, NA KTÓREGO ZASOBY POWOŁUJE SIĘ WYKONAWCA:</w:t>
      </w:r>
    </w:p>
    <w:p w:rsidR="00B11309" w:rsidRPr="00B11309" w:rsidRDefault="00B11309" w:rsidP="00B11309">
      <w:pPr>
        <w:spacing w:after="0" w:line="360" w:lineRule="auto"/>
        <w:jc w:val="both"/>
        <w:rPr>
          <w:rFonts w:ascii="Times New Roman" w:eastAsia="Times New Roman" w:hAnsi="Times New Roman" w:cs="Times New Roman"/>
          <w:b/>
          <w:bCs/>
          <w:lang w:eastAsia="pl-PL"/>
        </w:rPr>
      </w:pPr>
    </w:p>
    <w:p w:rsidR="00B11309" w:rsidRPr="00B11309" w:rsidRDefault="00B11309" w:rsidP="00B11309">
      <w:pPr>
        <w:spacing w:after="0" w:line="276" w:lineRule="auto"/>
        <w:jc w:val="both"/>
        <w:rPr>
          <w:rFonts w:ascii="Times New Roman" w:eastAsia="Times New Roman" w:hAnsi="Times New Roman" w:cs="Times New Roman"/>
          <w:i/>
          <w:iCs/>
          <w:lang w:eastAsia="pl-PL"/>
        </w:rPr>
      </w:pPr>
      <w:r w:rsidRPr="00B11309">
        <w:rPr>
          <w:rFonts w:ascii="Times New Roman" w:eastAsia="Times New Roman" w:hAnsi="Times New Roman" w:cs="Times New Roman"/>
          <w:lang w:eastAsia="pl-PL"/>
        </w:rPr>
        <w:t xml:space="preserve">Oświadczam, że następujący/e podmiot/y, na którego/ych zasoby powołuję się w niniejszym postępowaniu, tj.: …………………………………………………………………….……………………… </w:t>
      </w:r>
      <w:r w:rsidRPr="00B11309">
        <w:rPr>
          <w:rFonts w:ascii="Times New Roman" w:eastAsia="Times New Roman" w:hAnsi="Times New Roman" w:cs="Times New Roman"/>
          <w:i/>
          <w:iCs/>
          <w:lang w:eastAsia="pl-PL"/>
        </w:rPr>
        <w:t xml:space="preserve">(podać pełną </w:t>
      </w:r>
      <w:r w:rsidRPr="00B11309">
        <w:rPr>
          <w:rFonts w:ascii="Times New Roman" w:eastAsia="Times New Roman" w:hAnsi="Times New Roman" w:cs="Times New Roman"/>
          <w:i/>
          <w:iCs/>
          <w:lang w:eastAsia="pl-PL"/>
        </w:rPr>
        <w:lastRenderedPageBreak/>
        <w:t xml:space="preserve">nazwę/firmę, adres, a także w zależności od podmiotu: NIP/PESEL, KRS/CEiDG) </w:t>
      </w:r>
      <w:r w:rsidRPr="00B11309">
        <w:rPr>
          <w:rFonts w:ascii="Times New Roman" w:eastAsia="Times New Roman" w:hAnsi="Times New Roman" w:cs="Times New Roman"/>
          <w:lang w:eastAsia="pl-PL"/>
        </w:rPr>
        <w:t>nie podlega/ją wykluczeniu z postępowania o udzielenie zamówienia.</w:t>
      </w:r>
    </w:p>
    <w:p w:rsidR="00B11309" w:rsidRPr="00B11309" w:rsidRDefault="00B11309" w:rsidP="00B11309">
      <w:pPr>
        <w:spacing w:after="0" w:line="276" w:lineRule="auto"/>
        <w:jc w:val="both"/>
        <w:rPr>
          <w:rFonts w:ascii="Times New Roman" w:eastAsia="Times New Roman" w:hAnsi="Times New Roman" w:cs="Times New Roman"/>
          <w:lang w:eastAsia="pl-PL"/>
        </w:rPr>
      </w:pPr>
    </w:p>
    <w:p w:rsidR="00B11309" w:rsidRPr="00B11309" w:rsidRDefault="00B11309" w:rsidP="00B11309">
      <w:pPr>
        <w:spacing w:after="0" w:line="276"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 xml:space="preserve">…………….……. </w:t>
      </w:r>
      <w:r w:rsidRPr="00B11309">
        <w:rPr>
          <w:rFonts w:ascii="Times New Roman" w:eastAsia="Times New Roman" w:hAnsi="Times New Roman" w:cs="Times New Roman"/>
          <w:i/>
          <w:iCs/>
          <w:lang w:eastAsia="pl-PL"/>
        </w:rPr>
        <w:t xml:space="preserve">(miejscowość), </w:t>
      </w:r>
      <w:r w:rsidRPr="00B11309">
        <w:rPr>
          <w:rFonts w:ascii="Times New Roman" w:eastAsia="Times New Roman" w:hAnsi="Times New Roman" w:cs="Times New Roman"/>
          <w:lang w:eastAsia="pl-PL"/>
        </w:rPr>
        <w:t xml:space="preserve">dnia …………………. r. </w:t>
      </w:r>
    </w:p>
    <w:p w:rsidR="00B11309" w:rsidRPr="00B11309" w:rsidRDefault="00B11309" w:rsidP="00B11309">
      <w:pPr>
        <w:spacing w:after="0" w:line="276" w:lineRule="auto"/>
        <w:jc w:val="both"/>
        <w:rPr>
          <w:rFonts w:ascii="Times New Roman" w:eastAsia="Times New Roman" w:hAnsi="Times New Roman" w:cs="Times New Roman"/>
          <w:lang w:eastAsia="pl-PL"/>
        </w:rPr>
      </w:pPr>
    </w:p>
    <w:p w:rsidR="00B11309" w:rsidRPr="00B11309" w:rsidRDefault="00B11309" w:rsidP="00B11309">
      <w:pPr>
        <w:spacing w:after="0" w:line="276"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t xml:space="preserve">           …………………………………………</w:t>
      </w:r>
    </w:p>
    <w:p w:rsidR="00B11309" w:rsidRPr="00B11309" w:rsidRDefault="00B11309" w:rsidP="00B11309">
      <w:pPr>
        <w:spacing w:after="0" w:line="276" w:lineRule="auto"/>
        <w:jc w:val="center"/>
        <w:rPr>
          <w:rFonts w:ascii="Times New Roman" w:eastAsia="Times New Roman" w:hAnsi="Times New Roman" w:cs="Times New Roman"/>
          <w:iCs/>
          <w:lang w:eastAsia="pl-PL"/>
        </w:rPr>
      </w:pPr>
      <w:r w:rsidRPr="00B11309">
        <w:rPr>
          <w:rFonts w:ascii="Times New Roman" w:eastAsia="Times New Roman" w:hAnsi="Times New Roman" w:cs="Times New Roman"/>
          <w:iCs/>
          <w:lang w:eastAsia="pl-PL"/>
        </w:rPr>
        <w:t xml:space="preserve">                                                                                 /podpis i pieczątka upoważnionego przedstawiciela/</w:t>
      </w:r>
    </w:p>
    <w:p w:rsidR="00B11309" w:rsidRPr="00B11309" w:rsidRDefault="00B11309" w:rsidP="00B11309">
      <w:pPr>
        <w:spacing w:after="0" w:line="360" w:lineRule="auto"/>
        <w:jc w:val="both"/>
        <w:rPr>
          <w:rFonts w:ascii="Times New Roman" w:eastAsia="Times New Roman" w:hAnsi="Times New Roman" w:cs="Times New Roman"/>
          <w:b/>
          <w:bCs/>
          <w:lang w:eastAsia="pl-PL"/>
        </w:rPr>
      </w:pPr>
    </w:p>
    <w:p w:rsidR="00B11309" w:rsidRPr="00B11309" w:rsidRDefault="00B11309" w:rsidP="00B11309">
      <w:pPr>
        <w:shd w:val="clear" w:color="auto" w:fill="BFBFBF"/>
        <w:spacing w:after="0" w:line="276"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i/>
          <w:iCs/>
          <w:lang w:eastAsia="pl-PL"/>
        </w:rPr>
        <w:t>[UWAGA: zastosować tylko wtedy, gdy zamawiający przewidział możliwość, o której mowa w art. 25a ust. 5 pkt 2 ustawy Pzp]</w:t>
      </w:r>
    </w:p>
    <w:p w:rsidR="00B11309" w:rsidRPr="00B11309" w:rsidRDefault="00B11309" w:rsidP="00B11309">
      <w:pPr>
        <w:shd w:val="clear" w:color="auto" w:fill="BFBFBF"/>
        <w:spacing w:after="0" w:line="276" w:lineRule="auto"/>
        <w:jc w:val="both"/>
        <w:rPr>
          <w:rFonts w:ascii="Times New Roman" w:eastAsia="Times New Roman" w:hAnsi="Times New Roman" w:cs="Times New Roman"/>
          <w:b/>
          <w:bCs/>
          <w:lang w:eastAsia="pl-PL"/>
        </w:rPr>
      </w:pPr>
      <w:r w:rsidRPr="00B11309">
        <w:rPr>
          <w:rFonts w:ascii="Times New Roman" w:eastAsia="Times New Roman" w:hAnsi="Times New Roman" w:cs="Times New Roman"/>
          <w:b/>
          <w:bCs/>
          <w:lang w:eastAsia="pl-PL"/>
        </w:rPr>
        <w:t>OŚWIADCZENIE DOTYCZĄCE PODWYKONAWCY NIEBĘDĄCEGO PODMIOTEM, NA KTÓREGO ZASOBY POWOŁUJE SIĘ WYKONAWCA:</w:t>
      </w:r>
    </w:p>
    <w:p w:rsidR="00B11309" w:rsidRPr="00B11309" w:rsidRDefault="00B11309" w:rsidP="00B11309">
      <w:pPr>
        <w:spacing w:after="0" w:line="276" w:lineRule="auto"/>
        <w:jc w:val="both"/>
        <w:rPr>
          <w:rFonts w:ascii="Times New Roman" w:eastAsia="Times New Roman" w:hAnsi="Times New Roman" w:cs="Times New Roman"/>
          <w:b/>
          <w:bCs/>
          <w:lang w:eastAsia="pl-PL"/>
        </w:rPr>
      </w:pPr>
    </w:p>
    <w:p w:rsidR="00B11309" w:rsidRPr="00B11309" w:rsidRDefault="00B11309" w:rsidP="00B11309">
      <w:pPr>
        <w:spacing w:after="0" w:line="276"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 xml:space="preserve">Oświadczam, że następujący/e podmiot/y, będący/e podwykonawcą/ami: ……………………………………………………………………..….…… </w:t>
      </w:r>
      <w:r w:rsidRPr="00B11309">
        <w:rPr>
          <w:rFonts w:ascii="Times New Roman" w:eastAsia="Times New Roman" w:hAnsi="Times New Roman" w:cs="Times New Roman"/>
          <w:i/>
          <w:iCs/>
          <w:lang w:eastAsia="pl-PL"/>
        </w:rPr>
        <w:t>(podać pełną nazwę/firmę, adres, a także w zależności od podmiotu: NIP/PESEL, KRS/CEiDG)</w:t>
      </w:r>
      <w:r w:rsidRPr="00B11309">
        <w:rPr>
          <w:rFonts w:ascii="Times New Roman" w:eastAsia="Times New Roman" w:hAnsi="Times New Roman" w:cs="Times New Roman"/>
          <w:lang w:eastAsia="pl-PL"/>
        </w:rPr>
        <w:t xml:space="preserve">, nie podlega/ą wykluczeniu z postępowania </w:t>
      </w:r>
      <w:r w:rsidRPr="00B11309">
        <w:rPr>
          <w:rFonts w:ascii="Times New Roman" w:eastAsia="Times New Roman" w:hAnsi="Times New Roman" w:cs="Times New Roman"/>
          <w:lang w:eastAsia="pl-PL"/>
        </w:rPr>
        <w:br/>
        <w:t>o udzielenie zamówienia.</w:t>
      </w:r>
    </w:p>
    <w:p w:rsidR="00B11309" w:rsidRPr="00B11309" w:rsidRDefault="00B11309" w:rsidP="00B11309">
      <w:pPr>
        <w:spacing w:after="0" w:line="276" w:lineRule="auto"/>
        <w:jc w:val="both"/>
        <w:rPr>
          <w:rFonts w:ascii="Times New Roman" w:eastAsia="Times New Roman" w:hAnsi="Times New Roman" w:cs="Times New Roman"/>
          <w:lang w:eastAsia="pl-PL"/>
        </w:rPr>
      </w:pPr>
    </w:p>
    <w:p w:rsidR="00B11309" w:rsidRPr="00B11309" w:rsidRDefault="00B11309" w:rsidP="00B11309">
      <w:pPr>
        <w:spacing w:after="0" w:line="276"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 xml:space="preserve">…………….……. </w:t>
      </w:r>
      <w:r w:rsidRPr="00B11309">
        <w:rPr>
          <w:rFonts w:ascii="Times New Roman" w:eastAsia="Times New Roman" w:hAnsi="Times New Roman" w:cs="Times New Roman"/>
          <w:i/>
          <w:iCs/>
          <w:lang w:eastAsia="pl-PL"/>
        </w:rPr>
        <w:t xml:space="preserve">(miejscowość), </w:t>
      </w:r>
      <w:r w:rsidRPr="00B11309">
        <w:rPr>
          <w:rFonts w:ascii="Times New Roman" w:eastAsia="Times New Roman" w:hAnsi="Times New Roman" w:cs="Times New Roman"/>
          <w:lang w:eastAsia="pl-PL"/>
        </w:rPr>
        <w:t xml:space="preserve">dnia …………………. r. </w:t>
      </w:r>
    </w:p>
    <w:p w:rsidR="00B11309" w:rsidRPr="00B11309" w:rsidRDefault="00B11309" w:rsidP="00B11309">
      <w:pPr>
        <w:spacing w:after="0" w:line="276" w:lineRule="auto"/>
        <w:jc w:val="both"/>
        <w:rPr>
          <w:rFonts w:ascii="Times New Roman" w:eastAsia="Times New Roman" w:hAnsi="Times New Roman" w:cs="Times New Roman"/>
          <w:lang w:eastAsia="pl-PL"/>
        </w:rPr>
      </w:pPr>
    </w:p>
    <w:p w:rsidR="00B11309" w:rsidRPr="00B11309" w:rsidRDefault="00B11309" w:rsidP="00B11309">
      <w:pPr>
        <w:spacing w:after="0" w:line="276"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t xml:space="preserve">         …………………………………………</w:t>
      </w:r>
    </w:p>
    <w:p w:rsidR="00B11309" w:rsidRPr="00B11309" w:rsidRDefault="00B11309" w:rsidP="00B11309">
      <w:pPr>
        <w:spacing w:after="0" w:line="276" w:lineRule="auto"/>
        <w:jc w:val="center"/>
        <w:rPr>
          <w:rFonts w:ascii="Times New Roman" w:eastAsia="Times New Roman" w:hAnsi="Times New Roman" w:cs="Times New Roman"/>
          <w:iCs/>
          <w:lang w:eastAsia="pl-PL"/>
        </w:rPr>
      </w:pPr>
      <w:r w:rsidRPr="00B11309">
        <w:rPr>
          <w:rFonts w:ascii="Times New Roman" w:eastAsia="Times New Roman" w:hAnsi="Times New Roman" w:cs="Times New Roman"/>
          <w:iCs/>
          <w:lang w:eastAsia="pl-PL"/>
        </w:rPr>
        <w:t xml:space="preserve">                                                                               /podpis i pieczątka upoważnionego przedstawiciela/</w:t>
      </w:r>
    </w:p>
    <w:p w:rsidR="00B11309" w:rsidRPr="00B11309" w:rsidRDefault="00B11309" w:rsidP="00B11309">
      <w:pPr>
        <w:spacing w:after="0" w:line="276" w:lineRule="auto"/>
        <w:jc w:val="both"/>
        <w:rPr>
          <w:rFonts w:ascii="Times New Roman" w:eastAsia="Times New Roman" w:hAnsi="Times New Roman" w:cs="Times New Roman"/>
          <w:i/>
          <w:iCs/>
          <w:lang w:eastAsia="pl-PL"/>
        </w:rPr>
      </w:pPr>
    </w:p>
    <w:p w:rsidR="00B11309" w:rsidRPr="00B11309" w:rsidRDefault="00B11309" w:rsidP="00B11309">
      <w:pPr>
        <w:shd w:val="clear" w:color="auto" w:fill="BFBFBF"/>
        <w:spacing w:after="0" w:line="360" w:lineRule="auto"/>
        <w:jc w:val="both"/>
        <w:rPr>
          <w:rFonts w:ascii="Times New Roman" w:eastAsia="Times New Roman" w:hAnsi="Times New Roman" w:cs="Times New Roman"/>
          <w:b/>
          <w:bCs/>
          <w:lang w:eastAsia="pl-PL"/>
        </w:rPr>
      </w:pPr>
      <w:r w:rsidRPr="00B11309">
        <w:rPr>
          <w:rFonts w:ascii="Times New Roman" w:eastAsia="Times New Roman" w:hAnsi="Times New Roman" w:cs="Times New Roman"/>
          <w:b/>
          <w:bCs/>
          <w:lang w:eastAsia="pl-PL"/>
        </w:rPr>
        <w:t>OŚWIADCZENIE DOTYCZĄCE PODANYCH INFORMACJI:</w:t>
      </w:r>
    </w:p>
    <w:p w:rsidR="00B11309" w:rsidRPr="00B11309" w:rsidRDefault="00B11309" w:rsidP="00B11309">
      <w:pPr>
        <w:spacing w:after="0" w:line="360" w:lineRule="auto"/>
        <w:jc w:val="both"/>
        <w:rPr>
          <w:rFonts w:ascii="Times New Roman" w:eastAsia="Times New Roman" w:hAnsi="Times New Roman" w:cs="Times New Roman"/>
          <w:b/>
          <w:bCs/>
          <w:lang w:eastAsia="pl-PL"/>
        </w:rPr>
      </w:pPr>
    </w:p>
    <w:p w:rsidR="00B11309" w:rsidRPr="00B11309" w:rsidRDefault="00B11309" w:rsidP="00B11309">
      <w:pPr>
        <w:spacing w:after="0" w:line="276"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 xml:space="preserve">Oświadczam, że wszystkie informacje podane w powyższych oświadczeniach są aktualne </w:t>
      </w:r>
      <w:r w:rsidRPr="00B11309">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rsidR="00B11309" w:rsidRPr="00B11309" w:rsidRDefault="00B11309" w:rsidP="00B11309">
      <w:pPr>
        <w:spacing w:after="0" w:line="276" w:lineRule="auto"/>
        <w:jc w:val="both"/>
        <w:rPr>
          <w:rFonts w:ascii="Times New Roman" w:eastAsia="Times New Roman" w:hAnsi="Times New Roman" w:cs="Times New Roman"/>
          <w:lang w:eastAsia="pl-PL"/>
        </w:rPr>
      </w:pPr>
    </w:p>
    <w:p w:rsidR="00B11309" w:rsidRPr="00B11309" w:rsidRDefault="00B11309" w:rsidP="00B11309">
      <w:pPr>
        <w:spacing w:after="0" w:line="276" w:lineRule="auto"/>
        <w:jc w:val="both"/>
        <w:rPr>
          <w:rFonts w:ascii="Times New Roman" w:eastAsia="Times New Roman" w:hAnsi="Times New Roman" w:cs="Times New Roman"/>
          <w:lang w:eastAsia="pl-PL"/>
        </w:rPr>
      </w:pPr>
    </w:p>
    <w:p w:rsidR="00B11309" w:rsidRPr="00B11309" w:rsidRDefault="00B11309" w:rsidP="00B11309">
      <w:pPr>
        <w:spacing w:after="0" w:line="276"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 xml:space="preserve">…………….……. </w:t>
      </w:r>
      <w:r w:rsidRPr="00B11309">
        <w:rPr>
          <w:rFonts w:ascii="Times New Roman" w:eastAsia="Times New Roman" w:hAnsi="Times New Roman" w:cs="Times New Roman"/>
          <w:i/>
          <w:iCs/>
          <w:lang w:eastAsia="pl-PL"/>
        </w:rPr>
        <w:t xml:space="preserve">(miejscowość), </w:t>
      </w:r>
      <w:r w:rsidRPr="00B11309">
        <w:rPr>
          <w:rFonts w:ascii="Times New Roman" w:eastAsia="Times New Roman" w:hAnsi="Times New Roman" w:cs="Times New Roman"/>
          <w:lang w:eastAsia="pl-PL"/>
        </w:rPr>
        <w:t xml:space="preserve">dnia …………………. r. </w:t>
      </w:r>
    </w:p>
    <w:p w:rsidR="00B11309" w:rsidRPr="00B11309" w:rsidRDefault="00B11309" w:rsidP="00B11309">
      <w:pPr>
        <w:spacing w:after="0" w:line="360" w:lineRule="auto"/>
        <w:jc w:val="both"/>
        <w:rPr>
          <w:rFonts w:ascii="Times New Roman" w:eastAsia="Times New Roman" w:hAnsi="Times New Roman" w:cs="Times New Roman"/>
          <w:lang w:eastAsia="pl-PL"/>
        </w:rPr>
      </w:pP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r>
      <w:r w:rsidRPr="00B11309">
        <w:rPr>
          <w:rFonts w:ascii="Times New Roman" w:eastAsia="Times New Roman" w:hAnsi="Times New Roman" w:cs="Times New Roman"/>
          <w:lang w:eastAsia="pl-PL"/>
        </w:rPr>
        <w:tab/>
        <w:t xml:space="preserve">          …………………………………………</w:t>
      </w:r>
    </w:p>
    <w:p w:rsidR="00B11309" w:rsidRPr="00B11309" w:rsidRDefault="00B11309" w:rsidP="00B11309">
      <w:pPr>
        <w:spacing w:after="0" w:line="276" w:lineRule="auto"/>
        <w:jc w:val="center"/>
        <w:rPr>
          <w:rFonts w:ascii="Times New Roman" w:eastAsia="Times New Roman" w:hAnsi="Times New Roman" w:cs="Times New Roman"/>
          <w:iCs/>
          <w:lang w:eastAsia="pl-PL"/>
        </w:rPr>
      </w:pPr>
      <w:r w:rsidRPr="00B11309">
        <w:rPr>
          <w:rFonts w:ascii="Times New Roman" w:eastAsia="Times New Roman" w:hAnsi="Times New Roman" w:cs="Times New Roman"/>
          <w:iCs/>
          <w:lang w:eastAsia="pl-PL"/>
        </w:rPr>
        <w:t xml:space="preserve">                                                                              /podpis i pieczątka upoważnionego przedstawiciela/</w:t>
      </w:r>
    </w:p>
    <w:p w:rsidR="00B11309" w:rsidRPr="00B11309" w:rsidRDefault="00B11309" w:rsidP="00B11309">
      <w:pPr>
        <w:spacing w:after="0" w:line="276" w:lineRule="auto"/>
        <w:jc w:val="right"/>
        <w:rPr>
          <w:rFonts w:ascii="Times New Roman" w:eastAsia="Times New Roman" w:hAnsi="Times New Roman" w:cs="Times New Roman"/>
          <w:b/>
          <w:lang w:eastAsia="pl-PL"/>
        </w:rPr>
      </w:pPr>
    </w:p>
    <w:p w:rsidR="00B11309" w:rsidRPr="00B11309" w:rsidRDefault="00B11309" w:rsidP="00B11309">
      <w:pPr>
        <w:keepNext/>
        <w:spacing w:before="240" w:after="60" w:line="240" w:lineRule="auto"/>
        <w:jc w:val="both"/>
        <w:outlineLvl w:val="3"/>
        <w:rPr>
          <w:rFonts w:ascii="Times New Roman" w:eastAsia="Times New Roman" w:hAnsi="Times New Roman" w:cs="Times New Roman"/>
          <w:b/>
          <w:lang w:eastAsia="pl-PL"/>
        </w:rPr>
      </w:pPr>
    </w:p>
    <w:p w:rsidR="00B11309" w:rsidRPr="00B11309" w:rsidRDefault="00B11309" w:rsidP="00B11309">
      <w:pPr>
        <w:spacing w:after="0" w:line="240" w:lineRule="auto"/>
        <w:jc w:val="both"/>
        <w:rPr>
          <w:rFonts w:ascii="Times New Roman" w:eastAsia="Times New Roman" w:hAnsi="Times New Roman" w:cs="Times New Roman"/>
          <w:sz w:val="20"/>
          <w:szCs w:val="20"/>
          <w:lang w:eastAsia="pl-PL"/>
        </w:rPr>
      </w:pPr>
    </w:p>
    <w:p w:rsidR="00B11309" w:rsidRDefault="00B11309" w:rsidP="00640B0B">
      <w:pPr>
        <w:spacing w:after="0" w:line="276" w:lineRule="auto"/>
        <w:ind w:left="708" w:firstLine="708"/>
        <w:jc w:val="right"/>
        <w:rPr>
          <w:rFonts w:ascii="Times New Roman" w:eastAsia="Times New Roman" w:hAnsi="Times New Roman" w:cs="Times New Roman"/>
          <w:b/>
          <w:bCs/>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after="0" w:line="240" w:lineRule="auto"/>
        <w:ind w:left="1418" w:right="1418"/>
        <w:jc w:val="both"/>
        <w:rPr>
          <w:rFonts w:ascii="Times New Roman" w:eastAsia="Times New Roman" w:hAnsi="Times New Roman" w:cs="Times New Roman"/>
          <w:sz w:val="20"/>
          <w:szCs w:val="20"/>
          <w:lang w:eastAsia="pl-PL"/>
        </w:rPr>
      </w:pPr>
    </w:p>
    <w:p w:rsidR="00640B0B" w:rsidRPr="00640B0B" w:rsidRDefault="00640B0B" w:rsidP="00640B0B">
      <w:pPr>
        <w:spacing w:before="120" w:after="120" w:line="276" w:lineRule="auto"/>
        <w:jc w:val="right"/>
        <w:rPr>
          <w:rFonts w:ascii="Arial" w:eastAsia="Calibri" w:hAnsi="Arial" w:cs="Arial"/>
          <w:b/>
          <w:sz w:val="20"/>
          <w:szCs w:val="20"/>
          <w:lang w:eastAsia="pl-PL"/>
        </w:rPr>
      </w:pPr>
    </w:p>
    <w:p w:rsidR="00640B0B" w:rsidRPr="00640B0B" w:rsidRDefault="00D54419" w:rsidP="00640B0B">
      <w:pPr>
        <w:spacing w:before="120" w:after="120" w:line="276" w:lineRule="auto"/>
        <w:jc w:val="right"/>
        <w:rPr>
          <w:rFonts w:ascii="Arial" w:eastAsia="Times New Roman" w:hAnsi="Arial" w:cs="Arial"/>
          <w:b/>
          <w:sz w:val="20"/>
          <w:szCs w:val="20"/>
          <w:lang w:eastAsia="pl-PL"/>
        </w:rPr>
      </w:pPr>
      <w:r>
        <w:rPr>
          <w:rFonts w:ascii="Arial" w:eastAsia="Times New Roman" w:hAnsi="Arial" w:cs="Arial"/>
          <w:b/>
          <w:sz w:val="20"/>
          <w:szCs w:val="20"/>
          <w:lang w:eastAsia="pl-PL"/>
        </w:rPr>
        <w:t xml:space="preserve">Załącznik nr </w:t>
      </w:r>
      <w:r w:rsidR="00DE3F4F">
        <w:rPr>
          <w:rFonts w:ascii="Arial" w:eastAsia="Times New Roman" w:hAnsi="Arial" w:cs="Arial"/>
          <w:b/>
          <w:sz w:val="20"/>
          <w:szCs w:val="20"/>
          <w:lang w:eastAsia="pl-PL"/>
        </w:rPr>
        <w:t>5</w:t>
      </w:r>
    </w:p>
    <w:p w:rsidR="00565C78" w:rsidRPr="00565C78" w:rsidRDefault="005D4EA7" w:rsidP="00565C78">
      <w:pPr>
        <w:spacing w:before="120" w:after="120" w:line="276" w:lineRule="auto"/>
        <w:jc w:val="center"/>
        <w:rPr>
          <w:rFonts w:ascii="Arial" w:eastAsia="Calibri" w:hAnsi="Arial" w:cs="Arial"/>
          <w:b/>
          <w:sz w:val="20"/>
          <w:szCs w:val="20"/>
          <w:lang w:eastAsia="pl-PL"/>
        </w:rPr>
      </w:pPr>
      <w:r>
        <w:rPr>
          <w:rFonts w:ascii="Arial" w:eastAsia="Calibri" w:hAnsi="Arial" w:cs="Arial"/>
          <w:b/>
          <w:sz w:val="20"/>
          <w:szCs w:val="20"/>
          <w:lang w:eastAsia="pl-PL"/>
        </w:rPr>
        <w:t>Wzór umowy nr ………/ZP/18</w:t>
      </w:r>
    </w:p>
    <w:p w:rsidR="00565C78" w:rsidRPr="00565C78" w:rsidRDefault="00565C78" w:rsidP="00565C78">
      <w:p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zawa</w:t>
      </w:r>
      <w:r w:rsidR="005D4EA7">
        <w:rPr>
          <w:rFonts w:ascii="Arial" w:eastAsia="Calibri" w:hAnsi="Arial" w:cs="Arial"/>
          <w:sz w:val="20"/>
          <w:szCs w:val="20"/>
          <w:lang w:eastAsia="pl-PL"/>
        </w:rPr>
        <w:t>rta w dniu ................ 2018</w:t>
      </w:r>
      <w:r w:rsidRPr="00565C78">
        <w:rPr>
          <w:rFonts w:ascii="Arial" w:eastAsia="Calibri" w:hAnsi="Arial" w:cs="Arial"/>
          <w:sz w:val="20"/>
          <w:szCs w:val="20"/>
          <w:lang w:eastAsia="pl-PL"/>
        </w:rPr>
        <w:t xml:space="preserve"> r. w wyniku przetargu nieograniczonego pomiędzy:</w:t>
      </w:r>
    </w:p>
    <w:p w:rsidR="00565C78" w:rsidRPr="00565C78" w:rsidRDefault="00565C78" w:rsidP="00565C78">
      <w:pPr>
        <w:spacing w:before="120" w:after="120" w:line="276" w:lineRule="auto"/>
        <w:jc w:val="both"/>
        <w:rPr>
          <w:rFonts w:ascii="Arial" w:eastAsia="Calibri" w:hAnsi="Arial" w:cs="Arial"/>
          <w:sz w:val="20"/>
          <w:szCs w:val="20"/>
          <w:lang w:eastAsia="pl-PL"/>
        </w:rPr>
      </w:pPr>
      <w:r w:rsidRPr="00565C78">
        <w:rPr>
          <w:rFonts w:ascii="Arial" w:eastAsia="Calibri" w:hAnsi="Arial" w:cs="Arial"/>
          <w:b/>
          <w:sz w:val="20"/>
          <w:szCs w:val="20"/>
          <w:lang w:eastAsia="pl-PL"/>
        </w:rPr>
        <w:t>Uniwersyteckim Szpitalem Klinicznym w Białymstoku,</w:t>
      </w:r>
      <w:r w:rsidRPr="00565C78">
        <w:rPr>
          <w:rFonts w:ascii="Arial" w:eastAsia="Calibri" w:hAnsi="Arial" w:cs="Arial"/>
          <w:sz w:val="20"/>
          <w:szCs w:val="20"/>
          <w:lang w:eastAsia="pl-PL"/>
        </w:rPr>
        <w:t xml:space="preserve"> ul. M. Skłodowskiej-Curie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565C78" w:rsidRPr="00565C78" w:rsidRDefault="00565C78" w:rsidP="00565C78">
      <w:p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Marka Karpa  -  Dyrektora USK w Białymstoku</w:t>
      </w:r>
    </w:p>
    <w:p w:rsidR="00565C78" w:rsidRPr="00565C78" w:rsidRDefault="00565C78" w:rsidP="00565C78">
      <w:p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zwanym dalej </w:t>
      </w:r>
      <w:r w:rsidRPr="00565C78">
        <w:rPr>
          <w:rFonts w:ascii="Arial" w:eastAsia="Calibri" w:hAnsi="Arial" w:cs="Arial"/>
          <w:b/>
          <w:sz w:val="20"/>
          <w:szCs w:val="20"/>
          <w:lang w:eastAsia="pl-PL"/>
        </w:rPr>
        <w:t>Zamawiającym,</w:t>
      </w:r>
    </w:p>
    <w:p w:rsidR="00565C78" w:rsidRPr="00565C78" w:rsidRDefault="00565C78" w:rsidP="00565C78">
      <w:p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a</w:t>
      </w:r>
    </w:p>
    <w:p w:rsidR="00565C78" w:rsidRPr="00565C78" w:rsidRDefault="00565C78" w:rsidP="00565C78">
      <w:p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KRS: ………, NIP: …………., REGON: ……………, kapitał zakładowy: ………………….., reprezentowaną przez:</w:t>
      </w:r>
    </w:p>
    <w:p w:rsidR="00565C78" w:rsidRPr="00565C78" w:rsidRDefault="00565C78" w:rsidP="00565C78">
      <w:pPr>
        <w:spacing w:before="120" w:after="120" w:line="276" w:lineRule="auto"/>
        <w:ind w:firstLine="708"/>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 .............................................................</w:t>
      </w:r>
    </w:p>
    <w:p w:rsidR="00565C78" w:rsidRPr="00565C78" w:rsidRDefault="00565C78" w:rsidP="00565C78">
      <w:pPr>
        <w:spacing w:before="120" w:after="120" w:line="276" w:lineRule="auto"/>
        <w:ind w:firstLine="708"/>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 ............................................................. </w:t>
      </w:r>
    </w:p>
    <w:p w:rsidR="00565C78" w:rsidRPr="00565C78" w:rsidRDefault="00565C78" w:rsidP="00565C78">
      <w:p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zwaną dalej </w:t>
      </w:r>
      <w:r w:rsidRPr="00565C78">
        <w:rPr>
          <w:rFonts w:ascii="Arial" w:eastAsia="Calibri" w:hAnsi="Arial" w:cs="Arial"/>
          <w:b/>
          <w:sz w:val="20"/>
          <w:szCs w:val="20"/>
          <w:lang w:eastAsia="pl-PL"/>
        </w:rPr>
        <w:t>Wykonawcą,</w:t>
      </w:r>
      <w:r w:rsidRPr="00565C78">
        <w:rPr>
          <w:rFonts w:ascii="Arial" w:eastAsia="Calibri" w:hAnsi="Arial" w:cs="Arial"/>
          <w:sz w:val="20"/>
          <w:szCs w:val="20"/>
          <w:lang w:eastAsia="pl-PL"/>
        </w:rPr>
        <w:t xml:space="preserve"> </w:t>
      </w:r>
    </w:p>
    <w:p w:rsidR="00565C78" w:rsidRPr="00565C78" w:rsidRDefault="00565C78" w:rsidP="00565C78">
      <w:p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zwanymi dalej </w:t>
      </w:r>
      <w:r w:rsidRPr="00565C78">
        <w:rPr>
          <w:rFonts w:ascii="Arial" w:eastAsia="Calibri" w:hAnsi="Arial" w:cs="Arial"/>
          <w:b/>
          <w:sz w:val="20"/>
          <w:szCs w:val="20"/>
          <w:lang w:eastAsia="pl-PL"/>
        </w:rPr>
        <w:t>Stronami</w:t>
      </w:r>
      <w:r w:rsidRPr="00565C78">
        <w:rPr>
          <w:rFonts w:ascii="Arial" w:eastAsia="Calibri" w:hAnsi="Arial" w:cs="Arial"/>
          <w:sz w:val="20"/>
          <w:szCs w:val="20"/>
          <w:lang w:eastAsia="pl-PL"/>
        </w:rPr>
        <w:t>, o następującej treści:</w:t>
      </w:r>
    </w:p>
    <w:p w:rsidR="00565C78" w:rsidRPr="00565C78" w:rsidRDefault="00565C78" w:rsidP="00565C78">
      <w:pPr>
        <w:spacing w:before="120" w:after="120" w:line="276" w:lineRule="auto"/>
        <w:jc w:val="both"/>
        <w:rPr>
          <w:rFonts w:ascii="Arial" w:eastAsia="Calibri" w:hAnsi="Arial" w:cs="Arial"/>
          <w:sz w:val="20"/>
          <w:szCs w:val="20"/>
          <w:lang w:eastAsia="pl-PL"/>
        </w:rPr>
      </w:pPr>
    </w:p>
    <w:p w:rsidR="00565C78" w:rsidRPr="00565C78" w:rsidRDefault="00565C78" w:rsidP="00565C78">
      <w:pPr>
        <w:spacing w:before="120" w:after="120" w:line="276" w:lineRule="auto"/>
        <w:jc w:val="center"/>
        <w:rPr>
          <w:rFonts w:ascii="Arial" w:eastAsia="Calibri" w:hAnsi="Arial" w:cs="Arial"/>
          <w:b/>
          <w:sz w:val="20"/>
          <w:szCs w:val="20"/>
          <w:lang w:eastAsia="pl-PL"/>
        </w:rPr>
      </w:pPr>
      <w:r w:rsidRPr="00565C78">
        <w:rPr>
          <w:rFonts w:ascii="Arial" w:eastAsia="Calibri" w:hAnsi="Arial" w:cs="Arial"/>
          <w:b/>
          <w:sz w:val="20"/>
          <w:szCs w:val="20"/>
          <w:lang w:eastAsia="pl-PL"/>
        </w:rPr>
        <w:t>§ 1</w:t>
      </w:r>
    </w:p>
    <w:p w:rsidR="00565C78" w:rsidRPr="00565C78" w:rsidRDefault="00565C78" w:rsidP="00565C78">
      <w:pPr>
        <w:numPr>
          <w:ilvl w:val="0"/>
          <w:numId w:val="58"/>
        </w:numPr>
        <w:spacing w:before="120" w:after="120" w:line="276" w:lineRule="auto"/>
        <w:ind w:left="284" w:hanging="284"/>
        <w:jc w:val="both"/>
        <w:rPr>
          <w:rFonts w:ascii="Arial" w:eastAsia="Calibri" w:hAnsi="Arial" w:cs="Arial"/>
          <w:color w:val="00000A"/>
          <w:sz w:val="20"/>
          <w:szCs w:val="20"/>
          <w:lang w:eastAsia="pl-PL"/>
        </w:rPr>
      </w:pPr>
      <w:r w:rsidRPr="00565C78">
        <w:rPr>
          <w:rFonts w:ascii="Arial" w:eastAsia="Calibri" w:hAnsi="Arial" w:cs="Arial"/>
          <w:color w:val="00000A"/>
          <w:sz w:val="20"/>
          <w:szCs w:val="20"/>
          <w:lang w:eastAsia="pl-PL"/>
        </w:rPr>
        <w:t>Przedmiotem niniejszej umowy, zwanej dalej Umową, jest sprzedaż i dostawa odczynników oraz drobnego sprzętu laboratoryjnego, zwanych dalej Towarem, wraz z dzierżawą aparatury (zwanej dalej Aparaturą) do …………….. – Pakiet/y nr …………………….</w:t>
      </w:r>
    </w:p>
    <w:p w:rsidR="00565C78" w:rsidRPr="00565C78" w:rsidRDefault="00565C78" w:rsidP="00565C78">
      <w:pPr>
        <w:numPr>
          <w:ilvl w:val="0"/>
          <w:numId w:val="58"/>
        </w:numPr>
        <w:spacing w:before="120" w:after="120" w:line="276" w:lineRule="auto"/>
        <w:ind w:left="284" w:hanging="284"/>
        <w:jc w:val="both"/>
        <w:rPr>
          <w:rFonts w:ascii="Arial" w:eastAsia="Calibri" w:hAnsi="Arial" w:cs="Arial"/>
          <w:color w:val="00000A"/>
          <w:sz w:val="20"/>
          <w:szCs w:val="20"/>
          <w:lang w:eastAsia="pl-PL"/>
        </w:rPr>
      </w:pPr>
      <w:r w:rsidRPr="00565C78">
        <w:rPr>
          <w:rFonts w:ascii="Arial" w:eastAsia="Calibri" w:hAnsi="Arial" w:cs="Arial"/>
          <w:color w:val="111111"/>
          <w:sz w:val="20"/>
          <w:szCs w:val="20"/>
          <w:lang w:eastAsia="pl-PL"/>
        </w:rPr>
        <w:t>Wykonawca zobowiązuje się wykonać Przedmiot Umowy</w:t>
      </w:r>
      <w:r w:rsidRPr="00565C78">
        <w:rPr>
          <w:rFonts w:ascii="Arial" w:eastAsia="Calibri" w:hAnsi="Arial" w:cs="Arial"/>
          <w:color w:val="00000A"/>
          <w:sz w:val="20"/>
          <w:szCs w:val="20"/>
          <w:lang w:eastAsia="pl-PL"/>
        </w:rPr>
        <w:t xml:space="preserve"> zgodnie z warunkami określonymi w Umowie, ofercie Wykonawcy wraz z załącznikami oraz Specyfikacją Istotnych Warunków Zamówienia stanowiącego Przedmiot Umowy (SIWZ) wraz z załącznikami. </w:t>
      </w:r>
    </w:p>
    <w:p w:rsidR="00565C78" w:rsidRPr="00565C78" w:rsidRDefault="00565C78" w:rsidP="00565C78">
      <w:pPr>
        <w:numPr>
          <w:ilvl w:val="0"/>
          <w:numId w:val="58"/>
        </w:numPr>
        <w:spacing w:before="120" w:after="120" w:line="276" w:lineRule="auto"/>
        <w:ind w:left="284" w:hanging="284"/>
        <w:jc w:val="both"/>
        <w:rPr>
          <w:rFonts w:ascii="Arial" w:eastAsia="Calibri" w:hAnsi="Arial" w:cs="Arial"/>
          <w:color w:val="00000A"/>
          <w:sz w:val="20"/>
          <w:szCs w:val="20"/>
          <w:lang w:eastAsia="pl-PL"/>
        </w:rPr>
      </w:pPr>
      <w:r w:rsidRPr="00565C78">
        <w:rPr>
          <w:rFonts w:ascii="Arial" w:eastAsia="Calibri" w:hAnsi="Arial" w:cs="Arial"/>
          <w:color w:val="00000A"/>
          <w:sz w:val="20"/>
          <w:szCs w:val="20"/>
          <w:lang w:eastAsia="pl-PL"/>
        </w:rPr>
        <w:t>Parametry oraz ilości Towaru i Aparatury zostały określone w Załączniku nr 1 do Umowy (Formularz cenowy) stanowiącym jednocześnie Załącznik nr 1 do SIWZ.</w:t>
      </w:r>
    </w:p>
    <w:p w:rsidR="00565C78" w:rsidRPr="00565C78" w:rsidRDefault="00565C78" w:rsidP="00565C78">
      <w:pPr>
        <w:numPr>
          <w:ilvl w:val="0"/>
          <w:numId w:val="58"/>
        </w:numPr>
        <w:spacing w:before="120" w:after="120" w:line="276" w:lineRule="auto"/>
        <w:ind w:left="284" w:hanging="284"/>
        <w:jc w:val="both"/>
        <w:rPr>
          <w:rFonts w:ascii="Arial" w:eastAsia="Calibri" w:hAnsi="Arial" w:cs="Arial"/>
          <w:color w:val="00000A"/>
          <w:sz w:val="20"/>
          <w:szCs w:val="20"/>
          <w:lang w:eastAsia="pl-PL"/>
        </w:rPr>
      </w:pPr>
      <w:r w:rsidRPr="00565C78">
        <w:rPr>
          <w:rFonts w:ascii="Arial" w:eastAsia="Calibri" w:hAnsi="Arial" w:cs="Arial"/>
          <w:color w:val="00000A"/>
          <w:sz w:val="20"/>
          <w:szCs w:val="20"/>
          <w:lang w:eastAsia="pl-PL"/>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565C78" w:rsidRPr="00565C78" w:rsidRDefault="00565C78" w:rsidP="00565C78">
      <w:pPr>
        <w:numPr>
          <w:ilvl w:val="0"/>
          <w:numId w:val="58"/>
        </w:numPr>
        <w:spacing w:before="120" w:after="120" w:line="276" w:lineRule="auto"/>
        <w:ind w:left="284" w:hanging="284"/>
        <w:jc w:val="both"/>
        <w:rPr>
          <w:rFonts w:ascii="Arial" w:eastAsia="Calibri" w:hAnsi="Arial" w:cs="Arial"/>
          <w:color w:val="00000A"/>
          <w:sz w:val="20"/>
          <w:szCs w:val="20"/>
          <w:lang w:eastAsia="pl-PL"/>
        </w:rPr>
      </w:pPr>
      <w:r w:rsidRPr="00565C78">
        <w:rPr>
          <w:rFonts w:ascii="Arial" w:eastAsia="Calibri" w:hAnsi="Arial" w:cs="Arial"/>
          <w:color w:val="00000A"/>
          <w:sz w:val="20"/>
          <w:szCs w:val="20"/>
          <w:lang w:eastAsia="pl-PL"/>
        </w:rPr>
        <w:t>W przypadku określonym w ust. 4, Zamawiający może zaoferować odpowiednie wydłużenie terminu obowiązywania Umowy, przy czym nie więcej niż do 48 miesięcy od dnia dokonania wyboru Wykonawcy z zakresie odpowiadającym Przedmiotowi umowy.</w:t>
      </w:r>
    </w:p>
    <w:p w:rsidR="00565C78" w:rsidRPr="00565C78" w:rsidRDefault="00565C78" w:rsidP="00565C78">
      <w:pPr>
        <w:numPr>
          <w:ilvl w:val="0"/>
          <w:numId w:val="58"/>
        </w:numPr>
        <w:spacing w:before="120" w:after="120" w:line="276" w:lineRule="auto"/>
        <w:ind w:left="284" w:hanging="284"/>
        <w:jc w:val="both"/>
        <w:rPr>
          <w:rFonts w:ascii="Arial" w:eastAsia="Calibri" w:hAnsi="Arial" w:cs="Arial"/>
          <w:color w:val="00000A"/>
          <w:sz w:val="20"/>
          <w:szCs w:val="20"/>
          <w:lang w:eastAsia="pl-PL"/>
        </w:rPr>
      </w:pPr>
      <w:r w:rsidRPr="00565C78">
        <w:rPr>
          <w:rFonts w:ascii="Arial" w:eastAsia="Calibri" w:hAnsi="Arial" w:cs="Arial"/>
          <w:sz w:val="20"/>
          <w:szCs w:val="20"/>
          <w:lang w:eastAsia="pl-PL"/>
        </w:rPr>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565C78" w:rsidRPr="00565C78" w:rsidRDefault="00565C78" w:rsidP="00565C78">
      <w:pPr>
        <w:numPr>
          <w:ilvl w:val="0"/>
          <w:numId w:val="58"/>
        </w:numPr>
        <w:spacing w:before="120" w:after="120" w:line="276" w:lineRule="auto"/>
        <w:ind w:left="284" w:hanging="284"/>
        <w:jc w:val="both"/>
        <w:rPr>
          <w:rFonts w:ascii="Arial" w:eastAsia="Calibri" w:hAnsi="Arial" w:cs="Arial"/>
          <w:color w:val="00000A"/>
          <w:sz w:val="20"/>
          <w:szCs w:val="20"/>
          <w:lang w:eastAsia="pl-PL"/>
        </w:rPr>
      </w:pPr>
      <w:r w:rsidRPr="00565C78">
        <w:rPr>
          <w:rFonts w:ascii="Arial" w:eastAsia="Calibri" w:hAnsi="Arial" w:cs="Arial"/>
          <w:color w:val="00000A"/>
          <w:sz w:val="20"/>
          <w:szCs w:val="20"/>
          <w:lang w:eastAsia="pl-PL"/>
        </w:rPr>
        <w:t>W przypadku nabycia w okresie obowiązywania Umowy mniejszej ilości Towaru, wynagrodzenie Wykonawcy określone w § 4 ust. 1 ulega odpowiedniemu zmniejszeniu.</w:t>
      </w:r>
    </w:p>
    <w:p w:rsidR="00565C78" w:rsidRPr="00565C78" w:rsidRDefault="00565C78" w:rsidP="00565C78">
      <w:pPr>
        <w:spacing w:before="120" w:after="120" w:line="276" w:lineRule="auto"/>
        <w:jc w:val="center"/>
        <w:rPr>
          <w:rFonts w:ascii="Arial" w:eastAsia="Calibri" w:hAnsi="Arial" w:cs="Arial"/>
          <w:b/>
          <w:sz w:val="20"/>
          <w:szCs w:val="20"/>
          <w:lang w:eastAsia="pl-PL"/>
        </w:rPr>
      </w:pPr>
    </w:p>
    <w:p w:rsidR="00565C78" w:rsidRPr="00565C78" w:rsidRDefault="00565C78" w:rsidP="00565C78">
      <w:pPr>
        <w:spacing w:before="120" w:after="120" w:line="276" w:lineRule="auto"/>
        <w:jc w:val="center"/>
        <w:rPr>
          <w:rFonts w:ascii="Arial" w:eastAsia="Calibri" w:hAnsi="Arial" w:cs="Arial"/>
          <w:b/>
          <w:sz w:val="20"/>
          <w:szCs w:val="20"/>
          <w:lang w:eastAsia="pl-PL"/>
        </w:rPr>
      </w:pPr>
      <w:r w:rsidRPr="00565C78">
        <w:rPr>
          <w:rFonts w:ascii="Arial" w:eastAsia="Calibri" w:hAnsi="Arial" w:cs="Arial"/>
          <w:b/>
          <w:sz w:val="20"/>
          <w:szCs w:val="20"/>
          <w:lang w:eastAsia="pl-PL"/>
        </w:rPr>
        <w:t>§ 2</w:t>
      </w:r>
    </w:p>
    <w:p w:rsidR="00565C78" w:rsidRPr="00565C78" w:rsidRDefault="00565C78" w:rsidP="00565C78">
      <w:pPr>
        <w:numPr>
          <w:ilvl w:val="0"/>
          <w:numId w:val="59"/>
        </w:numPr>
        <w:spacing w:before="120" w:after="120" w:line="276" w:lineRule="auto"/>
        <w:jc w:val="both"/>
        <w:rPr>
          <w:rFonts w:ascii="Arial" w:eastAsia="Calibri" w:hAnsi="Arial" w:cs="Arial"/>
          <w:sz w:val="20"/>
          <w:szCs w:val="20"/>
          <w:lang w:eastAsia="pl-PL"/>
        </w:rPr>
      </w:pPr>
      <w:r w:rsidRPr="00565C78">
        <w:rPr>
          <w:rFonts w:ascii="Arial" w:eastAsia="Calibri" w:hAnsi="Arial" w:cs="Arial"/>
          <w:color w:val="111111"/>
          <w:sz w:val="20"/>
          <w:szCs w:val="20"/>
          <w:lang w:eastAsia="pl-PL"/>
        </w:rPr>
        <w:lastRenderedPageBreak/>
        <w:t>Wykonawca oświadcza, że:</w:t>
      </w:r>
    </w:p>
    <w:p w:rsidR="00565C78" w:rsidRPr="00565C78" w:rsidRDefault="00565C78" w:rsidP="00565C78">
      <w:pPr>
        <w:numPr>
          <w:ilvl w:val="1"/>
          <w:numId w:val="60"/>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dysponuje Towarem i Aparaturą, o odpowiedniej jakości i ilości niezbędnej dla Zamawiającego w zakresie udzielanych przez niego świadczeń zdrowotnych, w szczególności Towar i Aparatura są dopuszczone do obrotu i stosowania zgodnie z obowiązującym prawem na terenie Rzeczypospolitej Polskiej;</w:t>
      </w:r>
    </w:p>
    <w:p w:rsidR="00565C78" w:rsidRPr="00565C78" w:rsidRDefault="00565C78" w:rsidP="00565C78">
      <w:pPr>
        <w:numPr>
          <w:ilvl w:val="1"/>
          <w:numId w:val="60"/>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posiada, jeżeli są wymagane przepisami prawa, odpowiednie koncesje, zezwolenia, zgody lub licencje albo wpisy do właściwych rejestrów uprawniające do prowadzenie działalności gospodarczej w zakresie objętym Przedmiotem Umowy;</w:t>
      </w:r>
    </w:p>
    <w:p w:rsidR="00565C78" w:rsidRPr="00565C78" w:rsidRDefault="00565C78" w:rsidP="00565C78">
      <w:pPr>
        <w:numPr>
          <w:ilvl w:val="1"/>
          <w:numId w:val="60"/>
        </w:numPr>
        <w:tabs>
          <w:tab w:val="left" w:pos="851"/>
        </w:tabs>
        <w:suppressAutoHyphens/>
        <w:autoSpaceDN w:val="0"/>
        <w:spacing w:before="120" w:after="120" w:line="276" w:lineRule="auto"/>
        <w:ind w:left="851" w:hanging="284"/>
        <w:jc w:val="both"/>
        <w:textAlignment w:val="baseline"/>
        <w:rPr>
          <w:rFonts w:ascii="Arial" w:eastAsia="Calibri" w:hAnsi="Arial" w:cs="Arial"/>
          <w:kern w:val="3"/>
          <w:sz w:val="20"/>
          <w:szCs w:val="20"/>
          <w:lang w:eastAsia="zh-CN" w:bidi="hi-IN"/>
        </w:rPr>
      </w:pPr>
      <w:r w:rsidRPr="00565C78">
        <w:rPr>
          <w:rFonts w:ascii="Arial" w:eastAsia="Calibri" w:hAnsi="Arial" w:cs="Arial"/>
          <w:sz w:val="20"/>
          <w:szCs w:val="20"/>
          <w:lang w:eastAsia="pl-PL"/>
        </w:rPr>
        <w:t>Towar i Aparatura posiadają wymagane atesty, certyfikaty, dopuszczenia do obrotu i używania, są wolne od wszelkich wad oraz spełniają wszystkie normy i parametry określone przez prawo polskie i Unii Europejskiej, jak również inne wymagania w przedmiotowym zakresie, w tym spełnia wymogi dyrektyw unijnych;</w:t>
      </w:r>
    </w:p>
    <w:p w:rsidR="00565C78" w:rsidRPr="00565C78" w:rsidRDefault="00565C78" w:rsidP="00565C78">
      <w:pPr>
        <w:numPr>
          <w:ilvl w:val="1"/>
          <w:numId w:val="60"/>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Towar jest fabrycznie nowy, odpowiada standardom jakościowym i technicznym,  wynikającym z jego funkcji i przeznaczenia, jest wolny od wad materialnych, fizycznych i prawnych oraz jest kompatybilny z Aparaturą.</w:t>
      </w:r>
    </w:p>
    <w:p w:rsidR="00565C78" w:rsidRPr="00565C78" w:rsidRDefault="00565C78" w:rsidP="00565C78">
      <w:pPr>
        <w:numPr>
          <w:ilvl w:val="0"/>
          <w:numId w:val="60"/>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Wykonawca oświadcza, że stanowiący Przedmiot Umowy Towar i Aparatura będą zgodne z właściwymi normami i przepisami prawa, w tym w szczególności w zakresie dopuszczenia do obrotu i użytkowania,  zgodnie z ustawą z dnia 10 maja 2010 roku o wyrobach medycznych, na co Wykonawca będzie posiadał przez cały okres obowiązywania Umowy wszystkie aktualne dokumenty, a do przedstawienia których w terminie 5 dni będzie zobowiązany na pisemne żądanie Zamawiającego.</w:t>
      </w:r>
    </w:p>
    <w:p w:rsidR="00565C78" w:rsidRPr="00565C78" w:rsidRDefault="00565C78" w:rsidP="00565C78">
      <w:pPr>
        <w:numPr>
          <w:ilvl w:val="0"/>
          <w:numId w:val="60"/>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W przypadku odczynników </w:t>
      </w:r>
      <w:r w:rsidRPr="00565C78">
        <w:rPr>
          <w:rFonts w:ascii="Arial" w:eastAsia="Calibri" w:hAnsi="Arial" w:cs="Arial"/>
          <w:bCs/>
          <w:sz w:val="20"/>
          <w:szCs w:val="20"/>
          <w:lang w:eastAsia="ar-SA"/>
        </w:rPr>
        <w:t xml:space="preserve">zawierających substancje niebezpieczne </w:t>
      </w:r>
      <w:r w:rsidRPr="00565C78">
        <w:rPr>
          <w:rFonts w:ascii="Arial" w:eastAsia="Calibri" w:hAnsi="Arial" w:cs="Arial"/>
          <w:kern w:val="3"/>
          <w:sz w:val="20"/>
          <w:szCs w:val="20"/>
          <w:lang w:eastAsia="zh-CN" w:bidi="hi-IN"/>
        </w:rPr>
        <w:t>Wykonawca:</w:t>
      </w:r>
    </w:p>
    <w:p w:rsidR="00565C78" w:rsidRPr="00565C78" w:rsidRDefault="00565C78" w:rsidP="00565C78">
      <w:pPr>
        <w:numPr>
          <w:ilvl w:val="1"/>
          <w:numId w:val="60"/>
        </w:numPr>
        <w:tabs>
          <w:tab w:val="num" w:pos="426"/>
        </w:tabs>
        <w:spacing w:before="120" w:after="120" w:line="276" w:lineRule="auto"/>
        <w:ind w:left="993" w:hanging="283"/>
        <w:jc w:val="both"/>
        <w:rPr>
          <w:rFonts w:ascii="Arial" w:eastAsia="Calibri" w:hAnsi="Arial" w:cs="Arial"/>
          <w:sz w:val="20"/>
          <w:szCs w:val="20"/>
          <w:lang w:eastAsia="pl-PL"/>
        </w:rPr>
      </w:pPr>
      <w:r w:rsidRPr="00565C78">
        <w:rPr>
          <w:rFonts w:ascii="Arial" w:eastAsia="Calibri" w:hAnsi="Arial" w:cs="Arial"/>
          <w:kern w:val="3"/>
          <w:sz w:val="20"/>
          <w:szCs w:val="20"/>
          <w:lang w:eastAsia="zh-CN" w:bidi="hi-IN"/>
        </w:rPr>
        <w:t>oświadcza, że Towar będzie zgodny z właściwymi normami i przepisami prawa, w szczególności w zakresie dopuszczenia do obrotu i użytkowania oraz opakowania i oznakowania, w szczególności:</w:t>
      </w:r>
    </w:p>
    <w:p w:rsidR="00565C78" w:rsidRPr="00565C78" w:rsidRDefault="00565C78" w:rsidP="00565C78">
      <w:pPr>
        <w:numPr>
          <w:ilvl w:val="2"/>
          <w:numId w:val="61"/>
        </w:numPr>
        <w:suppressAutoHyphens/>
        <w:autoSpaceDN w:val="0"/>
        <w:spacing w:before="120" w:after="120" w:line="276" w:lineRule="auto"/>
        <w:ind w:left="1418" w:hanging="284"/>
        <w:jc w:val="both"/>
        <w:textAlignment w:val="baseline"/>
        <w:rPr>
          <w:rFonts w:ascii="Arial" w:eastAsia="Calibri" w:hAnsi="Arial" w:cs="Arial"/>
          <w:kern w:val="3"/>
          <w:sz w:val="20"/>
          <w:szCs w:val="20"/>
          <w:lang w:eastAsia="zh-CN" w:bidi="hi-IN"/>
        </w:rPr>
      </w:pPr>
      <w:r w:rsidRPr="00565C78">
        <w:rPr>
          <w:rFonts w:ascii="Arial" w:eastAsia="Calibri" w:hAnsi="Arial" w:cs="Arial"/>
          <w:kern w:val="3"/>
          <w:sz w:val="20"/>
          <w:szCs w:val="20"/>
          <w:lang w:eastAsia="zh-CN" w:bidi="hi-IN"/>
        </w:rPr>
        <w:t>ustawą z dnia 25 lutego 2011 r. o substancjach chemicznych i ich mieszaninach;</w:t>
      </w:r>
    </w:p>
    <w:p w:rsidR="00565C78" w:rsidRPr="00565C78" w:rsidRDefault="00565C78" w:rsidP="00565C78">
      <w:pPr>
        <w:numPr>
          <w:ilvl w:val="2"/>
          <w:numId w:val="61"/>
        </w:numPr>
        <w:suppressAutoHyphens/>
        <w:autoSpaceDN w:val="0"/>
        <w:spacing w:before="120" w:after="120" w:line="276" w:lineRule="auto"/>
        <w:ind w:left="1418" w:hanging="284"/>
        <w:jc w:val="both"/>
        <w:textAlignment w:val="baseline"/>
        <w:rPr>
          <w:rFonts w:ascii="Arial" w:eastAsia="Calibri" w:hAnsi="Arial" w:cs="Arial"/>
          <w:kern w:val="3"/>
          <w:sz w:val="20"/>
          <w:szCs w:val="20"/>
          <w:lang w:eastAsia="zh-CN" w:bidi="hi-IN"/>
        </w:rPr>
      </w:pPr>
      <w:r w:rsidRPr="00565C78">
        <w:rPr>
          <w:rFonts w:ascii="Arial" w:eastAsia="Calibri" w:hAnsi="Arial" w:cs="Arial"/>
          <w:kern w:val="3"/>
          <w:sz w:val="20"/>
          <w:szCs w:val="20"/>
          <w:lang w:eastAsia="zh-CN" w:bidi="hi-IN"/>
        </w:rPr>
        <w:t>ustawą z dnia 9 października 2015 r. o produktach biobójczych;</w:t>
      </w:r>
    </w:p>
    <w:p w:rsidR="00565C78" w:rsidRPr="00565C78" w:rsidRDefault="00565C78" w:rsidP="00565C78">
      <w:pPr>
        <w:numPr>
          <w:ilvl w:val="2"/>
          <w:numId w:val="61"/>
        </w:numPr>
        <w:suppressAutoHyphens/>
        <w:autoSpaceDN w:val="0"/>
        <w:spacing w:before="120" w:after="120" w:line="276" w:lineRule="auto"/>
        <w:ind w:left="1418" w:hanging="284"/>
        <w:jc w:val="both"/>
        <w:textAlignment w:val="baseline"/>
        <w:rPr>
          <w:rFonts w:ascii="Arial" w:eastAsia="Calibri" w:hAnsi="Arial" w:cs="Arial"/>
          <w:kern w:val="3"/>
          <w:sz w:val="20"/>
          <w:szCs w:val="20"/>
          <w:lang w:eastAsia="zh-CN" w:bidi="hi-IN"/>
        </w:rPr>
      </w:pPr>
      <w:r w:rsidRPr="00565C78">
        <w:rPr>
          <w:rFonts w:ascii="Arial" w:eastAsia="Calibri" w:hAnsi="Arial" w:cs="Arial"/>
          <w:kern w:val="3"/>
          <w:sz w:val="20"/>
          <w:szCs w:val="20"/>
          <w:lang w:eastAsia="zh-CN" w:bidi="hi-IN"/>
        </w:rPr>
        <w:t>rozporządzeniem Ministra Zdrowia z dnia 25 sierpnia 2015 r. w sprawie sposobu oznakowania miejsc, rurociągów oraz pojemników i zbiorników służących do przechowywania lub zawierających substancje stwarzające zagrożenie lub mieszaniny stwarzające zagrożenie;</w:t>
      </w:r>
    </w:p>
    <w:p w:rsidR="00565C78" w:rsidRPr="00565C78" w:rsidRDefault="00565C78" w:rsidP="00565C78">
      <w:pPr>
        <w:numPr>
          <w:ilvl w:val="1"/>
          <w:numId w:val="60"/>
        </w:numPr>
        <w:spacing w:before="120" w:after="120" w:line="276" w:lineRule="auto"/>
        <w:ind w:left="993" w:hanging="283"/>
        <w:jc w:val="both"/>
        <w:rPr>
          <w:rFonts w:ascii="Arial" w:eastAsia="Calibri" w:hAnsi="Arial" w:cs="Arial"/>
          <w:sz w:val="20"/>
          <w:szCs w:val="20"/>
          <w:lang w:eastAsia="pl-PL"/>
        </w:rPr>
      </w:pPr>
      <w:r w:rsidRPr="00565C78">
        <w:rPr>
          <w:rFonts w:ascii="Arial" w:eastAsia="Calibri" w:hAnsi="Arial" w:cs="Arial"/>
          <w:kern w:val="3"/>
          <w:sz w:val="20"/>
          <w:szCs w:val="20"/>
          <w:lang w:eastAsia="zh-CN" w:bidi="hi-IN"/>
        </w:rPr>
        <w:t xml:space="preserve">przez cały okres obowiązywania Umowy będzie posiadał wszystkie aktualne dokumenty na okoliczność spełnienia warunków określonych w pkt </w:t>
      </w:r>
      <w:smartTag w:uri="urn:schemas-microsoft-com:office:smarttags" w:element="metricconverter">
        <w:smartTagPr>
          <w:attr w:name="ProductID" w:val="1, a"/>
        </w:smartTagPr>
        <w:r w:rsidRPr="00565C78">
          <w:rPr>
            <w:rFonts w:ascii="Arial" w:eastAsia="Calibri" w:hAnsi="Arial" w:cs="Arial"/>
            <w:kern w:val="3"/>
            <w:sz w:val="20"/>
            <w:szCs w:val="20"/>
            <w:lang w:eastAsia="zh-CN" w:bidi="hi-IN"/>
          </w:rPr>
          <w:t>1, a</w:t>
        </w:r>
      </w:smartTag>
      <w:r w:rsidRPr="00565C78">
        <w:rPr>
          <w:rFonts w:ascii="Arial" w:eastAsia="Calibri" w:hAnsi="Arial" w:cs="Arial"/>
          <w:kern w:val="3"/>
          <w:sz w:val="20"/>
          <w:szCs w:val="20"/>
          <w:lang w:eastAsia="zh-CN" w:bidi="hi-IN"/>
        </w:rPr>
        <w:t xml:space="preserve"> do przedstawienia których w terminie 5 dni będzie zobowiązany na pisemne żądanie Zamawiającego;</w:t>
      </w:r>
    </w:p>
    <w:p w:rsidR="00565C78" w:rsidRPr="00565C78" w:rsidRDefault="00565C78" w:rsidP="00565C78">
      <w:pPr>
        <w:numPr>
          <w:ilvl w:val="0"/>
          <w:numId w:val="60"/>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Wykonawca ponosi pełną odpowiedzialność za wszelkie szkody powstałe u Zamawiającego i osób trzecich w związku z zastosowaniem dostarczonego przez Wykonawcę Towaru lub Aparatury niespełniającego wymogów określonych w Umowie.</w:t>
      </w:r>
    </w:p>
    <w:p w:rsidR="00565C78" w:rsidRPr="00565C78" w:rsidRDefault="00565C78" w:rsidP="00565C78">
      <w:pPr>
        <w:numPr>
          <w:ilvl w:val="0"/>
          <w:numId w:val="60"/>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Wykonawca zobowiązuje się, do terminowego założenia i prowadzenia zgodnie  z art. 90 ust. 6 – 7 ustawy z dnia 20 maja 2010 r. o wyrobach medycznych książek konserwacji dla każdej sztuki Aparatury tego wymagającej oraz prowadzenia innych wymaganych dokumentów. Po zakończeniu okresu dzierżawy dokumentacja określona w zdaniu poprzednim pozostaje własnością Zamawiającego.</w:t>
      </w:r>
    </w:p>
    <w:p w:rsidR="00565C78" w:rsidRPr="00565C78" w:rsidRDefault="00565C78" w:rsidP="00565C78">
      <w:pPr>
        <w:spacing w:before="120" w:after="120" w:line="276" w:lineRule="auto"/>
        <w:jc w:val="both"/>
        <w:rPr>
          <w:rFonts w:ascii="Arial" w:eastAsia="Calibri" w:hAnsi="Arial" w:cs="Arial"/>
          <w:sz w:val="20"/>
          <w:szCs w:val="20"/>
          <w:lang w:eastAsia="pl-PL"/>
        </w:rPr>
      </w:pPr>
    </w:p>
    <w:p w:rsidR="00565C78" w:rsidRPr="00565C78" w:rsidRDefault="00565C78" w:rsidP="00565C78">
      <w:pPr>
        <w:keepNext/>
        <w:spacing w:before="120" w:after="120" w:line="276" w:lineRule="auto"/>
        <w:jc w:val="center"/>
        <w:rPr>
          <w:rFonts w:ascii="Arial" w:eastAsia="Calibri" w:hAnsi="Arial" w:cs="Arial"/>
          <w:b/>
          <w:sz w:val="20"/>
          <w:szCs w:val="20"/>
          <w:lang w:eastAsia="pl-PL"/>
        </w:rPr>
      </w:pPr>
      <w:r w:rsidRPr="00565C78">
        <w:rPr>
          <w:rFonts w:ascii="Arial" w:eastAsia="Calibri" w:hAnsi="Arial" w:cs="Arial"/>
          <w:b/>
          <w:sz w:val="20"/>
          <w:szCs w:val="20"/>
          <w:lang w:eastAsia="pl-PL"/>
        </w:rPr>
        <w:t>§ 3</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Dostawy Towaru wraz z wyładunkiem będą odbywać się sukcesywnie, stosownie do potrzeb Zamawiającego na podstawie składanych zamówień Towaru, zwanych dalej Zamówieniami.</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Zamówienia składają osoby upoważnione przez Zamawiającego, w formie pisemnej, w tym za pomocą faksu na numer ............</w:t>
      </w:r>
      <w:r w:rsidRPr="00565C78">
        <w:rPr>
          <w:rFonts w:ascii="Arial" w:eastAsia="Calibri" w:hAnsi="Arial" w:cs="Arial"/>
          <w:color w:val="111111"/>
          <w:sz w:val="20"/>
          <w:szCs w:val="20"/>
          <w:lang w:eastAsia="zh-CN" w:bidi="hi-IN"/>
        </w:rPr>
        <w:t xml:space="preserve">..........…….......…. </w:t>
      </w:r>
      <w:r w:rsidRPr="00565C78">
        <w:rPr>
          <w:rFonts w:ascii="Arial" w:eastAsia="Calibri" w:hAnsi="Arial" w:cs="Arial"/>
          <w:sz w:val="20"/>
          <w:szCs w:val="20"/>
          <w:lang w:eastAsia="zh-CN" w:bidi="hi-IN"/>
        </w:rPr>
        <w:t xml:space="preserve">lub adresu e-mail ………………………..  </w:t>
      </w:r>
      <w:r w:rsidRPr="00565C78">
        <w:rPr>
          <w:rFonts w:ascii="Arial" w:eastAsia="Calibri" w:hAnsi="Arial" w:cs="Arial"/>
          <w:color w:val="111111"/>
          <w:sz w:val="20"/>
          <w:szCs w:val="20"/>
          <w:lang w:eastAsia="zh-CN" w:bidi="hi-IN"/>
        </w:rPr>
        <w:t xml:space="preserve"> Zamówienia są realizowane w terminie nie dłuższym niż </w:t>
      </w:r>
      <w:r w:rsidRPr="00565C78">
        <w:rPr>
          <w:rFonts w:ascii="Arial" w:eastAsia="Calibri" w:hAnsi="Arial" w:cs="Arial"/>
          <w:b/>
          <w:bCs/>
          <w:color w:val="111111"/>
          <w:sz w:val="20"/>
          <w:szCs w:val="20"/>
          <w:lang w:eastAsia="zh-CN" w:bidi="hi-IN"/>
        </w:rPr>
        <w:t>…</w:t>
      </w:r>
      <w:r>
        <w:rPr>
          <w:rFonts w:ascii="Arial" w:eastAsia="Calibri" w:hAnsi="Arial" w:cs="Arial"/>
          <w:b/>
          <w:bCs/>
          <w:color w:val="111111"/>
          <w:sz w:val="20"/>
          <w:szCs w:val="20"/>
          <w:lang w:eastAsia="zh-CN" w:bidi="hi-IN"/>
        </w:rPr>
        <w:t>……… dni roboczych (maksymalnie 14</w:t>
      </w:r>
      <w:r w:rsidRPr="00565C78">
        <w:rPr>
          <w:rFonts w:ascii="Arial" w:eastAsia="Calibri" w:hAnsi="Arial" w:cs="Arial"/>
          <w:b/>
          <w:bCs/>
          <w:color w:val="111111"/>
          <w:sz w:val="20"/>
          <w:szCs w:val="20"/>
          <w:lang w:eastAsia="zh-CN" w:bidi="hi-IN"/>
        </w:rPr>
        <w:t xml:space="preserve"> dni) </w:t>
      </w:r>
      <w:r w:rsidRPr="00565C78">
        <w:rPr>
          <w:rFonts w:ascii="Arial" w:eastAsia="Calibri" w:hAnsi="Arial" w:cs="Arial"/>
          <w:color w:val="111111"/>
          <w:sz w:val="20"/>
          <w:szCs w:val="20"/>
          <w:lang w:eastAsia="zh-CN" w:bidi="hi-IN"/>
        </w:rPr>
        <w:t xml:space="preserve">(zgodnie ze złożoną ofertą) </w:t>
      </w:r>
      <w:r w:rsidRPr="00565C78">
        <w:rPr>
          <w:rFonts w:ascii="Arial" w:eastAsia="Calibri" w:hAnsi="Arial" w:cs="Arial"/>
          <w:color w:val="00000A"/>
          <w:sz w:val="20"/>
          <w:szCs w:val="20"/>
          <w:lang w:eastAsia="zh-CN" w:bidi="hi-IN"/>
        </w:rPr>
        <w:t xml:space="preserve">od otrzymania Zamówienia. </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 xml:space="preserve">Za dzień roboczy w rozumieniu Umowy uznaje się dni przypadające od poniedziałku do piątku z wyłączeniem dni ustawowo wolnych od pracy. </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lastRenderedPageBreak/>
        <w:t>Towar niezamówiony w sposób wskazany w ust. 2 powyżej może nie zostać przyjęty przez Zamawiającego.</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Odbiór Zamówienia odbywać się będzie na podstawie prawidłowo wystawionej faktury w dwóch egzemplarzach lub dokumentu WZ z określeniem Towaru oraz ceny jednostkowej. Faktura oraz dokument WZ winny być opisane zgodnie z Przedmiotem Umowy określonym w Załączniku nr 1.</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Dostawa będzie dokonywana jednorazowo, zgodnie ze złożonym zamówieniem pod względem ilościowym i asortymentowym. Zamówiona dostawa nie będzie dzielona.</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 xml:space="preserve">Dostawa i wyładunek będą dokonywane na koszt i ryzyko Wykonawcy do </w:t>
      </w:r>
      <w:r w:rsidRPr="00565C78">
        <w:rPr>
          <w:rFonts w:ascii="Arial" w:eastAsia="Calibri" w:hAnsi="Arial" w:cs="Arial"/>
          <w:color w:val="111111"/>
          <w:sz w:val="20"/>
          <w:szCs w:val="20"/>
          <w:lang w:eastAsia="zh-CN" w:bidi="hi-IN"/>
        </w:rPr>
        <w:t xml:space="preserve">………………………., </w:t>
      </w:r>
      <w:r w:rsidRPr="00565C78">
        <w:rPr>
          <w:rFonts w:ascii="Arial" w:eastAsia="Calibri" w:hAnsi="Arial" w:cs="Arial"/>
          <w:color w:val="111111"/>
          <w:spacing w:val="2"/>
          <w:sz w:val="20"/>
          <w:szCs w:val="20"/>
          <w:lang w:eastAsia="zh-CN" w:bidi="hi-IN"/>
        </w:rPr>
        <w:t>w godzinach pracy tj. 8.00 -14.00</w:t>
      </w:r>
      <w:r w:rsidRPr="00565C78">
        <w:rPr>
          <w:rFonts w:ascii="Arial" w:eastAsia="Calibri" w:hAnsi="Arial" w:cs="Arial"/>
          <w:color w:val="00000A"/>
          <w:spacing w:val="2"/>
          <w:sz w:val="20"/>
          <w:szCs w:val="20"/>
          <w:lang w:eastAsia="zh-CN" w:bidi="hi-IN"/>
        </w:rPr>
        <w:t xml:space="preserve"> </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Towary będą dostarczone opakowane, oznakowane i zabezpieczone w sposób odpowiadający ich właściwościom, zapewniający pełną ochronę przed czynnikami szkodliwymi. Wykonawca odpowiada za uszkodzenie lub zniszczenie Towarów w następstwie niewłaściwego wykonania obowiązku określonego w zdaniu poprzedzającym.</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Zamawiający sprawdzi dostarczony Towar pod względem zgodności ze złożonym zamówieniem z chwilą jego dostarczenia. Zamawiający może również później, bez ograniczeń, stwierdzić w szczególności braki jakościowe dostarczonego Towaru.</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Zamawiający, bez jakichkolwiek roszczeń finansowych ze strony Wykonawcy może odmówić przyjęcia dostawy, jeżeli:</w:t>
      </w:r>
    </w:p>
    <w:p w:rsidR="00565C78" w:rsidRPr="00565C78" w:rsidRDefault="00565C78" w:rsidP="00565C78">
      <w:pPr>
        <w:widowControl w:val="0"/>
        <w:numPr>
          <w:ilvl w:val="1"/>
          <w:numId w:val="44"/>
        </w:numPr>
        <w:tabs>
          <w:tab w:val="left" w:pos="851"/>
        </w:tabs>
        <w:spacing w:before="120" w:after="120" w:line="276" w:lineRule="auto"/>
        <w:ind w:left="851" w:hanging="284"/>
        <w:jc w:val="both"/>
        <w:rPr>
          <w:rFonts w:ascii="Arial" w:eastAsia="Calibri" w:hAnsi="Arial" w:cs="Arial"/>
          <w:color w:val="00000A"/>
          <w:sz w:val="20"/>
          <w:szCs w:val="20"/>
          <w:lang w:eastAsia="pl-PL"/>
        </w:rPr>
      </w:pPr>
      <w:r w:rsidRPr="00565C78">
        <w:rPr>
          <w:rFonts w:ascii="Arial" w:eastAsia="Calibri" w:hAnsi="Arial" w:cs="Arial"/>
          <w:color w:val="000000"/>
          <w:sz w:val="20"/>
          <w:szCs w:val="20"/>
          <w:lang w:eastAsia="pl-PL"/>
        </w:rPr>
        <w:t xml:space="preserve">jakikolwiek element Przedmiotu Umowy nie będzie oryginalnie zapakowany i oznaczony zgodnie z obowiązującymi przepisami, </w:t>
      </w:r>
    </w:p>
    <w:p w:rsidR="00565C78" w:rsidRPr="00565C78" w:rsidRDefault="00565C78" w:rsidP="00565C78">
      <w:pPr>
        <w:widowControl w:val="0"/>
        <w:numPr>
          <w:ilvl w:val="1"/>
          <w:numId w:val="44"/>
        </w:numPr>
        <w:tabs>
          <w:tab w:val="left" w:pos="851"/>
          <w:tab w:val="left" w:pos="1866"/>
        </w:tabs>
        <w:spacing w:before="120" w:after="120" w:line="276" w:lineRule="auto"/>
        <w:ind w:left="851" w:hanging="284"/>
        <w:jc w:val="both"/>
        <w:rPr>
          <w:rFonts w:ascii="Arial" w:eastAsia="Calibri" w:hAnsi="Arial" w:cs="Arial"/>
          <w:color w:val="00000A"/>
          <w:sz w:val="20"/>
          <w:szCs w:val="20"/>
          <w:lang w:eastAsia="pl-PL"/>
        </w:rPr>
      </w:pPr>
      <w:r w:rsidRPr="00565C78">
        <w:rPr>
          <w:rFonts w:ascii="Arial" w:eastAsia="Calibri" w:hAnsi="Arial" w:cs="Arial"/>
          <w:color w:val="000000"/>
          <w:sz w:val="20"/>
          <w:szCs w:val="20"/>
          <w:lang w:eastAsia="pl-PL"/>
        </w:rPr>
        <w:t>opakowanie będzie naruszone;</w:t>
      </w:r>
    </w:p>
    <w:p w:rsidR="00565C78" w:rsidRPr="00565C78" w:rsidRDefault="00565C78" w:rsidP="00565C78">
      <w:pPr>
        <w:widowControl w:val="0"/>
        <w:numPr>
          <w:ilvl w:val="1"/>
          <w:numId w:val="44"/>
        </w:numPr>
        <w:tabs>
          <w:tab w:val="left" w:pos="851"/>
          <w:tab w:val="left" w:pos="1866"/>
        </w:tabs>
        <w:spacing w:before="120" w:after="120" w:line="276" w:lineRule="auto"/>
        <w:ind w:left="851" w:hanging="284"/>
        <w:jc w:val="both"/>
        <w:rPr>
          <w:rFonts w:ascii="Arial" w:eastAsia="Calibri" w:hAnsi="Arial" w:cs="Arial"/>
          <w:color w:val="00000A"/>
          <w:sz w:val="20"/>
          <w:szCs w:val="20"/>
          <w:lang w:eastAsia="pl-PL"/>
        </w:rPr>
      </w:pPr>
      <w:r w:rsidRPr="00565C78">
        <w:rPr>
          <w:rFonts w:ascii="Arial" w:eastAsia="Calibri" w:hAnsi="Arial" w:cs="Arial"/>
          <w:color w:val="00000A"/>
          <w:sz w:val="20"/>
          <w:szCs w:val="20"/>
          <w:lang w:eastAsia="pl-PL"/>
        </w:rPr>
        <w:t>dostarczony asortyment nie będzie zgodny z Zamówieniem,</w:t>
      </w:r>
    </w:p>
    <w:p w:rsidR="00565C78" w:rsidRPr="00565C78" w:rsidRDefault="00565C78" w:rsidP="00565C78">
      <w:pPr>
        <w:widowControl w:val="0"/>
        <w:numPr>
          <w:ilvl w:val="1"/>
          <w:numId w:val="44"/>
        </w:numPr>
        <w:tabs>
          <w:tab w:val="left" w:pos="851"/>
          <w:tab w:val="left" w:pos="1866"/>
        </w:tabs>
        <w:spacing w:before="120" w:after="120" w:line="276" w:lineRule="auto"/>
        <w:ind w:left="851" w:hanging="284"/>
        <w:jc w:val="both"/>
        <w:rPr>
          <w:rFonts w:ascii="Arial" w:eastAsia="Calibri" w:hAnsi="Arial" w:cs="Arial"/>
          <w:color w:val="00000A"/>
          <w:sz w:val="20"/>
          <w:szCs w:val="20"/>
          <w:lang w:eastAsia="pl-PL"/>
        </w:rPr>
      </w:pPr>
      <w:r w:rsidRPr="00565C78">
        <w:rPr>
          <w:rFonts w:ascii="Arial" w:eastAsia="Calibri" w:hAnsi="Arial" w:cs="Arial"/>
          <w:color w:val="00000A"/>
          <w:sz w:val="20"/>
          <w:szCs w:val="20"/>
          <w:lang w:eastAsia="pl-PL"/>
        </w:rPr>
        <w:t>temperatura podczas transportu lub inne warunki przewozy były nieadekwatna do wymagań przewozu danych Towarów.</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Wykonawca zobowiązuje się:</w:t>
      </w:r>
    </w:p>
    <w:p w:rsidR="00565C78" w:rsidRPr="00565C78" w:rsidRDefault="00565C78" w:rsidP="00565C78">
      <w:pPr>
        <w:widowControl w:val="0"/>
        <w:numPr>
          <w:ilvl w:val="0"/>
          <w:numId w:val="45"/>
        </w:numPr>
        <w:tabs>
          <w:tab w:val="left" w:pos="851"/>
        </w:tabs>
        <w:spacing w:before="120" w:after="120" w:line="276" w:lineRule="auto"/>
        <w:ind w:left="851" w:hanging="284"/>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uzupełnić braki ilościowe – jeżeli takie zostaną stwierdzone przez Zamawiającego – w otrzymanym Towarze w terminie do 48 godzin w dni robocze;</w:t>
      </w:r>
    </w:p>
    <w:p w:rsidR="00565C78" w:rsidRPr="00565C78" w:rsidRDefault="00565C78" w:rsidP="00565C78">
      <w:pPr>
        <w:widowControl w:val="0"/>
        <w:numPr>
          <w:ilvl w:val="0"/>
          <w:numId w:val="45"/>
        </w:numPr>
        <w:tabs>
          <w:tab w:val="left" w:pos="851"/>
        </w:tabs>
        <w:spacing w:before="120" w:after="120" w:line="276" w:lineRule="auto"/>
        <w:ind w:left="851" w:hanging="284"/>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rozpatrzenia reklamacji w ciągu 48 godzin, a następnie w ciągu kolejnych 48 godzin dni robocze, dostarczenia Towaru nieobarczonego wadą; w przypadku odmowy uwzględnienia reklamacji Wykonawca szczegółowo uzasadnia swoje stanowisko, w terminie 3 dni roboczych od dnia przesłania informacji o odmowie uwzględnienia reklamacji.</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pacing w:val="2"/>
          <w:sz w:val="20"/>
          <w:szCs w:val="20"/>
          <w:lang w:eastAsia="zh-CN" w:bidi="hi-IN"/>
        </w:rPr>
        <w:t xml:space="preserve">W przypadku opóźnienia Wykonawcy w dochowaniu terminów, o których mowa w ust. 2 lub w ust. 11 pkt 1 - 2 Zamawiającemu przysługuje prawo nabycia rzeczy objętych danym Zamówieniem u osoby trzeciej oraz obciążenia Wykonawcy różnicą kosztów wynikającą z ceny określonej w ofercie Wykonawcy i ceny nabycia u osoby trzeciej </w:t>
      </w:r>
      <w:r w:rsidRPr="00565C78">
        <w:rPr>
          <w:rFonts w:ascii="Arial" w:eastAsia="Calibri" w:hAnsi="Arial" w:cs="Arial"/>
          <w:sz w:val="20"/>
          <w:szCs w:val="20"/>
          <w:lang w:eastAsia="zh-CN" w:bidi="hi-IN"/>
        </w:rPr>
        <w:t xml:space="preserve">oraz ewentualnych kosztów transportu oraz innych kosztów z tym związanych </w:t>
      </w:r>
      <w:r w:rsidRPr="00565C78">
        <w:rPr>
          <w:rFonts w:ascii="Arial" w:eastAsia="Calibri" w:hAnsi="Arial" w:cs="Arial"/>
          <w:color w:val="00000A"/>
          <w:spacing w:val="2"/>
          <w:sz w:val="20"/>
          <w:szCs w:val="20"/>
          <w:lang w:eastAsia="zh-CN" w:bidi="hi-IN"/>
        </w:rPr>
        <w:t>(zakup interwencyjny). O powyższym fakcie Zamawiający zobowiązuje się poinformować Wykonawcę nie później niż na dzień przed złożeniem zamówienia u osoby trzeciej. W takim przypadku ulegają odpowiedniemu zmniejszeniu ilości Towaru określone w Załączniku nr 1.</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Wykonawca zobowiązany jest do zwrotu Zamawiającemu różnicy pomiędzy ceną zakupu interwencyjnego i ceną określoną w Załączniku nr 1 oraz ewentualnych kosztów transportu oraz innych kosztów z tym związanych, w terminie 7 dni od dnia otrzymania wezwania do zapłaty. W przypadku opóźnienia w zapłacie postanowienie § 10 ust. 5 stosuje się odpowiednio.</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Wykonawca zobowiązuje się do informowania Zamawiającego z wyprzedzeniem nie krótszym niż 14 dni 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565C78" w:rsidRPr="00565C78" w:rsidRDefault="00565C78" w:rsidP="00565C78">
      <w:pPr>
        <w:widowControl w:val="0"/>
        <w:numPr>
          <w:ilvl w:val="0"/>
          <w:numId w:val="44"/>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111111"/>
          <w:sz w:val="20"/>
          <w:szCs w:val="20"/>
          <w:lang w:eastAsia="zh-CN" w:bidi="hi-IN"/>
        </w:rPr>
        <w:t xml:space="preserve">Okres ważności dostarczonych Towarów nie może być krótszy, niż </w:t>
      </w:r>
      <w:r w:rsidR="00DD528C">
        <w:rPr>
          <w:rFonts w:ascii="Arial" w:eastAsia="Calibri" w:hAnsi="Arial" w:cs="Arial"/>
          <w:color w:val="111111"/>
          <w:sz w:val="20"/>
          <w:szCs w:val="20"/>
          <w:lang w:eastAsia="zh-CN" w:bidi="hi-IN"/>
        </w:rPr>
        <w:t xml:space="preserve">6 </w:t>
      </w:r>
      <w:r w:rsidRPr="00565C78">
        <w:rPr>
          <w:rFonts w:ascii="Arial" w:eastAsia="Calibri" w:hAnsi="Arial" w:cs="Arial"/>
          <w:color w:val="111111"/>
          <w:sz w:val="20"/>
          <w:szCs w:val="20"/>
          <w:lang w:eastAsia="zh-CN" w:bidi="hi-IN"/>
        </w:rPr>
        <w:t>miesięcy od dni</w:t>
      </w:r>
      <w:r w:rsidRPr="00565C78">
        <w:rPr>
          <w:rFonts w:ascii="Arial" w:eastAsia="Calibri" w:hAnsi="Arial" w:cs="Arial"/>
          <w:color w:val="00000A"/>
          <w:sz w:val="20"/>
          <w:szCs w:val="20"/>
          <w:lang w:eastAsia="zh-CN" w:bidi="hi-IN"/>
        </w:rPr>
        <w:t>a realizacji Zamówienia (</w:t>
      </w:r>
      <w:r w:rsidRPr="00565C78">
        <w:rPr>
          <w:rFonts w:ascii="Arial" w:eastAsia="Calibri" w:hAnsi="Arial" w:cs="Arial"/>
          <w:i/>
          <w:color w:val="00000A"/>
          <w:sz w:val="20"/>
          <w:szCs w:val="20"/>
          <w:lang w:eastAsia="zh-CN" w:bidi="hi-IN"/>
        </w:rPr>
        <w:t>z wyłączeniem asortymentu odmiennie uregulowanego w Załącznikach ..........)</w:t>
      </w:r>
      <w:r w:rsidRPr="00565C78">
        <w:rPr>
          <w:rFonts w:ascii="Arial" w:eastAsia="Calibri" w:hAnsi="Arial" w:cs="Arial"/>
          <w:color w:val="00000A"/>
          <w:sz w:val="20"/>
          <w:szCs w:val="20"/>
          <w:lang w:eastAsia="zh-CN" w:bidi="hi-IN"/>
        </w:rPr>
        <w:t>. Na każdym egzemplarzu Towaru, a także na opakowaniu zbiorczym będzie podany nr serii i data ważności.</w:t>
      </w:r>
    </w:p>
    <w:p w:rsidR="00565C78" w:rsidRPr="00565C78" w:rsidRDefault="00565C78" w:rsidP="00565C78">
      <w:pPr>
        <w:spacing w:before="120" w:after="120" w:line="276" w:lineRule="auto"/>
        <w:jc w:val="center"/>
        <w:rPr>
          <w:rFonts w:ascii="Arial" w:eastAsia="Calibri" w:hAnsi="Arial" w:cs="Arial"/>
          <w:b/>
          <w:sz w:val="20"/>
          <w:szCs w:val="20"/>
          <w:lang w:eastAsia="pl-PL"/>
        </w:rPr>
      </w:pPr>
    </w:p>
    <w:p w:rsidR="00565C78" w:rsidRPr="00565C78" w:rsidRDefault="00565C78" w:rsidP="00565C78">
      <w:pPr>
        <w:keepNext/>
        <w:spacing w:before="120" w:after="120" w:line="276" w:lineRule="auto"/>
        <w:jc w:val="center"/>
        <w:rPr>
          <w:rFonts w:ascii="Arial" w:eastAsia="Calibri" w:hAnsi="Arial" w:cs="Arial"/>
          <w:b/>
          <w:sz w:val="20"/>
          <w:szCs w:val="20"/>
          <w:lang w:eastAsia="pl-PL"/>
        </w:rPr>
      </w:pPr>
      <w:r w:rsidRPr="00565C78">
        <w:rPr>
          <w:rFonts w:ascii="Arial" w:eastAsia="Calibri" w:hAnsi="Arial" w:cs="Arial"/>
          <w:b/>
          <w:sz w:val="20"/>
          <w:szCs w:val="20"/>
          <w:lang w:eastAsia="pl-PL"/>
        </w:rPr>
        <w:lastRenderedPageBreak/>
        <w:t>§ 4</w:t>
      </w:r>
    </w:p>
    <w:p w:rsidR="00565C78" w:rsidRPr="00565C78" w:rsidRDefault="00565C78" w:rsidP="00565C78">
      <w:pPr>
        <w:numPr>
          <w:ilvl w:val="0"/>
          <w:numId w:val="62"/>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Wykonawca oświadcza, że jest właścicielem:</w:t>
      </w:r>
    </w:p>
    <w:p w:rsidR="00565C78" w:rsidRPr="00565C78" w:rsidRDefault="00565C78" w:rsidP="00565C78">
      <w:pPr>
        <w:numPr>
          <w:ilvl w:val="0"/>
          <w:numId w:val="63"/>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Nazwa aparatury 1 ……………………… (nazwa handlowa) o wartości netto: ……….............................zł, brutto: ....................................... zł;</w:t>
      </w:r>
    </w:p>
    <w:p w:rsidR="00565C78" w:rsidRPr="00565C78" w:rsidRDefault="00565C78" w:rsidP="00565C78">
      <w:pPr>
        <w:numPr>
          <w:ilvl w:val="0"/>
          <w:numId w:val="63"/>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Nazwa aparatury 2 ……………………… (nazwa handlowa) o wartości netto: ……….............................zł, brutto: ....................................... zł;</w:t>
      </w:r>
    </w:p>
    <w:p w:rsidR="00565C78" w:rsidRPr="00565C78" w:rsidRDefault="00565C78" w:rsidP="00565C78">
      <w:pPr>
        <w:numPr>
          <w:ilvl w:val="0"/>
          <w:numId w:val="63"/>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Nazwa aparatury x ……………………… (nazwa handlowa) o wartości netto: ……….............................zł, brutto: ....................................... zł;</w:t>
      </w:r>
    </w:p>
    <w:p w:rsidR="00565C78" w:rsidRPr="00565C78" w:rsidRDefault="00565C78" w:rsidP="00565C78">
      <w:pPr>
        <w:spacing w:before="120" w:after="120" w:line="276" w:lineRule="auto"/>
        <w:ind w:left="774"/>
        <w:jc w:val="both"/>
        <w:rPr>
          <w:rFonts w:ascii="Arial" w:eastAsia="Calibri" w:hAnsi="Arial" w:cs="Arial"/>
          <w:sz w:val="20"/>
          <w:szCs w:val="20"/>
          <w:lang w:eastAsia="pl-PL"/>
        </w:rPr>
      </w:pPr>
      <w:r w:rsidRPr="00565C78">
        <w:rPr>
          <w:rFonts w:ascii="Arial" w:eastAsia="Calibri" w:hAnsi="Arial" w:cs="Arial"/>
          <w:color w:val="111111"/>
          <w:sz w:val="20"/>
          <w:szCs w:val="20"/>
          <w:lang w:eastAsia="pl-PL"/>
        </w:rPr>
        <w:t xml:space="preserve">- </w:t>
      </w:r>
      <w:r w:rsidRPr="00565C78">
        <w:rPr>
          <w:rFonts w:ascii="Arial" w:eastAsia="Calibri" w:hAnsi="Arial" w:cs="Arial"/>
          <w:sz w:val="20"/>
          <w:szCs w:val="20"/>
          <w:lang w:eastAsia="pl-PL"/>
        </w:rPr>
        <w:t xml:space="preserve">zgodnie ze złożoną ofertą - Aparatury spełniającej wymogi określone w Umowie, w szczególności w </w:t>
      </w:r>
      <w:r w:rsidRPr="00565C78">
        <w:rPr>
          <w:rFonts w:ascii="Arial" w:eastAsia="Calibri" w:hAnsi="Arial" w:cs="Arial"/>
          <w:color w:val="111111"/>
          <w:sz w:val="20"/>
          <w:szCs w:val="20"/>
          <w:lang w:eastAsia="pl-PL"/>
        </w:rPr>
        <w:t>Załączniku nr 1.</w:t>
      </w:r>
    </w:p>
    <w:p w:rsidR="00565C78" w:rsidRPr="00565C78" w:rsidRDefault="00565C78" w:rsidP="00565C78">
      <w:pPr>
        <w:numPr>
          <w:ilvl w:val="0"/>
          <w:numId w:val="62"/>
        </w:numPr>
        <w:spacing w:before="120" w:after="120" w:line="276" w:lineRule="auto"/>
        <w:ind w:left="357" w:hanging="357"/>
        <w:jc w:val="both"/>
        <w:rPr>
          <w:rFonts w:ascii="Arial" w:eastAsia="Calibri" w:hAnsi="Arial" w:cs="Arial"/>
          <w:sz w:val="20"/>
          <w:szCs w:val="20"/>
          <w:lang w:eastAsia="pl-PL"/>
        </w:rPr>
      </w:pPr>
      <w:r w:rsidRPr="00565C78">
        <w:rPr>
          <w:rFonts w:ascii="Arial" w:eastAsia="Calibri" w:hAnsi="Arial" w:cs="Arial"/>
          <w:sz w:val="20"/>
          <w:szCs w:val="20"/>
          <w:lang w:eastAsia="pl-PL"/>
        </w:rPr>
        <w:t>Wykonawca oddaje Zamawiającemu Aparaturę w dzierżawę na czas oznaczony …………. miesięcy licząc od dnia przekazania (podpisania protokołu przekazania potwierdzającego należyte zrealizowanie obowiązków Wykonawcy określonych w ust. 3 – 6), z zastrzeżeniem ust. 9 – 10. Protokół przekazania sprzętu musi zostać podpisany - ze strony Zamawiającego - przez</w:t>
      </w:r>
      <w:r w:rsidRPr="00565C78">
        <w:rPr>
          <w:rFonts w:ascii="Arial" w:eastAsia="Calibri" w:hAnsi="Arial" w:cs="Arial"/>
          <w:b/>
          <w:sz w:val="20"/>
          <w:szCs w:val="20"/>
          <w:lang w:eastAsia="pl-PL"/>
        </w:rPr>
        <w:t xml:space="preserve"> </w:t>
      </w:r>
      <w:r w:rsidRPr="00565C78">
        <w:rPr>
          <w:rFonts w:ascii="Arial" w:eastAsia="Calibri" w:hAnsi="Arial" w:cs="Arial"/>
          <w:sz w:val="20"/>
          <w:szCs w:val="20"/>
          <w:lang w:eastAsia="pl-PL"/>
        </w:rPr>
        <w:t xml:space="preserve">pracownika Działu Administracyjno - Eksploatacyjnego Zamawiającego odpowiedzialnego za aparaturę medyczną oraz pracownika </w:t>
      </w:r>
      <w:r w:rsidRPr="00565C78">
        <w:rPr>
          <w:rFonts w:ascii="Arial" w:eastAsia="Calibri" w:hAnsi="Arial" w:cs="Arial"/>
          <w:color w:val="111111"/>
          <w:sz w:val="20"/>
          <w:szCs w:val="20"/>
          <w:lang w:eastAsia="pl-PL"/>
        </w:rPr>
        <w:t>……………………….</w:t>
      </w:r>
    </w:p>
    <w:p w:rsidR="00565C78" w:rsidRPr="00565C78" w:rsidRDefault="00565C78" w:rsidP="00565C78">
      <w:pPr>
        <w:numPr>
          <w:ilvl w:val="0"/>
          <w:numId w:val="62"/>
        </w:numPr>
        <w:spacing w:before="120" w:after="120" w:line="276" w:lineRule="auto"/>
        <w:jc w:val="both"/>
        <w:rPr>
          <w:rFonts w:ascii="Arial" w:eastAsia="Calibri" w:hAnsi="Arial" w:cs="Arial"/>
          <w:color w:val="111111"/>
          <w:sz w:val="20"/>
          <w:szCs w:val="20"/>
          <w:lang w:eastAsia="pl-PL"/>
        </w:rPr>
      </w:pPr>
      <w:r w:rsidRPr="00565C78">
        <w:rPr>
          <w:rFonts w:ascii="Arial" w:eastAsia="Calibri" w:hAnsi="Arial" w:cs="Arial"/>
          <w:color w:val="111111"/>
          <w:sz w:val="20"/>
          <w:szCs w:val="20"/>
          <w:lang w:eastAsia="pl-PL"/>
        </w:rPr>
        <w:t xml:space="preserve">Aparatura wraz z gwarancją i instrukcją obsługi w języku polskim zostaną dostarczone, rozpakowane, zainstalowane i uruchomione przez Wykonawcę </w:t>
      </w:r>
      <w:r w:rsidRPr="00565C78">
        <w:rPr>
          <w:rFonts w:ascii="Arial" w:eastAsia="Calibri" w:hAnsi="Arial" w:cs="Arial"/>
          <w:sz w:val="20"/>
          <w:szCs w:val="20"/>
          <w:lang w:eastAsia="pl-PL"/>
        </w:rPr>
        <w:t xml:space="preserve">do </w:t>
      </w:r>
      <w:r w:rsidRPr="00565C78">
        <w:rPr>
          <w:rFonts w:ascii="Arial" w:eastAsia="Calibri" w:hAnsi="Arial" w:cs="Arial"/>
          <w:color w:val="111111"/>
          <w:sz w:val="20"/>
          <w:szCs w:val="20"/>
          <w:lang w:eastAsia="pl-PL"/>
        </w:rPr>
        <w:t xml:space="preserve">………………………., w terminie </w:t>
      </w:r>
      <w:r w:rsidR="00DD528C">
        <w:rPr>
          <w:rFonts w:ascii="Arial" w:eastAsia="Calibri" w:hAnsi="Arial" w:cs="Arial"/>
          <w:color w:val="111111"/>
          <w:sz w:val="20"/>
          <w:szCs w:val="20"/>
          <w:lang w:eastAsia="pl-PL"/>
        </w:rPr>
        <w:t>14</w:t>
      </w:r>
      <w:r w:rsidRPr="00565C78">
        <w:rPr>
          <w:rFonts w:ascii="Arial" w:eastAsia="Calibri" w:hAnsi="Arial" w:cs="Arial"/>
          <w:color w:val="111111"/>
          <w:sz w:val="20"/>
          <w:szCs w:val="20"/>
          <w:lang w:eastAsia="pl-PL"/>
        </w:rPr>
        <w:t xml:space="preserve"> dni od dnia podpisania Umowy, w godz. 8.00 - 14.00.</w:t>
      </w:r>
    </w:p>
    <w:p w:rsidR="00565C78" w:rsidRPr="00565C78" w:rsidRDefault="00565C78" w:rsidP="00565C78">
      <w:pPr>
        <w:numPr>
          <w:ilvl w:val="0"/>
          <w:numId w:val="62"/>
        </w:numPr>
        <w:spacing w:before="120" w:after="120" w:line="276" w:lineRule="auto"/>
        <w:ind w:left="357" w:hanging="357"/>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Terminy dostawy i montażu oraz pierwszego uruchomienia </w:t>
      </w:r>
      <w:r w:rsidRPr="00565C78">
        <w:rPr>
          <w:rFonts w:ascii="Arial" w:eastAsia="Calibri" w:hAnsi="Arial" w:cs="Arial"/>
          <w:color w:val="111111"/>
          <w:sz w:val="20"/>
          <w:szCs w:val="20"/>
          <w:lang w:eastAsia="pl-PL"/>
        </w:rPr>
        <w:t>Aparatury</w:t>
      </w:r>
      <w:r w:rsidRPr="00565C78">
        <w:rPr>
          <w:rFonts w:ascii="Arial" w:eastAsia="Calibri" w:hAnsi="Arial" w:cs="Arial"/>
          <w:sz w:val="20"/>
          <w:szCs w:val="20"/>
          <w:lang w:eastAsia="pl-PL"/>
        </w:rPr>
        <w:t xml:space="preserve"> Wykonawca zobowiązany jest uzgodnić z </w:t>
      </w:r>
      <w:r w:rsidRPr="00565C78">
        <w:rPr>
          <w:rFonts w:ascii="Arial" w:eastAsia="Calibri" w:hAnsi="Arial" w:cs="Arial"/>
          <w:color w:val="111111"/>
          <w:sz w:val="20"/>
          <w:szCs w:val="20"/>
          <w:lang w:eastAsia="pl-PL"/>
        </w:rPr>
        <w:t xml:space="preserve">………………………., </w:t>
      </w:r>
      <w:r w:rsidRPr="00565C78">
        <w:rPr>
          <w:rFonts w:ascii="Arial" w:eastAsia="Calibri" w:hAnsi="Arial" w:cs="Arial"/>
          <w:sz w:val="20"/>
          <w:szCs w:val="20"/>
          <w:lang w:eastAsia="pl-PL"/>
        </w:rPr>
        <w:t xml:space="preserve">– tel. </w:t>
      </w:r>
      <w:r w:rsidRPr="00565C78">
        <w:rPr>
          <w:rFonts w:ascii="Arial" w:eastAsia="Calibri" w:hAnsi="Arial" w:cs="Arial"/>
          <w:color w:val="111111"/>
          <w:sz w:val="20"/>
          <w:szCs w:val="20"/>
          <w:lang w:eastAsia="pl-PL"/>
        </w:rPr>
        <w:t>……………………….,</w:t>
      </w:r>
      <w:r w:rsidRPr="00565C78">
        <w:rPr>
          <w:rFonts w:ascii="Arial" w:eastAsia="Calibri" w:hAnsi="Arial" w:cs="Arial"/>
          <w:sz w:val="20"/>
          <w:szCs w:val="20"/>
          <w:lang w:eastAsia="pl-PL"/>
        </w:rPr>
        <w:t xml:space="preserve"> </w:t>
      </w:r>
      <w:r w:rsidRPr="00565C78">
        <w:rPr>
          <w:rFonts w:ascii="Arial" w:eastAsia="Calibri" w:hAnsi="Arial" w:cs="Arial"/>
          <w:b/>
          <w:bCs/>
          <w:sz w:val="20"/>
          <w:szCs w:val="20"/>
          <w:lang w:eastAsia="pl-PL"/>
        </w:rPr>
        <w:t xml:space="preserve"> </w:t>
      </w:r>
      <w:r w:rsidRPr="00565C78">
        <w:rPr>
          <w:rFonts w:ascii="Arial" w:eastAsia="Calibri" w:hAnsi="Arial" w:cs="Arial"/>
          <w:sz w:val="20"/>
          <w:szCs w:val="20"/>
          <w:lang w:eastAsia="pl-PL"/>
        </w:rPr>
        <w:t>na co najmniej dwa</w:t>
      </w:r>
      <w:r w:rsidRPr="00565C78">
        <w:rPr>
          <w:rFonts w:ascii="Arial" w:eastAsia="Calibri" w:hAnsi="Arial" w:cs="Arial"/>
          <w:color w:val="993300"/>
          <w:sz w:val="20"/>
          <w:szCs w:val="20"/>
          <w:lang w:eastAsia="pl-PL"/>
        </w:rPr>
        <w:t xml:space="preserve"> </w:t>
      </w:r>
      <w:r w:rsidRPr="00565C78">
        <w:rPr>
          <w:rFonts w:ascii="Arial" w:eastAsia="Calibri" w:hAnsi="Arial" w:cs="Arial"/>
          <w:sz w:val="20"/>
          <w:szCs w:val="20"/>
          <w:lang w:eastAsia="pl-PL"/>
        </w:rPr>
        <w:t xml:space="preserve">dni wcześniej. Pierwsze uruchomienie </w:t>
      </w:r>
      <w:r w:rsidRPr="00565C78">
        <w:rPr>
          <w:rFonts w:ascii="Arial" w:eastAsia="Calibri" w:hAnsi="Arial" w:cs="Arial"/>
          <w:color w:val="111111"/>
          <w:sz w:val="20"/>
          <w:szCs w:val="20"/>
          <w:lang w:eastAsia="pl-PL"/>
        </w:rPr>
        <w:t>Aparatura</w:t>
      </w:r>
      <w:r w:rsidRPr="00565C78">
        <w:rPr>
          <w:rFonts w:ascii="Arial" w:eastAsia="Calibri" w:hAnsi="Arial" w:cs="Arial"/>
          <w:sz w:val="20"/>
          <w:szCs w:val="20"/>
          <w:lang w:eastAsia="pl-PL"/>
        </w:rPr>
        <w:t xml:space="preserve"> musi obejmować sprawdzenie poprawności działania jej wszystkich podstawowych funkcji. </w:t>
      </w:r>
    </w:p>
    <w:p w:rsidR="00565C78" w:rsidRPr="00565C78" w:rsidRDefault="00565C78" w:rsidP="00565C78">
      <w:pPr>
        <w:numPr>
          <w:ilvl w:val="0"/>
          <w:numId w:val="62"/>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Termin uruchomienia </w:t>
      </w:r>
      <w:r w:rsidRPr="00565C78">
        <w:rPr>
          <w:rFonts w:ascii="Arial" w:eastAsia="Calibri" w:hAnsi="Arial" w:cs="Arial"/>
          <w:color w:val="111111"/>
          <w:sz w:val="20"/>
          <w:szCs w:val="20"/>
          <w:lang w:eastAsia="pl-PL"/>
        </w:rPr>
        <w:t>Aparatury</w:t>
      </w:r>
      <w:r w:rsidRPr="00565C78">
        <w:rPr>
          <w:rFonts w:ascii="Arial" w:eastAsia="Calibri" w:hAnsi="Arial" w:cs="Arial"/>
          <w:sz w:val="20"/>
          <w:szCs w:val="20"/>
          <w:lang w:eastAsia="pl-PL"/>
        </w:rPr>
        <w:t xml:space="preserve"> może być przedłużony tylko z inicjatywy Zamawiającego. </w:t>
      </w:r>
    </w:p>
    <w:p w:rsidR="00565C78" w:rsidRPr="00565C78" w:rsidRDefault="00565C78" w:rsidP="00565C78">
      <w:pPr>
        <w:numPr>
          <w:ilvl w:val="0"/>
          <w:numId w:val="62"/>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Po zainstalowaniu </w:t>
      </w:r>
      <w:r w:rsidRPr="00565C78">
        <w:rPr>
          <w:rFonts w:ascii="Arial" w:eastAsia="Calibri" w:hAnsi="Arial" w:cs="Arial"/>
          <w:color w:val="111111"/>
          <w:sz w:val="20"/>
          <w:szCs w:val="20"/>
          <w:lang w:eastAsia="pl-PL"/>
        </w:rPr>
        <w:t>Aparatury</w:t>
      </w:r>
      <w:r w:rsidRPr="00565C78">
        <w:rPr>
          <w:rFonts w:ascii="Arial" w:eastAsia="Calibri" w:hAnsi="Arial" w:cs="Arial"/>
          <w:sz w:val="20"/>
          <w:szCs w:val="20"/>
          <w:lang w:eastAsia="pl-PL"/>
        </w:rPr>
        <w:t xml:space="preserve"> Wykonawca zapewni przeprowadzenie na własny koszt wyczerpującego szkolenia personelu Zamawiającego - osób wskazanych przez Zamawiającego, w miejscu użytkowania Aparatury. Zamawiający sporządzi i przekaże Wykonawcy listę osób, które mają zostać przeszkolone. Szkolenie zostanie przeprowadzone w terminie 4 dni od dostawy i montażu </w:t>
      </w:r>
      <w:r w:rsidRPr="00565C78">
        <w:rPr>
          <w:rFonts w:ascii="Arial" w:eastAsia="Calibri" w:hAnsi="Arial" w:cs="Arial"/>
          <w:color w:val="111111"/>
          <w:sz w:val="20"/>
          <w:szCs w:val="20"/>
          <w:lang w:eastAsia="pl-PL"/>
        </w:rPr>
        <w:t>Aparatury</w:t>
      </w:r>
      <w:r w:rsidRPr="00565C78">
        <w:rPr>
          <w:rFonts w:ascii="Arial" w:eastAsia="Calibri" w:hAnsi="Arial" w:cs="Arial"/>
          <w:sz w:val="20"/>
          <w:szCs w:val="20"/>
          <w:lang w:eastAsia="pl-PL"/>
        </w:rPr>
        <w:t>.</w:t>
      </w:r>
    </w:p>
    <w:p w:rsidR="00565C78" w:rsidRPr="00565C78" w:rsidRDefault="00565C78" w:rsidP="00565C78">
      <w:pPr>
        <w:numPr>
          <w:ilvl w:val="0"/>
          <w:numId w:val="62"/>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Przekazanie, montaż, instalacja  i pierwsze uruchomienie </w:t>
      </w:r>
      <w:r w:rsidRPr="00565C78">
        <w:rPr>
          <w:rFonts w:ascii="Arial" w:eastAsia="Calibri" w:hAnsi="Arial" w:cs="Arial"/>
          <w:color w:val="111111"/>
          <w:sz w:val="20"/>
          <w:szCs w:val="20"/>
          <w:lang w:eastAsia="pl-PL"/>
        </w:rPr>
        <w:t>Aparatury</w:t>
      </w:r>
      <w:r w:rsidRPr="00565C78">
        <w:rPr>
          <w:rFonts w:ascii="Arial" w:eastAsia="Calibri" w:hAnsi="Arial" w:cs="Arial"/>
          <w:sz w:val="20"/>
          <w:szCs w:val="20"/>
          <w:lang w:eastAsia="pl-PL"/>
        </w:rPr>
        <w:t>, dostarczenie instrukcji obsługi oraz szkolenie pracowników potwierdzone zostanie protokołem przekazania.</w:t>
      </w:r>
    </w:p>
    <w:p w:rsidR="00565C78" w:rsidRPr="00565C78" w:rsidRDefault="00565C78" w:rsidP="00565C78">
      <w:pPr>
        <w:numPr>
          <w:ilvl w:val="0"/>
          <w:numId w:val="62"/>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Instrukcja musi zawierać wszystkie informacje niezbędne dla bezpośredniego użytkownika </w:t>
      </w:r>
      <w:r w:rsidRPr="00565C78">
        <w:rPr>
          <w:rFonts w:ascii="Arial" w:eastAsia="Calibri" w:hAnsi="Arial" w:cs="Arial"/>
          <w:color w:val="111111"/>
          <w:sz w:val="20"/>
          <w:szCs w:val="20"/>
          <w:lang w:eastAsia="pl-PL"/>
        </w:rPr>
        <w:t>Aparatury.</w:t>
      </w:r>
      <w:r w:rsidRPr="00565C78">
        <w:rPr>
          <w:rFonts w:ascii="Arial" w:eastAsia="Calibri" w:hAnsi="Arial" w:cs="Arial"/>
          <w:sz w:val="20"/>
          <w:szCs w:val="20"/>
          <w:lang w:eastAsia="pl-PL"/>
        </w:rPr>
        <w:t xml:space="preserve"> </w:t>
      </w:r>
    </w:p>
    <w:p w:rsidR="00565C78" w:rsidRPr="00565C78" w:rsidRDefault="00565C78" w:rsidP="00565C78">
      <w:pPr>
        <w:numPr>
          <w:ilvl w:val="0"/>
          <w:numId w:val="62"/>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Po upływie okresu dzierżawy, rozwiązaniu Umowy lub po wcześniejszym zużyciu Towarów w ilości określonej w Załączniku nr 1 (całkowitej realizacji asortymentu Towaru) </w:t>
      </w:r>
      <w:r w:rsidRPr="00565C78">
        <w:rPr>
          <w:rFonts w:ascii="Arial" w:eastAsia="Calibri" w:hAnsi="Arial" w:cs="Arial"/>
          <w:color w:val="111111"/>
          <w:sz w:val="20"/>
          <w:szCs w:val="20"/>
          <w:lang w:eastAsia="pl-PL"/>
        </w:rPr>
        <w:t>Aparatury</w:t>
      </w:r>
      <w:r w:rsidRPr="00565C78">
        <w:rPr>
          <w:rFonts w:ascii="Arial" w:eastAsia="Calibri" w:hAnsi="Arial" w:cs="Arial"/>
          <w:sz w:val="20"/>
          <w:szCs w:val="20"/>
          <w:lang w:eastAsia="pl-PL"/>
        </w:rPr>
        <w:t xml:space="preserve"> zostanie protokolarnie zwrócone do Wykonawcy na jego koszt, w uzgodnionym terminie nie dłuższym niż 30 dni od dnia:</w:t>
      </w:r>
    </w:p>
    <w:p w:rsidR="00565C78" w:rsidRPr="00565C78" w:rsidRDefault="00565C78" w:rsidP="00565C78">
      <w:pPr>
        <w:numPr>
          <w:ilvl w:val="1"/>
          <w:numId w:val="62"/>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upływu okresu dzierżawy, </w:t>
      </w:r>
    </w:p>
    <w:p w:rsidR="00565C78" w:rsidRPr="00565C78" w:rsidRDefault="00565C78" w:rsidP="00565C78">
      <w:pPr>
        <w:numPr>
          <w:ilvl w:val="1"/>
          <w:numId w:val="62"/>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rozwiązania Umowy,</w:t>
      </w:r>
      <w:r w:rsidRPr="00565C78">
        <w:rPr>
          <w:rFonts w:ascii="Arial" w:eastAsia="Calibri" w:hAnsi="Arial" w:cs="Arial"/>
          <w:i/>
          <w:sz w:val="20"/>
          <w:szCs w:val="20"/>
          <w:lang w:eastAsia="pl-PL"/>
        </w:rPr>
        <w:t xml:space="preserve"> </w:t>
      </w:r>
      <w:r w:rsidRPr="00565C78">
        <w:rPr>
          <w:rFonts w:ascii="Arial" w:eastAsia="Calibri" w:hAnsi="Arial" w:cs="Arial"/>
          <w:sz w:val="20"/>
          <w:szCs w:val="20"/>
          <w:lang w:eastAsia="pl-PL"/>
        </w:rPr>
        <w:t xml:space="preserve">lub </w:t>
      </w:r>
    </w:p>
    <w:p w:rsidR="00565C78" w:rsidRPr="00565C78" w:rsidRDefault="00565C78" w:rsidP="00565C78">
      <w:pPr>
        <w:numPr>
          <w:ilvl w:val="1"/>
          <w:numId w:val="62"/>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zużycia Towarów z ostatniej dostawy,</w:t>
      </w:r>
    </w:p>
    <w:p w:rsidR="00565C78" w:rsidRPr="00565C78" w:rsidRDefault="00565C78" w:rsidP="00565C78">
      <w:pPr>
        <w:spacing w:before="120" w:after="120" w:line="276" w:lineRule="auto"/>
        <w:ind w:left="709"/>
        <w:jc w:val="both"/>
        <w:rPr>
          <w:rFonts w:ascii="Arial" w:eastAsia="Calibri" w:hAnsi="Arial" w:cs="Arial"/>
          <w:sz w:val="20"/>
          <w:szCs w:val="20"/>
          <w:lang w:eastAsia="pl-PL"/>
        </w:rPr>
      </w:pPr>
      <w:r w:rsidRPr="00565C78">
        <w:rPr>
          <w:rFonts w:ascii="Arial" w:eastAsia="Calibri" w:hAnsi="Arial" w:cs="Arial"/>
          <w:sz w:val="20"/>
          <w:szCs w:val="20"/>
          <w:lang w:eastAsia="pl-PL"/>
        </w:rPr>
        <w:t>- nie kolidującym z obowiązkami Zamawiającego oraz zabezpieczającym wykorzystanie posiadanego przez Zamawiającego Towaru chyba, że strony na piśmie pod rygorem nieważności uzgodnią zwrot na innych zasadach.</w:t>
      </w:r>
    </w:p>
    <w:p w:rsidR="00565C78" w:rsidRPr="00565C78" w:rsidRDefault="00565C78" w:rsidP="00565C78">
      <w:pPr>
        <w:numPr>
          <w:ilvl w:val="0"/>
          <w:numId w:val="62"/>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W przypadku zwrotu </w:t>
      </w:r>
      <w:r w:rsidRPr="00565C78">
        <w:rPr>
          <w:rFonts w:ascii="Arial" w:eastAsia="Calibri" w:hAnsi="Arial" w:cs="Arial"/>
          <w:color w:val="111111"/>
          <w:sz w:val="20"/>
          <w:szCs w:val="20"/>
          <w:lang w:eastAsia="pl-PL"/>
        </w:rPr>
        <w:t>Aparatury</w:t>
      </w:r>
      <w:r w:rsidRPr="00565C78">
        <w:rPr>
          <w:rFonts w:ascii="Arial" w:eastAsia="Calibri" w:hAnsi="Arial" w:cs="Arial"/>
          <w:sz w:val="20"/>
          <w:szCs w:val="20"/>
          <w:lang w:eastAsia="pl-PL"/>
        </w:rPr>
        <w:t xml:space="preserve"> przez upływem okresu dzierżawy równego 24 miesiącom, Wykonawcy należnym jest czynsz dzierżawny za Aparaturę wyłącznie za okres do dnia uzgodnionego przez Strony terminu zwrotu </w:t>
      </w:r>
      <w:r w:rsidRPr="00565C78">
        <w:rPr>
          <w:rFonts w:ascii="Arial" w:eastAsia="Calibri" w:hAnsi="Arial" w:cs="Arial"/>
          <w:color w:val="111111"/>
          <w:sz w:val="20"/>
          <w:szCs w:val="20"/>
          <w:lang w:eastAsia="pl-PL"/>
        </w:rPr>
        <w:t>Aparatury</w:t>
      </w:r>
      <w:r w:rsidRPr="00565C78">
        <w:rPr>
          <w:rFonts w:ascii="Arial" w:eastAsia="Calibri" w:hAnsi="Arial" w:cs="Arial"/>
          <w:sz w:val="20"/>
          <w:szCs w:val="20"/>
          <w:lang w:eastAsia="pl-PL"/>
        </w:rPr>
        <w:t xml:space="preserve">, a w przypadku braku uzgodnienia tego terminu, czynsz dzierżawny należny jest jedynie za okres do dnia obliczonego zgodnie z ust. 9. </w:t>
      </w:r>
    </w:p>
    <w:p w:rsidR="00565C78" w:rsidRPr="00565C78" w:rsidRDefault="00565C78" w:rsidP="00565C78">
      <w:pPr>
        <w:numPr>
          <w:ilvl w:val="0"/>
          <w:numId w:val="62"/>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W przypadku uchybienia terminowi, o którym mowa w ust. 9, na Wykonawcę przechodzi ryzyko przypadkowego zniszczenia lub uszkodzenia </w:t>
      </w:r>
      <w:r w:rsidRPr="00565C78">
        <w:rPr>
          <w:rFonts w:ascii="Arial" w:eastAsia="Calibri" w:hAnsi="Arial" w:cs="Arial"/>
          <w:color w:val="111111"/>
          <w:sz w:val="20"/>
          <w:szCs w:val="20"/>
          <w:lang w:eastAsia="pl-PL"/>
        </w:rPr>
        <w:t>Aparatury</w:t>
      </w:r>
      <w:r w:rsidRPr="00565C78">
        <w:rPr>
          <w:rFonts w:ascii="Arial" w:eastAsia="Calibri" w:hAnsi="Arial" w:cs="Arial"/>
          <w:sz w:val="20"/>
          <w:szCs w:val="20"/>
          <w:lang w:eastAsia="pl-PL"/>
        </w:rPr>
        <w:t xml:space="preserve"> oraz Wykonawca zobowiązuje się do zwrotu kosztu jej przechowywania, w przypadku poniesienia takich kosztów przez Zamawiającego.</w:t>
      </w:r>
    </w:p>
    <w:p w:rsidR="00565C78" w:rsidRPr="00565C78" w:rsidRDefault="00565C78" w:rsidP="00565C78">
      <w:pPr>
        <w:numPr>
          <w:ilvl w:val="0"/>
          <w:numId w:val="62"/>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Wykonawca może w każdym czasie, w terminie uzgodnionym z Zamawiającym sprawdzić stan Aparatury. </w:t>
      </w:r>
    </w:p>
    <w:p w:rsidR="00565C78" w:rsidRPr="00565C78" w:rsidRDefault="00565C78" w:rsidP="00565C78">
      <w:pPr>
        <w:spacing w:before="120" w:after="120" w:line="276" w:lineRule="auto"/>
        <w:jc w:val="center"/>
        <w:rPr>
          <w:rFonts w:ascii="Arial" w:eastAsia="Calibri" w:hAnsi="Arial" w:cs="Arial"/>
          <w:b/>
          <w:sz w:val="20"/>
          <w:szCs w:val="20"/>
          <w:lang w:eastAsia="pl-PL"/>
        </w:rPr>
      </w:pPr>
    </w:p>
    <w:p w:rsidR="00565C78" w:rsidRPr="00565C78" w:rsidRDefault="00565C78" w:rsidP="00565C78">
      <w:pPr>
        <w:keepNext/>
        <w:spacing w:before="120" w:after="120" w:line="276" w:lineRule="auto"/>
        <w:jc w:val="center"/>
        <w:rPr>
          <w:rFonts w:ascii="Arial" w:eastAsia="Calibri" w:hAnsi="Arial" w:cs="Arial"/>
          <w:b/>
          <w:sz w:val="20"/>
          <w:szCs w:val="20"/>
          <w:lang w:eastAsia="pl-PL"/>
        </w:rPr>
      </w:pPr>
      <w:r w:rsidRPr="00565C78">
        <w:rPr>
          <w:rFonts w:ascii="Arial" w:eastAsia="Calibri" w:hAnsi="Arial" w:cs="Arial"/>
          <w:b/>
          <w:sz w:val="20"/>
          <w:szCs w:val="20"/>
          <w:lang w:eastAsia="pl-PL"/>
        </w:rPr>
        <w:t>§ 5</w:t>
      </w:r>
    </w:p>
    <w:p w:rsidR="00565C78" w:rsidRPr="00565C78" w:rsidRDefault="00565C78" w:rsidP="00565C78">
      <w:pPr>
        <w:numPr>
          <w:ilvl w:val="0"/>
          <w:numId w:val="64"/>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Zamawiający będzie korzystał z Aparatury z należytą starannością w sposób odpowiadający jej przeznaczeniu. Zamawiający nie odpowiada za pogorszenie stanu Aparatury odpowiadające zwykłemu zużyciu.</w:t>
      </w:r>
    </w:p>
    <w:p w:rsidR="00565C78" w:rsidRPr="00565C78" w:rsidRDefault="00565C78" w:rsidP="00565C78">
      <w:pPr>
        <w:numPr>
          <w:ilvl w:val="0"/>
          <w:numId w:val="64"/>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Zamawiający nie ma prawa oddawania Aparatury we władanie osobom trzecim bez zgody Wykonawcy wyrażonej w formie pisemnej pod rygorem nieważności.</w:t>
      </w:r>
    </w:p>
    <w:p w:rsidR="00565C78" w:rsidRPr="00565C78" w:rsidRDefault="00565C78" w:rsidP="00565C78">
      <w:pPr>
        <w:numPr>
          <w:ilvl w:val="0"/>
          <w:numId w:val="64"/>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Zamawiający nie odpowiada za uszkodzenie lub zniszczenie Aparatury, w przypadku gdy doszło do tego wskutek korzystania z Aparatury w sposób określony w instrukcji lub wskazany w szkoleniu, jak też wynikający z informacji przekazanych w inny sposób przez Wykonawcę lub osobę za którą odpowiada Wykonawca.</w:t>
      </w:r>
    </w:p>
    <w:p w:rsidR="00565C78" w:rsidRPr="00565C78" w:rsidRDefault="00565C78" w:rsidP="00565C78">
      <w:pPr>
        <w:spacing w:before="120" w:after="120" w:line="276" w:lineRule="auto"/>
        <w:jc w:val="both"/>
        <w:rPr>
          <w:rFonts w:ascii="Arial" w:eastAsia="Calibri" w:hAnsi="Arial" w:cs="Arial"/>
          <w:sz w:val="20"/>
          <w:szCs w:val="20"/>
          <w:lang w:eastAsia="pl-PL"/>
        </w:rPr>
      </w:pPr>
    </w:p>
    <w:p w:rsidR="00565C78" w:rsidRPr="00565C78" w:rsidRDefault="00565C78" w:rsidP="00565C78">
      <w:pPr>
        <w:spacing w:before="120" w:after="120" w:line="276" w:lineRule="auto"/>
        <w:jc w:val="center"/>
        <w:rPr>
          <w:rFonts w:ascii="Arial" w:eastAsia="Calibri" w:hAnsi="Arial" w:cs="Arial"/>
          <w:b/>
          <w:sz w:val="20"/>
          <w:szCs w:val="20"/>
          <w:lang w:eastAsia="pl-PL"/>
        </w:rPr>
      </w:pPr>
      <w:r w:rsidRPr="00565C78">
        <w:rPr>
          <w:rFonts w:ascii="Arial" w:eastAsia="Calibri" w:hAnsi="Arial" w:cs="Arial"/>
          <w:b/>
          <w:sz w:val="20"/>
          <w:szCs w:val="20"/>
          <w:lang w:eastAsia="pl-PL"/>
        </w:rPr>
        <w:t>§ 6</w:t>
      </w:r>
    </w:p>
    <w:p w:rsidR="00565C78" w:rsidRPr="00565C78" w:rsidRDefault="00565C78" w:rsidP="00565C78">
      <w:pPr>
        <w:numPr>
          <w:ilvl w:val="0"/>
          <w:numId w:val="65"/>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Wykonawca udziela Zamawiającemu gwarancji na Aparaturę na cały </w:t>
      </w:r>
      <w:r w:rsidRPr="00565C78">
        <w:rPr>
          <w:rFonts w:ascii="Arial" w:eastAsia="Calibri" w:hAnsi="Arial" w:cs="Arial"/>
          <w:iCs/>
          <w:sz w:val="20"/>
          <w:szCs w:val="20"/>
          <w:lang w:eastAsia="pl-PL"/>
        </w:rPr>
        <w:t>okres</w:t>
      </w:r>
      <w:r w:rsidRPr="00565C78">
        <w:rPr>
          <w:rFonts w:ascii="Arial" w:eastAsia="Calibri" w:hAnsi="Arial" w:cs="Arial"/>
          <w:sz w:val="20"/>
          <w:szCs w:val="20"/>
          <w:lang w:eastAsia="pl-PL"/>
        </w:rPr>
        <w:t xml:space="preserve"> obowiązywania Umowy</w:t>
      </w:r>
      <w:r w:rsidRPr="00565C78">
        <w:rPr>
          <w:rFonts w:ascii="Arial" w:eastAsia="Calibri" w:hAnsi="Arial" w:cs="Arial"/>
          <w:iCs/>
          <w:sz w:val="20"/>
          <w:szCs w:val="20"/>
          <w:lang w:eastAsia="pl-PL"/>
        </w:rPr>
        <w:t>.</w:t>
      </w:r>
      <w:r w:rsidRPr="00565C78">
        <w:rPr>
          <w:rFonts w:ascii="Arial" w:eastAsia="Calibri" w:hAnsi="Arial" w:cs="Arial"/>
          <w:sz w:val="20"/>
          <w:szCs w:val="20"/>
          <w:lang w:eastAsia="pl-PL"/>
        </w:rPr>
        <w:t xml:space="preserve"> </w:t>
      </w:r>
    </w:p>
    <w:p w:rsidR="00565C78" w:rsidRPr="00565C78" w:rsidRDefault="00565C78" w:rsidP="00565C78">
      <w:pPr>
        <w:numPr>
          <w:ilvl w:val="0"/>
          <w:numId w:val="65"/>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Wykonawca w ramach Gwarancji zobowiązuje się w szczególności do: </w:t>
      </w:r>
    </w:p>
    <w:p w:rsidR="00565C78" w:rsidRPr="00565C78" w:rsidRDefault="00565C78" w:rsidP="00565C78">
      <w:pPr>
        <w:numPr>
          <w:ilvl w:val="1"/>
          <w:numId w:val="65"/>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zapewnienia stałego serwisu Aparatury, sporządzania i dostarczenia właściwych dokumentów;</w:t>
      </w:r>
    </w:p>
    <w:p w:rsidR="00565C78" w:rsidRPr="00565C78" w:rsidRDefault="00565C78" w:rsidP="00565C78">
      <w:pPr>
        <w:numPr>
          <w:ilvl w:val="1"/>
          <w:numId w:val="65"/>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regularnych przeglądów technicznych wraz z niezbędną regulacją oraz konserwacją – zgodnie z zaleceniami producenta oraz aktualnej wiedzy technicznej, części zamienne niezbędne do prawidłowej pracy Aparatury oraz dojazd serwisanta są zapewniane przez Wykonawcę na koszt Wykonawcy.</w:t>
      </w:r>
    </w:p>
    <w:p w:rsidR="00565C78" w:rsidRPr="00565C78" w:rsidRDefault="00565C78" w:rsidP="00565C78">
      <w:pPr>
        <w:numPr>
          <w:ilvl w:val="0"/>
          <w:numId w:val="65"/>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Czas reakcji serwisu Wykonawcy nie przekroczy 24 godzin od chwili od przekazania zgłoszenia awarii za pomocą faksu (………………………) lub za pomocą poczty email (……………………….). Usunięcie awarii Aparatury będzie odbywać się siłami Wykonawcy, na jego koszt i ryzyko, w terminie </w:t>
      </w:r>
      <w:r w:rsidRPr="00565C78">
        <w:rPr>
          <w:rFonts w:ascii="Arial" w:eastAsia="Calibri" w:hAnsi="Arial" w:cs="Arial"/>
          <w:bCs/>
          <w:sz w:val="20"/>
          <w:szCs w:val="20"/>
          <w:lang w:eastAsia="pl-PL"/>
        </w:rPr>
        <w:t>72 godzin</w:t>
      </w:r>
      <w:r w:rsidRPr="00565C78">
        <w:rPr>
          <w:rFonts w:ascii="Arial" w:eastAsia="Calibri" w:hAnsi="Arial" w:cs="Arial"/>
          <w:b/>
          <w:bCs/>
          <w:sz w:val="20"/>
          <w:szCs w:val="20"/>
          <w:lang w:eastAsia="pl-PL"/>
        </w:rPr>
        <w:t xml:space="preserve"> </w:t>
      </w:r>
      <w:r w:rsidRPr="00565C78">
        <w:rPr>
          <w:rFonts w:ascii="Arial" w:eastAsia="Calibri" w:hAnsi="Arial" w:cs="Arial"/>
          <w:sz w:val="20"/>
          <w:szCs w:val="20"/>
          <w:lang w:eastAsia="pl-PL"/>
        </w:rPr>
        <w:t xml:space="preserve">od chwili przekazania zgłoszenia awarii. Za awarię uważa się każdą nieprawidłowość w funkcjonowaniu Aparatury.  </w:t>
      </w:r>
    </w:p>
    <w:p w:rsidR="00565C78" w:rsidRPr="00565C78" w:rsidRDefault="00565C78" w:rsidP="00565C78">
      <w:pPr>
        <w:numPr>
          <w:ilvl w:val="0"/>
          <w:numId w:val="65"/>
        </w:numPr>
        <w:spacing w:before="120" w:after="120" w:line="276" w:lineRule="auto"/>
        <w:ind w:left="357" w:hanging="357"/>
        <w:jc w:val="both"/>
        <w:rPr>
          <w:rFonts w:ascii="Arial" w:eastAsia="Calibri" w:hAnsi="Arial" w:cs="Arial"/>
          <w:sz w:val="20"/>
          <w:szCs w:val="20"/>
          <w:lang w:eastAsia="pl-PL"/>
        </w:rPr>
      </w:pPr>
      <w:r w:rsidRPr="00565C78">
        <w:rPr>
          <w:rFonts w:ascii="Arial" w:eastAsia="Calibri" w:hAnsi="Arial" w:cs="Arial"/>
          <w:sz w:val="20"/>
          <w:szCs w:val="20"/>
          <w:lang w:eastAsia="pl-PL"/>
        </w:rPr>
        <w:t>W przypadku, gdy awaria nie zostanie usunięta w termini</w:t>
      </w:r>
      <w:r w:rsidRPr="00565C78">
        <w:rPr>
          <w:rFonts w:ascii="Arial" w:eastAsia="Calibri" w:hAnsi="Arial" w:cs="Arial"/>
          <w:color w:val="111111"/>
          <w:sz w:val="20"/>
          <w:szCs w:val="20"/>
          <w:lang w:eastAsia="pl-PL"/>
        </w:rPr>
        <w:t xml:space="preserve">e </w:t>
      </w:r>
      <w:bookmarkStart w:id="1" w:name="__DdeLink__8971_414916250"/>
      <w:r w:rsidRPr="00565C78">
        <w:rPr>
          <w:rFonts w:ascii="Arial" w:eastAsia="Calibri" w:hAnsi="Arial" w:cs="Arial"/>
          <w:color w:val="111111"/>
          <w:sz w:val="20"/>
          <w:szCs w:val="20"/>
          <w:lang w:eastAsia="pl-PL"/>
        </w:rPr>
        <w:t>określonym w ust. 3</w:t>
      </w:r>
      <w:bookmarkEnd w:id="1"/>
      <w:r w:rsidRPr="00565C78">
        <w:rPr>
          <w:rFonts w:ascii="Arial" w:eastAsia="Calibri" w:hAnsi="Arial" w:cs="Arial"/>
          <w:color w:val="111111"/>
          <w:sz w:val="20"/>
          <w:szCs w:val="20"/>
          <w:lang w:eastAsia="pl-PL"/>
        </w:rPr>
        <w:t>,</w:t>
      </w:r>
      <w:r w:rsidRPr="00565C78">
        <w:rPr>
          <w:rFonts w:ascii="Arial" w:eastAsia="Calibri" w:hAnsi="Arial" w:cs="Arial"/>
          <w:sz w:val="20"/>
          <w:szCs w:val="20"/>
          <w:lang w:eastAsia="pl-PL"/>
        </w:rPr>
        <w:t xml:space="preserve"> Wykonawca dostarczy aparaturę zastępczą, tej samej klasy (odpowiadający warunkom określonym w Umowie) albo zabezpieczy na swój koszt wykonywanie badań (do których wykonania konieczna jest Aparatura), w innej placówce w odpowiednim czasie. </w:t>
      </w:r>
    </w:p>
    <w:p w:rsidR="00565C78" w:rsidRPr="00565C78" w:rsidRDefault="00565C78" w:rsidP="00565C78">
      <w:pPr>
        <w:numPr>
          <w:ilvl w:val="0"/>
          <w:numId w:val="65"/>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W przypadku, gdy awaria nie zostanie us</w:t>
      </w:r>
      <w:r w:rsidRPr="00565C78">
        <w:rPr>
          <w:rFonts w:ascii="Arial" w:eastAsia="Calibri" w:hAnsi="Arial" w:cs="Arial"/>
          <w:color w:val="111111"/>
          <w:sz w:val="20"/>
          <w:szCs w:val="20"/>
          <w:lang w:eastAsia="pl-PL"/>
        </w:rPr>
        <w:t>unięta w terminie określonym w ust. 3,</w:t>
      </w:r>
      <w:r w:rsidRPr="00565C78">
        <w:rPr>
          <w:rFonts w:ascii="Arial" w:eastAsia="Calibri" w:hAnsi="Arial" w:cs="Arial"/>
          <w:sz w:val="20"/>
          <w:szCs w:val="20"/>
          <w:lang w:eastAsia="pl-PL"/>
        </w:rPr>
        <w:t xml:space="preserve"> a Wykonawca nie zabezpieczy w należyty sposób wykonywania badań w sposób określony w ust. 4, Zamawiający może powierzyć wykonywanie badań osobie trzeciej na koszt i ryzyko Wykonawcy.</w:t>
      </w:r>
    </w:p>
    <w:p w:rsidR="00565C78" w:rsidRPr="00565C78" w:rsidRDefault="00565C78" w:rsidP="00565C78">
      <w:pPr>
        <w:numPr>
          <w:ilvl w:val="0"/>
          <w:numId w:val="65"/>
        </w:numPr>
        <w:suppressAutoHyphens/>
        <w:spacing w:before="120" w:after="120" w:line="276" w:lineRule="auto"/>
        <w:jc w:val="both"/>
        <w:rPr>
          <w:rFonts w:ascii="Arial" w:eastAsia="Calibri" w:hAnsi="Arial" w:cs="Arial"/>
          <w:color w:val="00000A"/>
          <w:sz w:val="20"/>
          <w:szCs w:val="20"/>
          <w:lang w:eastAsia="zh-CN"/>
        </w:rPr>
      </w:pPr>
      <w:r w:rsidRPr="00565C78">
        <w:rPr>
          <w:rFonts w:ascii="Arial" w:eastAsia="Calibri" w:hAnsi="Arial" w:cs="Arial"/>
          <w:color w:val="00000A"/>
          <w:sz w:val="20"/>
          <w:szCs w:val="20"/>
          <w:lang w:eastAsia="zh-CN"/>
        </w:rPr>
        <w:t xml:space="preserve">W przypadku niewykonania przeglądu w terminie zalecanym przez producenta Aparatury Zamawiający, po uprzednim wezwaniu Wykonawcy do dokonania przeglądu i wyznaczeniu drugiego terminu, może zlecić przeprowadzenie przeglądu osobie trzeciej na koszt i ryzyko Wykonawcy. </w:t>
      </w:r>
    </w:p>
    <w:p w:rsidR="00565C78" w:rsidRPr="00565C78" w:rsidRDefault="00565C78" w:rsidP="00565C78">
      <w:pPr>
        <w:numPr>
          <w:ilvl w:val="0"/>
          <w:numId w:val="65"/>
        </w:numPr>
        <w:suppressAutoHyphens/>
        <w:spacing w:before="120" w:after="120" w:line="276" w:lineRule="auto"/>
        <w:jc w:val="both"/>
        <w:rPr>
          <w:rFonts w:ascii="Arial" w:eastAsia="Calibri" w:hAnsi="Arial" w:cs="Arial"/>
          <w:color w:val="00000A"/>
          <w:sz w:val="20"/>
          <w:szCs w:val="20"/>
          <w:lang w:eastAsia="zh-CN"/>
        </w:rPr>
      </w:pPr>
      <w:r w:rsidRPr="00565C78">
        <w:rPr>
          <w:rFonts w:ascii="Arial" w:eastAsia="Calibri" w:hAnsi="Arial" w:cs="Arial"/>
          <w:color w:val="00000A"/>
          <w:sz w:val="20"/>
          <w:szCs w:val="20"/>
          <w:lang w:eastAsia="zh-CN"/>
        </w:rPr>
        <w:t xml:space="preserve">Wykonawca ponosi odpowiedzialność za szkody, wyrządzone podczas lub przy okazji wykonywania przeglądu technicznego, regulacji, konserwacji lub naprawy Aparatury. </w:t>
      </w:r>
    </w:p>
    <w:p w:rsidR="00565C78" w:rsidRPr="00565C78" w:rsidRDefault="00565C78" w:rsidP="00565C78">
      <w:pPr>
        <w:numPr>
          <w:ilvl w:val="0"/>
          <w:numId w:val="65"/>
        </w:numPr>
        <w:suppressAutoHyphens/>
        <w:spacing w:before="120" w:after="120" w:line="276" w:lineRule="auto"/>
        <w:jc w:val="both"/>
        <w:rPr>
          <w:rFonts w:ascii="Arial" w:eastAsia="Calibri" w:hAnsi="Arial" w:cs="Arial"/>
          <w:color w:val="00000A"/>
          <w:sz w:val="20"/>
          <w:szCs w:val="20"/>
          <w:lang w:eastAsia="zh-CN"/>
        </w:rPr>
      </w:pPr>
      <w:r w:rsidRPr="00565C78">
        <w:rPr>
          <w:rFonts w:ascii="Arial" w:eastAsia="Calibri" w:hAnsi="Arial" w:cs="Arial"/>
          <w:color w:val="00000A"/>
          <w:sz w:val="20"/>
          <w:szCs w:val="20"/>
          <w:lang w:eastAsia="zh-CN"/>
        </w:rPr>
        <w:t>W przypadku bezsporności między Stronami szkody i jej wysokości, Strony potwierdzą szkodę oraz ustalą wysokość odszkodowania i termin jego zapłaty w formie protokołu szkody. W przypadku braku porozumienia Stron określonego w zdaniu poprzednim, Zamawiający sporządzi jednostronnie protokół szkody i wezwie Wykonawcę za zapłaty odszkodowania.</w:t>
      </w:r>
    </w:p>
    <w:p w:rsidR="00565C78" w:rsidRPr="00565C78" w:rsidRDefault="00565C78" w:rsidP="00565C78">
      <w:pPr>
        <w:widowControl w:val="0"/>
        <w:numPr>
          <w:ilvl w:val="0"/>
          <w:numId w:val="65"/>
        </w:numPr>
        <w:tabs>
          <w:tab w:val="left" w:pos="426"/>
        </w:tabs>
        <w:spacing w:before="120" w:after="120" w:line="276" w:lineRule="auto"/>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Wykonawca zobowiązany jest do zwrotu Zamawiającemu należności, o których mowa w ust. 5, ust. 6 i ust. 8 w terminie 7 dni od dnia wezwania go zapłaty. W przypadku opóźnienia w zapłacie postanowienie § 10 ust. 5 stosuje się odpowiednio.</w:t>
      </w:r>
    </w:p>
    <w:p w:rsidR="00565C78" w:rsidRPr="00565C78" w:rsidRDefault="00565C78" w:rsidP="00565C78">
      <w:pPr>
        <w:widowControl w:val="0"/>
        <w:numPr>
          <w:ilvl w:val="0"/>
          <w:numId w:val="65"/>
        </w:numPr>
        <w:tabs>
          <w:tab w:val="left" w:pos="426"/>
        </w:tabs>
        <w:spacing w:before="120" w:after="120" w:line="276" w:lineRule="auto"/>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W przypadku wady nieusuwalnej Analizatora lub innych przyczyn sprzeciwiających się zasadności naprawy (np. naprawa nie jest ekonomicznie uzasadniona) Wykonawca zobowiązany jest wymienić Analizator na nowy o parametrach i właściwościach nie gorszych niż Analizator zastępowany.</w:t>
      </w:r>
    </w:p>
    <w:p w:rsidR="00565C78" w:rsidRPr="00565C78" w:rsidRDefault="00565C78" w:rsidP="00565C78">
      <w:pPr>
        <w:widowControl w:val="0"/>
        <w:tabs>
          <w:tab w:val="left" w:pos="426"/>
        </w:tabs>
        <w:spacing w:before="120" w:after="120" w:line="276" w:lineRule="auto"/>
        <w:jc w:val="both"/>
        <w:rPr>
          <w:rFonts w:ascii="Arial" w:eastAsia="Calibri" w:hAnsi="Arial" w:cs="Arial"/>
          <w:color w:val="00000A"/>
          <w:sz w:val="20"/>
          <w:szCs w:val="20"/>
          <w:lang w:eastAsia="zh-CN" w:bidi="hi-IN"/>
        </w:rPr>
      </w:pPr>
    </w:p>
    <w:p w:rsidR="00565C78" w:rsidRPr="00565C78" w:rsidRDefault="00565C78" w:rsidP="00565C78">
      <w:pPr>
        <w:keepNext/>
        <w:spacing w:before="120" w:after="120" w:line="276" w:lineRule="auto"/>
        <w:jc w:val="center"/>
        <w:rPr>
          <w:rFonts w:ascii="Arial" w:eastAsia="Calibri" w:hAnsi="Arial" w:cs="Arial"/>
          <w:b/>
          <w:sz w:val="20"/>
          <w:szCs w:val="20"/>
          <w:lang w:eastAsia="pl-PL"/>
        </w:rPr>
      </w:pPr>
      <w:r w:rsidRPr="00565C78">
        <w:rPr>
          <w:rFonts w:ascii="Arial" w:eastAsia="Calibri" w:hAnsi="Arial" w:cs="Arial"/>
          <w:b/>
          <w:sz w:val="20"/>
          <w:szCs w:val="20"/>
          <w:lang w:eastAsia="pl-PL"/>
        </w:rPr>
        <w:lastRenderedPageBreak/>
        <w:t>§ 7</w:t>
      </w:r>
    </w:p>
    <w:p w:rsidR="00565C78" w:rsidRPr="00565C78" w:rsidRDefault="00565C78" w:rsidP="00565C78">
      <w:pPr>
        <w:numPr>
          <w:ilvl w:val="0"/>
          <w:numId w:val="66"/>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Wartość Umowy brutto (wynagrodzenie Wykonawcy), na którą składa się wartość Towarów oraz łączna wartość czynszu dzierżawnego za Aparaturę, obejmująca należny podatek od towarów i usług, wynosi: ..................... (słownie: .................................................  ......./100) złotych. W tym wysokość czynszu z tytułu dzierżawy Aparatury określonej w § 4 ust. 1 pkt:</w:t>
      </w:r>
    </w:p>
    <w:p w:rsidR="00565C78" w:rsidRPr="00565C78" w:rsidRDefault="00565C78" w:rsidP="00565C78">
      <w:pPr>
        <w:numPr>
          <w:ilvl w:val="1"/>
          <w:numId w:val="66"/>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1 - wynosi brutto:  .……………........ (słownie: …………………………) złotych miesięcznie;</w:t>
      </w:r>
    </w:p>
    <w:p w:rsidR="00565C78" w:rsidRPr="00565C78" w:rsidRDefault="00565C78" w:rsidP="00565C78">
      <w:pPr>
        <w:numPr>
          <w:ilvl w:val="0"/>
          <w:numId w:val="66"/>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Wskazana w ust. 1 wartość Umowy zawiera wszystkie niezbędne koszty jej wykonania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 </w:t>
      </w:r>
    </w:p>
    <w:p w:rsidR="00565C78" w:rsidRPr="00565C78" w:rsidRDefault="00565C78" w:rsidP="00565C78">
      <w:pPr>
        <w:numPr>
          <w:ilvl w:val="0"/>
          <w:numId w:val="66"/>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Strony oświadczają, że wartość wskazana w ust. 1 została ustalona w  oparciu o ofertę złożoną przez Wykonawcę w postępowaniu o udzielenie zamówienia publicznego, prowadzonym w trybie przetargu nieograniczonego – nr sprawy: ………………….. Ceny jednostkowe brutto Towaru i wysokość czynszu z tytułu dzierżawy Aparatury nie ulegną podwyższeniu w czasie obowiązywania Umowy, z zastrzeżeniem wyjątków wskazanych w Umowie.</w:t>
      </w:r>
    </w:p>
    <w:p w:rsidR="00565C78" w:rsidRPr="00565C78" w:rsidRDefault="00565C78" w:rsidP="00565C78">
      <w:pPr>
        <w:numPr>
          <w:ilvl w:val="0"/>
          <w:numId w:val="66"/>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Z tytułu wykonania Umowy Wykonawca nie może dochodzić innego wynagrodzenia lub zwrotu jakichkolwiek kosztów, poza zapłatą wynagrodzenia określonego w ust. 1.</w:t>
      </w:r>
    </w:p>
    <w:p w:rsidR="00565C78" w:rsidRPr="00565C78" w:rsidRDefault="00565C78" w:rsidP="00565C78">
      <w:pPr>
        <w:numPr>
          <w:ilvl w:val="0"/>
          <w:numId w:val="66"/>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W przypadku nieumieszczenia w ofercie jakichkolwiek istotnych elementów koniecznych do wykonania odpowiedniej procedury związanej z użyciem Towaru i Aparatury, a niezbędnych do zastosowania w procesie diagnostyki lub złego oszacowania ilości, kosztami ich zakupu zostanie obciążony Wykonawca. Wykonawca zobowiązuje się do zwrotu Zamawiającemu tychże kosztów w terminie 7 dni od dnia otrzymania wezwania.</w:t>
      </w:r>
    </w:p>
    <w:p w:rsidR="00565C78" w:rsidRPr="00565C78" w:rsidRDefault="00565C78" w:rsidP="00565C78">
      <w:pPr>
        <w:numPr>
          <w:ilvl w:val="0"/>
          <w:numId w:val="66"/>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Płatności za dostarczony Towar, w ramach wartości brutto Umowy, o której mowa w ust. 1, będą realizowane sukcesywnie za każdą wykonaną dostawę Przedmiotu Umowy według cen jednostkowych określonych w Załączniku nr 1 do Umowy, w terminie 60 dni od daty doręczenia Zamawiającemu doręczenia prawidłowo wystawionej faktury w dwóch egzemplarzach na konto bankowe Wykonawcy: ............................................................................ </w:t>
      </w:r>
    </w:p>
    <w:p w:rsidR="00565C78" w:rsidRPr="00565C78" w:rsidRDefault="00565C78" w:rsidP="00565C78">
      <w:pPr>
        <w:widowControl w:val="0"/>
        <w:numPr>
          <w:ilvl w:val="0"/>
          <w:numId w:val="66"/>
        </w:numPr>
        <w:suppressAutoHyphens/>
        <w:spacing w:before="120" w:after="120" w:line="276" w:lineRule="auto"/>
        <w:jc w:val="both"/>
        <w:rPr>
          <w:rFonts w:ascii="Arial" w:eastAsia="Times New Roman" w:hAnsi="Arial" w:cs="Arial"/>
          <w:kern w:val="2"/>
          <w:sz w:val="20"/>
          <w:szCs w:val="20"/>
          <w:lang w:eastAsia="zh-CN"/>
        </w:rPr>
      </w:pPr>
      <w:r w:rsidRPr="00565C78">
        <w:rPr>
          <w:rFonts w:ascii="Arial" w:eastAsia="Times New Roman" w:hAnsi="Arial" w:cs="Arial"/>
          <w:kern w:val="2"/>
          <w:sz w:val="20"/>
          <w:szCs w:val="20"/>
          <w:lang w:eastAsia="zh-CN"/>
        </w:rPr>
        <w:t xml:space="preserve">Jeżeli faktura została doręczona zamawiającemu przed dniem zakończenia należytej realizacji dostawy, termin płatności określony ust. 6 liczony jest od dnia zakończenia należytej realizacji dostawy. </w:t>
      </w:r>
    </w:p>
    <w:p w:rsidR="00565C78" w:rsidRPr="00565C78" w:rsidRDefault="00565C78" w:rsidP="00565C78">
      <w:pPr>
        <w:numPr>
          <w:ilvl w:val="0"/>
          <w:numId w:val="66"/>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Płatności czynszu dzierżawnego, w ramach wartości brutto Umowy, o której mowa w ust. 1, będą realizowane raz w miesiącu z dołu, w terminie …………….. dni od daty doręczenia Zamawiającemu prawidłowo wystawionej faktury na konto bankowe Wykonawcy: ...............................................................................  </w:t>
      </w:r>
    </w:p>
    <w:p w:rsidR="00565C78" w:rsidRPr="00565C78" w:rsidRDefault="00565C78" w:rsidP="00565C78">
      <w:pPr>
        <w:widowControl w:val="0"/>
        <w:numPr>
          <w:ilvl w:val="0"/>
          <w:numId w:val="66"/>
        </w:numPr>
        <w:suppressAutoHyphens/>
        <w:spacing w:before="120" w:after="120" w:line="276" w:lineRule="auto"/>
        <w:jc w:val="both"/>
        <w:rPr>
          <w:rFonts w:ascii="Arial" w:eastAsia="Times New Roman" w:hAnsi="Arial" w:cs="Arial"/>
          <w:kern w:val="2"/>
          <w:sz w:val="20"/>
          <w:szCs w:val="20"/>
          <w:lang w:eastAsia="zh-CN"/>
        </w:rPr>
      </w:pPr>
      <w:r w:rsidRPr="00565C78">
        <w:rPr>
          <w:rFonts w:ascii="Arial" w:eastAsia="Times New Roman" w:hAnsi="Arial" w:cs="Arial"/>
          <w:kern w:val="2"/>
          <w:sz w:val="20"/>
          <w:szCs w:val="20"/>
          <w:lang w:eastAsia="zh-CN"/>
        </w:rPr>
        <w:t xml:space="preserve">W przypadku wskazania w treści faktury numeru rachunku bankowego innego niż określony w Umowie, Zamawiający wzywa Wykonawcę do doprowadzenia faktury do zgodności z Umową. W przypadku określonym w zdaniu poprzednim termin płatności liczy się od dnia doręczenia Zamawiającemu faktury zgodnej z Umową. </w:t>
      </w:r>
    </w:p>
    <w:p w:rsidR="00565C78" w:rsidRPr="00565C78" w:rsidRDefault="00565C78" w:rsidP="00565C78">
      <w:pPr>
        <w:numPr>
          <w:ilvl w:val="0"/>
          <w:numId w:val="66"/>
        </w:num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Za dzień zapłaty uznaje się dzień obciążenia rachunku bankowego Zamawiającego.</w:t>
      </w:r>
    </w:p>
    <w:p w:rsidR="00565C78" w:rsidRPr="00565C78" w:rsidRDefault="00565C78" w:rsidP="00565C78">
      <w:pPr>
        <w:spacing w:before="120" w:after="120" w:line="276" w:lineRule="auto"/>
        <w:jc w:val="center"/>
        <w:rPr>
          <w:rFonts w:ascii="Arial" w:eastAsia="Calibri" w:hAnsi="Arial" w:cs="Arial"/>
          <w:b/>
          <w:sz w:val="20"/>
          <w:szCs w:val="20"/>
          <w:lang w:eastAsia="pl-PL"/>
        </w:rPr>
      </w:pPr>
    </w:p>
    <w:p w:rsidR="00565C78" w:rsidRPr="00565C78" w:rsidRDefault="00565C78" w:rsidP="00565C78">
      <w:pPr>
        <w:spacing w:before="120" w:after="120" w:line="276" w:lineRule="auto"/>
        <w:jc w:val="center"/>
        <w:rPr>
          <w:rFonts w:ascii="Arial" w:eastAsia="Calibri" w:hAnsi="Arial" w:cs="Arial"/>
          <w:b/>
          <w:sz w:val="20"/>
          <w:szCs w:val="20"/>
          <w:lang w:eastAsia="pl-PL"/>
        </w:rPr>
      </w:pPr>
      <w:r w:rsidRPr="00565C78">
        <w:rPr>
          <w:rFonts w:ascii="Arial" w:eastAsia="Calibri" w:hAnsi="Arial" w:cs="Arial"/>
          <w:b/>
          <w:sz w:val="20"/>
          <w:szCs w:val="20"/>
          <w:lang w:eastAsia="pl-PL"/>
        </w:rPr>
        <w:t>§ 8</w:t>
      </w:r>
    </w:p>
    <w:p w:rsidR="00565C78" w:rsidRPr="00565C78" w:rsidRDefault="00565C78" w:rsidP="00565C78">
      <w:pPr>
        <w:numPr>
          <w:ilvl w:val="1"/>
          <w:numId w:val="46"/>
        </w:numPr>
        <w:spacing w:before="120" w:after="120" w:line="276" w:lineRule="auto"/>
        <w:jc w:val="both"/>
        <w:rPr>
          <w:rFonts w:ascii="Arial" w:eastAsia="Calibri" w:hAnsi="Arial" w:cs="Arial"/>
          <w:b/>
          <w:sz w:val="20"/>
          <w:szCs w:val="20"/>
          <w:lang w:eastAsia="pl-PL"/>
        </w:rPr>
      </w:pPr>
      <w:r w:rsidRPr="00565C78">
        <w:rPr>
          <w:rFonts w:ascii="Arial" w:eastAsia="Calibri" w:hAnsi="Arial" w:cs="Arial"/>
          <w:sz w:val="20"/>
          <w:szCs w:val="20"/>
          <w:lang w:eastAsia="pl-PL"/>
        </w:rPr>
        <w:t>Wykonawca wykona zamówienie:</w:t>
      </w:r>
    </w:p>
    <w:p w:rsidR="00565C78" w:rsidRPr="00565C78" w:rsidRDefault="00565C78" w:rsidP="00565C78">
      <w:pPr>
        <w:numPr>
          <w:ilvl w:val="0"/>
          <w:numId w:val="47"/>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samodzielnie (bez udziału podwykonawców).</w:t>
      </w:r>
      <w:r w:rsidRPr="00565C78">
        <w:rPr>
          <w:rFonts w:ascii="Arial" w:eastAsia="Calibri" w:hAnsi="Arial" w:cs="Arial"/>
          <w:sz w:val="20"/>
          <w:szCs w:val="20"/>
          <w:vertAlign w:val="superscript"/>
          <w:lang w:eastAsia="pl-PL"/>
        </w:rPr>
        <w:t>*</w:t>
      </w:r>
    </w:p>
    <w:p w:rsidR="00565C78" w:rsidRPr="00565C78" w:rsidRDefault="00565C78" w:rsidP="00565C78">
      <w:pPr>
        <w:numPr>
          <w:ilvl w:val="0"/>
          <w:numId w:val="47"/>
        </w:numPr>
        <w:tabs>
          <w:tab w:val="left" w:pos="851"/>
        </w:tab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przy pomocy podwykonawcy/ów w zakresie  …………………………. , zawierając z nimi stosowne umowy w formie pisemnej pod rygorem nieważności.</w:t>
      </w:r>
      <w:r w:rsidRPr="00565C78">
        <w:rPr>
          <w:rFonts w:ascii="Arial" w:eastAsia="Calibri" w:hAnsi="Arial" w:cs="Arial"/>
          <w:sz w:val="20"/>
          <w:szCs w:val="20"/>
          <w:vertAlign w:val="superscript"/>
          <w:lang w:eastAsia="pl-PL"/>
        </w:rPr>
        <w:t>*</w:t>
      </w:r>
    </w:p>
    <w:p w:rsidR="00565C78" w:rsidRPr="00565C78" w:rsidRDefault="00565C78" w:rsidP="00565C78">
      <w:pPr>
        <w:spacing w:before="120" w:after="120" w:line="276" w:lineRule="auto"/>
        <w:jc w:val="both"/>
        <w:rPr>
          <w:rFonts w:ascii="Arial" w:eastAsia="Calibri" w:hAnsi="Arial" w:cs="Arial"/>
          <w:i/>
          <w:sz w:val="20"/>
          <w:szCs w:val="20"/>
          <w:vertAlign w:val="superscript"/>
          <w:lang w:eastAsia="pl-PL"/>
        </w:rPr>
      </w:pPr>
      <w:r w:rsidRPr="00565C78">
        <w:rPr>
          <w:rFonts w:ascii="Arial" w:eastAsia="Calibri" w:hAnsi="Arial" w:cs="Arial"/>
          <w:i/>
          <w:sz w:val="20"/>
          <w:szCs w:val="20"/>
          <w:lang w:eastAsia="pl-PL"/>
        </w:rPr>
        <w:t>*</w:t>
      </w:r>
      <w:r w:rsidRPr="00565C78">
        <w:rPr>
          <w:rFonts w:ascii="Arial" w:eastAsia="Calibri" w:hAnsi="Arial" w:cs="Arial"/>
          <w:i/>
          <w:sz w:val="20"/>
          <w:szCs w:val="20"/>
          <w:vertAlign w:val="superscript"/>
          <w:lang w:eastAsia="pl-PL"/>
        </w:rPr>
        <w:t>Zgodnie z oświadczeniem złożonym w ofercie</w:t>
      </w:r>
    </w:p>
    <w:p w:rsidR="00565C78" w:rsidRPr="00565C78" w:rsidRDefault="00565C78" w:rsidP="00565C78">
      <w:pPr>
        <w:numPr>
          <w:ilvl w:val="1"/>
          <w:numId w:val="46"/>
        </w:numPr>
        <w:spacing w:before="120" w:after="120" w:line="276" w:lineRule="auto"/>
        <w:jc w:val="both"/>
        <w:rPr>
          <w:rFonts w:ascii="Arial" w:eastAsia="Calibri" w:hAnsi="Arial" w:cs="Arial"/>
          <w:b/>
          <w:sz w:val="20"/>
          <w:szCs w:val="20"/>
          <w:lang w:eastAsia="pl-PL"/>
        </w:rPr>
      </w:pPr>
      <w:r w:rsidRPr="00565C78">
        <w:rPr>
          <w:rFonts w:ascii="Arial" w:eastAsia="Calibri" w:hAnsi="Arial" w:cs="Arial"/>
          <w:sz w:val="20"/>
          <w:szCs w:val="20"/>
          <w:lang w:eastAsia="pl-PL"/>
        </w:rPr>
        <w:t>Jeżeli w wykonywaniu Przedmiotu Umowy uczestniczy podwykonawca, Wykonawca:</w:t>
      </w:r>
    </w:p>
    <w:p w:rsidR="00565C78" w:rsidRPr="00565C78" w:rsidRDefault="00565C78" w:rsidP="00565C78">
      <w:pPr>
        <w:numPr>
          <w:ilvl w:val="2"/>
          <w:numId w:val="46"/>
        </w:numPr>
        <w:tabs>
          <w:tab w:val="left" w:pos="851"/>
        </w:tabs>
        <w:spacing w:before="120" w:after="120" w:line="276" w:lineRule="auto"/>
        <w:ind w:left="851" w:hanging="284"/>
        <w:jc w:val="both"/>
        <w:rPr>
          <w:rFonts w:ascii="Arial" w:eastAsia="Calibri" w:hAnsi="Arial" w:cs="Arial"/>
          <w:b/>
          <w:sz w:val="20"/>
          <w:szCs w:val="20"/>
          <w:lang w:eastAsia="pl-PL"/>
        </w:rPr>
      </w:pPr>
      <w:r w:rsidRPr="00565C78">
        <w:rPr>
          <w:rFonts w:ascii="Arial" w:eastAsia="Calibri" w:hAnsi="Arial" w:cs="Arial"/>
          <w:sz w:val="20"/>
          <w:szCs w:val="20"/>
          <w:lang w:eastAsia="pl-PL"/>
        </w:rPr>
        <w:t>zobowiązuje się do dostarczenia Zamawiającemu odpisu umów zawartych z podwykonawcami w terminie 7 dni od dnia podpisania Umowy lub podpisania umowy z podwykonawcą;</w:t>
      </w:r>
    </w:p>
    <w:p w:rsidR="00565C78" w:rsidRPr="00565C78" w:rsidRDefault="00565C78" w:rsidP="00565C78">
      <w:pPr>
        <w:numPr>
          <w:ilvl w:val="2"/>
          <w:numId w:val="46"/>
        </w:numPr>
        <w:tabs>
          <w:tab w:val="left" w:pos="851"/>
        </w:tabs>
        <w:spacing w:before="120" w:after="120" w:line="276" w:lineRule="auto"/>
        <w:ind w:left="851" w:hanging="284"/>
        <w:jc w:val="both"/>
        <w:rPr>
          <w:rFonts w:ascii="Arial" w:eastAsia="Calibri" w:hAnsi="Arial" w:cs="Arial"/>
          <w:b/>
          <w:sz w:val="20"/>
          <w:szCs w:val="20"/>
          <w:lang w:eastAsia="pl-PL"/>
        </w:rPr>
      </w:pPr>
      <w:r w:rsidRPr="00565C78">
        <w:rPr>
          <w:rFonts w:ascii="Arial" w:eastAsia="Calibri" w:hAnsi="Arial" w:cs="Arial"/>
          <w:sz w:val="20"/>
          <w:szCs w:val="20"/>
          <w:lang w:eastAsia="pl-PL"/>
        </w:rPr>
        <w:t>przedstawi wraz z przesłaną fakturą oświadczenie Podwykonawcy o dokonaniu zapłaty na  jego rzecz;</w:t>
      </w:r>
    </w:p>
    <w:p w:rsidR="00565C78" w:rsidRPr="00565C78" w:rsidRDefault="00565C78" w:rsidP="00565C78">
      <w:pPr>
        <w:numPr>
          <w:ilvl w:val="2"/>
          <w:numId w:val="46"/>
        </w:numPr>
        <w:tabs>
          <w:tab w:val="left" w:pos="851"/>
        </w:tabs>
        <w:spacing w:before="120" w:after="120" w:line="276" w:lineRule="auto"/>
        <w:ind w:left="851" w:hanging="284"/>
        <w:jc w:val="both"/>
        <w:rPr>
          <w:rFonts w:ascii="Arial" w:eastAsia="Calibri" w:hAnsi="Arial" w:cs="Arial"/>
          <w:b/>
          <w:sz w:val="20"/>
          <w:szCs w:val="20"/>
          <w:lang w:eastAsia="pl-PL"/>
        </w:rPr>
      </w:pPr>
      <w:r w:rsidRPr="00565C78">
        <w:rPr>
          <w:rFonts w:ascii="Arial" w:eastAsia="Calibri" w:hAnsi="Arial" w:cs="Arial"/>
          <w:sz w:val="20"/>
          <w:szCs w:val="20"/>
          <w:lang w:eastAsia="pl-PL"/>
        </w:rPr>
        <w:lastRenderedPageBreak/>
        <w:t>ponosi odpowiedzialność za działania i zaniechania Podwykonawcy, w szczególności za zgodność zachowań podwykonawcy z Umową.</w:t>
      </w:r>
    </w:p>
    <w:p w:rsidR="00565C78" w:rsidRPr="00565C78" w:rsidRDefault="00565C78" w:rsidP="00565C78">
      <w:pPr>
        <w:numPr>
          <w:ilvl w:val="1"/>
          <w:numId w:val="46"/>
        </w:numPr>
        <w:spacing w:before="120" w:after="120" w:line="276" w:lineRule="auto"/>
        <w:jc w:val="both"/>
        <w:rPr>
          <w:rFonts w:ascii="Arial" w:eastAsia="Calibri" w:hAnsi="Arial" w:cs="Arial"/>
          <w:b/>
          <w:sz w:val="20"/>
          <w:szCs w:val="20"/>
          <w:lang w:eastAsia="pl-PL"/>
        </w:rPr>
      </w:pPr>
      <w:r w:rsidRPr="00565C78">
        <w:rPr>
          <w:rFonts w:ascii="Arial" w:eastAsia="Calibri" w:hAnsi="Arial" w:cs="Arial"/>
          <w:sz w:val="20"/>
          <w:szCs w:val="20"/>
          <w:lang w:eastAsia="pl-PL"/>
        </w:rPr>
        <w:t>Jeżeli zmiana albo rezygnacja z podwykonawcy dotyczy podmiotu, na którego zasoby Wykonawca powoływał się, na zasadach określonych w art. 22a ust. 1 ustawy Pzp, w celu wykazania spełnienia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rsidRPr="00565C78">
        <w:rPr>
          <w:rFonts w:ascii="Arial" w:eastAsia="Calibri" w:hAnsi="Arial" w:cs="Arial"/>
          <w:sz w:val="20"/>
          <w:szCs w:val="20"/>
          <w:lang w:eastAsia="pl-PL"/>
        </w:rPr>
        <w:tab/>
      </w:r>
    </w:p>
    <w:p w:rsidR="00565C78" w:rsidRPr="00565C78" w:rsidRDefault="00565C78" w:rsidP="00565C78">
      <w:pPr>
        <w:spacing w:before="120" w:after="120" w:line="276" w:lineRule="auto"/>
        <w:jc w:val="both"/>
        <w:rPr>
          <w:rFonts w:ascii="Arial" w:eastAsia="Calibri" w:hAnsi="Arial" w:cs="Arial"/>
          <w:b/>
          <w:sz w:val="20"/>
          <w:szCs w:val="20"/>
          <w:lang w:eastAsia="pl-PL"/>
        </w:rPr>
      </w:pPr>
    </w:p>
    <w:p w:rsidR="00565C78" w:rsidRPr="00565C78" w:rsidRDefault="00565C78" w:rsidP="00565C78">
      <w:pPr>
        <w:spacing w:before="120" w:after="120" w:line="276" w:lineRule="auto"/>
        <w:jc w:val="center"/>
        <w:rPr>
          <w:rFonts w:ascii="Arial" w:eastAsia="Calibri" w:hAnsi="Arial" w:cs="Arial"/>
          <w:b/>
          <w:sz w:val="20"/>
          <w:szCs w:val="20"/>
          <w:lang w:eastAsia="pl-PL"/>
        </w:rPr>
      </w:pPr>
      <w:r w:rsidRPr="00565C78">
        <w:rPr>
          <w:rFonts w:ascii="Arial" w:eastAsia="Calibri" w:hAnsi="Arial" w:cs="Arial"/>
          <w:b/>
          <w:sz w:val="20"/>
          <w:szCs w:val="20"/>
          <w:lang w:eastAsia="pl-PL"/>
        </w:rPr>
        <w:t>§ 9</w:t>
      </w:r>
    </w:p>
    <w:p w:rsidR="00565C78" w:rsidRPr="00565C78" w:rsidRDefault="00565C78" w:rsidP="00565C78">
      <w:pPr>
        <w:numPr>
          <w:ilvl w:val="0"/>
          <w:numId w:val="48"/>
        </w:numPr>
        <w:spacing w:before="120" w:after="120" w:line="276" w:lineRule="auto"/>
        <w:ind w:left="426"/>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Umowa zostaje zawarta na czas oznaczony </w:t>
      </w:r>
      <w:r w:rsidRPr="00565C78">
        <w:rPr>
          <w:rFonts w:ascii="Arial" w:eastAsia="Calibri" w:hAnsi="Arial" w:cs="Arial"/>
          <w:b/>
          <w:bCs/>
          <w:sz w:val="20"/>
          <w:szCs w:val="20"/>
          <w:lang w:eastAsia="pl-PL"/>
        </w:rPr>
        <w:t>….. miesięcy</w:t>
      </w:r>
      <w:r w:rsidRPr="00565C78">
        <w:rPr>
          <w:rFonts w:ascii="Arial" w:eastAsia="Calibri" w:hAnsi="Arial" w:cs="Arial"/>
          <w:sz w:val="20"/>
          <w:szCs w:val="20"/>
          <w:lang w:eastAsia="pl-PL"/>
        </w:rPr>
        <w:t xml:space="preserve"> od dnia ……………………..</w:t>
      </w:r>
    </w:p>
    <w:p w:rsidR="00565C78" w:rsidRPr="00565C78" w:rsidRDefault="00565C78" w:rsidP="00565C78">
      <w:pPr>
        <w:numPr>
          <w:ilvl w:val="0"/>
          <w:numId w:val="48"/>
        </w:numPr>
        <w:spacing w:before="120" w:after="120" w:line="276" w:lineRule="auto"/>
        <w:ind w:left="426"/>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565C78" w:rsidRPr="00565C78" w:rsidRDefault="00565C78" w:rsidP="00565C78">
      <w:pPr>
        <w:numPr>
          <w:ilvl w:val="0"/>
          <w:numId w:val="48"/>
        </w:numPr>
        <w:spacing w:before="120" w:after="120" w:line="276" w:lineRule="auto"/>
        <w:ind w:left="426"/>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Zamawiający może odstąpić od Umowy ze skutkiem </w:t>
      </w:r>
      <w:r w:rsidRPr="00565C78">
        <w:rPr>
          <w:rFonts w:ascii="Arial" w:eastAsia="Calibri" w:hAnsi="Arial" w:cs="Arial"/>
          <w:i/>
          <w:sz w:val="20"/>
          <w:szCs w:val="20"/>
          <w:lang w:eastAsia="pl-PL"/>
        </w:rPr>
        <w:t>ex tunc</w:t>
      </w:r>
      <w:r w:rsidRPr="00565C78">
        <w:rPr>
          <w:rFonts w:ascii="Arial" w:eastAsia="Calibri" w:hAnsi="Arial" w:cs="Arial"/>
          <w:sz w:val="20"/>
          <w:szCs w:val="20"/>
          <w:lang w:eastAsia="pl-PL"/>
        </w:rPr>
        <w:t>, w terminie 45 dni od dnia:</w:t>
      </w:r>
    </w:p>
    <w:p w:rsidR="00565C78" w:rsidRPr="00565C78" w:rsidRDefault="00565C78" w:rsidP="00565C78">
      <w:pPr>
        <w:numPr>
          <w:ilvl w:val="1"/>
          <w:numId w:val="49"/>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powzięcia wiadomości, że Wykonawca złożył nieprawdziwe oświadczenia o których mowa w § 2 ust. 1 – 3 lub nieprawdziwe oświadczenia w toku postępowania o udzielenie zamówienia publicznego będącego Przedmiotem Umowy;</w:t>
      </w:r>
    </w:p>
    <w:p w:rsidR="00565C78" w:rsidRPr="00565C78" w:rsidRDefault="00565C78" w:rsidP="00565C78">
      <w:pPr>
        <w:numPr>
          <w:ilvl w:val="1"/>
          <w:numId w:val="49"/>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powzięcia wiadomości, że Towar lub Aparatura nie spełnia (przestał spełniać) wymogi określone przez Zamawiającego w toku postępowania o udzielenie zamówienia publicznego będącego Przedmiotem Umowy, w tym określone w Umowie;</w:t>
      </w:r>
    </w:p>
    <w:p w:rsidR="00565C78" w:rsidRPr="00565C78" w:rsidRDefault="00565C78" w:rsidP="00565C78">
      <w:pPr>
        <w:numPr>
          <w:ilvl w:val="1"/>
          <w:numId w:val="49"/>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uchybienia przez Wykonawcę któremukolwiek z terminów określonych w § 2.</w:t>
      </w:r>
    </w:p>
    <w:p w:rsidR="00565C78" w:rsidRPr="00565C78" w:rsidRDefault="00565C78" w:rsidP="00565C78">
      <w:pPr>
        <w:numPr>
          <w:ilvl w:val="0"/>
          <w:numId w:val="48"/>
        </w:numPr>
        <w:spacing w:before="120" w:after="120" w:line="276" w:lineRule="auto"/>
        <w:ind w:left="426"/>
        <w:jc w:val="both"/>
        <w:rPr>
          <w:rFonts w:ascii="Arial" w:eastAsia="Calibri" w:hAnsi="Arial" w:cs="Arial"/>
          <w:sz w:val="20"/>
          <w:szCs w:val="20"/>
          <w:lang w:eastAsia="pl-PL"/>
        </w:rPr>
      </w:pPr>
      <w:r w:rsidRPr="00565C78">
        <w:rPr>
          <w:rFonts w:ascii="Arial" w:eastAsia="Calibri" w:hAnsi="Arial" w:cs="Arial"/>
          <w:sz w:val="20"/>
          <w:szCs w:val="20"/>
          <w:lang w:eastAsia="pl-PL"/>
        </w:rPr>
        <w:t>Zamawiający może wypowiedzieć Umowę ze skutkiem natychmiastowym, w przypadku:</w:t>
      </w:r>
    </w:p>
    <w:p w:rsidR="00565C78" w:rsidRPr="00565C78" w:rsidRDefault="00565C78" w:rsidP="00565C78">
      <w:pPr>
        <w:numPr>
          <w:ilvl w:val="1"/>
          <w:numId w:val="50"/>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przekroczenia przez Wykonawcę jakiegokolwiek terminu określonego w Umowie o więcej niż 3 dni robocze;</w:t>
      </w:r>
    </w:p>
    <w:p w:rsidR="00565C78" w:rsidRPr="00565C78" w:rsidRDefault="00565C78" w:rsidP="00565C78">
      <w:pPr>
        <w:numPr>
          <w:ilvl w:val="1"/>
          <w:numId w:val="50"/>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uchybienia terminowi realizacji 3 kolejnych Zamówień;</w:t>
      </w:r>
    </w:p>
    <w:p w:rsidR="00565C78" w:rsidRPr="00565C78" w:rsidRDefault="00565C78" w:rsidP="00565C78">
      <w:pPr>
        <w:numPr>
          <w:ilvl w:val="1"/>
          <w:numId w:val="50"/>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dwukrotną realizację dostawy niezgodnej z Zamówieniem pod względem asortymentu, jakości lub ilości;</w:t>
      </w:r>
    </w:p>
    <w:p w:rsidR="00565C78" w:rsidRPr="00565C78" w:rsidRDefault="00565C78" w:rsidP="00565C78">
      <w:pPr>
        <w:numPr>
          <w:ilvl w:val="1"/>
          <w:numId w:val="50"/>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innego rażącego naruszenia Umowy, jeżeli Wykonawca wezwany do usunięcia skutków naruszenia i zaprzestania naruszeń, nie zadośćuczynił żądaniu w terminie 7 dni;</w:t>
      </w:r>
    </w:p>
    <w:p w:rsidR="00565C78" w:rsidRPr="00565C78" w:rsidRDefault="00565C78" w:rsidP="00565C78">
      <w:pPr>
        <w:numPr>
          <w:ilvl w:val="1"/>
          <w:numId w:val="50"/>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565C78" w:rsidRPr="00565C78" w:rsidRDefault="00565C78" w:rsidP="00565C78">
      <w:pPr>
        <w:numPr>
          <w:ilvl w:val="0"/>
          <w:numId w:val="48"/>
        </w:numPr>
        <w:spacing w:before="120" w:after="120" w:line="276" w:lineRule="auto"/>
        <w:ind w:left="426"/>
        <w:jc w:val="both"/>
        <w:rPr>
          <w:rFonts w:ascii="Arial" w:eastAsia="Calibri" w:hAnsi="Arial" w:cs="Arial"/>
          <w:sz w:val="20"/>
          <w:szCs w:val="20"/>
          <w:lang w:eastAsia="pl-PL"/>
        </w:rPr>
      </w:pPr>
      <w:r w:rsidRPr="00565C78">
        <w:rPr>
          <w:rFonts w:ascii="Arial" w:eastAsia="Calibri" w:hAnsi="Arial" w:cs="Arial"/>
          <w:sz w:val="20"/>
          <w:szCs w:val="20"/>
          <w:lang w:val="sq-AL" w:eastAsia="pl-PL"/>
        </w:rPr>
        <w:t>Wykonawca nie może dochodzić od Zamawiającemu naprawienia szkody powstałej, w szczególności w związku z odstąpieniem przez Zamawiającego od Umowy z powodu okoliczności leżących po stronie Wykonawcy.</w:t>
      </w:r>
    </w:p>
    <w:p w:rsidR="00565C78" w:rsidRPr="00565C78" w:rsidRDefault="00565C78" w:rsidP="00565C78">
      <w:pPr>
        <w:numPr>
          <w:ilvl w:val="0"/>
          <w:numId w:val="48"/>
        </w:numPr>
        <w:spacing w:before="120" w:after="120" w:line="276" w:lineRule="auto"/>
        <w:ind w:left="426"/>
        <w:jc w:val="both"/>
        <w:rPr>
          <w:rFonts w:ascii="Arial" w:eastAsia="Calibri" w:hAnsi="Arial" w:cs="Arial"/>
          <w:sz w:val="20"/>
          <w:szCs w:val="20"/>
          <w:lang w:eastAsia="pl-PL"/>
        </w:rPr>
      </w:pPr>
      <w:r w:rsidRPr="00565C78">
        <w:rPr>
          <w:rFonts w:ascii="Arial" w:eastAsia="Calibri" w:hAnsi="Arial" w:cs="Arial"/>
          <w:sz w:val="20"/>
          <w:szCs w:val="20"/>
          <w:lang w:val="sq-AL" w:eastAsia="pl-PL"/>
        </w:rPr>
        <w:t xml:space="preserve">W przypadkach określonych w ust. 3, jeżeli Zamawiający stwierdzi, że okoliczność uzasadniajaca odstąpienie jest tego rodzaju, iż nie stoi na przeszkodzie odstąpieniu od Umowy tylko w części (w tym ze skutkiem </w:t>
      </w:r>
      <w:r w:rsidRPr="00565C78">
        <w:rPr>
          <w:rFonts w:ascii="Arial" w:eastAsia="Calibri" w:hAnsi="Arial" w:cs="Arial"/>
          <w:i/>
          <w:sz w:val="20"/>
          <w:szCs w:val="20"/>
          <w:lang w:val="sq-AL" w:eastAsia="pl-PL"/>
        </w:rPr>
        <w:t>ex nunc</w:t>
      </w:r>
      <w:r w:rsidRPr="00565C78">
        <w:rPr>
          <w:rFonts w:ascii="Arial" w:eastAsia="Calibri" w:hAnsi="Arial" w:cs="Arial"/>
          <w:sz w:val="20"/>
          <w:szCs w:val="20"/>
          <w:lang w:val="sq-AL" w:eastAsia="pl-PL"/>
        </w:rPr>
        <w:t xml:space="preserve">), Zamawiający może odstąpić od Umowy w części (w tym ze skutkiem </w:t>
      </w:r>
      <w:r w:rsidRPr="00565C78">
        <w:rPr>
          <w:rFonts w:ascii="Arial" w:eastAsia="Calibri" w:hAnsi="Arial" w:cs="Arial"/>
          <w:i/>
          <w:sz w:val="20"/>
          <w:szCs w:val="20"/>
          <w:lang w:val="sq-AL" w:eastAsia="pl-PL"/>
        </w:rPr>
        <w:t>ex nunc</w:t>
      </w:r>
      <w:r w:rsidRPr="00565C78">
        <w:rPr>
          <w:rFonts w:ascii="Arial" w:eastAsia="Calibri" w:hAnsi="Arial" w:cs="Arial"/>
          <w:sz w:val="20"/>
          <w:szCs w:val="20"/>
          <w:lang w:val="sq-AL" w:eastAsia="pl-PL"/>
        </w:rPr>
        <w:t>), co do której nastąpiło bezpośrednio zdarzenie określone w ust. 3.</w:t>
      </w:r>
    </w:p>
    <w:p w:rsidR="00565C78" w:rsidRPr="00565C78" w:rsidRDefault="00565C78" w:rsidP="00565C78">
      <w:pPr>
        <w:keepNext/>
        <w:spacing w:before="120" w:after="120" w:line="276" w:lineRule="auto"/>
        <w:jc w:val="center"/>
        <w:rPr>
          <w:rFonts w:ascii="Arial" w:eastAsia="Calibri" w:hAnsi="Arial" w:cs="Arial"/>
          <w:b/>
          <w:sz w:val="20"/>
          <w:szCs w:val="20"/>
          <w:lang w:eastAsia="pl-PL"/>
        </w:rPr>
      </w:pPr>
    </w:p>
    <w:p w:rsidR="00565C78" w:rsidRPr="00565C78" w:rsidRDefault="00565C78" w:rsidP="00565C78">
      <w:pPr>
        <w:keepNext/>
        <w:spacing w:before="120" w:after="120" w:line="276" w:lineRule="auto"/>
        <w:jc w:val="center"/>
        <w:rPr>
          <w:rFonts w:ascii="Arial" w:eastAsia="Calibri" w:hAnsi="Arial" w:cs="Arial"/>
          <w:b/>
          <w:sz w:val="20"/>
          <w:szCs w:val="20"/>
          <w:lang w:eastAsia="pl-PL"/>
        </w:rPr>
      </w:pPr>
      <w:r w:rsidRPr="00565C78">
        <w:rPr>
          <w:rFonts w:ascii="Arial" w:eastAsia="Calibri" w:hAnsi="Arial" w:cs="Arial"/>
          <w:b/>
          <w:sz w:val="20"/>
          <w:szCs w:val="20"/>
          <w:lang w:eastAsia="pl-PL"/>
        </w:rPr>
        <w:t>§ 10</w:t>
      </w:r>
    </w:p>
    <w:p w:rsidR="00565C78" w:rsidRPr="00565C78" w:rsidRDefault="00565C78" w:rsidP="00565C78">
      <w:pPr>
        <w:widowControl w:val="0"/>
        <w:numPr>
          <w:ilvl w:val="0"/>
          <w:numId w:val="51"/>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Wykonawca zapłaci Zamawiającemu kary umowne:</w:t>
      </w:r>
    </w:p>
    <w:p w:rsidR="00565C78" w:rsidRPr="00565C78" w:rsidRDefault="00565C78" w:rsidP="00565C78">
      <w:pPr>
        <w:numPr>
          <w:ilvl w:val="0"/>
          <w:numId w:val="52"/>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zh-CN"/>
        </w:rPr>
        <w:lastRenderedPageBreak/>
        <w:t xml:space="preserve">0,2 % Wartości Umowy brutto, określonej w § 7 ust. 1, za każdy dzień </w:t>
      </w:r>
      <w:r w:rsidRPr="00565C78">
        <w:rPr>
          <w:rFonts w:ascii="Arial" w:eastAsia="Calibri" w:hAnsi="Arial" w:cs="Arial"/>
          <w:sz w:val="20"/>
          <w:szCs w:val="20"/>
          <w:lang w:eastAsia="pl-PL"/>
        </w:rPr>
        <w:t>opóźnienia w należytej realizacji Zamówienia;</w:t>
      </w:r>
    </w:p>
    <w:p w:rsidR="00565C78" w:rsidRPr="00565C78" w:rsidRDefault="00565C78" w:rsidP="00565C78">
      <w:pPr>
        <w:numPr>
          <w:ilvl w:val="0"/>
          <w:numId w:val="52"/>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zh-CN"/>
        </w:rPr>
        <w:t xml:space="preserve">0,2 % Wartości Umowy brutto, określonej w § 7 ust. 1, za każdy dzień </w:t>
      </w:r>
      <w:r w:rsidRPr="00565C78">
        <w:rPr>
          <w:rFonts w:ascii="Arial" w:eastAsia="Calibri" w:hAnsi="Arial" w:cs="Arial"/>
          <w:sz w:val="20"/>
          <w:szCs w:val="20"/>
          <w:lang w:eastAsia="pl-PL"/>
        </w:rPr>
        <w:t>opóźnienia w:</w:t>
      </w:r>
    </w:p>
    <w:p w:rsidR="00565C78" w:rsidRPr="00565C78" w:rsidRDefault="00565C78" w:rsidP="00565C78">
      <w:pPr>
        <w:numPr>
          <w:ilvl w:val="1"/>
          <w:numId w:val="52"/>
        </w:numPr>
        <w:tabs>
          <w:tab w:val="clear" w:pos="-808"/>
          <w:tab w:val="num" w:pos="0"/>
          <w:tab w:val="left" w:pos="851"/>
        </w:tabs>
        <w:suppressAutoHyphen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dostarczeniu brakujących Towarów,</w:t>
      </w:r>
    </w:p>
    <w:p w:rsidR="00565C78" w:rsidRPr="00565C78" w:rsidRDefault="00565C78" w:rsidP="00565C78">
      <w:pPr>
        <w:numPr>
          <w:ilvl w:val="1"/>
          <w:numId w:val="52"/>
        </w:numPr>
        <w:tabs>
          <w:tab w:val="clear" w:pos="-808"/>
          <w:tab w:val="num" w:pos="0"/>
          <w:tab w:val="left" w:pos="851"/>
        </w:tabs>
        <w:suppressAutoHyphen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rozpatrzeniu reklamacji,</w:t>
      </w:r>
    </w:p>
    <w:p w:rsidR="00565C78" w:rsidRPr="00565C78" w:rsidRDefault="00565C78" w:rsidP="00565C78">
      <w:pPr>
        <w:numPr>
          <w:ilvl w:val="1"/>
          <w:numId w:val="52"/>
        </w:numPr>
        <w:tabs>
          <w:tab w:val="clear" w:pos="-808"/>
          <w:tab w:val="num" w:pos="0"/>
          <w:tab w:val="left" w:pos="851"/>
        </w:tabs>
        <w:suppressAutoHyphen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dostarczeniu Towarów wolnych od wad po rozpatrzeniu reklamacji,</w:t>
      </w:r>
    </w:p>
    <w:p w:rsidR="00565C78" w:rsidRPr="00565C78" w:rsidRDefault="00565C78" w:rsidP="00565C78">
      <w:pPr>
        <w:numPr>
          <w:ilvl w:val="1"/>
          <w:numId w:val="52"/>
        </w:numPr>
        <w:tabs>
          <w:tab w:val="clear" w:pos="-808"/>
          <w:tab w:val="num" w:pos="0"/>
          <w:tab w:val="left" w:pos="851"/>
        </w:tabs>
        <w:suppressAutoHyphen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dostarczeniu, rozpakowaniu, zainstalowaniu lub uruchomieniu Aparatury,</w:t>
      </w:r>
    </w:p>
    <w:p w:rsidR="00565C78" w:rsidRPr="00565C78" w:rsidRDefault="00565C78" w:rsidP="00565C78">
      <w:pPr>
        <w:numPr>
          <w:ilvl w:val="1"/>
          <w:numId w:val="52"/>
        </w:numPr>
        <w:tabs>
          <w:tab w:val="clear" w:pos="-808"/>
          <w:tab w:val="num" w:pos="0"/>
          <w:tab w:val="left" w:pos="851"/>
        </w:tabs>
        <w:suppressAutoHyphen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przeszkoleniu personelu Zamawiającego,</w:t>
      </w:r>
    </w:p>
    <w:p w:rsidR="00565C78" w:rsidRPr="00565C78" w:rsidRDefault="00565C78" w:rsidP="00565C78">
      <w:pPr>
        <w:numPr>
          <w:ilvl w:val="1"/>
          <w:numId w:val="52"/>
        </w:numPr>
        <w:tabs>
          <w:tab w:val="clear" w:pos="-808"/>
          <w:tab w:val="num" w:pos="0"/>
          <w:tab w:val="left" w:pos="851"/>
        </w:tabs>
        <w:suppressAutoHyphen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reakcji serwisu, </w:t>
      </w:r>
    </w:p>
    <w:p w:rsidR="00565C78" w:rsidRPr="00565C78" w:rsidRDefault="00565C78" w:rsidP="00565C78">
      <w:pPr>
        <w:numPr>
          <w:ilvl w:val="1"/>
          <w:numId w:val="52"/>
        </w:numPr>
        <w:tabs>
          <w:tab w:val="clear" w:pos="-808"/>
          <w:tab w:val="num" w:pos="0"/>
          <w:tab w:val="left" w:pos="851"/>
        </w:tabs>
        <w:suppressAutoHyphen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usunięciu usterki w Aparaturze,</w:t>
      </w:r>
    </w:p>
    <w:p w:rsidR="00565C78" w:rsidRPr="00565C78" w:rsidRDefault="00565C78" w:rsidP="00565C78">
      <w:pPr>
        <w:numPr>
          <w:ilvl w:val="1"/>
          <w:numId w:val="52"/>
        </w:numPr>
        <w:tabs>
          <w:tab w:val="clear" w:pos="-808"/>
          <w:tab w:val="num" w:pos="0"/>
          <w:tab w:val="left" w:pos="851"/>
        </w:tabs>
        <w:suppressAutoHyphen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dostarczeniu aparatury zastępczej, jeżeli nie doszło do prawidłowego zabezpieczenia przez Wykonawcę wykonywania badań w innej placówce,</w:t>
      </w:r>
    </w:p>
    <w:p w:rsidR="00565C78" w:rsidRPr="00565C78" w:rsidRDefault="00565C78" w:rsidP="00565C78">
      <w:pPr>
        <w:numPr>
          <w:ilvl w:val="1"/>
          <w:numId w:val="52"/>
        </w:numPr>
        <w:tabs>
          <w:tab w:val="clear" w:pos="-808"/>
          <w:tab w:val="num" w:pos="0"/>
          <w:tab w:val="left" w:pos="851"/>
        </w:tabs>
        <w:suppressAutoHyphen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w wykonaniu przeglądu,</w:t>
      </w:r>
    </w:p>
    <w:p w:rsidR="00565C78" w:rsidRPr="00565C78" w:rsidRDefault="00565C78" w:rsidP="00565C78">
      <w:pPr>
        <w:numPr>
          <w:ilvl w:val="1"/>
          <w:numId w:val="52"/>
        </w:numPr>
        <w:tabs>
          <w:tab w:val="clear" w:pos="-808"/>
          <w:tab w:val="num" w:pos="0"/>
          <w:tab w:val="left" w:pos="851"/>
        </w:tabs>
        <w:suppressAutoHyphen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prowadzeniu lub przekazaniu dokumentacji Aparatury;</w:t>
      </w:r>
    </w:p>
    <w:p w:rsidR="00565C78" w:rsidRPr="00565C78" w:rsidRDefault="00565C78" w:rsidP="00565C78">
      <w:pPr>
        <w:numPr>
          <w:ilvl w:val="0"/>
          <w:numId w:val="52"/>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zh-CN"/>
        </w:rPr>
        <w:t xml:space="preserve">0,1 % Wartości Umowy brutto, określonej w § 7 ust. 1, za każdy dzień </w:t>
      </w:r>
      <w:r w:rsidRPr="00565C78">
        <w:rPr>
          <w:rFonts w:ascii="Arial" w:eastAsia="Calibri" w:hAnsi="Arial" w:cs="Arial"/>
          <w:sz w:val="20"/>
          <w:szCs w:val="20"/>
          <w:lang w:eastAsia="pl-PL"/>
        </w:rPr>
        <w:t>opóźnienia w doręczeniu Zamawiającemu uzasadnienia odmowy uwzględnienia reklamacji;</w:t>
      </w:r>
    </w:p>
    <w:p w:rsidR="00565C78" w:rsidRPr="00565C78" w:rsidRDefault="00565C78" w:rsidP="00565C78">
      <w:pPr>
        <w:numPr>
          <w:ilvl w:val="0"/>
          <w:numId w:val="52"/>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zh-CN"/>
        </w:rPr>
        <w:t>10 % Wartości Umowy brutto, określonej w § 7 ust. 1 jeżeli Zamawiający odstąpi od Umowy lub ja wypowie ze skutkiem natychmiastowym z powodu okoliczności leżących po stronie Wykonawcy;</w:t>
      </w:r>
    </w:p>
    <w:p w:rsidR="00565C78" w:rsidRPr="00565C78" w:rsidRDefault="00565C78" w:rsidP="00565C78">
      <w:pPr>
        <w:numPr>
          <w:ilvl w:val="0"/>
          <w:numId w:val="52"/>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zh-CN"/>
        </w:rPr>
        <w:t>10 % Wartości Umowy brutto, określonej w § 7 ust. 1 jeżeli Wykonawca wypowie Umowę lub od niej odstąpi z powodu okoliczności leżących po stronie Wykonawcy.</w:t>
      </w:r>
    </w:p>
    <w:p w:rsidR="00565C78" w:rsidRPr="00565C78" w:rsidRDefault="00565C78" w:rsidP="00565C78">
      <w:pPr>
        <w:widowControl w:val="0"/>
        <w:numPr>
          <w:ilvl w:val="0"/>
          <w:numId w:val="51"/>
        </w:numPr>
        <w:tabs>
          <w:tab w:val="left" w:pos="426"/>
        </w:tabs>
        <w:spacing w:before="120" w:after="120" w:line="276" w:lineRule="auto"/>
        <w:ind w:left="426" w:hanging="426"/>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W przypadku, gdy w zakres Przedmiotu Umowy wchodzi realizacja więcej niż jednego pakietu określonego w treści Załącznika nr 1, podstawę do naliczenia kary umownej określonej ust. 1 pkt 1 – 3 stanowi wartość pakietu, w skład którego wchodzi dany Towar lub Aparatura.</w:t>
      </w:r>
    </w:p>
    <w:p w:rsidR="00565C78" w:rsidRPr="00565C78" w:rsidRDefault="00565C78" w:rsidP="00565C78">
      <w:pPr>
        <w:widowControl w:val="0"/>
        <w:numPr>
          <w:ilvl w:val="0"/>
          <w:numId w:val="51"/>
        </w:numPr>
        <w:tabs>
          <w:tab w:val="left" w:pos="426"/>
        </w:tabs>
        <w:suppressAutoHyphens/>
        <w:autoSpaceDE w:val="0"/>
        <w:spacing w:before="120" w:after="120" w:line="276" w:lineRule="auto"/>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Strony dopuszczają możliwość kumulowania kar umownych.</w:t>
      </w:r>
    </w:p>
    <w:p w:rsidR="00565C78" w:rsidRPr="00565C78" w:rsidRDefault="00565C78" w:rsidP="00565C78">
      <w:pPr>
        <w:widowControl w:val="0"/>
        <w:numPr>
          <w:ilvl w:val="0"/>
          <w:numId w:val="51"/>
        </w:numPr>
        <w:tabs>
          <w:tab w:val="left" w:pos="426"/>
        </w:tabs>
        <w:suppressAutoHyphens/>
        <w:autoSpaceDE w:val="0"/>
        <w:spacing w:before="120" w:after="120" w:line="276" w:lineRule="auto"/>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W przypadku wystąpienia okoliczności uzasadniającej naliczenie kary umownej, Zamawiający wystawia i przesyła Wykonawcy dokument obciążeniowy. Kara Umowna jest płatna w terminie 10 dni od dnia doręczenia Wykonawcy dokumentu obciążeniowego.</w:t>
      </w:r>
    </w:p>
    <w:p w:rsidR="00565C78" w:rsidRPr="00565C78" w:rsidRDefault="00565C78" w:rsidP="00565C78">
      <w:pPr>
        <w:widowControl w:val="0"/>
        <w:numPr>
          <w:ilvl w:val="0"/>
          <w:numId w:val="51"/>
        </w:numPr>
        <w:tabs>
          <w:tab w:val="left" w:pos="426"/>
        </w:tabs>
        <w:suppressAutoHyphens/>
        <w:autoSpaceDE w:val="0"/>
        <w:spacing w:before="120" w:after="120" w:line="276" w:lineRule="auto"/>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565C78" w:rsidRPr="00565C78" w:rsidRDefault="00565C78" w:rsidP="00565C78">
      <w:pPr>
        <w:widowControl w:val="0"/>
        <w:numPr>
          <w:ilvl w:val="0"/>
          <w:numId w:val="51"/>
        </w:numPr>
        <w:tabs>
          <w:tab w:val="left" w:pos="426"/>
        </w:tabs>
        <w:suppressAutoHyphens/>
        <w:autoSpaceDE w:val="0"/>
        <w:spacing w:before="120" w:after="120" w:line="276" w:lineRule="auto"/>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Zamawiający może dochodzić odszkodowania przenoszącego wysokość zastrzeżonych na jego rzecz kar umownych.</w:t>
      </w:r>
    </w:p>
    <w:p w:rsidR="00565C78" w:rsidRPr="00565C78" w:rsidRDefault="00565C78" w:rsidP="00565C78">
      <w:pPr>
        <w:widowControl w:val="0"/>
        <w:numPr>
          <w:ilvl w:val="0"/>
          <w:numId w:val="51"/>
        </w:numPr>
        <w:tabs>
          <w:tab w:val="left" w:pos="426"/>
        </w:tabs>
        <w:suppressAutoHyphens/>
        <w:autoSpaceDE w:val="0"/>
        <w:spacing w:before="120" w:after="120" w:line="276" w:lineRule="auto"/>
        <w:jc w:val="both"/>
        <w:rPr>
          <w:rFonts w:ascii="Arial" w:eastAsia="Calibri" w:hAnsi="Arial" w:cs="Arial"/>
          <w:color w:val="00000A"/>
          <w:sz w:val="20"/>
          <w:szCs w:val="20"/>
          <w:lang w:eastAsia="zh-CN" w:bidi="hi-IN"/>
        </w:rPr>
      </w:pPr>
      <w:r w:rsidRPr="00565C78">
        <w:rPr>
          <w:rFonts w:ascii="Arial" w:eastAsia="Calibri" w:hAnsi="Arial" w:cs="Arial"/>
          <w:color w:val="00000A"/>
          <w:sz w:val="20"/>
          <w:szCs w:val="20"/>
          <w:lang w:eastAsia="zh-CN" w:bidi="hi-IN"/>
        </w:rPr>
        <w:t>Wykonawca nie może bez zgody Zamawiającego zwolnić się z zobowiązania przez zapłatę kary umownej.</w:t>
      </w:r>
    </w:p>
    <w:p w:rsidR="00565C78" w:rsidRPr="00565C78" w:rsidRDefault="00565C78" w:rsidP="00565C78">
      <w:pPr>
        <w:spacing w:before="120" w:after="120" w:line="276" w:lineRule="auto"/>
        <w:ind w:left="360" w:hanging="360"/>
        <w:jc w:val="center"/>
        <w:rPr>
          <w:rFonts w:ascii="Arial" w:eastAsia="Calibri" w:hAnsi="Arial" w:cs="Arial"/>
          <w:b/>
          <w:sz w:val="20"/>
          <w:szCs w:val="20"/>
          <w:lang w:eastAsia="pl-PL"/>
        </w:rPr>
      </w:pPr>
    </w:p>
    <w:p w:rsidR="00565C78" w:rsidRPr="00565C78" w:rsidRDefault="00565C78" w:rsidP="00565C78">
      <w:pPr>
        <w:spacing w:before="120" w:after="120" w:line="276" w:lineRule="auto"/>
        <w:ind w:left="360" w:hanging="360"/>
        <w:jc w:val="center"/>
        <w:rPr>
          <w:rFonts w:ascii="Arial" w:eastAsia="Calibri" w:hAnsi="Arial" w:cs="Arial"/>
          <w:b/>
          <w:sz w:val="20"/>
          <w:szCs w:val="20"/>
          <w:lang w:eastAsia="pl-PL"/>
        </w:rPr>
      </w:pPr>
      <w:r w:rsidRPr="00565C78">
        <w:rPr>
          <w:rFonts w:ascii="Arial" w:eastAsia="Calibri" w:hAnsi="Arial" w:cs="Arial"/>
          <w:b/>
          <w:sz w:val="20"/>
          <w:szCs w:val="20"/>
          <w:lang w:eastAsia="pl-PL"/>
        </w:rPr>
        <w:t>§ 11</w:t>
      </w:r>
    </w:p>
    <w:p w:rsidR="00565C78" w:rsidRPr="00565C78" w:rsidRDefault="00565C78" w:rsidP="00565C78">
      <w:pPr>
        <w:numPr>
          <w:ilvl w:val="0"/>
          <w:numId w:val="43"/>
        </w:numPr>
        <w:suppressAutoHyphens/>
        <w:spacing w:before="120" w:after="120" w:line="276" w:lineRule="auto"/>
        <w:ind w:left="380"/>
        <w:jc w:val="both"/>
        <w:rPr>
          <w:rFonts w:ascii="Arial" w:eastAsia="Calibri" w:hAnsi="Arial" w:cs="Arial"/>
          <w:sz w:val="20"/>
          <w:szCs w:val="20"/>
          <w:lang w:eastAsia="pl-PL"/>
        </w:rPr>
      </w:pPr>
      <w:r w:rsidRPr="00565C78">
        <w:rPr>
          <w:rFonts w:ascii="Arial" w:eastAsia="Calibri" w:hAnsi="Arial" w:cs="Arial"/>
          <w:sz w:val="20"/>
          <w:szCs w:val="20"/>
          <w:lang w:eastAsia="pl-PL"/>
        </w:rPr>
        <w:t>Zamawiający przewiduje możliwość zmiany Umowy w okolicznościach określonych w art. 144 Prawa Zamówień Publicznych, w tym na zasadzie art. 144 ust. 1 pkt 1 Prawa Zamówień Publicznych poprzez:</w:t>
      </w:r>
    </w:p>
    <w:p w:rsidR="00565C78" w:rsidRPr="00565C78" w:rsidRDefault="00565C78" w:rsidP="00565C78">
      <w:pPr>
        <w:numPr>
          <w:ilvl w:val="0"/>
          <w:numId w:val="53"/>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obniżenie wartości netto lub brutto wynagrodzenia Wykonawcy, bez równoczesnej zmiany zakresu Przedmiotu Umowy w wypadku zmian w obowiązujących przepisach prawa, mających wpływ na wartość Towaru;</w:t>
      </w:r>
    </w:p>
    <w:p w:rsidR="00565C78" w:rsidRPr="00565C78" w:rsidRDefault="00565C78" w:rsidP="00565C78">
      <w:pPr>
        <w:numPr>
          <w:ilvl w:val="0"/>
          <w:numId w:val="53"/>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zmianę cen jednostkowych poszczególnych Towarów w przypadku promocji lub obniżki cen, obniżenie cen jednostkowych może nastąpić w każdym czasie i nie wymaga aneksu do Umowy;</w:t>
      </w:r>
    </w:p>
    <w:p w:rsidR="00565C78" w:rsidRPr="00565C78" w:rsidRDefault="00565C78" w:rsidP="00565C78">
      <w:pPr>
        <w:numPr>
          <w:ilvl w:val="0"/>
          <w:numId w:val="53"/>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lastRenderedPageBreak/>
        <w:t>obniżenie ceny brutto Towaru, w szczególności w przypadku obniżenia ceny przez producenta lub zaistnienia innych okoliczności powodujących zmniejszenie po stronie Wykonawcy kosztów wykonania Umowy;</w:t>
      </w:r>
    </w:p>
    <w:p w:rsidR="00565C78" w:rsidRPr="00565C78" w:rsidRDefault="00565C78" w:rsidP="00565C78">
      <w:pPr>
        <w:numPr>
          <w:ilvl w:val="0"/>
          <w:numId w:val="53"/>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dostosowania postanowień Umowy do zmiany przepisów prawa w przypadku wystąpienia zmian powszechnie obowiązujących przepisów prawa w zakresie mającym wpływ na wykonywanie Umowy; </w:t>
      </w:r>
    </w:p>
    <w:p w:rsidR="00565C78" w:rsidRPr="00565C78" w:rsidRDefault="00565C78" w:rsidP="00565C78">
      <w:pPr>
        <w:numPr>
          <w:ilvl w:val="0"/>
          <w:numId w:val="53"/>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zmianę terminów wykonania Umowy w przypadku opóźnienia Wykonawcy w wykonaniu Umowy, jeżeli taka zmiana prowadzi do zmiany innych postanowień Umowy korzystnych dla Zamawiającego, w szczególności poprzez obniżenie wynagrodzenia Wykonawcy – przy czym zmiany wysokości wynagrodzenia musza mieć wartość nie niższą niż wysokość kar umownych, które mogłyby zostać z tego powodu naliczone;</w:t>
      </w:r>
    </w:p>
    <w:p w:rsidR="00565C78" w:rsidRPr="00565C78" w:rsidRDefault="00565C78" w:rsidP="00565C78">
      <w:pPr>
        <w:numPr>
          <w:ilvl w:val="0"/>
          <w:numId w:val="53"/>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zmianę terminów wykonania Umowy, gdy Zamawiający nie wykorzysta Towarów w ilości określonej w Załączniku nr 1 w okresie obowiązywania Umowy z zastrzeżeniem, że termin wykonania Umowy nie może być dłuższy niż cztery lata od dnia jej zawarcia;</w:t>
      </w:r>
    </w:p>
    <w:p w:rsidR="00565C78" w:rsidRPr="00565C78" w:rsidRDefault="00565C78" w:rsidP="00565C78">
      <w:pPr>
        <w:numPr>
          <w:ilvl w:val="0"/>
          <w:numId w:val="53"/>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565C78" w:rsidRPr="00565C78" w:rsidRDefault="00565C78" w:rsidP="00565C78">
      <w:pPr>
        <w:numPr>
          <w:ilvl w:val="0"/>
          <w:numId w:val="53"/>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w:t>
      </w:r>
    </w:p>
    <w:p w:rsidR="00565C78" w:rsidRPr="00565C78" w:rsidRDefault="00565C78" w:rsidP="00565C78">
      <w:pPr>
        <w:numPr>
          <w:ilvl w:val="0"/>
          <w:numId w:val="53"/>
        </w:numPr>
        <w:tabs>
          <w:tab w:val="left" w:pos="851"/>
        </w:tabs>
        <w:suppressAutoHyphens/>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p>
    <w:p w:rsidR="00565C78" w:rsidRPr="00565C78" w:rsidRDefault="00565C78" w:rsidP="00565C78">
      <w:pPr>
        <w:numPr>
          <w:ilvl w:val="0"/>
          <w:numId w:val="53"/>
        </w:numPr>
        <w:tabs>
          <w:tab w:val="left" w:pos="851"/>
        </w:tabs>
        <w:suppressAutoHyphens/>
        <w:spacing w:before="120" w:after="120" w:line="276" w:lineRule="auto"/>
        <w:ind w:left="851" w:hanging="425"/>
        <w:jc w:val="both"/>
        <w:rPr>
          <w:rFonts w:ascii="Arial" w:eastAsia="Calibri" w:hAnsi="Arial" w:cs="Arial"/>
          <w:sz w:val="20"/>
          <w:szCs w:val="20"/>
          <w:lang w:eastAsia="pl-PL"/>
        </w:rPr>
      </w:pPr>
      <w:r w:rsidRPr="00565C78">
        <w:rPr>
          <w:rFonts w:ascii="Arial" w:eastAsia="Calibri" w:hAnsi="Arial" w:cs="Arial"/>
          <w:sz w:val="20"/>
          <w:szCs w:val="20"/>
          <w:lang w:eastAsia="pl-PL"/>
        </w:rPr>
        <w:t>zmianę egzemplarza lub parametrów i innych cech istotnych Analizatora, w przypadku konieczności wymiany Analizatora na inny niż określony w Umowie, przy czym analizator wprowadzany w miejsce Analizatora zastępowanego musi mieć parametry niegorsze niż Analizator zastępowany;</w:t>
      </w:r>
    </w:p>
    <w:p w:rsidR="00565C78" w:rsidRPr="00565C78" w:rsidRDefault="00565C78" w:rsidP="00565C78">
      <w:pPr>
        <w:numPr>
          <w:ilvl w:val="0"/>
          <w:numId w:val="53"/>
        </w:numPr>
        <w:tabs>
          <w:tab w:val="left" w:pos="851"/>
        </w:tabs>
        <w:suppressAutoHyphens/>
        <w:spacing w:before="120" w:after="120" w:line="276" w:lineRule="auto"/>
        <w:ind w:left="851" w:hanging="425"/>
        <w:jc w:val="both"/>
        <w:rPr>
          <w:rFonts w:ascii="Arial" w:eastAsia="Calibri" w:hAnsi="Arial" w:cs="Arial"/>
          <w:sz w:val="20"/>
          <w:szCs w:val="20"/>
          <w:lang w:eastAsia="pl-PL"/>
        </w:rPr>
      </w:pPr>
      <w:r w:rsidRPr="00565C78">
        <w:rPr>
          <w:rFonts w:ascii="Arial" w:eastAsia="SimSun" w:hAnsi="Arial" w:cs="Arial"/>
          <w:sz w:val="20"/>
          <w:szCs w:val="20"/>
          <w:lang w:eastAsia="zh-CN"/>
        </w:rPr>
        <w:t xml:space="preserve">zmianę terminu, miejsca realizacji dostaw – w przypadku zmiany organizacyjnej po stronie Zamawiającego, w szczególności w zakresie organizacji </w:t>
      </w:r>
      <w:r w:rsidRPr="00565C78">
        <w:rPr>
          <w:rFonts w:ascii="Arial" w:eastAsia="Calibri" w:hAnsi="Arial" w:cs="Arial"/>
          <w:sz w:val="20"/>
          <w:szCs w:val="20"/>
          <w:lang w:eastAsia="pl-PL"/>
        </w:rPr>
        <w:t>…………………………….</w:t>
      </w:r>
    </w:p>
    <w:p w:rsidR="00565C78" w:rsidRPr="00565C78" w:rsidRDefault="00565C78" w:rsidP="00565C78">
      <w:pPr>
        <w:widowControl w:val="0"/>
        <w:numPr>
          <w:ilvl w:val="0"/>
          <w:numId w:val="43"/>
        </w:numPr>
        <w:autoSpaceDE w:val="0"/>
        <w:autoSpaceDN w:val="0"/>
        <w:adjustRightInd w:val="0"/>
        <w:spacing w:before="120" w:after="120" w:line="276" w:lineRule="auto"/>
        <w:ind w:left="380"/>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Obniżenie ceny brutto Towaru może nastąpić w każdym czasie i następuje od dnia akceptacji przez Zamawiającego wniosku Wykonawcy w tym przedmiocie. Strony na żądanie jednej ze Stron dokonają zamiany Umowy, doprowadzającej Umowę do zgodności z okolicznościami wynikającymi z zdania poprzedniego. </w:t>
      </w:r>
    </w:p>
    <w:p w:rsidR="00565C78" w:rsidRPr="00565C78" w:rsidRDefault="00565C78" w:rsidP="00565C78">
      <w:pPr>
        <w:widowControl w:val="0"/>
        <w:numPr>
          <w:ilvl w:val="0"/>
          <w:numId w:val="43"/>
        </w:numPr>
        <w:autoSpaceDE w:val="0"/>
        <w:autoSpaceDN w:val="0"/>
        <w:adjustRightInd w:val="0"/>
        <w:spacing w:before="120" w:after="120" w:line="276" w:lineRule="auto"/>
        <w:ind w:left="380"/>
        <w:jc w:val="both"/>
        <w:rPr>
          <w:rFonts w:ascii="Arial" w:eastAsia="Calibri" w:hAnsi="Arial" w:cs="Arial"/>
          <w:sz w:val="20"/>
          <w:szCs w:val="20"/>
          <w:lang w:eastAsia="pl-PL"/>
        </w:rPr>
      </w:pPr>
      <w:r w:rsidRPr="00565C78">
        <w:rPr>
          <w:rFonts w:ascii="Arial" w:eastAsia="Calibri" w:hAnsi="Arial" w:cs="Arial"/>
          <w:sz w:val="20"/>
          <w:szCs w:val="20"/>
          <w:lang w:eastAsia="pl-PL"/>
        </w:rPr>
        <w:t>Jeżeli zmiany określone w ust. 1 pkt. 8 - 10 następują na wniosek Wykonawcy., Zamawiający może żądać od Wykonawcy wykazania, że przesłanki zmiany Umowy zostały niewątpliwie spełnione.</w:t>
      </w:r>
    </w:p>
    <w:p w:rsidR="00565C78" w:rsidRPr="00565C78" w:rsidRDefault="00565C78" w:rsidP="00565C78">
      <w:pPr>
        <w:widowControl w:val="0"/>
        <w:numPr>
          <w:ilvl w:val="0"/>
          <w:numId w:val="43"/>
        </w:numPr>
        <w:autoSpaceDE w:val="0"/>
        <w:autoSpaceDN w:val="0"/>
        <w:adjustRightInd w:val="0"/>
        <w:spacing w:before="120" w:after="120" w:line="276" w:lineRule="auto"/>
        <w:ind w:left="380"/>
        <w:jc w:val="both"/>
        <w:rPr>
          <w:rFonts w:ascii="Arial" w:eastAsia="Calibri" w:hAnsi="Arial" w:cs="Arial"/>
          <w:sz w:val="20"/>
          <w:szCs w:val="20"/>
          <w:lang w:eastAsia="pl-PL"/>
        </w:rPr>
      </w:pPr>
      <w:r w:rsidRPr="00565C78">
        <w:rPr>
          <w:rFonts w:ascii="Arial" w:eastAsia="Calibri" w:hAnsi="Arial" w:cs="Arial"/>
          <w:sz w:val="20"/>
          <w:szCs w:val="20"/>
          <w:lang w:eastAsia="pl-PL"/>
        </w:rPr>
        <w:t>Zmiany opisane w ust. 2 następują z dniem wejścia w życie stosownych przepisów i nie wymagają aneksu.</w:t>
      </w:r>
    </w:p>
    <w:p w:rsidR="00565C78" w:rsidRPr="00565C78" w:rsidRDefault="00565C78" w:rsidP="00565C78">
      <w:pPr>
        <w:numPr>
          <w:ilvl w:val="0"/>
          <w:numId w:val="43"/>
        </w:numPr>
        <w:spacing w:before="120" w:after="120" w:line="276" w:lineRule="auto"/>
        <w:ind w:left="380"/>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Cena brutto ulegnie zmniejszeniu w przypadku obniżenia stawek podatku VAT wynikających </w:t>
      </w:r>
      <w:r w:rsidRPr="00565C78">
        <w:rPr>
          <w:rFonts w:ascii="Arial" w:eastAsia="Calibri" w:hAnsi="Arial" w:cs="Arial"/>
          <w:sz w:val="20"/>
          <w:szCs w:val="20"/>
          <w:lang w:eastAsia="pl-PL"/>
        </w:rPr>
        <w:br/>
        <w:t>z Umowy. Nowa cena obowiązywać będzie od dnia wejścia w życie przepisów wprowadzających nową (obniżoną) stawkę podatku VAT i nie wymaga aneksu.</w:t>
      </w:r>
    </w:p>
    <w:p w:rsidR="00565C78" w:rsidRPr="00565C78" w:rsidRDefault="00565C78" w:rsidP="00565C78">
      <w:pPr>
        <w:spacing w:before="120" w:after="120" w:line="276" w:lineRule="auto"/>
        <w:ind w:left="360"/>
        <w:jc w:val="both"/>
        <w:rPr>
          <w:rFonts w:ascii="Arial" w:eastAsia="Calibri" w:hAnsi="Arial" w:cs="Arial"/>
          <w:sz w:val="24"/>
          <w:szCs w:val="20"/>
          <w:lang w:eastAsia="pl-PL"/>
        </w:rPr>
      </w:pPr>
    </w:p>
    <w:p w:rsidR="00565C78" w:rsidRPr="00565C78" w:rsidRDefault="00565C78" w:rsidP="00565C78">
      <w:pPr>
        <w:keepNext/>
        <w:spacing w:before="120" w:after="120" w:line="276" w:lineRule="auto"/>
        <w:jc w:val="center"/>
        <w:rPr>
          <w:rFonts w:ascii="Arial" w:eastAsia="Calibri" w:hAnsi="Arial" w:cs="Arial"/>
          <w:sz w:val="20"/>
          <w:szCs w:val="20"/>
          <w:lang w:eastAsia="pl-PL"/>
        </w:rPr>
      </w:pPr>
      <w:r w:rsidRPr="00565C78">
        <w:rPr>
          <w:rFonts w:ascii="Arial" w:eastAsia="Calibri" w:hAnsi="Arial" w:cs="Arial"/>
          <w:b/>
          <w:bCs/>
          <w:sz w:val="20"/>
          <w:szCs w:val="20"/>
          <w:lang w:eastAsia="pl-PL"/>
        </w:rPr>
        <w:t>§ 12</w:t>
      </w:r>
    </w:p>
    <w:p w:rsidR="00565C78" w:rsidRPr="00565C78" w:rsidRDefault="00565C78" w:rsidP="00565C78">
      <w:pPr>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Do koordynowania wykonywania Umowy strony wyznaczają:</w:t>
      </w:r>
    </w:p>
    <w:p w:rsidR="00565C78" w:rsidRPr="00565C78" w:rsidRDefault="00565C78" w:rsidP="00565C78">
      <w:pPr>
        <w:numPr>
          <w:ilvl w:val="1"/>
          <w:numId w:val="91"/>
        </w:numPr>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Zamawiający: </w:t>
      </w:r>
    </w:p>
    <w:p w:rsidR="00565C78" w:rsidRPr="00565C78" w:rsidRDefault="00565C78" w:rsidP="00565C78">
      <w:pPr>
        <w:numPr>
          <w:ilvl w:val="0"/>
          <w:numId w:val="55"/>
        </w:numPr>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 – tel. …………………… (Sekcja Zaopatrzenia)</w:t>
      </w:r>
    </w:p>
    <w:p w:rsidR="00565C78" w:rsidRPr="00565C78" w:rsidRDefault="00565C78" w:rsidP="00565C78">
      <w:pPr>
        <w:numPr>
          <w:ilvl w:val="0"/>
          <w:numId w:val="55"/>
        </w:numPr>
        <w:tabs>
          <w:tab w:val="left" w:pos="180"/>
        </w:tab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t>………………………. – tel. …………………… (Dział Administracyjno-Ekslopatacyjny) – upoważniony do podpisania ……………………...</w:t>
      </w:r>
    </w:p>
    <w:p w:rsidR="00565C78" w:rsidRPr="00565C78" w:rsidRDefault="00565C78" w:rsidP="00565C78">
      <w:pPr>
        <w:numPr>
          <w:ilvl w:val="0"/>
          <w:numId w:val="55"/>
        </w:numPr>
        <w:tabs>
          <w:tab w:val="left" w:pos="180"/>
        </w:tabs>
        <w:spacing w:before="120" w:after="120" w:line="276" w:lineRule="auto"/>
        <w:ind w:left="1418"/>
        <w:jc w:val="both"/>
        <w:rPr>
          <w:rFonts w:ascii="Arial" w:eastAsia="Calibri" w:hAnsi="Arial" w:cs="Arial"/>
          <w:sz w:val="20"/>
          <w:szCs w:val="20"/>
          <w:lang w:eastAsia="pl-PL"/>
        </w:rPr>
      </w:pPr>
      <w:r w:rsidRPr="00565C78">
        <w:rPr>
          <w:rFonts w:ascii="Arial" w:eastAsia="Calibri" w:hAnsi="Arial" w:cs="Arial"/>
          <w:sz w:val="20"/>
          <w:szCs w:val="20"/>
          <w:lang w:eastAsia="pl-PL"/>
        </w:rPr>
        <w:lastRenderedPageBreak/>
        <w:t>………………………. – tel. …………………… (……………………)  – upoważniona do podpisania protokołu przekazania ……………………...</w:t>
      </w:r>
    </w:p>
    <w:p w:rsidR="00565C78" w:rsidRPr="00565C78" w:rsidRDefault="00565C78" w:rsidP="00565C78">
      <w:pPr>
        <w:numPr>
          <w:ilvl w:val="1"/>
          <w:numId w:val="91"/>
        </w:numPr>
        <w:spacing w:before="120" w:after="120" w:line="276" w:lineRule="auto"/>
        <w:ind w:left="851" w:hanging="284"/>
        <w:jc w:val="both"/>
        <w:rPr>
          <w:rFonts w:ascii="Arial" w:eastAsia="Calibri" w:hAnsi="Arial" w:cs="Arial"/>
          <w:sz w:val="20"/>
          <w:szCs w:val="20"/>
          <w:lang w:eastAsia="pl-PL"/>
        </w:rPr>
      </w:pPr>
      <w:r w:rsidRPr="00565C78">
        <w:rPr>
          <w:rFonts w:ascii="Arial" w:eastAsia="Calibri" w:hAnsi="Arial" w:cs="Arial"/>
          <w:sz w:val="20"/>
          <w:szCs w:val="20"/>
          <w:lang w:eastAsia="pl-PL"/>
        </w:rPr>
        <w:t>Wykonawca  - .......................................................................................</w:t>
      </w:r>
    </w:p>
    <w:p w:rsidR="00565C78" w:rsidRPr="00565C78" w:rsidRDefault="00565C78" w:rsidP="00565C78">
      <w:pPr>
        <w:spacing w:before="120" w:after="120" w:line="276" w:lineRule="auto"/>
        <w:ind w:left="360" w:hanging="360"/>
        <w:jc w:val="center"/>
        <w:rPr>
          <w:rFonts w:ascii="Arial" w:eastAsia="Calibri" w:hAnsi="Arial" w:cs="Arial"/>
          <w:b/>
          <w:sz w:val="20"/>
          <w:szCs w:val="20"/>
          <w:lang w:eastAsia="pl-PL"/>
        </w:rPr>
      </w:pPr>
    </w:p>
    <w:p w:rsidR="00565C78" w:rsidRPr="00565C78" w:rsidRDefault="00565C78" w:rsidP="00565C78">
      <w:pPr>
        <w:spacing w:before="120" w:after="120" w:line="276" w:lineRule="auto"/>
        <w:ind w:left="360" w:hanging="360"/>
        <w:jc w:val="center"/>
        <w:rPr>
          <w:rFonts w:ascii="Arial" w:eastAsia="Calibri" w:hAnsi="Arial" w:cs="Arial"/>
          <w:b/>
          <w:sz w:val="20"/>
          <w:szCs w:val="20"/>
          <w:lang w:eastAsia="pl-PL"/>
        </w:rPr>
      </w:pPr>
      <w:r w:rsidRPr="00565C78">
        <w:rPr>
          <w:rFonts w:ascii="Arial" w:eastAsia="Calibri" w:hAnsi="Arial" w:cs="Arial"/>
          <w:b/>
          <w:sz w:val="20"/>
          <w:szCs w:val="20"/>
          <w:lang w:eastAsia="pl-PL"/>
        </w:rPr>
        <w:t>§ 13</w:t>
      </w:r>
    </w:p>
    <w:p w:rsidR="00565C78" w:rsidRPr="00565C78" w:rsidRDefault="00565C78" w:rsidP="00565C78">
      <w:pPr>
        <w:numPr>
          <w:ilvl w:val="0"/>
          <w:numId w:val="42"/>
        </w:numPr>
        <w:suppressAutoHyphens/>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Wykonawca</w:t>
      </w:r>
      <w:r w:rsidRPr="00565C78">
        <w:rPr>
          <w:rFonts w:ascii="Arial" w:eastAsia="Calibri" w:hAnsi="Arial" w:cs="Arial"/>
          <w:b/>
          <w:bCs/>
          <w:sz w:val="20"/>
          <w:szCs w:val="20"/>
          <w:lang w:eastAsia="pl-PL"/>
        </w:rPr>
        <w:t xml:space="preserve"> </w:t>
      </w:r>
      <w:r w:rsidRPr="00565C78">
        <w:rPr>
          <w:rFonts w:ascii="Arial" w:eastAsia="Calibri" w:hAnsi="Arial" w:cs="Arial"/>
          <w:sz w:val="20"/>
          <w:szCs w:val="20"/>
          <w:lang w:eastAsia="pl-PL"/>
        </w:rPr>
        <w:t>nie może dokonać przeniesienia praw lub obowiązków określonych Umową na osobę trzecią bez zgody Zamawiającego wyrażonej w formie pisemnej pod rygorem nieważności.</w:t>
      </w:r>
    </w:p>
    <w:p w:rsidR="00565C78" w:rsidRPr="00565C78" w:rsidRDefault="00565C78" w:rsidP="00565C78">
      <w:pPr>
        <w:numPr>
          <w:ilvl w:val="0"/>
          <w:numId w:val="42"/>
        </w:numPr>
        <w:suppressAutoHyphens/>
        <w:spacing w:before="120" w:after="120" w:line="276" w:lineRule="auto"/>
        <w:jc w:val="both"/>
        <w:rPr>
          <w:rFonts w:ascii="Arial" w:eastAsia="Calibri" w:hAnsi="Arial" w:cs="Arial"/>
          <w:sz w:val="20"/>
          <w:szCs w:val="20"/>
          <w:lang w:eastAsia="pl-PL"/>
        </w:rPr>
      </w:pPr>
      <w:r w:rsidRPr="00565C78">
        <w:rPr>
          <w:rFonts w:ascii="Arial" w:eastAsia="Calibri" w:hAnsi="Arial" w:cs="Arial"/>
          <w:sz w:val="20"/>
          <w:szCs w:val="20"/>
          <w:lang w:eastAsia="pl-PL"/>
        </w:rPr>
        <w:t xml:space="preserve">Wykonawca zobowiązuje się nie dokonywać bez zgody Uniwersytetu Medycznego w Białymstoku oraz Zamawiającego wyrażonych w formie pisemnej pod rygorem nieważności, czynności prawnych ani faktycznych, które prowadziłyby do zmiany wierzyciela Zamawiającego albo podmiotu samodzielnie zarządzającego wierzytelnością Wykonawcy względem Zamawiającego. </w:t>
      </w:r>
    </w:p>
    <w:p w:rsidR="00565C78" w:rsidRPr="00565C78" w:rsidRDefault="00565C78" w:rsidP="00565C78">
      <w:pPr>
        <w:spacing w:before="120" w:after="120" w:line="276" w:lineRule="auto"/>
        <w:ind w:left="360" w:hanging="360"/>
        <w:jc w:val="center"/>
        <w:rPr>
          <w:rFonts w:ascii="Arial" w:eastAsia="Calibri" w:hAnsi="Arial" w:cs="Arial"/>
          <w:b/>
          <w:sz w:val="20"/>
          <w:szCs w:val="20"/>
          <w:lang w:eastAsia="pl-PL"/>
        </w:rPr>
      </w:pPr>
    </w:p>
    <w:p w:rsidR="00565C78" w:rsidRPr="00565C78" w:rsidRDefault="00565C78" w:rsidP="00565C78">
      <w:pPr>
        <w:spacing w:before="120" w:after="120" w:line="276" w:lineRule="auto"/>
        <w:ind w:left="360" w:hanging="360"/>
        <w:jc w:val="center"/>
        <w:rPr>
          <w:rFonts w:ascii="Arial" w:eastAsia="Calibri" w:hAnsi="Arial" w:cs="Arial"/>
          <w:b/>
          <w:sz w:val="20"/>
          <w:szCs w:val="20"/>
          <w:lang w:eastAsia="pl-PL"/>
        </w:rPr>
      </w:pPr>
      <w:r w:rsidRPr="00565C78">
        <w:rPr>
          <w:rFonts w:ascii="Arial" w:eastAsia="Calibri" w:hAnsi="Arial" w:cs="Arial"/>
          <w:b/>
          <w:sz w:val="20"/>
          <w:szCs w:val="20"/>
          <w:lang w:eastAsia="pl-PL"/>
        </w:rPr>
        <w:t>§ 14</w:t>
      </w:r>
    </w:p>
    <w:p w:rsidR="00565C78" w:rsidRPr="00565C78" w:rsidRDefault="00565C78" w:rsidP="00565C78">
      <w:pPr>
        <w:numPr>
          <w:ilvl w:val="0"/>
          <w:numId w:val="56"/>
        </w:numPr>
        <w:suppressAutoHyphens/>
        <w:spacing w:before="120" w:after="120" w:line="276" w:lineRule="auto"/>
        <w:ind w:left="357" w:hanging="357"/>
        <w:jc w:val="both"/>
        <w:rPr>
          <w:rFonts w:ascii="Arial" w:eastAsia="Calibri" w:hAnsi="Arial" w:cs="Arial"/>
          <w:sz w:val="20"/>
          <w:szCs w:val="20"/>
          <w:lang w:eastAsia="zh-CN"/>
        </w:rPr>
      </w:pPr>
      <w:r w:rsidRPr="00565C78">
        <w:rPr>
          <w:rFonts w:ascii="Arial" w:eastAsia="Calibri" w:hAnsi="Arial" w:cs="Arial"/>
          <w:sz w:val="20"/>
          <w:szCs w:val="20"/>
          <w:lang w:eastAsia="zh-CN"/>
        </w:rPr>
        <w:t>Załącznik nr 1, SIWZ oraz pozostała dokumentacja postępowania w przedmiocie udzielenia zamówienia publicznego stanowiącego Przedmiot Umowy (zwłaszcza odpowiedzi na pytania wykonawców) stanowią integralną część Umowy.</w:t>
      </w:r>
    </w:p>
    <w:p w:rsidR="00565C78" w:rsidRPr="00565C78" w:rsidRDefault="00565C78" w:rsidP="00565C78">
      <w:pPr>
        <w:numPr>
          <w:ilvl w:val="0"/>
          <w:numId w:val="56"/>
        </w:numPr>
        <w:suppressAutoHyphens/>
        <w:spacing w:before="120" w:after="120" w:line="276" w:lineRule="auto"/>
        <w:ind w:left="357" w:hanging="357"/>
        <w:jc w:val="both"/>
        <w:rPr>
          <w:rFonts w:ascii="Arial" w:eastAsia="Calibri" w:hAnsi="Arial" w:cs="Arial"/>
          <w:sz w:val="20"/>
          <w:szCs w:val="20"/>
          <w:lang w:eastAsia="zh-CN"/>
        </w:rPr>
      </w:pPr>
      <w:r w:rsidRPr="00565C78">
        <w:rPr>
          <w:rFonts w:ascii="Arial" w:eastAsia="Calibri" w:hAnsi="Arial" w:cs="Arial"/>
          <w:sz w:val="20"/>
          <w:szCs w:val="20"/>
          <w:lang w:eastAsia="zh-CN"/>
        </w:rPr>
        <w:t>Wszelkie zmiany lub uzupełnienia Umowy wymagają zachowania formy pisemnej pod rygorem nieważności.</w:t>
      </w:r>
    </w:p>
    <w:p w:rsidR="00565C78" w:rsidRPr="00565C78" w:rsidRDefault="00565C78" w:rsidP="00565C78">
      <w:pPr>
        <w:numPr>
          <w:ilvl w:val="0"/>
          <w:numId w:val="56"/>
        </w:numPr>
        <w:suppressAutoHyphens/>
        <w:spacing w:before="120" w:after="120" w:line="276" w:lineRule="auto"/>
        <w:ind w:left="357" w:hanging="357"/>
        <w:jc w:val="both"/>
        <w:rPr>
          <w:rFonts w:ascii="Arial" w:eastAsia="Calibri" w:hAnsi="Arial" w:cs="Arial"/>
          <w:sz w:val="20"/>
          <w:szCs w:val="20"/>
          <w:lang w:eastAsia="zh-CN"/>
        </w:rPr>
      </w:pPr>
      <w:r w:rsidRPr="00565C78">
        <w:rPr>
          <w:rFonts w:ascii="Arial" w:eastAsia="Calibri" w:hAnsi="Arial" w:cs="Arial"/>
          <w:sz w:val="20"/>
          <w:szCs w:val="20"/>
          <w:lang w:eastAsia="zh-CN"/>
        </w:rPr>
        <w:t>W sprawach nieuregulowanych Umową stosuje się przepisy ustawy – Prawo zamówień publicznych i Kodeksu cywilnego.</w:t>
      </w:r>
    </w:p>
    <w:p w:rsidR="00565C78" w:rsidRPr="00565C78" w:rsidRDefault="00565C78" w:rsidP="00565C78">
      <w:pPr>
        <w:numPr>
          <w:ilvl w:val="0"/>
          <w:numId w:val="56"/>
        </w:numPr>
        <w:suppressAutoHyphens/>
        <w:spacing w:before="120" w:after="120" w:line="276" w:lineRule="auto"/>
        <w:ind w:left="357" w:hanging="357"/>
        <w:jc w:val="both"/>
        <w:rPr>
          <w:rFonts w:ascii="Arial" w:eastAsia="Calibri" w:hAnsi="Arial" w:cs="Arial"/>
          <w:sz w:val="20"/>
          <w:szCs w:val="20"/>
          <w:lang w:eastAsia="zh-CN"/>
        </w:rPr>
      </w:pPr>
      <w:r w:rsidRPr="00565C78">
        <w:rPr>
          <w:rFonts w:ascii="Arial" w:eastAsia="Calibri" w:hAnsi="Arial" w:cs="Arial"/>
          <w:sz w:val="20"/>
          <w:szCs w:val="20"/>
          <w:lang w:eastAsia="zh-CN"/>
        </w:rPr>
        <w:t>Wszelkie spory, które mogą wyniknąć przy realizacji Umowy rozstrzygać będzie sąd miejscowo właściwy dla siedziby Zamawiającego.</w:t>
      </w:r>
    </w:p>
    <w:p w:rsidR="00565C78" w:rsidRPr="00565C78" w:rsidRDefault="00565C78" w:rsidP="00565C78">
      <w:pPr>
        <w:keepNext/>
        <w:numPr>
          <w:ilvl w:val="0"/>
          <w:numId w:val="56"/>
        </w:numPr>
        <w:suppressAutoHyphens/>
        <w:spacing w:before="120" w:after="120" w:line="276" w:lineRule="auto"/>
        <w:ind w:left="357" w:hanging="357"/>
        <w:jc w:val="both"/>
        <w:rPr>
          <w:rFonts w:ascii="Arial" w:eastAsia="Calibri" w:hAnsi="Arial" w:cs="Arial"/>
          <w:sz w:val="20"/>
          <w:szCs w:val="20"/>
          <w:lang w:eastAsia="zh-CN"/>
        </w:rPr>
      </w:pPr>
      <w:r w:rsidRPr="00565C78">
        <w:rPr>
          <w:rFonts w:ascii="Arial" w:eastAsia="Calibri" w:hAnsi="Arial" w:cs="Arial"/>
          <w:sz w:val="20"/>
          <w:szCs w:val="20"/>
          <w:lang w:eastAsia="zh-CN"/>
        </w:rPr>
        <w:t>Umowę sporządzono w dwóch jednobrzmiących egzemplarzach, po jednym dla każdej ze stron.</w:t>
      </w:r>
    </w:p>
    <w:p w:rsidR="00565C78" w:rsidRPr="00565C78" w:rsidRDefault="00565C78" w:rsidP="00565C78">
      <w:pPr>
        <w:keepNext/>
        <w:suppressAutoHyphens/>
        <w:spacing w:before="120" w:after="120" w:line="276" w:lineRule="auto"/>
        <w:rPr>
          <w:rFonts w:ascii="Arial" w:eastAsia="Calibri" w:hAnsi="Arial" w:cs="Arial"/>
          <w:b/>
          <w:bCs/>
          <w:i/>
          <w:iCs/>
          <w:sz w:val="20"/>
          <w:szCs w:val="20"/>
          <w:lang w:eastAsia="zh-CN"/>
        </w:rPr>
      </w:pPr>
    </w:p>
    <w:p w:rsidR="00565C78" w:rsidRPr="00565C78" w:rsidRDefault="00565C78" w:rsidP="00565C78">
      <w:pPr>
        <w:keepNext/>
        <w:suppressAutoHyphens/>
        <w:spacing w:before="120" w:after="120" w:line="276" w:lineRule="auto"/>
        <w:jc w:val="center"/>
        <w:rPr>
          <w:rFonts w:ascii="Arial" w:eastAsia="Calibri" w:hAnsi="Arial" w:cs="Arial"/>
          <w:b/>
          <w:bCs/>
          <w:i/>
          <w:iCs/>
          <w:sz w:val="20"/>
          <w:szCs w:val="20"/>
          <w:lang w:eastAsia="zh-CN"/>
        </w:rPr>
      </w:pPr>
    </w:p>
    <w:p w:rsidR="00565C78" w:rsidRPr="00565C78" w:rsidRDefault="00565C78" w:rsidP="00565C78">
      <w:pPr>
        <w:suppressAutoHyphens/>
        <w:spacing w:before="120" w:after="120" w:line="276" w:lineRule="auto"/>
        <w:jc w:val="center"/>
        <w:rPr>
          <w:rFonts w:ascii="Arial" w:eastAsia="Calibri" w:hAnsi="Arial" w:cs="Arial"/>
          <w:sz w:val="20"/>
          <w:szCs w:val="20"/>
          <w:lang w:eastAsia="zh-CN"/>
        </w:rPr>
      </w:pPr>
      <w:r w:rsidRPr="00565C78">
        <w:rPr>
          <w:rFonts w:ascii="Arial" w:eastAsia="Calibri" w:hAnsi="Arial" w:cs="Arial"/>
          <w:b/>
          <w:bCs/>
          <w:sz w:val="20"/>
          <w:szCs w:val="20"/>
          <w:lang w:eastAsia="zh-CN"/>
        </w:rPr>
        <w:t>WYKONAWCA</w:t>
      </w:r>
      <w:r w:rsidRPr="00565C78">
        <w:rPr>
          <w:rFonts w:ascii="Arial" w:eastAsia="Calibri" w:hAnsi="Arial" w:cs="Arial"/>
          <w:b/>
          <w:bCs/>
          <w:sz w:val="20"/>
          <w:szCs w:val="20"/>
          <w:lang w:eastAsia="zh-CN"/>
        </w:rPr>
        <w:tab/>
      </w:r>
      <w:r w:rsidRPr="00565C78">
        <w:rPr>
          <w:rFonts w:ascii="Arial" w:eastAsia="Calibri" w:hAnsi="Arial" w:cs="Arial"/>
          <w:b/>
          <w:bCs/>
          <w:sz w:val="20"/>
          <w:szCs w:val="20"/>
          <w:lang w:eastAsia="zh-CN"/>
        </w:rPr>
        <w:tab/>
      </w:r>
      <w:r w:rsidRPr="00565C78">
        <w:rPr>
          <w:rFonts w:ascii="Arial" w:eastAsia="Calibri" w:hAnsi="Arial" w:cs="Arial"/>
          <w:b/>
          <w:bCs/>
          <w:sz w:val="20"/>
          <w:szCs w:val="20"/>
          <w:lang w:eastAsia="zh-CN"/>
        </w:rPr>
        <w:tab/>
      </w:r>
      <w:r w:rsidRPr="00565C78">
        <w:rPr>
          <w:rFonts w:ascii="Arial" w:eastAsia="Calibri" w:hAnsi="Arial" w:cs="Arial"/>
          <w:b/>
          <w:bCs/>
          <w:sz w:val="20"/>
          <w:szCs w:val="20"/>
          <w:lang w:eastAsia="zh-CN"/>
        </w:rPr>
        <w:tab/>
      </w:r>
      <w:r w:rsidRPr="00565C78">
        <w:rPr>
          <w:rFonts w:ascii="Arial" w:eastAsia="Calibri" w:hAnsi="Arial" w:cs="Arial"/>
          <w:b/>
          <w:bCs/>
          <w:sz w:val="20"/>
          <w:szCs w:val="20"/>
          <w:lang w:eastAsia="zh-CN"/>
        </w:rPr>
        <w:tab/>
      </w:r>
      <w:r w:rsidRPr="00565C78">
        <w:rPr>
          <w:rFonts w:ascii="Arial" w:eastAsia="Calibri" w:hAnsi="Arial" w:cs="Arial"/>
          <w:b/>
          <w:bCs/>
          <w:sz w:val="20"/>
          <w:szCs w:val="20"/>
          <w:lang w:eastAsia="zh-CN"/>
        </w:rPr>
        <w:tab/>
      </w:r>
      <w:r w:rsidRPr="00565C78">
        <w:rPr>
          <w:rFonts w:ascii="Arial" w:eastAsia="Calibri" w:hAnsi="Arial" w:cs="Arial"/>
          <w:b/>
          <w:bCs/>
          <w:sz w:val="20"/>
          <w:szCs w:val="20"/>
          <w:lang w:eastAsia="zh-CN"/>
        </w:rPr>
        <w:tab/>
        <w:t>ZAMAWIAJĄCY</w:t>
      </w:r>
    </w:p>
    <w:p w:rsidR="00565C78" w:rsidRPr="00565C78" w:rsidRDefault="00565C78" w:rsidP="00565C78">
      <w:pPr>
        <w:spacing w:after="0" w:line="240" w:lineRule="auto"/>
        <w:jc w:val="both"/>
        <w:rPr>
          <w:rFonts w:ascii="Times New Roman" w:eastAsia="Calibri" w:hAnsi="Times New Roman" w:cs="Times New Roman"/>
          <w:sz w:val="20"/>
          <w:szCs w:val="20"/>
          <w:lang w:eastAsia="pl-PL"/>
        </w:rPr>
      </w:pPr>
    </w:p>
    <w:p w:rsidR="00640B0B" w:rsidRPr="00640B0B" w:rsidRDefault="00640B0B" w:rsidP="00640B0B">
      <w:pPr>
        <w:spacing w:before="120" w:after="120" w:line="276" w:lineRule="auto"/>
        <w:rPr>
          <w:rFonts w:ascii="Calibri" w:eastAsia="Times New Roman" w:hAnsi="Calibri" w:cs="Times New Roman"/>
        </w:rPr>
      </w:pPr>
    </w:p>
    <w:p w:rsidR="00640B0B" w:rsidRPr="00640B0B" w:rsidRDefault="00640B0B" w:rsidP="00640B0B">
      <w:pPr>
        <w:spacing w:before="120" w:after="120" w:line="276" w:lineRule="auto"/>
        <w:jc w:val="both"/>
        <w:rPr>
          <w:rFonts w:ascii="Arial" w:eastAsia="Calibri" w:hAnsi="Arial" w:cs="Arial"/>
          <w:sz w:val="20"/>
          <w:szCs w:val="20"/>
          <w:lang w:eastAsia="pl-PL"/>
        </w:rPr>
      </w:pPr>
    </w:p>
    <w:p w:rsidR="00640B0B" w:rsidRPr="00640B0B" w:rsidRDefault="00640B0B" w:rsidP="00640B0B">
      <w:pPr>
        <w:spacing w:before="120" w:after="120" w:line="276" w:lineRule="auto"/>
        <w:jc w:val="both"/>
        <w:rPr>
          <w:rFonts w:ascii="Arial" w:eastAsia="Calibri" w:hAnsi="Arial" w:cs="Arial"/>
          <w:sz w:val="20"/>
          <w:szCs w:val="20"/>
          <w:lang w:eastAsia="pl-PL"/>
        </w:rPr>
      </w:pPr>
    </w:p>
    <w:p w:rsidR="00640B0B" w:rsidRPr="00640B0B" w:rsidRDefault="00640B0B" w:rsidP="00640B0B">
      <w:pPr>
        <w:spacing w:before="120" w:after="120" w:line="276" w:lineRule="auto"/>
        <w:jc w:val="both"/>
        <w:rPr>
          <w:rFonts w:ascii="Arial" w:eastAsia="Calibri" w:hAnsi="Arial" w:cs="Arial"/>
          <w:sz w:val="20"/>
          <w:szCs w:val="20"/>
          <w:lang w:eastAsia="pl-PL"/>
        </w:rPr>
      </w:pPr>
    </w:p>
    <w:p w:rsidR="00640B0B" w:rsidRPr="00640B0B" w:rsidRDefault="00640B0B" w:rsidP="00640B0B">
      <w:pPr>
        <w:spacing w:before="120" w:after="120" w:line="276" w:lineRule="auto"/>
        <w:jc w:val="both"/>
        <w:rPr>
          <w:rFonts w:ascii="Times New Roman" w:eastAsia="Calibri" w:hAnsi="Times New Roman" w:cs="Times New Roman"/>
          <w:sz w:val="20"/>
          <w:szCs w:val="20"/>
          <w:lang w:eastAsia="pl-PL"/>
        </w:rPr>
      </w:pPr>
    </w:p>
    <w:p w:rsidR="00640B0B" w:rsidRPr="00640B0B" w:rsidRDefault="00640B0B" w:rsidP="00640B0B">
      <w:pPr>
        <w:spacing w:before="120" w:after="120" w:line="276" w:lineRule="auto"/>
        <w:jc w:val="both"/>
        <w:rPr>
          <w:rFonts w:ascii="Arial" w:eastAsia="Calibri" w:hAnsi="Arial" w:cs="Arial"/>
          <w:sz w:val="20"/>
          <w:szCs w:val="20"/>
          <w:lang w:eastAsia="pl-PL"/>
        </w:rPr>
      </w:pPr>
    </w:p>
    <w:p w:rsidR="00640B0B" w:rsidRPr="00640B0B" w:rsidRDefault="00640B0B" w:rsidP="00640B0B">
      <w:pPr>
        <w:spacing w:before="120" w:after="120" w:line="276" w:lineRule="auto"/>
        <w:jc w:val="both"/>
        <w:rPr>
          <w:rFonts w:ascii="Times New Roman" w:eastAsia="Calibri" w:hAnsi="Times New Roman" w:cs="Times New Roman"/>
          <w:sz w:val="20"/>
          <w:szCs w:val="20"/>
          <w:lang w:eastAsia="pl-PL"/>
        </w:rPr>
      </w:pPr>
    </w:p>
    <w:p w:rsidR="00640B0B" w:rsidRPr="00640B0B" w:rsidRDefault="00640B0B" w:rsidP="00640B0B">
      <w:pPr>
        <w:spacing w:before="120" w:after="120" w:line="276" w:lineRule="auto"/>
        <w:jc w:val="center"/>
        <w:rPr>
          <w:rFonts w:ascii="Arial" w:eastAsia="Times New Roman" w:hAnsi="Arial" w:cs="Arial"/>
          <w:b/>
          <w:sz w:val="20"/>
          <w:szCs w:val="20"/>
          <w:lang w:eastAsia="pl-PL"/>
        </w:rPr>
      </w:pPr>
    </w:p>
    <w:p w:rsidR="00640B0B" w:rsidRPr="00640B0B" w:rsidRDefault="00640B0B" w:rsidP="00640B0B">
      <w:pPr>
        <w:spacing w:before="120" w:after="120" w:line="276" w:lineRule="auto"/>
        <w:jc w:val="center"/>
        <w:rPr>
          <w:rFonts w:ascii="Arial" w:eastAsia="Times New Roman" w:hAnsi="Arial" w:cs="Arial"/>
          <w:b/>
          <w:sz w:val="20"/>
          <w:szCs w:val="20"/>
          <w:lang w:eastAsia="pl-PL"/>
        </w:rPr>
      </w:pPr>
    </w:p>
    <w:p w:rsidR="00640B0B" w:rsidRPr="00640B0B" w:rsidRDefault="00640B0B" w:rsidP="00640B0B">
      <w:pPr>
        <w:spacing w:before="120" w:after="120" w:line="276" w:lineRule="auto"/>
        <w:ind w:left="360" w:hanging="360"/>
        <w:jc w:val="center"/>
        <w:rPr>
          <w:rFonts w:ascii="Arial" w:eastAsia="Times New Roman" w:hAnsi="Arial" w:cs="Arial"/>
          <w:b/>
          <w:sz w:val="20"/>
          <w:szCs w:val="20"/>
          <w:lang w:eastAsia="pl-PL"/>
        </w:rPr>
      </w:pPr>
    </w:p>
    <w:p w:rsidR="00640B0B" w:rsidRPr="00640B0B" w:rsidRDefault="00640B0B" w:rsidP="00640B0B">
      <w:pPr>
        <w:spacing w:before="120" w:after="120" w:line="276" w:lineRule="auto"/>
        <w:jc w:val="both"/>
        <w:rPr>
          <w:rFonts w:ascii="Arial" w:eastAsia="Times New Roman" w:hAnsi="Arial" w:cs="Arial"/>
          <w:sz w:val="20"/>
          <w:szCs w:val="20"/>
          <w:lang w:eastAsia="pl-PL"/>
        </w:rPr>
      </w:pPr>
    </w:p>
    <w:p w:rsidR="00640B0B" w:rsidRPr="00640B0B" w:rsidRDefault="00640B0B" w:rsidP="00640B0B">
      <w:pPr>
        <w:spacing w:before="120" w:after="120" w:line="276" w:lineRule="auto"/>
        <w:jc w:val="both"/>
        <w:rPr>
          <w:rFonts w:ascii="Arial" w:eastAsia="Times New Roman" w:hAnsi="Arial" w:cs="Arial"/>
          <w:sz w:val="20"/>
          <w:szCs w:val="20"/>
          <w:lang w:eastAsia="pl-PL"/>
        </w:rPr>
      </w:pPr>
    </w:p>
    <w:p w:rsidR="00640B0B" w:rsidRPr="00640B0B" w:rsidRDefault="00640B0B" w:rsidP="00640B0B">
      <w:pPr>
        <w:rPr>
          <w:rFonts w:ascii="Calibri" w:eastAsia="Calibri" w:hAnsi="Calibri" w:cs="Times New Roman"/>
        </w:rPr>
      </w:pPr>
    </w:p>
    <w:p w:rsidR="00640B0B" w:rsidRPr="00640B0B" w:rsidRDefault="00640B0B" w:rsidP="00640B0B">
      <w:pPr>
        <w:spacing w:after="0" w:line="240" w:lineRule="auto"/>
        <w:jc w:val="right"/>
        <w:rPr>
          <w:rFonts w:ascii="Times New Roman" w:eastAsia="Times New Roman" w:hAnsi="Times New Roman" w:cs="Times New Roman"/>
          <w:b/>
          <w:bCs/>
          <w:lang w:eastAsia="pl-PL"/>
        </w:rPr>
      </w:pPr>
    </w:p>
    <w:p w:rsidR="00640B0B" w:rsidRPr="00640B0B" w:rsidRDefault="00640B0B" w:rsidP="00640B0B">
      <w:pPr>
        <w:spacing w:after="0" w:line="240" w:lineRule="auto"/>
        <w:jc w:val="right"/>
        <w:rPr>
          <w:rFonts w:ascii="Times New Roman" w:eastAsia="Times New Roman" w:hAnsi="Times New Roman" w:cs="Times New Roman"/>
          <w:b/>
          <w:bCs/>
          <w:lang w:eastAsia="pl-PL"/>
        </w:rPr>
      </w:pPr>
    </w:p>
    <w:p w:rsidR="00640B0B" w:rsidRPr="00640B0B" w:rsidRDefault="00640B0B" w:rsidP="00640B0B">
      <w:pPr>
        <w:spacing w:after="0" w:line="240" w:lineRule="auto"/>
        <w:jc w:val="right"/>
        <w:rPr>
          <w:rFonts w:ascii="Times New Roman" w:eastAsia="Times New Roman" w:hAnsi="Times New Roman" w:cs="Times New Roman"/>
          <w:b/>
          <w:bCs/>
          <w:lang w:eastAsia="pl-PL"/>
        </w:rPr>
      </w:pPr>
    </w:p>
    <w:p w:rsidR="00640B0B" w:rsidRPr="00640B0B" w:rsidRDefault="00640B0B" w:rsidP="00640B0B">
      <w:pPr>
        <w:spacing w:after="0" w:line="240" w:lineRule="auto"/>
        <w:jc w:val="right"/>
        <w:rPr>
          <w:rFonts w:ascii="Times New Roman" w:eastAsia="Times New Roman" w:hAnsi="Times New Roman" w:cs="Times New Roman"/>
          <w:b/>
          <w:bCs/>
          <w:lang w:eastAsia="pl-PL"/>
        </w:rPr>
      </w:pPr>
    </w:p>
    <w:p w:rsidR="009B480D" w:rsidRPr="009B480D" w:rsidRDefault="009B480D" w:rsidP="009B480D">
      <w:pPr>
        <w:pageBreakBefore/>
        <w:spacing w:after="0" w:line="360" w:lineRule="auto"/>
        <w:jc w:val="right"/>
        <w:rPr>
          <w:rFonts w:ascii="Times New Roman" w:eastAsia="Times New Roman" w:hAnsi="Times New Roman" w:cs="Times New Roman"/>
          <w:b/>
          <w:lang w:eastAsia="pl-PL"/>
        </w:rPr>
      </w:pPr>
      <w:r w:rsidRPr="009B480D">
        <w:rPr>
          <w:rFonts w:ascii="Times New Roman" w:eastAsia="Times New Roman" w:hAnsi="Times New Roman" w:cs="Times New Roman"/>
          <w:b/>
          <w:lang w:eastAsia="pl-PL"/>
        </w:rPr>
        <w:lastRenderedPageBreak/>
        <w:t>Załącznik Nr 2 do Umowy – zasady zachowania poufności</w:t>
      </w:r>
    </w:p>
    <w:p w:rsidR="009B480D" w:rsidRPr="009B480D" w:rsidRDefault="009B480D" w:rsidP="009B480D">
      <w:pPr>
        <w:spacing w:after="0" w:line="360" w:lineRule="auto"/>
        <w:rPr>
          <w:rFonts w:ascii="Times New Roman" w:eastAsia="Times New Roman" w:hAnsi="Times New Roman" w:cs="Times New Roman"/>
          <w:b/>
          <w:lang w:eastAsia="pl-PL"/>
        </w:rPr>
      </w:pPr>
    </w:p>
    <w:p w:rsidR="009B480D" w:rsidRPr="009B480D" w:rsidRDefault="009B480D" w:rsidP="009B480D">
      <w:pPr>
        <w:widowControl w:val="0"/>
        <w:numPr>
          <w:ilvl w:val="0"/>
          <w:numId w:val="95"/>
        </w:numPr>
        <w:suppressAutoHyphens/>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Zgodnie z art. 139 ust. 3 Ustawy Umowa jest jawna i podlega udostępnianiu na zasadach określonych w przepisach o dostępie do informacji publicznej zapisanych w Ustawie z dnia 6 września 2001 r. o dostępie do informacji publicznej (tj.: Dz. U. 2016 poz. 1764).</w:t>
      </w:r>
    </w:p>
    <w:p w:rsidR="009B480D" w:rsidRPr="009B480D" w:rsidRDefault="009B480D" w:rsidP="009B480D">
      <w:pPr>
        <w:widowControl w:val="0"/>
        <w:numPr>
          <w:ilvl w:val="0"/>
          <w:numId w:val="95"/>
        </w:numPr>
        <w:suppressAutoHyphens/>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Wykonawca zobowiązany jest zapewnić poufność informacji dotyczących Zamawiającego uzyskanych w związku z realizacją niniejszej Umowy i nie ujawniać tych informacji bez uprzedniej pisemnej (pod rygorem nieważności) zgody Zamawiającego w czasie trwania niniejszej Umowy chyba, że przepisy szczególne przewidują dłuższy okres ochrony informacji.</w:t>
      </w:r>
    </w:p>
    <w:p w:rsidR="009B480D" w:rsidRPr="009B480D" w:rsidRDefault="009B480D" w:rsidP="009B480D">
      <w:pPr>
        <w:widowControl w:val="0"/>
        <w:numPr>
          <w:ilvl w:val="0"/>
          <w:numId w:val="95"/>
        </w:numPr>
        <w:suppressAutoHyphens/>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 xml:space="preserve">Zamawiający, jako Administrator Danych Osobowych w rozumieniu art. 7 pkt. 4 </w:t>
      </w:r>
      <w:bookmarkStart w:id="2" w:name="OLE_LINK1"/>
      <w:bookmarkStart w:id="3" w:name="OLE_LINK2"/>
      <w:r w:rsidRPr="009B480D">
        <w:rPr>
          <w:rFonts w:ascii="Times New Roman" w:eastAsia="Times New Roman" w:hAnsi="Times New Roman" w:cs="Times New Roman"/>
          <w:lang w:eastAsia="pl-PL"/>
        </w:rPr>
        <w:t>Ustawy o Ochronie Danych Osobowych z dnia 29 sierpnia 1997 r. (Dz. U. 2014 r. poz. 1182 ze zm.)</w:t>
      </w:r>
      <w:bookmarkEnd w:id="2"/>
      <w:bookmarkEnd w:id="3"/>
      <w:r w:rsidRPr="009B480D">
        <w:rPr>
          <w:rFonts w:ascii="Times New Roman" w:eastAsia="Times New Roman" w:hAnsi="Times New Roman" w:cs="Times New Roman"/>
          <w:lang w:eastAsia="pl-PL"/>
        </w:rPr>
        <w:t xml:space="preserve"> powierza przetwarzanie zbioru danych osobowych i medycznych pacjentów Wykonawcy.</w:t>
      </w:r>
    </w:p>
    <w:p w:rsidR="009B480D" w:rsidRPr="009B480D" w:rsidRDefault="009B480D" w:rsidP="009B480D">
      <w:pPr>
        <w:widowControl w:val="0"/>
        <w:numPr>
          <w:ilvl w:val="0"/>
          <w:numId w:val="95"/>
        </w:numPr>
        <w:suppressAutoHyphens/>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Dane osobowe przetwarzane będą przez Wykonawcę wyłącznie w celu realizacji przedmiotu Umowy, określonego w § 1 ust. 1</w:t>
      </w:r>
    </w:p>
    <w:p w:rsidR="009B480D" w:rsidRPr="009B480D" w:rsidRDefault="009B480D" w:rsidP="009B480D">
      <w:pPr>
        <w:widowControl w:val="0"/>
        <w:numPr>
          <w:ilvl w:val="0"/>
          <w:numId w:val="95"/>
        </w:numPr>
        <w:suppressAutoHyphens/>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Przetwarzanie danych osobowych będzie obejmowało czynności, o których mowa w art. 7 pkt. 2 Ustawy o Ochronie Danych Osobowych z dnia 29 sierpnia 1997 r. (Dz. U. 2014 r. poz. 1182 ze zm.)</w:t>
      </w:r>
    </w:p>
    <w:p w:rsidR="009B480D" w:rsidRPr="009B480D" w:rsidRDefault="009B480D" w:rsidP="009B480D">
      <w:pPr>
        <w:widowControl w:val="0"/>
        <w:numPr>
          <w:ilvl w:val="0"/>
          <w:numId w:val="95"/>
        </w:numPr>
        <w:suppressAutoHyphens/>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Wykonawca gwarantuje, że do przetwarzania danych osobowych pochodzących z systemu informatycznego Zamawiającego dopuszczenie będą wyłącznie pracownicy Wykonawcy, z zastrzeżeniem w ust. 7 poniżej</w:t>
      </w:r>
    </w:p>
    <w:p w:rsidR="009B480D" w:rsidRPr="009B480D" w:rsidRDefault="009B480D" w:rsidP="009B480D">
      <w:pPr>
        <w:widowControl w:val="0"/>
        <w:numPr>
          <w:ilvl w:val="0"/>
          <w:numId w:val="95"/>
        </w:numPr>
        <w:suppressAutoHyphens/>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W szczególnych przypadkach, jeżeli zachodzi uzasadniona konieczność udzielenia im dostępu do zasobów informatycznych Zamawiającego  dopuszczalne jest przetwarzanie danych pochodzących z systemu informatycznego przez pracowników Autora. Każdorazowo, jeżeli taka konieczność wystąpi, Wykonawca powiadomi o tym fakcie Zamawiającego, przed przydzieleniem dostępu do danych.</w:t>
      </w:r>
    </w:p>
    <w:p w:rsidR="009B480D" w:rsidRPr="009B480D" w:rsidRDefault="009B480D" w:rsidP="009B480D">
      <w:pPr>
        <w:widowControl w:val="0"/>
        <w:numPr>
          <w:ilvl w:val="0"/>
          <w:numId w:val="95"/>
        </w:numPr>
        <w:suppressAutoHyphens/>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Wykonawca oświadcza, że na życzenie Zamawiającego dostarczy w terminie 14 dni od wyrażenia przez niego takiej woli, oświadczenia o zachowaniu w tajemnicy danych osobowych podpisane przez personel Wykonawcy  dedykowany do realizacji Umowy, w celu wydania jego członkom imiennych upoważnień, zgodnie z art. 37 Ustawy o Ochronie Danych Osobowych z dnia 29 sierpnia 1997 r. (Dz. U. 2014 r. poz. 1182 ze zm.)</w:t>
      </w:r>
    </w:p>
    <w:p w:rsidR="009B480D" w:rsidRPr="009B480D" w:rsidRDefault="009B480D" w:rsidP="009B480D">
      <w:pPr>
        <w:widowControl w:val="0"/>
        <w:numPr>
          <w:ilvl w:val="0"/>
          <w:numId w:val="95"/>
        </w:numPr>
        <w:suppressAutoHyphens/>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Zamawiającemu przysługuje prawo do kontroli przetwarzania powierzonych danych osobowych, a w szczególności realizacji obowiązku zabezpieczenia tych danych.</w:t>
      </w:r>
    </w:p>
    <w:p w:rsidR="009B480D" w:rsidRPr="009B480D" w:rsidRDefault="009B480D" w:rsidP="009B480D">
      <w:pPr>
        <w:widowControl w:val="0"/>
        <w:numPr>
          <w:ilvl w:val="0"/>
          <w:numId w:val="95"/>
        </w:numPr>
        <w:suppressAutoHyphens/>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Wykonawca ma obowiązane zastosować się do wskazań Zamawiającego mających na celu usunięcie stwierdzonych uchybień lub poprawę stanu bezpieczeństwa przetwarzania danych osobowych.</w:t>
      </w:r>
    </w:p>
    <w:p w:rsidR="009B480D" w:rsidRPr="009B480D" w:rsidRDefault="009B480D" w:rsidP="009B480D">
      <w:pPr>
        <w:widowControl w:val="0"/>
        <w:numPr>
          <w:ilvl w:val="0"/>
          <w:numId w:val="95"/>
        </w:numPr>
        <w:suppressAutoHyphens/>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Każdorazowo przekazanie danych osobowych zostaje potwierdzane w formie pisemnej, protokołem sporządzonym w dwóch egzemplarzach po jednym dla każdej ze stron</w:t>
      </w:r>
    </w:p>
    <w:p w:rsidR="009B480D" w:rsidRPr="009B480D" w:rsidRDefault="009B480D" w:rsidP="009B480D">
      <w:pPr>
        <w:widowControl w:val="0"/>
        <w:numPr>
          <w:ilvl w:val="0"/>
          <w:numId w:val="95"/>
        </w:numPr>
        <w:suppressAutoHyphens/>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Wszelkie nieupublicznione dane udostępnione Wykonawcy przez Zamawiającego są nadal jego wyłączną własnością. Rozporządzanie nimi przez Wykonawcę nie wynikające z realizacji niniejszej Umowy wymaga pisemnej zgody Zamawiającego.</w:t>
      </w:r>
    </w:p>
    <w:p w:rsidR="009B480D" w:rsidRPr="009B480D" w:rsidRDefault="009B480D" w:rsidP="009B480D">
      <w:pPr>
        <w:widowControl w:val="0"/>
        <w:numPr>
          <w:ilvl w:val="0"/>
          <w:numId w:val="95"/>
        </w:numPr>
        <w:suppressAutoHyphens/>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Strony zobowiązują się do utrzymania w tajemnicy i nieujawniania, niepublikowania, nieprzekazywania i nieudostępniania w żaden inny sposób osobom trzecim, w tym także pracownikom Stron nie wymienionym na liście sporządzonej według wzoru opisanego w Załączniku nr 3 (ZOBOWIĄZANIE DO ZACHOWANIA TAJEMNICY), jakichkolwiek danych o przedsiębiorstwach, transakcjach i klientach Stron, jak również:</w:t>
      </w:r>
    </w:p>
    <w:p w:rsidR="009B480D" w:rsidRPr="009B480D" w:rsidRDefault="009B480D" w:rsidP="009B480D">
      <w:pPr>
        <w:widowControl w:val="0"/>
        <w:numPr>
          <w:ilvl w:val="3"/>
          <w:numId w:val="94"/>
        </w:numPr>
        <w:tabs>
          <w:tab w:val="num" w:pos="709"/>
        </w:tabs>
        <w:suppressAutoHyphens/>
        <w:spacing w:after="0" w:line="240" w:lineRule="auto"/>
        <w:ind w:left="709" w:hanging="283"/>
        <w:jc w:val="both"/>
        <w:rPr>
          <w:rFonts w:ascii="Times New Roman" w:eastAsia="Times New Roman" w:hAnsi="Times New Roman" w:cs="Times New Roman"/>
          <w:kern w:val="1"/>
          <w:lang w:eastAsia="ar-SA"/>
        </w:rPr>
      </w:pPr>
      <w:r w:rsidRPr="009B480D">
        <w:rPr>
          <w:rFonts w:ascii="Times New Roman" w:eastAsia="Times New Roman" w:hAnsi="Times New Roman" w:cs="Times New Roman"/>
          <w:kern w:val="1"/>
          <w:lang w:eastAsia="ar-SA"/>
        </w:rPr>
        <w:t>oferowanych cen, stosowanych marż, posiadanych upustów lub warunków handlowych,</w:t>
      </w:r>
    </w:p>
    <w:p w:rsidR="009B480D" w:rsidRPr="009B480D" w:rsidRDefault="009B480D" w:rsidP="009B480D">
      <w:pPr>
        <w:widowControl w:val="0"/>
        <w:suppressAutoHyphens/>
        <w:spacing w:after="0" w:line="240" w:lineRule="auto"/>
        <w:ind w:left="709" w:hanging="283"/>
        <w:jc w:val="both"/>
        <w:rPr>
          <w:rFonts w:ascii="Times New Roman" w:eastAsia="Times New Roman" w:hAnsi="Times New Roman" w:cs="Times New Roman"/>
          <w:kern w:val="1"/>
          <w:lang w:eastAsia="ar-SA"/>
        </w:rPr>
      </w:pPr>
      <w:r w:rsidRPr="009B480D">
        <w:rPr>
          <w:rFonts w:ascii="Times New Roman" w:eastAsia="Times New Roman" w:hAnsi="Times New Roman" w:cs="Times New Roman"/>
          <w:kern w:val="1"/>
          <w:lang w:eastAsia="ar-SA"/>
        </w:rPr>
        <w:t>b) informacji i danych stanowiących tajemnicę Stron w rozumieniu przepisów ustawy z dnia 16 kwietnia 1993 r. o zwalczaniu nieuczciwej konkurencji (tekst jednolity z 2003 r. Dz. U. 153, poz. 1503 z późn. zm.),</w:t>
      </w:r>
    </w:p>
    <w:p w:rsidR="009B480D" w:rsidRPr="009B480D" w:rsidRDefault="009B480D" w:rsidP="009B480D">
      <w:pPr>
        <w:widowControl w:val="0"/>
        <w:suppressAutoHyphens/>
        <w:spacing w:after="0" w:line="240" w:lineRule="auto"/>
        <w:ind w:left="709" w:hanging="283"/>
        <w:jc w:val="both"/>
        <w:rPr>
          <w:rFonts w:ascii="Times New Roman" w:eastAsia="Times New Roman" w:hAnsi="Times New Roman" w:cs="Times New Roman"/>
          <w:kern w:val="1"/>
          <w:lang w:eastAsia="ar-SA"/>
        </w:rPr>
      </w:pPr>
      <w:r w:rsidRPr="009B480D">
        <w:rPr>
          <w:rFonts w:ascii="Times New Roman" w:eastAsia="Times New Roman" w:hAnsi="Times New Roman" w:cs="Times New Roman"/>
          <w:kern w:val="1"/>
          <w:lang w:eastAsia="ar-SA"/>
        </w:rPr>
        <w:t>c) innych informacji prawnie chronionych, które to informacje uzyskają w trakcie lub w związku z realizacją niniejszej Umowy, bez względu na sposób 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rsidR="009B480D" w:rsidRPr="009B480D" w:rsidRDefault="009B480D" w:rsidP="009B480D">
      <w:pPr>
        <w:widowControl w:val="0"/>
        <w:numPr>
          <w:ilvl w:val="0"/>
          <w:numId w:val="95"/>
        </w:numPr>
        <w:suppressAutoHyphens/>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 xml:space="preserve">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 takim zakresie, w jakim będzie to niezbędne do wypełnienia przez nią zobowiązań i obowiązków na podstawie Umowy, przy czym </w:t>
      </w:r>
      <w:r w:rsidRPr="009B480D">
        <w:rPr>
          <w:rFonts w:ascii="Times New Roman" w:eastAsia="Times New Roman" w:hAnsi="Times New Roman" w:cs="Times New Roman"/>
          <w:lang w:eastAsia="pl-PL"/>
        </w:rPr>
        <w:lastRenderedPageBreak/>
        <w:t>Strona przekazująca takie informacje wymienionym wyżej osobom będzie ponosić odpowiedzialność za przestrzeganie przez te osoby zasad poufności opisanych w niniejszym rozdziale.</w:t>
      </w:r>
    </w:p>
    <w:p w:rsidR="009B480D" w:rsidRPr="009B480D" w:rsidRDefault="009B480D" w:rsidP="009B480D">
      <w:pPr>
        <w:widowControl w:val="0"/>
        <w:numPr>
          <w:ilvl w:val="0"/>
          <w:numId w:val="95"/>
        </w:numPr>
        <w:suppressAutoHyphens/>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Wykonawca zobowiąże pisemnie pracowników wyznaczonych do realizacji przedmiotu Umowy do zachowania tajemnicy, przez podpisanie zobowiązań według wzoru określonego w Załączniku nr 3 do umowy (ZOBOWIĄZANIE DO ZACHOWANIA TAJEMNICY).</w:t>
      </w:r>
    </w:p>
    <w:p w:rsidR="009B480D" w:rsidRPr="009B480D" w:rsidRDefault="009B480D" w:rsidP="009B480D">
      <w:pPr>
        <w:widowControl w:val="0"/>
        <w:numPr>
          <w:ilvl w:val="0"/>
          <w:numId w:val="95"/>
        </w:numPr>
        <w:suppressAutoHyphens/>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Zamawiający zobowiązuje się do zapewnienia poufności udostępnionej dokumentacji technicznej Oprogramowania Aplikacyjnego, z wyłączeniem dokumentacji zewnętrznych interfejsów wymiany danych.</w:t>
      </w:r>
    </w:p>
    <w:p w:rsidR="009B480D" w:rsidRPr="009B480D" w:rsidRDefault="009B480D" w:rsidP="009B480D">
      <w:pPr>
        <w:spacing w:after="120" w:line="240" w:lineRule="auto"/>
        <w:rPr>
          <w:rFonts w:ascii="Times New Roman" w:eastAsia="Times New Roman" w:hAnsi="Times New Roman" w:cs="Times New Roman"/>
          <w:lang w:eastAsia="pl-PL"/>
        </w:rPr>
      </w:pPr>
    </w:p>
    <w:p w:rsidR="009B480D" w:rsidRPr="009B480D" w:rsidRDefault="009B480D" w:rsidP="009B480D">
      <w:pPr>
        <w:spacing w:after="0" w:line="240" w:lineRule="auto"/>
        <w:rPr>
          <w:rFonts w:ascii="Times New Roman" w:eastAsia="Times New Roman" w:hAnsi="Times New Roman" w:cs="Times New Roman"/>
          <w:lang w:eastAsia="pl-PL"/>
        </w:rPr>
      </w:pPr>
    </w:p>
    <w:p w:rsidR="009B480D" w:rsidRPr="009B480D" w:rsidRDefault="009B480D" w:rsidP="009B480D">
      <w:pPr>
        <w:spacing w:after="0" w:line="240" w:lineRule="auto"/>
        <w:rPr>
          <w:rFonts w:ascii="Times New Roman" w:eastAsia="Times New Roman" w:hAnsi="Times New Roman" w:cs="Times New Roman"/>
          <w:lang w:eastAsia="pl-PL"/>
        </w:rPr>
      </w:pPr>
    </w:p>
    <w:p w:rsidR="009B480D" w:rsidRPr="009B480D" w:rsidRDefault="009B480D" w:rsidP="009B480D">
      <w:pPr>
        <w:spacing w:after="0" w:line="240" w:lineRule="auto"/>
        <w:rPr>
          <w:rFonts w:ascii="Times New Roman" w:eastAsia="Times New Roman" w:hAnsi="Times New Roman" w:cs="Times New Roman"/>
          <w:lang w:eastAsia="pl-PL"/>
        </w:rPr>
      </w:pPr>
    </w:p>
    <w:p w:rsidR="009B480D" w:rsidRPr="009B480D" w:rsidRDefault="009B480D" w:rsidP="009B480D">
      <w:pPr>
        <w:spacing w:after="0" w:line="240" w:lineRule="auto"/>
        <w:ind w:right="6236"/>
        <w:jc w:val="center"/>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w:t>
      </w:r>
    </w:p>
    <w:p w:rsidR="009B480D" w:rsidRPr="009B480D" w:rsidRDefault="009B480D" w:rsidP="009B480D">
      <w:pPr>
        <w:spacing w:after="0" w:line="240" w:lineRule="auto"/>
        <w:ind w:right="6236"/>
        <w:jc w:val="center"/>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miejscowość i data</w:t>
      </w:r>
    </w:p>
    <w:p w:rsidR="009B480D" w:rsidRPr="009B480D" w:rsidRDefault="009B480D" w:rsidP="009B480D">
      <w:pPr>
        <w:spacing w:after="0" w:line="240" w:lineRule="auto"/>
        <w:jc w:val="both"/>
        <w:rPr>
          <w:rFonts w:ascii="Times New Roman" w:eastAsia="Times New Roman" w:hAnsi="Times New Roman" w:cs="Times New Roman"/>
          <w:lang w:eastAsia="pl-PL"/>
        </w:rPr>
      </w:pPr>
    </w:p>
    <w:p w:rsidR="009B480D" w:rsidRPr="009B480D" w:rsidRDefault="009B480D" w:rsidP="009B480D">
      <w:pPr>
        <w:spacing w:after="0" w:line="240" w:lineRule="auto"/>
        <w:jc w:val="both"/>
        <w:rPr>
          <w:rFonts w:ascii="Times New Roman" w:eastAsia="Times New Roman" w:hAnsi="Times New Roman" w:cs="Times New Roman"/>
          <w:lang w:eastAsia="pl-PL"/>
        </w:rPr>
      </w:pPr>
    </w:p>
    <w:p w:rsidR="009B480D" w:rsidRPr="009B480D" w:rsidRDefault="009B480D" w:rsidP="009B480D">
      <w:pPr>
        <w:spacing w:after="0" w:line="240" w:lineRule="auto"/>
        <w:jc w:val="right"/>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/podpis i pieczęć pełnomocnego przedstawiciela Wykonawcy/</w:t>
      </w:r>
    </w:p>
    <w:p w:rsidR="009B480D" w:rsidRPr="009B480D" w:rsidRDefault="009B480D" w:rsidP="009B480D">
      <w:pPr>
        <w:spacing w:after="0" w:line="240" w:lineRule="auto"/>
        <w:rPr>
          <w:rFonts w:ascii="Times New Roman" w:eastAsia="Times New Roman" w:hAnsi="Times New Roman" w:cs="Times New Roman"/>
          <w:lang w:eastAsia="pl-PL"/>
        </w:rPr>
      </w:pPr>
    </w:p>
    <w:p w:rsidR="009B480D" w:rsidRPr="009B480D" w:rsidRDefault="009B480D" w:rsidP="009B480D">
      <w:pPr>
        <w:pageBreakBefore/>
        <w:spacing w:after="0" w:line="360" w:lineRule="auto"/>
        <w:jc w:val="right"/>
        <w:rPr>
          <w:rFonts w:ascii="Times New Roman" w:eastAsia="Times New Roman" w:hAnsi="Times New Roman" w:cs="Times New Roman"/>
          <w:b/>
          <w:lang w:eastAsia="pl-PL"/>
        </w:rPr>
      </w:pPr>
      <w:r w:rsidRPr="009B480D">
        <w:rPr>
          <w:rFonts w:ascii="Times New Roman" w:eastAsia="Times New Roman" w:hAnsi="Times New Roman" w:cs="Times New Roman"/>
          <w:b/>
          <w:lang w:eastAsia="pl-PL"/>
        </w:rPr>
        <w:lastRenderedPageBreak/>
        <w:t>Załącznik Nr 3 do Umowy – zobowiązanie do zachowania tajemnicy</w:t>
      </w:r>
    </w:p>
    <w:p w:rsidR="009B480D" w:rsidRPr="009B480D" w:rsidRDefault="009B480D" w:rsidP="009B480D">
      <w:pPr>
        <w:spacing w:after="0" w:line="360" w:lineRule="auto"/>
        <w:rPr>
          <w:rFonts w:ascii="Times New Roman" w:eastAsia="Times New Roman" w:hAnsi="Times New Roman" w:cs="Times New Roman"/>
          <w:b/>
          <w:lang w:eastAsia="pl-PL"/>
        </w:rPr>
      </w:pPr>
    </w:p>
    <w:p w:rsidR="009B480D" w:rsidRPr="009B480D" w:rsidRDefault="009B480D" w:rsidP="009B480D">
      <w:pPr>
        <w:spacing w:after="0" w:line="240" w:lineRule="auto"/>
        <w:jc w:val="center"/>
        <w:rPr>
          <w:rFonts w:ascii="Times New Roman" w:eastAsia="Times New Roman" w:hAnsi="Times New Roman" w:cs="Times New Roman"/>
          <w:b/>
          <w:bCs/>
          <w:lang w:eastAsia="pl-PL"/>
        </w:rPr>
      </w:pPr>
      <w:r w:rsidRPr="009B480D">
        <w:rPr>
          <w:rFonts w:ascii="Times New Roman" w:eastAsia="Times New Roman" w:hAnsi="Times New Roman" w:cs="Times New Roman"/>
          <w:b/>
          <w:bCs/>
          <w:lang w:eastAsia="pl-PL"/>
        </w:rPr>
        <w:t>ZOBOWI</w:t>
      </w:r>
      <w:r w:rsidRPr="009B480D">
        <w:rPr>
          <w:rFonts w:ascii="Times New Roman" w:eastAsia="Times New Roman" w:hAnsi="Times New Roman" w:cs="Times New Roman"/>
          <w:b/>
          <w:lang w:eastAsia="pl-PL"/>
        </w:rPr>
        <w:t>Ą</w:t>
      </w:r>
      <w:r w:rsidRPr="009B480D">
        <w:rPr>
          <w:rFonts w:ascii="Times New Roman" w:eastAsia="Times New Roman" w:hAnsi="Times New Roman" w:cs="Times New Roman"/>
          <w:b/>
          <w:bCs/>
          <w:lang w:eastAsia="pl-PL"/>
        </w:rPr>
        <w:t>ZANIE DO ZACHOWANIA TAJEMNICY</w:t>
      </w:r>
    </w:p>
    <w:p w:rsidR="009B480D" w:rsidRPr="009B480D" w:rsidRDefault="009B480D" w:rsidP="009B480D">
      <w:pPr>
        <w:spacing w:after="0" w:line="240" w:lineRule="auto"/>
        <w:jc w:val="center"/>
        <w:rPr>
          <w:rFonts w:ascii="Times New Roman" w:eastAsia="Times New Roman" w:hAnsi="Times New Roman" w:cs="Times New Roman"/>
          <w:b/>
          <w:bCs/>
          <w:lang w:eastAsia="pl-PL"/>
        </w:rPr>
      </w:pPr>
    </w:p>
    <w:p w:rsidR="009B480D" w:rsidRPr="009B480D" w:rsidRDefault="009B480D" w:rsidP="009B480D">
      <w:pPr>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Nazwisko ( -ka) :</w:t>
      </w:r>
    </w:p>
    <w:p w:rsidR="009B480D" w:rsidRPr="009B480D" w:rsidRDefault="009B480D" w:rsidP="009B480D">
      <w:pPr>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w:t>
      </w:r>
    </w:p>
    <w:p w:rsidR="009B480D" w:rsidRPr="009B480D" w:rsidRDefault="009B480D" w:rsidP="009B480D">
      <w:pPr>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Imię ( imiona ): 1. ..................................................................................</w:t>
      </w:r>
    </w:p>
    <w:p w:rsidR="009B480D" w:rsidRPr="009B480D" w:rsidRDefault="009B480D" w:rsidP="009B480D">
      <w:pPr>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2. ..................................................................................</w:t>
      </w:r>
    </w:p>
    <w:p w:rsidR="009B480D" w:rsidRPr="009B480D" w:rsidRDefault="009B480D" w:rsidP="009B480D">
      <w:pPr>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Numer identyfikacyjny PESEL: |___|___|___|___|___|___|___|___|___|___|___|</w:t>
      </w:r>
    </w:p>
    <w:p w:rsidR="009B480D" w:rsidRPr="009B480D" w:rsidRDefault="009B480D" w:rsidP="009B480D">
      <w:pPr>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Dowód tożsamości: Seria |__|__|__|Nr |__|__|__|__|__|__|__|__|__|__|__|__|__|__|</w:t>
      </w:r>
    </w:p>
    <w:p w:rsidR="009B480D" w:rsidRPr="009B480D" w:rsidRDefault="009B480D" w:rsidP="009B480D">
      <w:pPr>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wydany przez</w:t>
      </w:r>
    </w:p>
    <w:p w:rsidR="009B480D" w:rsidRPr="009B480D" w:rsidRDefault="009B480D" w:rsidP="009B480D">
      <w:pPr>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w:t>
      </w:r>
    </w:p>
    <w:p w:rsidR="009B480D" w:rsidRPr="009B480D" w:rsidRDefault="009B480D" w:rsidP="009B480D">
      <w:pPr>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Ja niżej podpisany, potwierdzając zgodność moich danych osobowych ze stanem faktycznym, oświadczam, że:</w:t>
      </w:r>
    </w:p>
    <w:p w:rsidR="009B480D" w:rsidRPr="009B480D" w:rsidRDefault="009B480D" w:rsidP="009B480D">
      <w:pPr>
        <w:widowControl w:val="0"/>
        <w:numPr>
          <w:ilvl w:val="0"/>
          <w:numId w:val="96"/>
        </w:numPr>
        <w:suppressAutoHyphens/>
        <w:spacing w:after="0" w:line="240" w:lineRule="auto"/>
        <w:ind w:left="709" w:hanging="283"/>
        <w:jc w:val="both"/>
        <w:rPr>
          <w:rFonts w:ascii="Times New Roman" w:eastAsia="Times New Roman" w:hAnsi="Times New Roman" w:cs="Times New Roman"/>
        </w:rPr>
      </w:pPr>
      <w:r w:rsidRPr="009B480D">
        <w:rPr>
          <w:rFonts w:ascii="Times New Roman" w:eastAsia="Times New Roman" w:hAnsi="Times New Roman" w:cs="Times New Roman"/>
        </w:rPr>
        <w:t>Zapoznałem się z treścią ustawy z dnia 29 sierpnia 1997 r. o ochronie danych osobowych. (t.j. Dz. U. z 2002 r. nr 101, poz. 926z późn. zmianami ) i wynikających z niej przepisów prawnych,</w:t>
      </w:r>
    </w:p>
    <w:p w:rsidR="009B480D" w:rsidRPr="009B480D" w:rsidRDefault="009B480D" w:rsidP="009B480D">
      <w:pPr>
        <w:widowControl w:val="0"/>
        <w:numPr>
          <w:ilvl w:val="0"/>
          <w:numId w:val="96"/>
        </w:numPr>
        <w:suppressAutoHyphens/>
        <w:spacing w:after="0" w:line="240" w:lineRule="auto"/>
        <w:ind w:left="709" w:hanging="283"/>
        <w:jc w:val="both"/>
        <w:rPr>
          <w:rFonts w:ascii="Times New Roman" w:eastAsia="Times New Roman" w:hAnsi="Times New Roman" w:cs="Times New Roman"/>
        </w:rPr>
      </w:pPr>
      <w:r w:rsidRPr="009B480D">
        <w:rPr>
          <w:rFonts w:ascii="Times New Roman" w:eastAsia="Times New Roman" w:hAnsi="Times New Roman" w:cs="Times New Roman"/>
        </w:rPr>
        <w:t>Zostałem uprzedzony, iż dane osobowe i medyczne przetwarzane w Systemie Informatycznym podlegają ustawowej ochronie prawnej [Ustawa z dnia 29 sierpnia 1997 r. o ochronie danych osobowych (t.j. Dz. U. z 2002 r. nr 101, poz. 926z późn. Zmianami)].</w:t>
      </w:r>
    </w:p>
    <w:p w:rsidR="009B480D" w:rsidRPr="009B480D" w:rsidRDefault="009B480D" w:rsidP="009B480D">
      <w:pPr>
        <w:widowControl w:val="0"/>
        <w:numPr>
          <w:ilvl w:val="0"/>
          <w:numId w:val="96"/>
        </w:numPr>
        <w:suppressAutoHyphens/>
        <w:spacing w:after="0" w:line="240" w:lineRule="auto"/>
        <w:ind w:left="709" w:hanging="283"/>
        <w:jc w:val="both"/>
        <w:rPr>
          <w:rFonts w:ascii="Times New Roman" w:eastAsia="Times New Roman" w:hAnsi="Times New Roman" w:cs="Times New Roman"/>
        </w:rPr>
      </w:pPr>
      <w:r w:rsidRPr="009B480D">
        <w:rPr>
          <w:rFonts w:ascii="Times New Roman" w:eastAsia="Times New Roman" w:hAnsi="Times New Roman" w:cs="Times New Roman"/>
        </w:rPr>
        <w:t>Zobowiązuję się do nie ujawniania – w ramach wykonywania prac związanych z realizacją Umowy zawartej pomiędzy ………. a ……….. – informacji objętych tajemnicą służbowa w rozumieniu ustawy z dn. 22 stycznia 1999 r. o ochronie informacji niejawnych (Dz. U. nr 11, poz.95 z późn. zm.).</w:t>
      </w:r>
    </w:p>
    <w:p w:rsidR="009B480D" w:rsidRPr="009B480D" w:rsidRDefault="009B480D" w:rsidP="009B480D">
      <w:pPr>
        <w:widowControl w:val="0"/>
        <w:numPr>
          <w:ilvl w:val="0"/>
          <w:numId w:val="96"/>
        </w:numPr>
        <w:suppressAutoHyphens/>
        <w:spacing w:after="0" w:line="240" w:lineRule="auto"/>
        <w:ind w:left="709" w:hanging="283"/>
        <w:jc w:val="both"/>
        <w:rPr>
          <w:rFonts w:ascii="Times New Roman" w:eastAsia="Times New Roman" w:hAnsi="Times New Roman" w:cs="Times New Roman"/>
        </w:rPr>
      </w:pPr>
      <w:r w:rsidRPr="009B480D">
        <w:rPr>
          <w:rFonts w:ascii="Times New Roman" w:eastAsia="Times New Roman" w:hAnsi="Times New Roman" w:cs="Times New Roman"/>
        </w:rPr>
        <w:t>Zobowiązuję się do nie rozpowszechniania nabytej informacji o charakterze technicznym, technologicznym, organizacyjnym i handlowym, stanowiących tajemnicę ………. pod rygorem odpowiedzialności cywilnej i karnej.</w:t>
      </w:r>
    </w:p>
    <w:p w:rsidR="009B480D" w:rsidRPr="009B480D" w:rsidRDefault="009B480D" w:rsidP="009B480D">
      <w:pPr>
        <w:widowControl w:val="0"/>
        <w:numPr>
          <w:ilvl w:val="0"/>
          <w:numId w:val="96"/>
        </w:numPr>
        <w:suppressAutoHyphens/>
        <w:spacing w:after="0" w:line="240" w:lineRule="auto"/>
        <w:ind w:left="709" w:hanging="283"/>
        <w:jc w:val="both"/>
        <w:rPr>
          <w:rFonts w:ascii="Times New Roman" w:eastAsia="Times New Roman" w:hAnsi="Times New Roman" w:cs="Times New Roman"/>
        </w:rPr>
      </w:pPr>
      <w:r w:rsidRPr="009B480D">
        <w:rPr>
          <w:rFonts w:ascii="Times New Roman" w:eastAsia="Times New Roman" w:hAnsi="Times New Roman" w:cs="Times New Roman"/>
        </w:rPr>
        <w:t>Obowiązek zachowania w tajemnicy informacji dotyczących wyżej wymienionych danych uzyskanych w związku z realizacją zadań wynikających z przedmiotu Umowy zawartej pomiędzy ………. a ………. ciąży na mnie nawet po wygaśnięciu stosunku o pracę / stosunku zlecenia.</w:t>
      </w:r>
    </w:p>
    <w:p w:rsidR="009B480D" w:rsidRPr="009B480D" w:rsidRDefault="009B480D" w:rsidP="009B480D">
      <w:pPr>
        <w:spacing w:after="0" w:line="240" w:lineRule="auto"/>
        <w:jc w:val="both"/>
        <w:rPr>
          <w:rFonts w:ascii="Times New Roman" w:eastAsia="Times New Roman" w:hAnsi="Times New Roman" w:cs="Times New Roman"/>
          <w:lang w:eastAsia="pl-PL"/>
        </w:rPr>
      </w:pPr>
      <w:r w:rsidRPr="009B480D">
        <w:rPr>
          <w:rFonts w:ascii="Times New Roman" w:eastAsia="Times New Roman" w:hAnsi="Times New Roman" w:cs="Times New Roman"/>
          <w:lang w:eastAsia="pl-PL"/>
        </w:rPr>
        <w:t>Powyższe zobowiązanie zachowuje ważność w przypadku danych osobowych i medycznych bezterminowo, a w przypadku pozostałych danych przez cały okres trwania Umowy.</w:t>
      </w:r>
    </w:p>
    <w:p w:rsidR="009B480D" w:rsidRPr="009B480D" w:rsidRDefault="009B480D" w:rsidP="009B480D">
      <w:pPr>
        <w:spacing w:after="0" w:line="240" w:lineRule="auto"/>
        <w:rPr>
          <w:rFonts w:ascii="Times New Roman" w:eastAsia="Times New Roman" w:hAnsi="Times New Roman" w:cs="Times New Roman"/>
          <w:lang w:eastAsia="pl-PL"/>
        </w:rPr>
      </w:pPr>
    </w:p>
    <w:p w:rsidR="009B480D" w:rsidRPr="009B480D" w:rsidRDefault="009B480D" w:rsidP="009B480D">
      <w:pPr>
        <w:spacing w:after="0" w:line="240" w:lineRule="auto"/>
        <w:rPr>
          <w:rFonts w:ascii="Times New Roman" w:eastAsia="Times New Roman" w:hAnsi="Times New Roman" w:cs="Times New Roman"/>
          <w:lang w:eastAsia="pl-PL"/>
        </w:rPr>
      </w:pPr>
    </w:p>
    <w:p w:rsidR="009B480D" w:rsidRPr="009B480D" w:rsidRDefault="009B480D" w:rsidP="009B480D">
      <w:pPr>
        <w:spacing w:after="0" w:line="240" w:lineRule="auto"/>
        <w:rPr>
          <w:rFonts w:ascii="Times New Roman" w:eastAsia="Times New Roman" w:hAnsi="Times New Roman" w:cs="Times New Roman"/>
          <w:lang w:eastAsia="pl-PL"/>
        </w:rPr>
      </w:pPr>
    </w:p>
    <w:p w:rsidR="009B480D" w:rsidRPr="009B480D" w:rsidRDefault="009B480D" w:rsidP="009B480D">
      <w:pPr>
        <w:spacing w:after="0" w:line="240" w:lineRule="auto"/>
        <w:rPr>
          <w:rFonts w:ascii="Times New Roman" w:eastAsia="Times New Roman" w:hAnsi="Times New Roman" w:cs="Times New Roman"/>
          <w:sz w:val="20"/>
          <w:szCs w:val="20"/>
          <w:lang w:eastAsia="pl-PL"/>
        </w:rPr>
      </w:pPr>
    </w:p>
    <w:p w:rsidR="009B480D" w:rsidRPr="009B480D" w:rsidRDefault="009B480D" w:rsidP="009B480D">
      <w:pPr>
        <w:spacing w:after="0" w:line="240" w:lineRule="auto"/>
        <w:rPr>
          <w:rFonts w:ascii="Times New Roman" w:eastAsia="Times New Roman" w:hAnsi="Times New Roman" w:cs="Times New Roman"/>
          <w:sz w:val="20"/>
          <w:szCs w:val="20"/>
          <w:lang w:eastAsia="pl-PL"/>
        </w:rPr>
      </w:pPr>
    </w:p>
    <w:p w:rsidR="009B480D" w:rsidRPr="009B480D" w:rsidRDefault="009B480D" w:rsidP="009B480D">
      <w:pPr>
        <w:spacing w:after="0" w:line="240" w:lineRule="auto"/>
        <w:rPr>
          <w:rFonts w:ascii="Times New Roman" w:eastAsia="Times New Roman" w:hAnsi="Times New Roman" w:cs="Times New Roman"/>
          <w:sz w:val="20"/>
          <w:szCs w:val="20"/>
          <w:lang w:eastAsia="pl-PL"/>
        </w:rPr>
      </w:pPr>
      <w:r w:rsidRPr="009B480D">
        <w:rPr>
          <w:rFonts w:ascii="Times New Roman" w:eastAsia="Times New Roman" w:hAnsi="Times New Roman" w:cs="Times New Roman"/>
          <w:sz w:val="20"/>
          <w:szCs w:val="20"/>
          <w:lang w:eastAsia="pl-PL"/>
        </w:rPr>
        <w:t>……………………………. dnia ……………………….</w:t>
      </w:r>
    </w:p>
    <w:p w:rsidR="009B480D" w:rsidRPr="009B480D" w:rsidRDefault="009B480D" w:rsidP="009B480D">
      <w:pPr>
        <w:spacing w:after="0" w:line="240" w:lineRule="auto"/>
        <w:rPr>
          <w:rFonts w:ascii="Times New Roman" w:eastAsia="Times New Roman" w:hAnsi="Times New Roman" w:cs="Times New Roman"/>
          <w:sz w:val="20"/>
          <w:szCs w:val="20"/>
          <w:lang w:eastAsia="pl-PL"/>
        </w:rPr>
      </w:pPr>
      <w:r w:rsidRPr="009B480D">
        <w:rPr>
          <w:rFonts w:ascii="Times New Roman" w:eastAsia="Times New Roman" w:hAnsi="Times New Roman" w:cs="Times New Roman"/>
          <w:sz w:val="20"/>
          <w:szCs w:val="20"/>
          <w:lang w:eastAsia="pl-PL"/>
        </w:rPr>
        <w:tab/>
      </w:r>
      <w:r w:rsidRPr="009B480D">
        <w:rPr>
          <w:rFonts w:ascii="Times New Roman" w:eastAsia="Times New Roman" w:hAnsi="Times New Roman" w:cs="Times New Roman"/>
          <w:sz w:val="20"/>
          <w:szCs w:val="20"/>
          <w:lang w:eastAsia="pl-PL"/>
        </w:rPr>
        <w:tab/>
      </w:r>
      <w:r w:rsidRPr="009B480D">
        <w:rPr>
          <w:rFonts w:ascii="Times New Roman" w:eastAsia="Times New Roman" w:hAnsi="Times New Roman" w:cs="Times New Roman"/>
          <w:sz w:val="20"/>
          <w:szCs w:val="20"/>
          <w:lang w:eastAsia="pl-PL"/>
        </w:rPr>
        <w:tab/>
      </w:r>
      <w:r w:rsidRPr="009B480D">
        <w:rPr>
          <w:rFonts w:ascii="Times New Roman" w:eastAsia="Times New Roman" w:hAnsi="Times New Roman" w:cs="Times New Roman"/>
          <w:sz w:val="20"/>
          <w:szCs w:val="20"/>
          <w:lang w:eastAsia="pl-PL"/>
        </w:rPr>
        <w:tab/>
      </w:r>
      <w:r w:rsidRPr="009B480D">
        <w:rPr>
          <w:rFonts w:ascii="Times New Roman" w:eastAsia="Times New Roman" w:hAnsi="Times New Roman" w:cs="Times New Roman"/>
          <w:sz w:val="20"/>
          <w:szCs w:val="20"/>
          <w:lang w:eastAsia="pl-PL"/>
        </w:rPr>
        <w:tab/>
      </w:r>
      <w:r w:rsidRPr="009B480D">
        <w:rPr>
          <w:rFonts w:ascii="Times New Roman" w:eastAsia="Times New Roman" w:hAnsi="Times New Roman" w:cs="Times New Roman"/>
          <w:sz w:val="20"/>
          <w:szCs w:val="20"/>
          <w:lang w:eastAsia="pl-PL"/>
        </w:rPr>
        <w:tab/>
      </w:r>
      <w:r w:rsidRPr="009B480D">
        <w:rPr>
          <w:rFonts w:ascii="Times New Roman" w:eastAsia="Times New Roman" w:hAnsi="Times New Roman" w:cs="Times New Roman"/>
          <w:sz w:val="20"/>
          <w:szCs w:val="20"/>
          <w:lang w:eastAsia="pl-PL"/>
        </w:rPr>
        <w:tab/>
        <w:t>Podpis pracownika:</w:t>
      </w:r>
    </w:p>
    <w:p w:rsidR="009B480D" w:rsidRPr="009B480D" w:rsidRDefault="009B480D" w:rsidP="009B480D">
      <w:pPr>
        <w:spacing w:after="0" w:line="240" w:lineRule="auto"/>
        <w:rPr>
          <w:rFonts w:ascii="Times New Roman" w:eastAsia="Times New Roman" w:hAnsi="Times New Roman" w:cs="Times New Roman"/>
          <w:sz w:val="20"/>
          <w:szCs w:val="20"/>
          <w:lang w:eastAsia="pl-PL"/>
        </w:rPr>
      </w:pPr>
    </w:p>
    <w:p w:rsidR="009B480D" w:rsidRPr="009B480D" w:rsidRDefault="009B480D" w:rsidP="009B480D">
      <w:pPr>
        <w:spacing w:after="0" w:line="240" w:lineRule="auto"/>
        <w:rPr>
          <w:rFonts w:ascii="Times New Roman" w:eastAsia="Times New Roman" w:hAnsi="Times New Roman" w:cs="Times New Roman"/>
          <w:sz w:val="20"/>
          <w:szCs w:val="20"/>
          <w:lang w:eastAsia="pl-PL"/>
        </w:rPr>
      </w:pPr>
    </w:p>
    <w:p w:rsidR="009B480D" w:rsidRPr="009B480D" w:rsidRDefault="009B480D" w:rsidP="009B480D">
      <w:pPr>
        <w:spacing w:after="0" w:line="240" w:lineRule="auto"/>
        <w:rPr>
          <w:rFonts w:ascii="Times New Roman" w:eastAsia="Times New Roman" w:hAnsi="Times New Roman" w:cs="Times New Roman"/>
          <w:sz w:val="20"/>
          <w:szCs w:val="20"/>
          <w:lang w:eastAsia="pl-PL"/>
        </w:rPr>
      </w:pPr>
    </w:p>
    <w:p w:rsidR="009B480D" w:rsidRPr="009B480D" w:rsidRDefault="009B480D" w:rsidP="009B480D">
      <w:pPr>
        <w:spacing w:after="0" w:line="240" w:lineRule="auto"/>
        <w:rPr>
          <w:rFonts w:ascii="Times New Roman" w:eastAsia="Times New Roman" w:hAnsi="Times New Roman" w:cs="Times New Roman"/>
          <w:sz w:val="20"/>
          <w:szCs w:val="20"/>
          <w:lang w:eastAsia="pl-PL"/>
        </w:rPr>
      </w:pPr>
    </w:p>
    <w:p w:rsidR="009B480D" w:rsidRPr="009B480D" w:rsidRDefault="009B480D" w:rsidP="009B480D">
      <w:pPr>
        <w:spacing w:after="0" w:line="240" w:lineRule="auto"/>
        <w:rPr>
          <w:rFonts w:ascii="Times New Roman" w:eastAsia="Times New Roman" w:hAnsi="Times New Roman" w:cs="Times New Roman"/>
          <w:sz w:val="20"/>
          <w:szCs w:val="20"/>
          <w:lang w:eastAsia="pl-PL"/>
        </w:rPr>
      </w:pPr>
    </w:p>
    <w:p w:rsidR="009B480D" w:rsidRPr="009B480D" w:rsidRDefault="009B480D" w:rsidP="009B480D">
      <w:pPr>
        <w:spacing w:after="0" w:line="240" w:lineRule="auto"/>
        <w:rPr>
          <w:rFonts w:ascii="Times New Roman" w:eastAsia="Times New Roman" w:hAnsi="Times New Roman" w:cs="Times New Roman"/>
          <w:sz w:val="20"/>
          <w:szCs w:val="20"/>
          <w:lang w:eastAsia="pl-PL"/>
        </w:rPr>
      </w:pPr>
    </w:p>
    <w:p w:rsidR="009B480D" w:rsidRPr="009B480D" w:rsidRDefault="009B480D" w:rsidP="009B480D">
      <w:pPr>
        <w:spacing w:after="0" w:line="240" w:lineRule="auto"/>
        <w:rPr>
          <w:rFonts w:ascii="Times New Roman" w:eastAsia="Times New Roman" w:hAnsi="Times New Roman" w:cs="Times New Roman"/>
          <w:sz w:val="20"/>
          <w:szCs w:val="20"/>
          <w:lang w:eastAsia="pl-PL"/>
        </w:rPr>
      </w:pPr>
    </w:p>
    <w:p w:rsidR="009B480D" w:rsidRPr="009B480D" w:rsidRDefault="009B480D" w:rsidP="009B480D">
      <w:pPr>
        <w:spacing w:after="0" w:line="240" w:lineRule="auto"/>
        <w:rPr>
          <w:rFonts w:ascii="Times New Roman" w:eastAsia="Times New Roman" w:hAnsi="Times New Roman" w:cs="Times New Roman"/>
          <w:sz w:val="20"/>
          <w:szCs w:val="20"/>
          <w:lang w:eastAsia="pl-PL"/>
        </w:rPr>
      </w:pPr>
    </w:p>
    <w:p w:rsidR="009B480D" w:rsidRPr="009B480D" w:rsidRDefault="009B480D" w:rsidP="009B480D">
      <w:pPr>
        <w:spacing w:after="0" w:line="240" w:lineRule="auto"/>
        <w:rPr>
          <w:rFonts w:ascii="Times New Roman" w:eastAsia="Times New Roman" w:hAnsi="Times New Roman" w:cs="Times New Roman"/>
          <w:sz w:val="20"/>
          <w:szCs w:val="20"/>
          <w:lang w:eastAsia="pl-PL"/>
        </w:rPr>
      </w:pPr>
    </w:p>
    <w:p w:rsidR="009B480D" w:rsidRPr="009B480D" w:rsidRDefault="009B480D" w:rsidP="009B480D">
      <w:pPr>
        <w:spacing w:after="0" w:line="240" w:lineRule="auto"/>
        <w:rPr>
          <w:rFonts w:ascii="Times New Roman" w:eastAsia="Times New Roman" w:hAnsi="Times New Roman" w:cs="Times New Roman"/>
          <w:sz w:val="20"/>
          <w:szCs w:val="20"/>
          <w:lang w:eastAsia="pl-PL"/>
        </w:rPr>
      </w:pPr>
    </w:p>
    <w:p w:rsidR="009B480D" w:rsidRPr="009B480D" w:rsidRDefault="009B480D" w:rsidP="009B480D">
      <w:pPr>
        <w:spacing w:after="0" w:line="240" w:lineRule="auto"/>
        <w:rPr>
          <w:rFonts w:ascii="Times New Roman" w:eastAsia="Times New Roman" w:hAnsi="Times New Roman" w:cs="Times New Roman"/>
          <w:sz w:val="20"/>
          <w:szCs w:val="20"/>
          <w:lang w:eastAsia="pl-PL"/>
        </w:rPr>
      </w:pPr>
    </w:p>
    <w:p w:rsidR="009B480D" w:rsidRPr="009B480D" w:rsidRDefault="009B480D" w:rsidP="009B480D">
      <w:pPr>
        <w:spacing w:after="0" w:line="240" w:lineRule="auto"/>
        <w:rPr>
          <w:rFonts w:ascii="Times New Roman" w:eastAsia="Times New Roman" w:hAnsi="Times New Roman" w:cs="Times New Roman"/>
          <w:sz w:val="20"/>
          <w:szCs w:val="20"/>
          <w:lang w:eastAsia="pl-PL"/>
        </w:rPr>
      </w:pPr>
    </w:p>
    <w:p w:rsidR="009B480D" w:rsidRPr="009B480D" w:rsidRDefault="009B480D" w:rsidP="009B480D">
      <w:pPr>
        <w:spacing w:after="0" w:line="240" w:lineRule="auto"/>
        <w:rPr>
          <w:rFonts w:ascii="Times New Roman" w:eastAsia="Times New Roman" w:hAnsi="Times New Roman" w:cs="Times New Roman"/>
          <w:sz w:val="20"/>
          <w:szCs w:val="20"/>
          <w:lang w:eastAsia="pl-PL"/>
        </w:rPr>
      </w:pPr>
    </w:p>
    <w:p w:rsidR="009B480D" w:rsidRPr="009B480D" w:rsidRDefault="009B480D" w:rsidP="009B480D">
      <w:pPr>
        <w:spacing w:after="0" w:line="240" w:lineRule="auto"/>
        <w:rPr>
          <w:rFonts w:ascii="Times New Roman" w:eastAsia="Times New Roman" w:hAnsi="Times New Roman" w:cs="Times New Roman"/>
          <w:sz w:val="20"/>
          <w:szCs w:val="20"/>
          <w:lang w:eastAsia="pl-PL"/>
        </w:rPr>
      </w:pPr>
    </w:p>
    <w:p w:rsidR="009B480D" w:rsidRPr="009B480D" w:rsidRDefault="009B480D" w:rsidP="009B480D">
      <w:pPr>
        <w:spacing w:after="0" w:line="240" w:lineRule="auto"/>
        <w:rPr>
          <w:rFonts w:ascii="Times New Roman" w:eastAsia="Times New Roman" w:hAnsi="Times New Roman" w:cs="Times New Roman"/>
          <w:sz w:val="20"/>
          <w:szCs w:val="20"/>
          <w:lang w:eastAsia="pl-PL"/>
        </w:rPr>
      </w:pPr>
    </w:p>
    <w:p w:rsidR="00D54419" w:rsidRDefault="00D54419" w:rsidP="00640B0B">
      <w:pPr>
        <w:spacing w:after="0" w:line="240" w:lineRule="auto"/>
        <w:jc w:val="right"/>
        <w:rPr>
          <w:rFonts w:ascii="Times New Roman" w:eastAsia="Times New Roman" w:hAnsi="Times New Roman" w:cs="Times New Roman"/>
          <w:b/>
          <w:bCs/>
          <w:lang w:eastAsia="pl-PL"/>
        </w:rPr>
      </w:pPr>
    </w:p>
    <w:p w:rsidR="0038605A" w:rsidRDefault="0038605A" w:rsidP="00640B0B">
      <w:pPr>
        <w:spacing w:after="0" w:line="240" w:lineRule="auto"/>
        <w:jc w:val="right"/>
        <w:rPr>
          <w:rFonts w:ascii="Times New Roman" w:eastAsia="Times New Roman" w:hAnsi="Times New Roman" w:cs="Times New Roman"/>
          <w:b/>
          <w:bCs/>
          <w:lang w:eastAsia="pl-PL"/>
        </w:rPr>
      </w:pPr>
    </w:p>
    <w:p w:rsidR="0038605A" w:rsidRDefault="0038605A" w:rsidP="00640B0B">
      <w:pPr>
        <w:spacing w:after="0" w:line="240" w:lineRule="auto"/>
        <w:jc w:val="right"/>
        <w:rPr>
          <w:rFonts w:ascii="Times New Roman" w:eastAsia="Times New Roman" w:hAnsi="Times New Roman" w:cs="Times New Roman"/>
          <w:b/>
          <w:bCs/>
          <w:lang w:eastAsia="pl-PL"/>
        </w:rPr>
      </w:pPr>
    </w:p>
    <w:p w:rsidR="0038605A" w:rsidRDefault="0038605A" w:rsidP="00640B0B">
      <w:pPr>
        <w:spacing w:after="0" w:line="240" w:lineRule="auto"/>
        <w:jc w:val="right"/>
        <w:rPr>
          <w:rFonts w:ascii="Times New Roman" w:eastAsia="Times New Roman" w:hAnsi="Times New Roman" w:cs="Times New Roman"/>
          <w:b/>
          <w:bCs/>
          <w:lang w:eastAsia="pl-PL"/>
        </w:rPr>
      </w:pPr>
    </w:p>
    <w:p w:rsidR="0038605A" w:rsidRDefault="0038605A" w:rsidP="00640B0B">
      <w:pPr>
        <w:spacing w:after="0" w:line="240" w:lineRule="auto"/>
        <w:jc w:val="right"/>
        <w:rPr>
          <w:rFonts w:ascii="Times New Roman" w:eastAsia="Times New Roman" w:hAnsi="Times New Roman" w:cs="Times New Roman"/>
          <w:b/>
          <w:bCs/>
          <w:lang w:eastAsia="pl-PL"/>
        </w:rPr>
      </w:pPr>
    </w:p>
    <w:p w:rsidR="0038605A" w:rsidRDefault="0038605A" w:rsidP="00640B0B">
      <w:pPr>
        <w:spacing w:after="0" w:line="240" w:lineRule="auto"/>
        <w:jc w:val="right"/>
        <w:rPr>
          <w:rFonts w:ascii="Times New Roman" w:eastAsia="Times New Roman" w:hAnsi="Times New Roman" w:cs="Times New Roman"/>
          <w:b/>
          <w:bCs/>
          <w:lang w:eastAsia="pl-PL"/>
        </w:rPr>
      </w:pPr>
    </w:p>
    <w:p w:rsidR="009B480D" w:rsidRDefault="009B480D" w:rsidP="00640B0B">
      <w:pPr>
        <w:spacing w:after="0" w:line="240" w:lineRule="auto"/>
        <w:jc w:val="right"/>
        <w:rPr>
          <w:rFonts w:ascii="Times New Roman" w:eastAsia="Times New Roman" w:hAnsi="Times New Roman" w:cs="Times New Roman"/>
          <w:b/>
          <w:bCs/>
          <w:lang w:eastAsia="pl-PL"/>
        </w:rPr>
      </w:pPr>
    </w:p>
    <w:p w:rsidR="009B480D" w:rsidRDefault="009B480D" w:rsidP="00640B0B">
      <w:pPr>
        <w:spacing w:after="0" w:line="240" w:lineRule="auto"/>
        <w:jc w:val="right"/>
        <w:rPr>
          <w:rFonts w:ascii="Times New Roman" w:eastAsia="Times New Roman" w:hAnsi="Times New Roman" w:cs="Times New Roman"/>
          <w:b/>
          <w:bCs/>
          <w:lang w:eastAsia="pl-PL"/>
        </w:rPr>
      </w:pPr>
    </w:p>
    <w:p w:rsidR="009B480D" w:rsidRDefault="009B480D" w:rsidP="00640B0B">
      <w:pPr>
        <w:spacing w:after="0" w:line="240" w:lineRule="auto"/>
        <w:jc w:val="right"/>
        <w:rPr>
          <w:rFonts w:ascii="Times New Roman" w:eastAsia="Times New Roman" w:hAnsi="Times New Roman" w:cs="Times New Roman"/>
          <w:b/>
          <w:bCs/>
          <w:lang w:eastAsia="pl-PL"/>
        </w:rPr>
      </w:pPr>
    </w:p>
    <w:p w:rsidR="009B480D" w:rsidRDefault="009B480D" w:rsidP="00640B0B">
      <w:pPr>
        <w:spacing w:after="0" w:line="240" w:lineRule="auto"/>
        <w:jc w:val="right"/>
        <w:rPr>
          <w:rFonts w:ascii="Times New Roman" w:eastAsia="Times New Roman" w:hAnsi="Times New Roman" w:cs="Times New Roman"/>
          <w:b/>
          <w:bCs/>
          <w:lang w:eastAsia="pl-PL"/>
        </w:rPr>
      </w:pPr>
    </w:p>
    <w:p w:rsidR="009B480D" w:rsidRDefault="009B480D" w:rsidP="00640B0B">
      <w:pPr>
        <w:spacing w:after="0" w:line="240" w:lineRule="auto"/>
        <w:jc w:val="right"/>
        <w:rPr>
          <w:rFonts w:ascii="Times New Roman" w:eastAsia="Times New Roman" w:hAnsi="Times New Roman" w:cs="Times New Roman"/>
          <w:b/>
          <w:bCs/>
          <w:lang w:eastAsia="pl-PL"/>
        </w:rPr>
      </w:pPr>
    </w:p>
    <w:p w:rsidR="009B480D" w:rsidRDefault="009B480D" w:rsidP="00640B0B">
      <w:pPr>
        <w:spacing w:after="0" w:line="240" w:lineRule="auto"/>
        <w:jc w:val="right"/>
        <w:rPr>
          <w:rFonts w:ascii="Times New Roman" w:eastAsia="Times New Roman" w:hAnsi="Times New Roman" w:cs="Times New Roman"/>
          <w:b/>
          <w:bCs/>
          <w:lang w:eastAsia="pl-PL"/>
        </w:rPr>
      </w:pPr>
    </w:p>
    <w:p w:rsidR="009B480D" w:rsidRDefault="009B480D" w:rsidP="00640B0B">
      <w:pPr>
        <w:spacing w:after="0" w:line="240" w:lineRule="auto"/>
        <w:jc w:val="right"/>
        <w:rPr>
          <w:rFonts w:ascii="Times New Roman" w:eastAsia="Times New Roman" w:hAnsi="Times New Roman" w:cs="Times New Roman"/>
          <w:b/>
          <w:bCs/>
          <w:lang w:eastAsia="pl-PL"/>
        </w:rPr>
      </w:pPr>
    </w:p>
    <w:p w:rsidR="00640B0B" w:rsidRPr="00640B0B" w:rsidRDefault="00640B0B" w:rsidP="00640B0B">
      <w:pPr>
        <w:spacing w:after="0" w:line="240" w:lineRule="auto"/>
        <w:jc w:val="right"/>
        <w:rPr>
          <w:rFonts w:ascii="Times New Roman" w:eastAsia="Times New Roman" w:hAnsi="Times New Roman" w:cs="Times New Roman"/>
          <w:b/>
          <w:bCs/>
          <w:lang w:eastAsia="pl-PL"/>
        </w:rPr>
      </w:pPr>
      <w:r w:rsidRPr="00640B0B">
        <w:rPr>
          <w:rFonts w:ascii="Times New Roman" w:eastAsia="Times New Roman" w:hAnsi="Times New Roman" w:cs="Times New Roman"/>
          <w:b/>
          <w:bCs/>
          <w:lang w:eastAsia="pl-PL"/>
        </w:rPr>
        <w:t xml:space="preserve">Załącznik nr </w:t>
      </w:r>
      <w:r w:rsidR="009B480D">
        <w:rPr>
          <w:rFonts w:ascii="Times New Roman" w:eastAsia="Times New Roman" w:hAnsi="Times New Roman" w:cs="Times New Roman"/>
          <w:b/>
          <w:bCs/>
          <w:lang w:eastAsia="pl-PL"/>
        </w:rPr>
        <w:t>4</w:t>
      </w:r>
      <w:r w:rsidRPr="00640B0B">
        <w:rPr>
          <w:rFonts w:ascii="Times New Roman" w:eastAsia="Times New Roman" w:hAnsi="Times New Roman" w:cs="Times New Roman"/>
          <w:b/>
          <w:bCs/>
          <w:lang w:eastAsia="pl-PL"/>
        </w:rPr>
        <w:t xml:space="preserve"> do umowy   </w:t>
      </w:r>
    </w:p>
    <w:p w:rsidR="00640B0B" w:rsidRPr="00640B0B" w:rsidRDefault="00640B0B" w:rsidP="00640B0B">
      <w:pPr>
        <w:spacing w:after="0" w:line="240" w:lineRule="auto"/>
        <w:jc w:val="center"/>
        <w:rPr>
          <w:rFonts w:ascii="Times New Roman" w:eastAsia="Times New Roman" w:hAnsi="Times New Roman" w:cs="Times New Roman"/>
          <w:b/>
          <w:bCs/>
          <w:lang w:eastAsia="pl-PL"/>
        </w:rPr>
      </w:pPr>
    </w:p>
    <w:p w:rsidR="00640B0B" w:rsidRPr="00640B0B" w:rsidRDefault="00640B0B" w:rsidP="00640B0B">
      <w:pPr>
        <w:spacing w:after="0" w:line="240" w:lineRule="auto"/>
        <w:jc w:val="center"/>
        <w:rPr>
          <w:rFonts w:ascii="Times New Roman" w:eastAsia="Times New Roman" w:hAnsi="Times New Roman" w:cs="Times New Roman"/>
          <w:b/>
          <w:bCs/>
          <w:lang w:eastAsia="pl-PL"/>
        </w:rPr>
      </w:pPr>
    </w:p>
    <w:p w:rsidR="00640B0B" w:rsidRPr="00640B0B" w:rsidRDefault="00640B0B" w:rsidP="00640B0B">
      <w:pPr>
        <w:spacing w:after="0" w:line="240" w:lineRule="auto"/>
        <w:jc w:val="center"/>
        <w:rPr>
          <w:rFonts w:ascii="Times New Roman" w:eastAsia="Times New Roman" w:hAnsi="Times New Roman" w:cs="Times New Roman"/>
          <w:b/>
          <w:bCs/>
          <w:lang w:eastAsia="pl-PL"/>
        </w:rPr>
      </w:pPr>
    </w:p>
    <w:p w:rsidR="00640B0B" w:rsidRPr="00640B0B" w:rsidRDefault="00640B0B" w:rsidP="00640B0B">
      <w:pPr>
        <w:spacing w:after="0" w:line="240" w:lineRule="auto"/>
        <w:jc w:val="center"/>
        <w:rPr>
          <w:rFonts w:ascii="Times New Roman" w:eastAsia="Times New Roman" w:hAnsi="Times New Roman" w:cs="Times New Roman"/>
          <w:b/>
          <w:bCs/>
          <w:lang w:eastAsia="pl-PL"/>
        </w:rPr>
      </w:pPr>
      <w:r w:rsidRPr="00640B0B">
        <w:rPr>
          <w:rFonts w:ascii="Times New Roman" w:eastAsia="Times New Roman" w:hAnsi="Times New Roman" w:cs="Times New Roman"/>
          <w:b/>
          <w:bCs/>
          <w:lang w:eastAsia="pl-PL"/>
        </w:rPr>
        <w:t>Wzór protokołu przekazania sprzętu</w:t>
      </w:r>
    </w:p>
    <w:p w:rsidR="00640B0B" w:rsidRPr="00640B0B" w:rsidRDefault="00640B0B" w:rsidP="00640B0B">
      <w:pPr>
        <w:spacing w:after="0" w:line="240" w:lineRule="auto"/>
        <w:jc w:val="center"/>
        <w:rPr>
          <w:rFonts w:ascii="Times New Roman" w:eastAsia="Times New Roman" w:hAnsi="Times New Roman" w:cs="Times New Roman"/>
          <w:b/>
          <w:bCs/>
          <w:lang w:eastAsia="pl-PL"/>
        </w:rPr>
      </w:pPr>
    </w:p>
    <w:p w:rsidR="00640B0B" w:rsidRPr="00640B0B" w:rsidRDefault="00640B0B" w:rsidP="00640B0B">
      <w:pPr>
        <w:spacing w:after="0" w:line="240" w:lineRule="auto"/>
        <w:jc w:val="center"/>
        <w:rPr>
          <w:rFonts w:ascii="Times New Roman" w:eastAsia="Times New Roman" w:hAnsi="Times New Roman" w:cs="Times New Roman"/>
          <w:b/>
          <w:bCs/>
          <w:lang w:eastAsia="pl-PL"/>
        </w:rPr>
      </w:pPr>
    </w:p>
    <w:p w:rsidR="00640B0B" w:rsidRPr="00640B0B" w:rsidRDefault="00640B0B" w:rsidP="00640B0B">
      <w:pPr>
        <w:spacing w:after="0" w:line="240" w:lineRule="auto"/>
        <w:jc w:val="center"/>
        <w:rPr>
          <w:rFonts w:ascii="Times New Roman" w:eastAsia="Times New Roman" w:hAnsi="Times New Roman" w:cs="Times New Roman"/>
          <w:lang w:eastAsia="pl-PL"/>
        </w:rPr>
      </w:pPr>
    </w:p>
    <w:p w:rsidR="00640B0B" w:rsidRPr="00640B0B" w:rsidRDefault="00640B0B" w:rsidP="00640B0B">
      <w:pPr>
        <w:spacing w:after="0" w:line="240" w:lineRule="auto"/>
        <w:jc w:val="center"/>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Protokół przekazania nr …..</w:t>
      </w:r>
    </w:p>
    <w:p w:rsidR="00640B0B" w:rsidRPr="00640B0B" w:rsidRDefault="00640B0B" w:rsidP="00640B0B">
      <w:pPr>
        <w:spacing w:after="0" w:line="240" w:lineRule="auto"/>
        <w:jc w:val="both"/>
        <w:rPr>
          <w:rFonts w:ascii="Times New Roman" w:eastAsia="Times New Roman" w:hAnsi="Times New Roman" w:cs="Times New Roman"/>
          <w:lang w:eastAsia="pl-PL"/>
        </w:rPr>
      </w:pPr>
    </w:p>
    <w:p w:rsidR="00640B0B" w:rsidRPr="00640B0B" w:rsidRDefault="00640B0B" w:rsidP="00640B0B">
      <w:pPr>
        <w:spacing w:after="0" w:line="240" w:lineRule="auto"/>
        <w:jc w:val="both"/>
        <w:rPr>
          <w:rFonts w:ascii="Times New Roman" w:eastAsia="Times New Roman" w:hAnsi="Times New Roman" w:cs="Times New Roman"/>
          <w:lang w:eastAsia="pl-PL"/>
        </w:rPr>
      </w:pPr>
    </w:p>
    <w:p w:rsidR="00640B0B" w:rsidRPr="00640B0B" w:rsidRDefault="00640B0B" w:rsidP="00640B0B">
      <w:pPr>
        <w:spacing w:after="0" w:line="24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Nazwa sprzętu :…………………………………………………………………………………………..........</w:t>
      </w:r>
    </w:p>
    <w:p w:rsidR="00640B0B" w:rsidRPr="00640B0B" w:rsidRDefault="00640B0B" w:rsidP="00640B0B">
      <w:pPr>
        <w:spacing w:after="0" w:line="240" w:lineRule="auto"/>
        <w:jc w:val="both"/>
        <w:rPr>
          <w:rFonts w:ascii="Times New Roman" w:eastAsia="Times New Roman" w:hAnsi="Times New Roman" w:cs="Times New Roman"/>
          <w:lang w:eastAsia="pl-PL"/>
        </w:rPr>
      </w:pPr>
    </w:p>
    <w:p w:rsidR="00640B0B" w:rsidRPr="00640B0B" w:rsidRDefault="00640B0B" w:rsidP="00640B0B">
      <w:pPr>
        <w:spacing w:after="0" w:line="24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Miejsce instalacji sprzętu: ……………………………………………………………………………………..</w:t>
      </w:r>
    </w:p>
    <w:p w:rsidR="00640B0B" w:rsidRPr="00640B0B" w:rsidRDefault="00640B0B" w:rsidP="00640B0B">
      <w:pPr>
        <w:spacing w:after="0" w:line="240" w:lineRule="auto"/>
        <w:jc w:val="both"/>
        <w:rPr>
          <w:rFonts w:ascii="Times New Roman" w:eastAsia="Times New Roman" w:hAnsi="Times New Roman" w:cs="Times New Roman"/>
          <w:lang w:eastAsia="pl-PL"/>
        </w:rPr>
      </w:pPr>
    </w:p>
    <w:p w:rsidR="00640B0B" w:rsidRPr="00640B0B" w:rsidRDefault="00640B0B" w:rsidP="00640B0B">
      <w:pPr>
        <w:spacing w:after="0" w:line="360" w:lineRule="auto"/>
        <w:jc w:val="both"/>
        <w:rPr>
          <w:rFonts w:ascii="Times New Roman" w:eastAsia="Times New Roman" w:hAnsi="Times New Roman" w:cs="Times New Roman"/>
          <w:b/>
          <w:bCs/>
          <w:lang w:eastAsia="pl-PL"/>
        </w:rPr>
      </w:pP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b/>
          <w:bCs/>
          <w:lang w:eastAsia="pl-PL"/>
        </w:rPr>
        <w:t>Przekazujący:</w:t>
      </w:r>
      <w:r w:rsidRPr="00640B0B">
        <w:rPr>
          <w:rFonts w:ascii="Times New Roman" w:eastAsia="Times New Roman" w:hAnsi="Times New Roman" w:cs="Times New Roman"/>
          <w:b/>
          <w:bCs/>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t xml:space="preserve">         </w:t>
      </w:r>
      <w:r w:rsidRPr="00640B0B">
        <w:rPr>
          <w:rFonts w:ascii="Times New Roman" w:eastAsia="Times New Roman" w:hAnsi="Times New Roman" w:cs="Times New Roman"/>
          <w:b/>
          <w:bCs/>
          <w:lang w:eastAsia="pl-PL"/>
        </w:rPr>
        <w:t>Odbierający:</w:t>
      </w: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w:t>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t xml:space="preserve">         Uniwersytecki Szpital      </w:t>
      </w: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w:t>
      </w:r>
      <w:r w:rsidRPr="00640B0B">
        <w:rPr>
          <w:rFonts w:ascii="Times New Roman" w:eastAsia="Times New Roman" w:hAnsi="Times New Roman" w:cs="Times New Roman"/>
          <w:lang w:eastAsia="pl-PL"/>
        </w:rPr>
        <w:tab/>
        <w:t xml:space="preserve">                                                             Kliniczny w Białymstoku</w:t>
      </w: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w:t>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t xml:space="preserve">          ul. M. Skłodowskiej Curie 24A</w:t>
      </w: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w:t>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t xml:space="preserve">         15-276 Białystok</w:t>
      </w:r>
    </w:p>
    <w:p w:rsidR="00640B0B" w:rsidRPr="00640B0B" w:rsidRDefault="00640B0B" w:rsidP="00640B0B">
      <w:pPr>
        <w:spacing w:after="0" w:line="360" w:lineRule="auto"/>
        <w:jc w:val="both"/>
        <w:rPr>
          <w:rFonts w:ascii="Times New Roman" w:eastAsia="Times New Roman" w:hAnsi="Times New Roman" w:cs="Times New Roman"/>
          <w:lang w:eastAsia="pl-PL"/>
        </w:rPr>
      </w:pPr>
    </w:p>
    <w:p w:rsidR="00640B0B" w:rsidRPr="00640B0B" w:rsidRDefault="00640B0B" w:rsidP="00640B0B">
      <w:pPr>
        <w:spacing w:after="0" w:line="360" w:lineRule="auto"/>
        <w:jc w:val="both"/>
        <w:rPr>
          <w:rFonts w:ascii="Times New Roman" w:eastAsia="Times New Roman" w:hAnsi="Times New Roman" w:cs="Times New Roman"/>
          <w:lang w:eastAsia="pl-PL"/>
        </w:rPr>
      </w:pP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Nr Umowy:…………………</w:t>
      </w: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Cel: Dzierżawa</w:t>
      </w:r>
    </w:p>
    <w:p w:rsidR="00640B0B" w:rsidRPr="00640B0B" w:rsidRDefault="00640B0B" w:rsidP="00640B0B">
      <w:pPr>
        <w:spacing w:after="0" w:line="360" w:lineRule="auto"/>
        <w:jc w:val="both"/>
        <w:rPr>
          <w:rFonts w:ascii="Times New Roman" w:eastAsia="Times New Roman" w:hAnsi="Times New Roman" w:cs="Times New Roman"/>
          <w:lang w:eastAsia="pl-PL"/>
        </w:rPr>
      </w:pP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Przekazujący przekazuje, a Odbierający odbiera następujący sprzęt: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680"/>
        <w:gridCol w:w="720"/>
        <w:gridCol w:w="3060"/>
      </w:tblGrid>
      <w:tr w:rsidR="00640B0B" w:rsidRPr="00640B0B" w:rsidTr="00D54419">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before="120" w:after="120" w:line="240" w:lineRule="auto"/>
              <w:jc w:val="both"/>
              <w:rPr>
                <w:rFonts w:ascii="Times New Roman" w:eastAsia="Times New Roman" w:hAnsi="Times New Roman" w:cs="Times New Roman"/>
                <w:b/>
                <w:bCs/>
                <w:lang w:eastAsia="pl-PL"/>
              </w:rPr>
            </w:pPr>
            <w:r w:rsidRPr="00640B0B">
              <w:rPr>
                <w:rFonts w:ascii="Times New Roman" w:eastAsia="Times New Roman" w:hAnsi="Times New Roman" w:cs="Times New Roman"/>
                <w:b/>
                <w:bCs/>
                <w:lang w:eastAsia="pl-PL"/>
              </w:rPr>
              <w:t>Nr katalogowy</w:t>
            </w: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before="120" w:after="120" w:line="240" w:lineRule="auto"/>
              <w:jc w:val="both"/>
              <w:rPr>
                <w:rFonts w:ascii="Times New Roman" w:eastAsia="Times New Roman" w:hAnsi="Times New Roman" w:cs="Times New Roman"/>
                <w:b/>
                <w:bCs/>
                <w:lang w:eastAsia="pl-PL"/>
              </w:rPr>
            </w:pPr>
            <w:r w:rsidRPr="00640B0B">
              <w:rPr>
                <w:rFonts w:ascii="Times New Roman" w:eastAsia="Times New Roman" w:hAnsi="Times New Roman" w:cs="Times New Roman"/>
                <w:b/>
                <w:bCs/>
                <w:lang w:eastAsia="pl-PL"/>
              </w:rPr>
              <w:t>Opis</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before="120" w:after="120" w:line="240" w:lineRule="auto"/>
              <w:jc w:val="both"/>
              <w:rPr>
                <w:rFonts w:ascii="Times New Roman" w:eastAsia="Times New Roman" w:hAnsi="Times New Roman" w:cs="Times New Roman"/>
                <w:b/>
                <w:bCs/>
                <w:lang w:eastAsia="pl-PL"/>
              </w:rPr>
            </w:pPr>
            <w:r w:rsidRPr="00640B0B">
              <w:rPr>
                <w:rFonts w:ascii="Times New Roman" w:eastAsia="Times New Roman" w:hAnsi="Times New Roman" w:cs="Times New Roman"/>
                <w:b/>
                <w:bCs/>
                <w:lang w:eastAsia="pl-PL"/>
              </w:rPr>
              <w:t>Ilość</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before="120" w:after="120" w:line="240" w:lineRule="auto"/>
              <w:jc w:val="both"/>
              <w:rPr>
                <w:rFonts w:ascii="Times New Roman" w:eastAsia="Times New Roman" w:hAnsi="Times New Roman" w:cs="Times New Roman"/>
                <w:b/>
                <w:bCs/>
                <w:lang w:eastAsia="pl-PL"/>
              </w:rPr>
            </w:pPr>
            <w:r w:rsidRPr="00640B0B">
              <w:rPr>
                <w:rFonts w:ascii="Times New Roman" w:eastAsia="Times New Roman" w:hAnsi="Times New Roman" w:cs="Times New Roman"/>
                <w:b/>
                <w:bCs/>
                <w:lang w:eastAsia="pl-PL"/>
              </w:rPr>
              <w:t>Nr fabryczny</w:t>
            </w:r>
          </w:p>
        </w:tc>
      </w:tr>
      <w:tr w:rsidR="00640B0B" w:rsidRPr="00640B0B" w:rsidTr="00D54419">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r>
      <w:tr w:rsidR="00640B0B" w:rsidRPr="00640B0B" w:rsidTr="00D54419">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r>
      <w:tr w:rsidR="00640B0B" w:rsidRPr="00640B0B" w:rsidTr="00D54419">
        <w:tc>
          <w:tcPr>
            <w:tcW w:w="1548"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640B0B" w:rsidRPr="00640B0B" w:rsidRDefault="00640B0B" w:rsidP="00640B0B">
            <w:pPr>
              <w:spacing w:after="0" w:line="360" w:lineRule="auto"/>
              <w:jc w:val="both"/>
              <w:rPr>
                <w:rFonts w:ascii="Times New Roman" w:eastAsia="Times New Roman" w:hAnsi="Times New Roman" w:cs="Times New Roman"/>
                <w:lang w:eastAsia="pl-PL"/>
              </w:rPr>
            </w:pPr>
          </w:p>
        </w:tc>
      </w:tr>
    </w:tbl>
    <w:p w:rsidR="00640B0B" w:rsidRPr="00640B0B" w:rsidRDefault="00640B0B" w:rsidP="00640B0B">
      <w:pPr>
        <w:spacing w:after="0" w:line="360" w:lineRule="auto"/>
        <w:jc w:val="both"/>
        <w:rPr>
          <w:rFonts w:ascii="Times New Roman" w:eastAsia="Times New Roman" w:hAnsi="Times New Roman" w:cs="Times New Roman"/>
          <w:lang w:eastAsia="pl-PL"/>
        </w:rPr>
      </w:pP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Osoby, które będą obsługiwać dostarczony sprzęt zostały przeszkolone w zakresie jego obsługi i prawidłowej eksploatacji.</w:t>
      </w: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 </w:t>
      </w:r>
    </w:p>
    <w:p w:rsidR="00640B0B" w:rsidRPr="00640B0B" w:rsidRDefault="00640B0B" w:rsidP="00640B0B">
      <w:pPr>
        <w:spacing w:after="0" w:line="360" w:lineRule="auto"/>
        <w:jc w:val="both"/>
        <w:rPr>
          <w:rFonts w:ascii="Times New Roman" w:eastAsia="Times New Roman" w:hAnsi="Times New Roman" w:cs="Times New Roman"/>
          <w:lang w:eastAsia="pl-PL"/>
        </w:rPr>
      </w:pPr>
    </w:p>
    <w:p w:rsidR="00640B0B" w:rsidRPr="00640B0B" w:rsidRDefault="00640B0B" w:rsidP="00640B0B">
      <w:pPr>
        <w:spacing w:after="0" w:line="360" w:lineRule="auto"/>
        <w:jc w:val="both"/>
        <w:rPr>
          <w:rFonts w:ascii="Times New Roman" w:eastAsia="Times New Roman" w:hAnsi="Times New Roman" w:cs="Times New Roman"/>
          <w:lang w:eastAsia="pl-PL"/>
        </w:rPr>
      </w:pPr>
    </w:p>
    <w:p w:rsidR="00640B0B" w:rsidRPr="00640B0B" w:rsidRDefault="00640B0B" w:rsidP="00640B0B">
      <w:pPr>
        <w:spacing w:after="0" w:line="360"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w:t>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t xml:space="preserve">..…………………………….. </w:t>
      </w:r>
      <w:r w:rsidRPr="00640B0B">
        <w:rPr>
          <w:rFonts w:ascii="Times New Roman" w:eastAsia="Times New Roman" w:hAnsi="Times New Roman" w:cs="Times New Roman"/>
          <w:lang w:eastAsia="pl-PL"/>
        </w:rPr>
        <w:tab/>
      </w:r>
      <w:r w:rsidRPr="00640B0B">
        <w:rPr>
          <w:rFonts w:ascii="Times New Roman" w:eastAsia="Times New Roman" w:hAnsi="Times New Roman" w:cs="Times New Roman"/>
          <w:lang w:eastAsia="pl-PL"/>
        </w:rPr>
        <w:tab/>
        <w:t>..……………………………</w:t>
      </w:r>
    </w:p>
    <w:p w:rsidR="00640B0B" w:rsidRPr="00640B0B" w:rsidRDefault="00640B0B" w:rsidP="00640B0B">
      <w:pPr>
        <w:spacing w:after="0" w:line="240" w:lineRule="auto"/>
        <w:ind w:left="283"/>
        <w:jc w:val="both"/>
        <w:rPr>
          <w:rFonts w:ascii="Times New Roman" w:eastAsia="Times New Roman" w:hAnsi="Times New Roman" w:cs="Times New Roman"/>
          <w:lang w:val="x-none" w:eastAsia="x-none"/>
        </w:rPr>
        <w:sectPr w:rsidR="00640B0B" w:rsidRPr="00640B0B" w:rsidSect="00D54419">
          <w:pgSz w:w="11907" w:h="16840" w:code="9"/>
          <w:pgMar w:top="851" w:right="1021" w:bottom="851" w:left="964" w:header="709" w:footer="709" w:gutter="0"/>
          <w:cols w:space="708"/>
          <w:docGrid w:linePitch="272"/>
        </w:sectPr>
      </w:pPr>
    </w:p>
    <w:p w:rsidR="00640B0B" w:rsidRPr="00640B0B" w:rsidRDefault="00640B0B" w:rsidP="00640B0B">
      <w:pPr>
        <w:spacing w:after="0" w:line="240" w:lineRule="auto"/>
        <w:jc w:val="both"/>
        <w:rPr>
          <w:rFonts w:ascii="Times New Roman" w:eastAsia="Times New Roman" w:hAnsi="Times New Roman" w:cs="Times New Roman"/>
          <w:b/>
          <w:snapToGrid w:val="0"/>
          <w:lang w:eastAsia="pl-PL"/>
        </w:rPr>
      </w:pPr>
    </w:p>
    <w:p w:rsidR="00640B0B" w:rsidRPr="00640B0B" w:rsidRDefault="00D54419" w:rsidP="00640B0B">
      <w:pPr>
        <w:spacing w:after="0" w:line="240" w:lineRule="auto"/>
        <w:jc w:val="both"/>
        <w:rPr>
          <w:rFonts w:ascii="Times New Roman" w:eastAsia="Times New Roman" w:hAnsi="Times New Roman" w:cs="Times New Roman"/>
          <w:b/>
          <w:snapToGrid w:val="0"/>
          <w:lang w:eastAsia="pl-PL"/>
        </w:rPr>
      </w:pPr>
      <w:r>
        <w:rPr>
          <w:rFonts w:ascii="Times New Roman" w:eastAsia="Times New Roman" w:hAnsi="Times New Roman" w:cs="Times New Roman"/>
          <w:b/>
          <w:snapToGrid w:val="0"/>
          <w:lang w:eastAsia="pl-PL"/>
        </w:rPr>
        <w:t>Załącznik nr</w:t>
      </w:r>
      <w:r w:rsidR="00DE3F4F">
        <w:rPr>
          <w:rFonts w:ascii="Times New Roman" w:eastAsia="Times New Roman" w:hAnsi="Times New Roman" w:cs="Times New Roman"/>
          <w:b/>
          <w:snapToGrid w:val="0"/>
          <w:lang w:eastAsia="pl-PL"/>
        </w:rPr>
        <w:t xml:space="preserve"> 6</w:t>
      </w:r>
      <w:r w:rsidR="00640B0B" w:rsidRPr="00640B0B">
        <w:rPr>
          <w:rFonts w:ascii="Times New Roman" w:eastAsia="Times New Roman" w:hAnsi="Times New Roman" w:cs="Times New Roman"/>
          <w:b/>
          <w:snapToGrid w:val="0"/>
          <w:lang w:eastAsia="pl-PL"/>
        </w:rPr>
        <w:t xml:space="preserve"> </w:t>
      </w:r>
    </w:p>
    <w:p w:rsidR="00640B0B" w:rsidRPr="00640B0B" w:rsidRDefault="00640B0B" w:rsidP="00640B0B">
      <w:pPr>
        <w:tabs>
          <w:tab w:val="left" w:pos="4962"/>
        </w:tabs>
        <w:spacing w:after="0" w:line="276" w:lineRule="auto"/>
        <w:jc w:val="both"/>
        <w:rPr>
          <w:rFonts w:ascii="Times New Roman" w:eastAsia="Times New Roman" w:hAnsi="Times New Roman" w:cs="Times New Roman"/>
          <w:lang w:eastAsia="pl-PL"/>
        </w:rPr>
      </w:pPr>
    </w:p>
    <w:p w:rsidR="00640B0B" w:rsidRPr="00640B0B" w:rsidRDefault="00640B0B" w:rsidP="00640B0B">
      <w:pPr>
        <w:spacing w:after="0" w:line="276" w:lineRule="auto"/>
        <w:jc w:val="both"/>
        <w:rPr>
          <w:rFonts w:ascii="Times New Roman" w:eastAsia="Times New Roman" w:hAnsi="Times New Roman" w:cs="Times New Roman"/>
          <w:b/>
          <w:lang w:eastAsia="pl-PL"/>
        </w:rPr>
      </w:pPr>
    </w:p>
    <w:p w:rsidR="00640B0B" w:rsidRPr="00640B0B" w:rsidRDefault="00640B0B" w:rsidP="00640B0B">
      <w:pPr>
        <w:spacing w:after="0" w:line="276" w:lineRule="auto"/>
        <w:jc w:val="both"/>
        <w:rPr>
          <w:rFonts w:ascii="Times New Roman" w:eastAsia="Times New Roman" w:hAnsi="Times New Roman" w:cs="Times New Roman"/>
          <w:b/>
          <w:lang w:eastAsia="pl-PL"/>
        </w:rPr>
      </w:pPr>
      <w:r w:rsidRPr="00640B0B">
        <w:rPr>
          <w:rFonts w:ascii="Times New Roman" w:eastAsia="Times New Roman" w:hAnsi="Times New Roman" w:cs="Times New Roman"/>
          <w:b/>
          <w:lang w:eastAsia="pl-PL"/>
        </w:rPr>
        <w:t>Oświadczenie o przynależności, lub braku przynależności do tej samej grupy kapitałowej</w:t>
      </w:r>
    </w:p>
    <w:p w:rsidR="00D54419" w:rsidRPr="00603BD7" w:rsidRDefault="00640B0B" w:rsidP="00D54419">
      <w:pPr>
        <w:spacing w:after="0" w:line="360" w:lineRule="auto"/>
        <w:jc w:val="center"/>
        <w:rPr>
          <w:rFonts w:ascii="Times New Roman" w:eastAsia="Times New Roman" w:hAnsi="Times New Roman" w:cs="Times New Roman"/>
          <w:lang w:val="x-none" w:eastAsia="x-none"/>
        </w:rPr>
      </w:pPr>
      <w:r w:rsidRPr="00640B0B">
        <w:rPr>
          <w:rFonts w:ascii="Times New Roman" w:eastAsia="TimesNewRomanPSMT" w:hAnsi="Times New Roman" w:cs="Times New Roman"/>
          <w:lang w:eastAsia="pl-PL"/>
        </w:rPr>
        <w:t xml:space="preserve">Po zapoznaniu się z informacją z otwarcia ofert, zamieszczoną na stronie internetowej Zamawiającego, w postępowania w trybie przetargu nieograniczonego pn. </w:t>
      </w:r>
    </w:p>
    <w:p w:rsidR="00706888" w:rsidRPr="00603BD7" w:rsidRDefault="00706888" w:rsidP="00706888">
      <w:pPr>
        <w:spacing w:after="0" w:line="240" w:lineRule="auto"/>
        <w:jc w:val="both"/>
        <w:rPr>
          <w:rFonts w:ascii="Times New Roman" w:eastAsia="Times New Roman" w:hAnsi="Times New Roman" w:cs="Times New Roman"/>
          <w:b/>
          <w:lang w:eastAsia="pl-PL"/>
        </w:rPr>
      </w:pPr>
      <w:r w:rsidRPr="00603BD7">
        <w:rPr>
          <w:rFonts w:ascii="Times New Roman" w:eastAsia="Calibri" w:hAnsi="Times New Roman" w:cs="Times New Roman"/>
          <w:b/>
          <w:sz w:val="24"/>
          <w:szCs w:val="24"/>
          <w:lang w:eastAsia="ar-SA"/>
        </w:rPr>
        <w:t>Dostawa odczynników</w:t>
      </w:r>
      <w:r>
        <w:rPr>
          <w:rFonts w:ascii="Times New Roman" w:eastAsia="Calibri" w:hAnsi="Times New Roman" w:cs="Times New Roman"/>
          <w:b/>
          <w:sz w:val="24"/>
          <w:szCs w:val="24"/>
          <w:lang w:eastAsia="ar-SA"/>
        </w:rPr>
        <w:t>, roztworów obsługowych</w:t>
      </w:r>
      <w:r w:rsidRPr="00603BD7">
        <w:rPr>
          <w:rFonts w:ascii="Times New Roman" w:eastAsia="Calibri" w:hAnsi="Times New Roman" w:cs="Times New Roman"/>
          <w:b/>
          <w:sz w:val="24"/>
          <w:szCs w:val="24"/>
          <w:lang w:eastAsia="ar-SA"/>
        </w:rPr>
        <w:t xml:space="preserve"> i materiałów zużywalnych wraz z dzierżawą </w:t>
      </w:r>
      <w:r>
        <w:rPr>
          <w:rFonts w:ascii="Times New Roman" w:eastAsia="Calibri" w:hAnsi="Times New Roman" w:cs="Times New Roman"/>
          <w:b/>
          <w:sz w:val="24"/>
          <w:szCs w:val="24"/>
          <w:lang w:eastAsia="ar-SA"/>
        </w:rPr>
        <w:t xml:space="preserve">automatycznego </w:t>
      </w:r>
      <w:r w:rsidRPr="00603BD7">
        <w:rPr>
          <w:rFonts w:ascii="Times New Roman" w:eastAsia="Calibri" w:hAnsi="Times New Roman" w:cs="Times New Roman"/>
          <w:b/>
          <w:sz w:val="24"/>
          <w:szCs w:val="24"/>
          <w:lang w:eastAsia="ar-SA"/>
        </w:rPr>
        <w:t xml:space="preserve">analizatora </w:t>
      </w:r>
      <w:r>
        <w:rPr>
          <w:rFonts w:ascii="Times New Roman" w:eastAsia="Calibri" w:hAnsi="Times New Roman" w:cs="Times New Roman"/>
          <w:b/>
          <w:sz w:val="24"/>
          <w:szCs w:val="24"/>
          <w:lang w:eastAsia="ar-SA"/>
        </w:rPr>
        <w:t xml:space="preserve">do prążków oligoklonalnych w PMR na 12 miesięcy </w:t>
      </w:r>
      <w:r w:rsidRPr="00603BD7">
        <w:rPr>
          <w:rFonts w:ascii="Times New Roman" w:eastAsia="Calibri" w:hAnsi="Times New Roman" w:cs="Times New Roman"/>
          <w:b/>
          <w:sz w:val="24"/>
          <w:szCs w:val="24"/>
          <w:lang w:eastAsia="ar-SA"/>
        </w:rPr>
        <w:t xml:space="preserve"> do Zakładu Diagnostyki </w:t>
      </w:r>
      <w:r>
        <w:rPr>
          <w:rFonts w:ascii="Times New Roman" w:eastAsia="Calibri" w:hAnsi="Times New Roman" w:cs="Times New Roman"/>
          <w:b/>
          <w:sz w:val="24"/>
          <w:szCs w:val="24"/>
          <w:lang w:eastAsia="ar-SA"/>
        </w:rPr>
        <w:t>Biochemicznej</w:t>
      </w:r>
      <w:r w:rsidRPr="00603BD7">
        <w:rPr>
          <w:rFonts w:ascii="Times New Roman" w:eastAsia="Calibri" w:hAnsi="Times New Roman" w:cs="Times New Roman"/>
          <w:b/>
          <w:sz w:val="24"/>
          <w:szCs w:val="24"/>
          <w:lang w:eastAsia="ar-SA"/>
        </w:rPr>
        <w:t xml:space="preserve">   </w:t>
      </w:r>
      <w:r w:rsidRPr="00603BD7">
        <w:rPr>
          <w:rFonts w:ascii="Times New Roman" w:eastAsia="Times New Roman" w:hAnsi="Times New Roman" w:cs="Times New Roman"/>
          <w:b/>
          <w:sz w:val="24"/>
          <w:szCs w:val="24"/>
          <w:lang w:eastAsia="pl-PL"/>
        </w:rPr>
        <w:t xml:space="preserve"> USK w  Białymstoku </w:t>
      </w:r>
      <w:r>
        <w:rPr>
          <w:rFonts w:ascii="Times New Roman" w:eastAsia="Times New Roman" w:hAnsi="Times New Roman" w:cs="Times New Roman"/>
          <w:b/>
          <w:sz w:val="24"/>
          <w:szCs w:val="24"/>
          <w:lang w:eastAsia="pl-PL"/>
        </w:rPr>
        <w:t>.</w:t>
      </w:r>
    </w:p>
    <w:p w:rsidR="00D54419" w:rsidRPr="00603BD7" w:rsidRDefault="00D54419" w:rsidP="00D54419">
      <w:pPr>
        <w:spacing w:after="0" w:line="240" w:lineRule="auto"/>
        <w:jc w:val="both"/>
        <w:rPr>
          <w:rFonts w:ascii="Times New Roman" w:eastAsia="Times New Roman" w:hAnsi="Times New Roman" w:cs="Times New Roman"/>
          <w:b/>
          <w:lang w:eastAsia="pl-PL"/>
        </w:rPr>
      </w:pPr>
    </w:p>
    <w:p w:rsidR="00640B0B" w:rsidRPr="00640B0B" w:rsidRDefault="00640B0B" w:rsidP="00640B0B">
      <w:pPr>
        <w:spacing w:after="0" w:line="240" w:lineRule="auto"/>
        <w:jc w:val="both"/>
        <w:rPr>
          <w:rFonts w:ascii="Times New Roman" w:eastAsia="Times New Roman" w:hAnsi="Times New Roman" w:cs="Times New Roman"/>
          <w:b/>
          <w:lang w:eastAsia="pl-PL"/>
        </w:rPr>
      </w:pPr>
      <w:r w:rsidRPr="00640B0B">
        <w:rPr>
          <w:rFonts w:ascii="Times New Roman" w:eastAsia="Times New Roman" w:hAnsi="Times New Roman" w:cs="Times New Roman"/>
          <w:bCs/>
          <w:lang w:eastAsia="pl-PL"/>
        </w:rPr>
        <w:t>działa</w:t>
      </w:r>
      <w:r w:rsidRPr="00640B0B">
        <w:rPr>
          <w:rFonts w:ascii="Times New Roman" w:eastAsia="Times New Roman" w:hAnsi="Times New Roman" w:cs="Times New Roman"/>
          <w:lang w:eastAsia="pl-PL"/>
        </w:rPr>
        <w:t xml:space="preserve">jąc w imieniu i na rzecz: </w:t>
      </w:r>
    </w:p>
    <w:p w:rsidR="00640B0B" w:rsidRPr="00640B0B" w:rsidRDefault="00640B0B" w:rsidP="00640B0B">
      <w:pPr>
        <w:tabs>
          <w:tab w:val="left" w:pos="284"/>
        </w:tabs>
        <w:spacing w:before="120" w:after="0" w:line="276" w:lineRule="auto"/>
        <w:ind w:left="284" w:hanging="284"/>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Nazwa ………………………………………………………………………………………………….……</w:t>
      </w:r>
    </w:p>
    <w:p w:rsidR="00640B0B" w:rsidRPr="00640B0B" w:rsidRDefault="00640B0B" w:rsidP="00640B0B">
      <w:pPr>
        <w:tabs>
          <w:tab w:val="left" w:pos="284"/>
        </w:tabs>
        <w:spacing w:before="120" w:after="0" w:line="276" w:lineRule="auto"/>
        <w:ind w:left="284" w:hanging="284"/>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Adres ………………………………………………………………………………………………………</w:t>
      </w:r>
    </w:p>
    <w:p w:rsidR="00640B0B" w:rsidRPr="00640B0B" w:rsidRDefault="00640B0B" w:rsidP="00640B0B">
      <w:pPr>
        <w:spacing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 (nazwa wykonawcy/wykonawców)</w:t>
      </w:r>
    </w:p>
    <w:p w:rsidR="00640B0B" w:rsidRPr="00640B0B" w:rsidRDefault="00640B0B" w:rsidP="00640B0B">
      <w:pPr>
        <w:spacing w:after="0" w:line="276" w:lineRule="auto"/>
        <w:jc w:val="both"/>
        <w:rPr>
          <w:rFonts w:ascii="Times New Roman" w:eastAsia="Times New Roman" w:hAnsi="Times New Roman" w:cs="Times New Roman"/>
          <w:i/>
          <w:lang w:eastAsia="pl-PL"/>
        </w:rPr>
      </w:pPr>
      <w:r w:rsidRPr="00640B0B">
        <w:rPr>
          <w:rFonts w:ascii="Times New Roman" w:eastAsia="Times New Roman" w:hAnsi="Times New Roman" w:cs="Times New Roman"/>
          <w:i/>
          <w:lang w:eastAsia="pl-PL"/>
        </w:rPr>
        <w:t xml:space="preserve"> </w:t>
      </w:r>
    </w:p>
    <w:p w:rsidR="00640B0B" w:rsidRPr="00640B0B" w:rsidRDefault="00640B0B" w:rsidP="00640B0B">
      <w:pPr>
        <w:spacing w:after="0" w:line="276" w:lineRule="auto"/>
        <w:jc w:val="both"/>
        <w:rPr>
          <w:rFonts w:ascii="Times New Roman" w:eastAsia="Times New Roman" w:hAnsi="Times New Roman" w:cs="Times New Roman"/>
          <w:b/>
          <w:lang w:eastAsia="pl-PL"/>
        </w:rPr>
      </w:pPr>
      <w:r w:rsidRPr="00640B0B">
        <w:rPr>
          <w:rFonts w:ascii="Times New Roman" w:eastAsia="Times New Roman" w:hAnsi="Times New Roman" w:cs="Times New Roman"/>
          <w:lang w:eastAsia="pl-PL"/>
        </w:rPr>
        <w:t xml:space="preserve">zwanego /zwanych dalej w niniejszym piśmie Wykonawcą, informuję/informujemy, iż </w:t>
      </w:r>
      <w:r w:rsidRPr="00640B0B">
        <w:rPr>
          <w:rFonts w:ascii="Times New Roman" w:eastAsia="Times New Roman" w:hAnsi="Times New Roman" w:cs="Times New Roman"/>
          <w:b/>
          <w:lang w:eastAsia="pl-PL"/>
        </w:rPr>
        <w:t>Wykonawca:</w:t>
      </w:r>
    </w:p>
    <w:p w:rsidR="00640B0B" w:rsidRPr="00640B0B" w:rsidRDefault="00640B0B" w:rsidP="00640B0B">
      <w:pPr>
        <w:spacing w:after="0" w:line="276" w:lineRule="auto"/>
        <w:jc w:val="both"/>
        <w:rPr>
          <w:rFonts w:ascii="Times New Roman" w:eastAsia="Times New Roman" w:hAnsi="Times New Roman" w:cs="Times New Roman"/>
          <w:b/>
          <w:lang w:eastAsia="pl-PL"/>
        </w:rPr>
      </w:pPr>
    </w:p>
    <w:p w:rsidR="00640B0B" w:rsidRPr="00640B0B" w:rsidRDefault="00640B0B" w:rsidP="00DA3085">
      <w:pPr>
        <w:numPr>
          <w:ilvl w:val="0"/>
          <w:numId w:val="33"/>
        </w:numPr>
        <w:spacing w:after="0" w:line="276" w:lineRule="auto"/>
        <w:jc w:val="both"/>
        <w:rPr>
          <w:rFonts w:ascii="Times New Roman" w:eastAsia="Times New Roman" w:hAnsi="Times New Roman" w:cs="Times New Roman"/>
          <w:b/>
          <w:lang w:eastAsia="pl-PL"/>
        </w:rPr>
      </w:pPr>
      <w:r w:rsidRPr="00640B0B">
        <w:rPr>
          <w:rFonts w:ascii="Times New Roman" w:eastAsia="Times New Roman" w:hAnsi="Times New Roman" w:cs="Times New Roman"/>
          <w:b/>
          <w:lang w:eastAsia="pl-PL"/>
        </w:rPr>
        <w:t xml:space="preserve">nie należy do tej samej grupy kapitałowej </w:t>
      </w:r>
      <w:r w:rsidRPr="00640B0B">
        <w:rPr>
          <w:rFonts w:ascii="Times New Roman" w:eastAsia="Times New Roman" w:hAnsi="Times New Roman" w:cs="Times New Roman"/>
          <w:b/>
          <w:u w:val="single"/>
          <w:lang w:eastAsia="pl-PL"/>
        </w:rPr>
        <w:t>z żadnym</w:t>
      </w:r>
      <w:r w:rsidRPr="00640B0B">
        <w:rPr>
          <w:rFonts w:ascii="Times New Roman" w:eastAsia="Times New Roman" w:hAnsi="Times New Roman" w:cs="Times New Roman"/>
          <w:b/>
          <w:lang w:eastAsia="pl-PL"/>
        </w:rPr>
        <w:t xml:space="preserve"> z Wykonawców w niniejszym postępowaniu, w zakresie Pakietów nr: ……………………………………. *</w:t>
      </w:r>
    </w:p>
    <w:p w:rsidR="00640B0B" w:rsidRPr="00640B0B" w:rsidRDefault="00640B0B" w:rsidP="00640B0B">
      <w:pPr>
        <w:spacing w:after="0" w:line="276" w:lineRule="auto"/>
        <w:ind w:left="360"/>
        <w:jc w:val="both"/>
        <w:rPr>
          <w:rFonts w:ascii="Times New Roman" w:eastAsia="Times New Roman" w:hAnsi="Times New Roman" w:cs="Times New Roman"/>
          <w:b/>
          <w:lang w:eastAsia="pl-PL"/>
        </w:rPr>
      </w:pPr>
    </w:p>
    <w:p w:rsidR="00640B0B" w:rsidRPr="00640B0B" w:rsidRDefault="00640B0B" w:rsidP="00DA3085">
      <w:pPr>
        <w:numPr>
          <w:ilvl w:val="0"/>
          <w:numId w:val="33"/>
        </w:numPr>
        <w:spacing w:after="0" w:line="240" w:lineRule="auto"/>
        <w:jc w:val="both"/>
        <w:rPr>
          <w:rFonts w:ascii="Times New Roman" w:eastAsia="Times New Roman" w:hAnsi="Times New Roman" w:cs="Times New Roman"/>
          <w:b/>
          <w:lang w:eastAsia="pl-PL"/>
        </w:rPr>
      </w:pPr>
      <w:r w:rsidRPr="00640B0B">
        <w:rPr>
          <w:rFonts w:ascii="Times New Roman" w:eastAsia="Times New Roman" w:hAnsi="Times New Roman" w:cs="Times New Roman"/>
          <w:b/>
          <w:lang w:eastAsia="pl-PL"/>
        </w:rPr>
        <w:t>należy do tej samej grupy kapitałowej (w rozumieniu ustawy z dnia 16 lutego 2007 r. o ochronie konkurencji i konsumentów (</w:t>
      </w:r>
      <w:r w:rsidRPr="00640B0B">
        <w:rPr>
          <w:rFonts w:ascii="Times New Roman" w:eastAsia="Times New Roman" w:hAnsi="Times New Roman" w:cs="Times New Roman"/>
          <w:b/>
          <w:bCs/>
          <w:lang w:eastAsia="pl-PL"/>
        </w:rPr>
        <w:t>Dz. U. z 2015r. poz. 184</w:t>
      </w:r>
      <w:r w:rsidRPr="00640B0B">
        <w:rPr>
          <w:rFonts w:ascii="Times New Roman" w:eastAsia="Times New Roman" w:hAnsi="Times New Roman" w:cs="Times New Roman"/>
          <w:b/>
          <w:lang w:eastAsia="pl-PL"/>
        </w:rPr>
        <w:t xml:space="preserve"> z późn. zm.) wg poniższego zestawienia: *</w:t>
      </w:r>
    </w:p>
    <w:p w:rsidR="00640B0B" w:rsidRPr="00640B0B" w:rsidRDefault="00640B0B" w:rsidP="00640B0B">
      <w:pPr>
        <w:spacing w:after="0" w:line="276" w:lineRule="auto"/>
        <w:ind w:firstLine="36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w zakresie </w:t>
      </w:r>
      <w:r w:rsidRPr="00640B0B">
        <w:rPr>
          <w:rFonts w:ascii="Times New Roman" w:eastAsia="Times New Roman" w:hAnsi="Times New Roman" w:cs="Times New Roman"/>
          <w:b/>
          <w:lang w:eastAsia="pl-PL"/>
        </w:rPr>
        <w:t>Pakietów nr:</w:t>
      </w:r>
      <w:r w:rsidRPr="00640B0B">
        <w:rPr>
          <w:rFonts w:ascii="Times New Roman" w:eastAsia="Times New Roman" w:hAnsi="Times New Roman" w:cs="Times New Roman"/>
          <w:lang w:eastAsia="pl-PL"/>
        </w:rPr>
        <w:t xml:space="preserve"> ............................................................................................  * z Wykonawcą/-ami: </w:t>
      </w:r>
    </w:p>
    <w:p w:rsidR="00640B0B" w:rsidRPr="00640B0B" w:rsidRDefault="00640B0B" w:rsidP="00640B0B">
      <w:pPr>
        <w:spacing w:after="0" w:line="276" w:lineRule="auto"/>
        <w:ind w:firstLine="36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w:t>
      </w:r>
    </w:p>
    <w:p w:rsidR="00640B0B" w:rsidRPr="00640B0B" w:rsidRDefault="00640B0B" w:rsidP="00640B0B">
      <w:pPr>
        <w:spacing w:after="0" w:line="276" w:lineRule="auto"/>
        <w:ind w:firstLine="360"/>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 xml:space="preserve">(nazwa Wykonawcy/Wykonawców, z którym Wykonawca składający oświadczenie, należy do tej samej </w:t>
      </w:r>
    </w:p>
    <w:p w:rsidR="00640B0B" w:rsidRPr="00640B0B" w:rsidRDefault="00640B0B" w:rsidP="00640B0B">
      <w:pPr>
        <w:spacing w:after="0" w:line="276" w:lineRule="auto"/>
        <w:ind w:firstLine="360"/>
        <w:jc w:val="both"/>
        <w:rPr>
          <w:rFonts w:ascii="Times New Roman" w:eastAsia="Times New Roman" w:hAnsi="Times New Roman" w:cs="Times New Roman"/>
          <w:b/>
          <w:lang w:eastAsia="pl-PL"/>
        </w:rPr>
      </w:pPr>
      <w:r w:rsidRPr="00640B0B">
        <w:rPr>
          <w:rFonts w:ascii="Times New Roman" w:eastAsia="Times New Roman" w:hAnsi="Times New Roman" w:cs="Times New Roman"/>
          <w:lang w:eastAsia="pl-PL"/>
        </w:rPr>
        <w:t xml:space="preserve">grupy kapitałowej). </w:t>
      </w:r>
    </w:p>
    <w:p w:rsidR="00640B0B" w:rsidRPr="00640B0B" w:rsidRDefault="00640B0B" w:rsidP="00640B0B">
      <w:pPr>
        <w:spacing w:before="120"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lang w:eastAsia="pl-PL"/>
        </w:rPr>
        <w:t>W przypadku przynależności do tej samej grupy kapitałowej, Wykonawca może przedstawić dowody, że istniejące z innym wykonawcą powiązania nie prowadzą do zakłócenia konkurencji w postępowaniu o udzielenie zamówienia.</w:t>
      </w:r>
    </w:p>
    <w:p w:rsidR="00640B0B" w:rsidRPr="00640B0B" w:rsidRDefault="00640B0B" w:rsidP="00640B0B">
      <w:pPr>
        <w:spacing w:after="0" w:line="276" w:lineRule="auto"/>
        <w:jc w:val="both"/>
        <w:rPr>
          <w:rFonts w:ascii="Times New Roman" w:eastAsia="Times New Roman" w:hAnsi="Times New Roman" w:cs="Times New Roman"/>
          <w:lang w:eastAsia="pl-PL"/>
        </w:rPr>
      </w:pPr>
    </w:p>
    <w:p w:rsidR="00640B0B" w:rsidRPr="00640B0B" w:rsidRDefault="00640B0B" w:rsidP="00640B0B">
      <w:pPr>
        <w:spacing w:after="0" w:line="276" w:lineRule="auto"/>
        <w:jc w:val="both"/>
        <w:rPr>
          <w:rFonts w:ascii="Times New Roman" w:eastAsia="Times New Roman" w:hAnsi="Times New Roman" w:cs="Times New Roman"/>
          <w:i/>
          <w:lang w:eastAsia="pl-PL"/>
        </w:rPr>
      </w:pPr>
      <w:r w:rsidRPr="00640B0B">
        <w:rPr>
          <w:rFonts w:ascii="Times New Roman" w:eastAsia="Times New Roman" w:hAnsi="Times New Roman" w:cs="Times New Roman"/>
          <w:i/>
          <w:lang w:eastAsia="pl-PL"/>
        </w:rPr>
        <w:t>* właściwą odpowiedź należy znaczyć/niepotrzebne skreślić</w:t>
      </w:r>
    </w:p>
    <w:p w:rsidR="00640B0B" w:rsidRPr="00640B0B" w:rsidRDefault="00640B0B" w:rsidP="00640B0B">
      <w:pPr>
        <w:spacing w:after="0" w:line="276" w:lineRule="auto"/>
        <w:jc w:val="both"/>
        <w:rPr>
          <w:rFonts w:ascii="Times New Roman" w:eastAsia="Times New Roman" w:hAnsi="Times New Roman" w:cs="Times New Roman"/>
          <w:i/>
          <w:lang w:eastAsia="pl-PL"/>
        </w:rPr>
      </w:pPr>
    </w:p>
    <w:p w:rsidR="00640B0B" w:rsidRPr="00640B0B" w:rsidRDefault="00640B0B" w:rsidP="00640B0B">
      <w:pPr>
        <w:tabs>
          <w:tab w:val="left" w:pos="1985"/>
          <w:tab w:val="left" w:pos="4820"/>
          <w:tab w:val="left" w:pos="5387"/>
          <w:tab w:val="left" w:pos="8931"/>
        </w:tabs>
        <w:spacing w:before="960" w:after="0" w:line="276" w:lineRule="auto"/>
        <w:jc w:val="both"/>
        <w:rPr>
          <w:rFonts w:ascii="Times New Roman" w:eastAsia="Times New Roman" w:hAnsi="Times New Roman" w:cs="Times New Roman"/>
          <w:lang w:eastAsia="pl-PL"/>
        </w:rPr>
      </w:pPr>
      <w:r w:rsidRPr="00640B0B">
        <w:rPr>
          <w:rFonts w:ascii="Times New Roman" w:eastAsia="Times New Roman" w:hAnsi="Times New Roman" w:cs="Times New Roman"/>
          <w:u w:val="dotted"/>
          <w:lang w:eastAsia="pl-PL"/>
        </w:rPr>
        <w:tab/>
      </w:r>
      <w:r w:rsidRPr="00640B0B">
        <w:rPr>
          <w:rFonts w:ascii="Times New Roman" w:eastAsia="Times New Roman" w:hAnsi="Times New Roman" w:cs="Times New Roman"/>
          <w:lang w:eastAsia="pl-PL"/>
        </w:rPr>
        <w:t xml:space="preserve"> </w:t>
      </w:r>
      <w:r w:rsidR="00706888">
        <w:rPr>
          <w:rFonts w:ascii="Times New Roman" w:eastAsia="Times New Roman" w:hAnsi="Times New Roman" w:cs="Times New Roman"/>
          <w:lang w:eastAsia="pl-PL"/>
        </w:rPr>
        <w:t>dnia………………</w:t>
      </w:r>
      <w:r w:rsidRPr="00640B0B">
        <w:rPr>
          <w:rFonts w:ascii="Times New Roman" w:eastAsia="Times New Roman" w:hAnsi="Times New Roman" w:cs="Times New Roman"/>
          <w:lang w:eastAsia="pl-PL"/>
        </w:rPr>
        <w:t>……………………………………………………..</w:t>
      </w:r>
    </w:p>
    <w:p w:rsidR="00640B0B" w:rsidRPr="00640B0B" w:rsidRDefault="00640B0B" w:rsidP="00640B0B">
      <w:pPr>
        <w:spacing w:after="0" w:line="276" w:lineRule="auto"/>
        <w:jc w:val="both"/>
        <w:rPr>
          <w:rFonts w:ascii="Times New Roman" w:eastAsia="Times New Roman" w:hAnsi="Times New Roman" w:cs="Times New Roman"/>
          <w:iCs/>
          <w:lang w:eastAsia="pl-PL"/>
        </w:rPr>
      </w:pPr>
      <w:r w:rsidRPr="00640B0B">
        <w:rPr>
          <w:rFonts w:ascii="Times New Roman" w:eastAsia="Times New Roman" w:hAnsi="Times New Roman" w:cs="Times New Roman"/>
          <w:iCs/>
          <w:lang w:eastAsia="pl-PL"/>
        </w:rPr>
        <w:t xml:space="preserve">                                                                                                                  /podpis i pieczątka              </w:t>
      </w:r>
    </w:p>
    <w:p w:rsidR="00640B0B" w:rsidRPr="00640B0B" w:rsidRDefault="00640B0B" w:rsidP="00640B0B">
      <w:pPr>
        <w:spacing w:after="0" w:line="276" w:lineRule="auto"/>
        <w:jc w:val="both"/>
        <w:rPr>
          <w:rFonts w:ascii="Times New Roman" w:eastAsia="Times New Roman" w:hAnsi="Times New Roman" w:cs="Times New Roman"/>
          <w:iCs/>
          <w:lang w:eastAsia="pl-PL"/>
        </w:rPr>
      </w:pPr>
      <w:r w:rsidRPr="00640B0B">
        <w:rPr>
          <w:rFonts w:ascii="Times New Roman" w:eastAsia="Times New Roman" w:hAnsi="Times New Roman" w:cs="Times New Roman"/>
          <w:iCs/>
          <w:lang w:eastAsia="pl-PL"/>
        </w:rPr>
        <w:t xml:space="preserve">                                                                                   </w:t>
      </w:r>
      <w:r w:rsidR="00706888">
        <w:rPr>
          <w:rFonts w:ascii="Times New Roman" w:eastAsia="Times New Roman" w:hAnsi="Times New Roman" w:cs="Times New Roman"/>
          <w:iCs/>
          <w:lang w:eastAsia="pl-PL"/>
        </w:rPr>
        <w:t xml:space="preserve">            </w:t>
      </w:r>
      <w:r w:rsidRPr="00640B0B">
        <w:rPr>
          <w:rFonts w:ascii="Times New Roman" w:eastAsia="Times New Roman" w:hAnsi="Times New Roman" w:cs="Times New Roman"/>
          <w:iCs/>
          <w:lang w:eastAsia="pl-PL"/>
        </w:rPr>
        <w:t xml:space="preserve"> </w:t>
      </w:r>
      <w:r w:rsidR="00706888">
        <w:rPr>
          <w:rFonts w:ascii="Times New Roman" w:eastAsia="Times New Roman" w:hAnsi="Times New Roman" w:cs="Times New Roman"/>
          <w:iCs/>
          <w:lang w:eastAsia="pl-PL"/>
        </w:rPr>
        <w:t xml:space="preserve">upoważnionego </w:t>
      </w:r>
      <w:r w:rsidRPr="00640B0B">
        <w:rPr>
          <w:rFonts w:ascii="Times New Roman" w:eastAsia="Times New Roman" w:hAnsi="Times New Roman" w:cs="Times New Roman"/>
          <w:iCs/>
          <w:lang w:eastAsia="pl-PL"/>
        </w:rPr>
        <w:t>przedstawiciela/</w:t>
      </w:r>
    </w:p>
    <w:p w:rsidR="00640B0B" w:rsidRPr="00640B0B" w:rsidRDefault="00640B0B" w:rsidP="00640B0B">
      <w:pPr>
        <w:spacing w:after="0" w:line="276" w:lineRule="auto"/>
        <w:jc w:val="both"/>
        <w:rPr>
          <w:rFonts w:ascii="Times New Roman" w:eastAsia="Times New Roman" w:hAnsi="Times New Roman" w:cs="Times New Roman"/>
          <w:iCs/>
          <w:lang w:eastAsia="pl-PL"/>
        </w:rPr>
      </w:pPr>
    </w:p>
    <w:p w:rsidR="00640B0B" w:rsidRPr="00640B0B" w:rsidRDefault="00640B0B" w:rsidP="00640B0B">
      <w:pPr>
        <w:spacing w:after="0" w:line="276" w:lineRule="auto"/>
        <w:jc w:val="both"/>
        <w:rPr>
          <w:rFonts w:ascii="Times New Roman" w:eastAsia="Times New Roman" w:hAnsi="Times New Roman" w:cs="Times New Roman"/>
          <w:iCs/>
          <w:lang w:eastAsia="pl-PL"/>
        </w:rPr>
      </w:pPr>
    </w:p>
    <w:p w:rsidR="00640B0B" w:rsidRPr="00640B0B" w:rsidRDefault="00640B0B" w:rsidP="00640B0B">
      <w:pPr>
        <w:spacing w:after="0" w:line="276" w:lineRule="auto"/>
        <w:jc w:val="both"/>
        <w:rPr>
          <w:rFonts w:ascii="Times New Roman" w:eastAsia="Times New Roman" w:hAnsi="Times New Roman" w:cs="Times New Roman"/>
          <w:iCs/>
          <w:lang w:eastAsia="pl-PL"/>
        </w:rPr>
      </w:pPr>
    </w:p>
    <w:p w:rsidR="00640B0B" w:rsidRPr="00640B0B" w:rsidRDefault="00640B0B" w:rsidP="00640B0B">
      <w:pPr>
        <w:spacing w:after="0" w:line="276" w:lineRule="auto"/>
        <w:jc w:val="both"/>
        <w:rPr>
          <w:rFonts w:ascii="Times New Roman" w:eastAsia="Times New Roman" w:hAnsi="Times New Roman" w:cs="Times New Roman"/>
          <w:iCs/>
          <w:lang w:eastAsia="pl-PL"/>
        </w:rPr>
      </w:pPr>
    </w:p>
    <w:p w:rsidR="00640B0B" w:rsidRPr="00640B0B" w:rsidRDefault="00640B0B" w:rsidP="00640B0B">
      <w:pPr>
        <w:spacing w:after="0" w:line="276" w:lineRule="auto"/>
        <w:jc w:val="both"/>
        <w:rPr>
          <w:rFonts w:ascii="Times New Roman" w:eastAsia="Times New Roman" w:hAnsi="Times New Roman" w:cs="Times New Roman"/>
          <w:iCs/>
          <w:lang w:eastAsia="pl-PL"/>
        </w:rPr>
      </w:pPr>
    </w:p>
    <w:p w:rsidR="00640B0B" w:rsidRPr="00640B0B" w:rsidRDefault="00640B0B" w:rsidP="00640B0B">
      <w:pPr>
        <w:spacing w:after="0" w:line="276" w:lineRule="auto"/>
        <w:jc w:val="both"/>
        <w:rPr>
          <w:rFonts w:ascii="Times New Roman" w:eastAsia="Times New Roman" w:hAnsi="Times New Roman" w:cs="Times New Roman"/>
          <w:iCs/>
          <w:lang w:eastAsia="pl-PL"/>
        </w:rPr>
      </w:pPr>
    </w:p>
    <w:p w:rsidR="00640B0B" w:rsidRDefault="00640B0B"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Default="0038605A" w:rsidP="00640B0B">
      <w:pPr>
        <w:spacing w:after="0" w:line="276" w:lineRule="auto"/>
        <w:jc w:val="both"/>
        <w:rPr>
          <w:rFonts w:ascii="Times New Roman" w:eastAsia="Times New Roman" w:hAnsi="Times New Roman" w:cs="Times New Roman"/>
          <w:iCs/>
          <w:lang w:eastAsia="pl-PL"/>
        </w:rPr>
      </w:pPr>
    </w:p>
    <w:p w:rsidR="0038605A" w:rsidRPr="00640B0B" w:rsidRDefault="0038605A" w:rsidP="00640B0B">
      <w:pPr>
        <w:spacing w:after="0" w:line="276" w:lineRule="auto"/>
        <w:jc w:val="both"/>
        <w:rPr>
          <w:rFonts w:ascii="Times New Roman" w:eastAsia="Times New Roman" w:hAnsi="Times New Roman" w:cs="Times New Roman"/>
          <w:iCs/>
          <w:lang w:eastAsia="pl-PL"/>
        </w:rPr>
      </w:pPr>
    </w:p>
    <w:sectPr w:rsidR="0038605A" w:rsidRPr="00640B0B" w:rsidSect="00D4718F">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A4D" w:rsidRDefault="00853A4D" w:rsidP="00F813A9">
      <w:pPr>
        <w:spacing w:after="0" w:line="240" w:lineRule="auto"/>
      </w:pPr>
      <w:r>
        <w:separator/>
      </w:r>
    </w:p>
  </w:endnote>
  <w:endnote w:type="continuationSeparator" w:id="0">
    <w:p w:rsidR="00853A4D" w:rsidRDefault="00853A4D" w:rsidP="00F81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A4D" w:rsidRDefault="00853A4D" w:rsidP="00F813A9">
      <w:pPr>
        <w:spacing w:after="0" w:line="240" w:lineRule="auto"/>
      </w:pPr>
      <w:r>
        <w:separator/>
      </w:r>
    </w:p>
  </w:footnote>
  <w:footnote w:type="continuationSeparator" w:id="0">
    <w:p w:rsidR="00853A4D" w:rsidRDefault="00853A4D" w:rsidP="00F813A9">
      <w:pPr>
        <w:spacing w:after="0" w:line="240" w:lineRule="auto"/>
      </w:pPr>
      <w:r>
        <w:continuationSeparator/>
      </w:r>
    </w:p>
  </w:footnote>
  <w:footnote w:id="1">
    <w:p w:rsidR="00475926" w:rsidRPr="00350902" w:rsidRDefault="00475926" w:rsidP="00640B0B">
      <w:pPr>
        <w:pStyle w:val="Tekstprzypisudolnego"/>
        <w:jc w:val="both"/>
        <w:rPr>
          <w:rStyle w:val="DeltaViewInsertion"/>
          <w:b w:val="0"/>
          <w:i w:val="0"/>
          <w:sz w:val="16"/>
          <w:szCs w:val="16"/>
        </w:rPr>
      </w:pPr>
      <w:r w:rsidRPr="00350902">
        <w:rPr>
          <w:rStyle w:val="Odwoanieprzypisudolnego"/>
          <w:sz w:val="16"/>
          <w:szCs w:val="16"/>
        </w:rPr>
        <w:footnoteRef/>
      </w:r>
      <w:r w:rsidRPr="00350902">
        <w:rPr>
          <w:sz w:val="16"/>
          <w:szCs w:val="16"/>
        </w:rPr>
        <w:t xml:space="preserve"> Por. </w:t>
      </w:r>
      <w:r w:rsidRPr="00350902">
        <w:rPr>
          <w:rStyle w:val="DeltaViewInsertion"/>
          <w:b w:val="0"/>
          <w:i w:val="0"/>
          <w:sz w:val="16"/>
          <w:szCs w:val="16"/>
        </w:rPr>
        <w:t>zalecenie Komisji z dnia 6 maja 2003 r. dotyczące definicji mikroprzedsiębiorstw oraz małych i średnich przedsiębiorstw (Dz.U. L 124 z 20.5.2003, s. 36).</w:t>
      </w:r>
    </w:p>
    <w:p w:rsidR="00475926" w:rsidRPr="00350902" w:rsidRDefault="00475926" w:rsidP="00640B0B">
      <w:pPr>
        <w:pStyle w:val="Tekstprzypisudolnego"/>
        <w:ind w:hanging="12"/>
        <w:jc w:val="both"/>
        <w:rPr>
          <w:rStyle w:val="DeltaViewInsertion"/>
          <w:b w:val="0"/>
          <w:i w:val="0"/>
          <w:sz w:val="16"/>
          <w:szCs w:val="16"/>
        </w:rPr>
      </w:pPr>
      <w:r w:rsidRPr="00350902">
        <w:rPr>
          <w:rStyle w:val="DeltaViewInsertion"/>
          <w:b w:val="0"/>
          <w:i w:val="0"/>
          <w:sz w:val="16"/>
          <w:szCs w:val="16"/>
        </w:rPr>
        <w:t>Mikroprzedsiębiorstwo: przedsiębiorstwo, które zatrudnia mniej niż 10 osób i którego roczny obrót lub roczna suma bilansowa nie przekracza 2 milionów EUR.</w:t>
      </w:r>
    </w:p>
    <w:p w:rsidR="00475926" w:rsidRPr="00350902" w:rsidRDefault="00475926" w:rsidP="00640B0B">
      <w:pPr>
        <w:pStyle w:val="Tekstprzypisudolnego"/>
        <w:ind w:hanging="12"/>
        <w:jc w:val="both"/>
        <w:rPr>
          <w:rStyle w:val="DeltaViewInsertion"/>
          <w:b w:val="0"/>
          <w:i w:val="0"/>
          <w:sz w:val="16"/>
          <w:szCs w:val="16"/>
        </w:rPr>
      </w:pPr>
      <w:r w:rsidRPr="00350902">
        <w:rPr>
          <w:rStyle w:val="DeltaViewInsertion"/>
          <w:b w:val="0"/>
          <w:i w:val="0"/>
          <w:sz w:val="16"/>
          <w:szCs w:val="16"/>
        </w:rPr>
        <w:t>Małe przedsiębiorstwo: przedsiębiorstwo, które zatrudnia mniej niż 50 osób i którego roczny obrót lub roczna suma bilansowa nie przekracza 10 milionów EUR.</w:t>
      </w:r>
    </w:p>
    <w:p w:rsidR="00475926" w:rsidRPr="00350902" w:rsidRDefault="00475926" w:rsidP="00640B0B">
      <w:pPr>
        <w:pStyle w:val="Tekstprzypisudolnego"/>
        <w:ind w:hanging="12"/>
        <w:jc w:val="both"/>
      </w:pPr>
      <w:r w:rsidRPr="00350902">
        <w:rPr>
          <w:rStyle w:val="DeltaViewInsertion"/>
          <w:b w:val="0"/>
          <w:i w:val="0"/>
          <w:sz w:val="16"/>
          <w:szCs w:val="16"/>
        </w:rPr>
        <w:t>Średnie przedsiębiorstwa: przedsiębiorstwa, które nie są mikroprzedsiębiorstwami ani małymi przedsiębiorstwami</w:t>
      </w:r>
      <w:r w:rsidRPr="00350902">
        <w:rPr>
          <w:sz w:val="16"/>
          <w:szCs w:val="16"/>
        </w:rPr>
        <w:t xml:space="preserve"> i które zatrudniają mniej niż 250 osób i których roczny obrót nie przekracza 50 milionów EUR lub roczna suma bilansowa nie przekracza 43 milionów EUR.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545A7404"/>
    <w:lvl w:ilvl="0">
      <w:start w:val="1"/>
      <w:numFmt w:val="decimal"/>
      <w:lvlText w:val="%1."/>
      <w:lvlJc w:val="left"/>
      <w:pPr>
        <w:ind w:left="360" w:hanging="360"/>
      </w:pPr>
      <w:rPr>
        <w:rFonts w:ascii="Symbol" w:hAnsi="Symbol" w:cs="Symbol" w:hint="default"/>
        <w:b/>
        <w:bCs/>
        <w:iCs/>
        <w:color w:val="auto"/>
        <w:spacing w:val="2"/>
        <w:position w:val="0"/>
        <w:sz w:val="20"/>
        <w:szCs w:val="20"/>
      </w:rPr>
    </w:lvl>
  </w:abstractNum>
  <w:abstractNum w:abstractNumId="1" w15:restartNumberingAfterBreak="0">
    <w:nsid w:val="00000005"/>
    <w:multiLevelType w:val="multilevel"/>
    <w:tmpl w:val="5B14AB04"/>
    <w:name w:val="WW8Num5"/>
    <w:lvl w:ilvl="0">
      <w:start w:val="1"/>
      <w:numFmt w:val="decimal"/>
      <w:lvlText w:val="%1."/>
      <w:lvlJc w:val="left"/>
      <w:pPr>
        <w:tabs>
          <w:tab w:val="num" w:pos="360"/>
        </w:tabs>
        <w:ind w:left="360" w:hanging="360"/>
      </w:pPr>
      <w:rPr>
        <w:rFonts w:cs="Arial"/>
        <w:b/>
        <w:sz w:val="20"/>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EDE62426"/>
    <w:name w:val="WW8Num8"/>
    <w:lvl w:ilvl="0">
      <w:start w:val="1"/>
      <w:numFmt w:val="decimal"/>
      <w:lvlText w:val="%1)"/>
      <w:lvlJc w:val="left"/>
      <w:pPr>
        <w:tabs>
          <w:tab w:val="num" w:pos="0"/>
        </w:tabs>
        <w:ind w:left="1440" w:hanging="360"/>
      </w:pPr>
      <w:rPr>
        <w:rFonts w:ascii="Times New Roman" w:hAnsi="Times New Roman" w:cs="Times New Roman" w:hint="default"/>
        <w:b/>
        <w:sz w:val="20"/>
        <w:szCs w:val="20"/>
      </w:rPr>
    </w:lvl>
    <w:lvl w:ilvl="1">
      <w:start w:val="1"/>
      <w:numFmt w:val="lowerLetter"/>
      <w:lvlText w:val="%2)"/>
      <w:lvlJc w:val="left"/>
      <w:pPr>
        <w:tabs>
          <w:tab w:val="num" w:pos="-808"/>
        </w:tabs>
        <w:ind w:left="1352" w:hanging="360"/>
      </w:pPr>
      <w:rPr>
        <w:b/>
        <w:sz w:val="20"/>
        <w:szCs w:val="2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B"/>
    <w:multiLevelType w:val="multilevel"/>
    <w:tmpl w:val="0000000B"/>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15:restartNumberingAfterBreak="0">
    <w:nsid w:val="00000036"/>
    <w:multiLevelType w:val="multilevel"/>
    <w:tmpl w:val="00000036"/>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15:restartNumberingAfterBreak="0">
    <w:nsid w:val="0000003C"/>
    <w:multiLevelType w:val="multilevel"/>
    <w:tmpl w:val="0000003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6" w15:restartNumberingAfterBreak="0">
    <w:nsid w:val="01EB4C2C"/>
    <w:multiLevelType w:val="hybridMultilevel"/>
    <w:tmpl w:val="DE7261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2D84553"/>
    <w:multiLevelType w:val="multilevel"/>
    <w:tmpl w:val="818438FA"/>
    <w:lvl w:ilvl="0">
      <w:start w:val="1"/>
      <w:numFmt w:val="decimal"/>
      <w:lvlText w:val="%1."/>
      <w:lvlJc w:val="left"/>
      <w:pPr>
        <w:tabs>
          <w:tab w:val="num" w:pos="360"/>
        </w:tabs>
        <w:ind w:left="360" w:hanging="360"/>
      </w:pPr>
      <w:rPr>
        <w:rFonts w:ascii="Times New Roman" w:hAnsi="Times New Roman" w:cs="Times New Roman" w:hint="default"/>
        <w:b/>
        <w:bCs w:val="0"/>
        <w:sz w:val="20"/>
        <w:szCs w:val="20"/>
      </w:rPr>
    </w:lvl>
    <w:lvl w:ilvl="1">
      <w:start w:val="1"/>
      <w:numFmt w:val="decimal"/>
      <w:lvlText w:val="%2)"/>
      <w:lvlJc w:val="left"/>
      <w:pPr>
        <w:tabs>
          <w:tab w:val="num" w:pos="708"/>
        </w:tabs>
        <w:ind w:left="1080" w:hanging="360"/>
      </w:pPr>
      <w:rPr>
        <w:rFonts w:ascii="Times New Roman" w:eastAsia="Times New Roman" w:hAnsi="Times New Roman" w:cs="Times New Roman" w:hint="default"/>
        <w:b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44509D7"/>
    <w:multiLevelType w:val="hybridMultilevel"/>
    <w:tmpl w:val="8124B658"/>
    <w:lvl w:ilvl="0" w:tplc="C2FA9662">
      <w:start w:val="1"/>
      <w:numFmt w:val="decimal"/>
      <w:lvlText w:val="%1."/>
      <w:lvlJc w:val="left"/>
      <w:pPr>
        <w:ind w:left="360" w:hanging="360"/>
      </w:pPr>
      <w:rPr>
        <w:rFonts w:hint="default"/>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04D21877"/>
    <w:multiLevelType w:val="hybridMultilevel"/>
    <w:tmpl w:val="D5F4A76E"/>
    <w:lvl w:ilvl="0" w:tplc="04150011">
      <w:start w:val="1"/>
      <w:numFmt w:val="decimal"/>
      <w:lvlText w:val="%1)"/>
      <w:lvlJc w:val="left"/>
      <w:pPr>
        <w:tabs>
          <w:tab w:val="num" w:pos="360"/>
        </w:tabs>
        <w:ind w:left="360" w:hanging="360"/>
      </w:pPr>
      <w:rPr>
        <w:rFonts w:hint="default"/>
      </w:rPr>
    </w:lvl>
    <w:lvl w:ilvl="1" w:tplc="55AE8578">
      <w:start w:val="1"/>
      <w:numFmt w:val="lowerLetter"/>
      <w:lvlText w:val="%2)"/>
      <w:lvlJc w:val="left"/>
      <w:pPr>
        <w:tabs>
          <w:tab w:val="num" w:pos="284"/>
        </w:tabs>
        <w:ind w:left="284" w:hanging="360"/>
      </w:pPr>
      <w:rPr>
        <w:rFonts w:hint="default"/>
      </w:rPr>
    </w:lvl>
    <w:lvl w:ilvl="2" w:tplc="ADDEAA46">
      <w:start w:val="51"/>
      <w:numFmt w:val="decimal"/>
      <w:lvlText w:val="%3"/>
      <w:lvlJc w:val="left"/>
      <w:pPr>
        <w:ind w:left="2769"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058B4698"/>
    <w:multiLevelType w:val="multilevel"/>
    <w:tmpl w:val="94D2A4AE"/>
    <w:lvl w:ilvl="0">
      <w:start w:val="1"/>
      <w:numFmt w:val="decimal"/>
      <w:lvlText w:val="%1."/>
      <w:lvlJc w:val="left"/>
      <w:pPr>
        <w:ind w:left="360" w:hanging="360"/>
      </w:pPr>
      <w:rPr>
        <w:rFonts w:ascii="Arial" w:hAnsi="Arial" w:cs="Arial" w:hint="default"/>
        <w:b/>
        <w:color w:val="00000A"/>
        <w:sz w:val="20"/>
      </w:rPr>
    </w:lvl>
    <w:lvl w:ilvl="1">
      <w:start w:val="1"/>
      <w:numFmt w:val="decimal"/>
      <w:lvlText w:val="%2)"/>
      <w:lvlJc w:val="left"/>
      <w:pPr>
        <w:tabs>
          <w:tab w:val="num" w:pos="928"/>
        </w:tabs>
        <w:ind w:left="928"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8067ECE"/>
    <w:multiLevelType w:val="multilevel"/>
    <w:tmpl w:val="66342EDA"/>
    <w:lvl w:ilvl="0">
      <w:start w:val="1"/>
      <w:numFmt w:val="decimal"/>
      <w:lvlText w:val="%1."/>
      <w:lvlJc w:val="left"/>
      <w:pPr>
        <w:ind w:left="720" w:hanging="360"/>
      </w:pPr>
      <w:rPr>
        <w:rFonts w:ascii="Arial" w:hAnsi="Arial" w:cs="Arial"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171C0D"/>
    <w:multiLevelType w:val="multilevel"/>
    <w:tmpl w:val="A0F431EE"/>
    <w:styleLink w:val="WW8Num351"/>
    <w:lvl w:ilvl="0">
      <w:start w:val="1"/>
      <w:numFmt w:val="decimal"/>
      <w:lvlText w:val="%1."/>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B5146CA"/>
    <w:multiLevelType w:val="hybridMultilevel"/>
    <w:tmpl w:val="E43693A4"/>
    <w:lvl w:ilvl="0" w:tplc="0409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E0C194D"/>
    <w:multiLevelType w:val="multilevel"/>
    <w:tmpl w:val="C2E20CAA"/>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E284937"/>
    <w:multiLevelType w:val="hybridMultilevel"/>
    <w:tmpl w:val="EC7880C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B52AF6"/>
    <w:multiLevelType w:val="multilevel"/>
    <w:tmpl w:val="C490589E"/>
    <w:lvl w:ilvl="0">
      <w:start w:val="1"/>
      <w:numFmt w:val="decimal"/>
      <w:lvlText w:val="%1)"/>
      <w:lvlJc w:val="left"/>
      <w:pPr>
        <w:tabs>
          <w:tab w:val="num" w:pos="0"/>
        </w:tabs>
        <w:ind w:left="1440" w:hanging="360"/>
      </w:pPr>
      <w:rPr>
        <w:rFonts w:ascii="Arial" w:hAnsi="Arial" w:cs="Arial"/>
        <w:b/>
        <w:sz w:val="20"/>
        <w:szCs w:val="20"/>
      </w:rPr>
    </w:lvl>
    <w:lvl w:ilvl="1">
      <w:start w:val="1"/>
      <w:numFmt w:val="decimal"/>
      <w:lvlText w:val="%2)"/>
      <w:lvlJc w:val="left"/>
      <w:pPr>
        <w:tabs>
          <w:tab w:val="num" w:pos="0"/>
        </w:tabs>
        <w:ind w:left="2160" w:hanging="360"/>
      </w:pPr>
      <w:rPr>
        <w:rFonts w:cs="Times New Roman"/>
        <w:b/>
        <w:sz w:val="20"/>
        <w:szCs w:val="20"/>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7" w15:restartNumberingAfterBreak="0">
    <w:nsid w:val="10F372FE"/>
    <w:multiLevelType w:val="multilevel"/>
    <w:tmpl w:val="1A720832"/>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15BB637F"/>
    <w:multiLevelType w:val="hybridMultilevel"/>
    <w:tmpl w:val="B91CDE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6C65D65"/>
    <w:multiLevelType w:val="multilevel"/>
    <w:tmpl w:val="66342EDA"/>
    <w:lvl w:ilvl="0">
      <w:start w:val="1"/>
      <w:numFmt w:val="decimal"/>
      <w:lvlText w:val="%1."/>
      <w:lvlJc w:val="left"/>
      <w:pPr>
        <w:ind w:left="720" w:hanging="360"/>
      </w:pPr>
      <w:rPr>
        <w:rFonts w:ascii="Arial" w:hAnsi="Arial" w:cs="Arial"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4A7495"/>
    <w:multiLevelType w:val="hybridMultilevel"/>
    <w:tmpl w:val="64D6DC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94E02B9"/>
    <w:multiLevelType w:val="multilevel"/>
    <w:tmpl w:val="4F749F18"/>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1AFA2463"/>
    <w:multiLevelType w:val="multilevel"/>
    <w:tmpl w:val="6BE00496"/>
    <w:styleLink w:val="WWNum2"/>
    <w:lvl w:ilvl="0">
      <w:start w:val="1"/>
      <w:numFmt w:val="none"/>
      <w:lvlText w:val="%1"/>
      <w:lvlJc w:val="left"/>
      <w:rPr>
        <w:sz w:val="18"/>
        <w:szCs w:val="18"/>
      </w:rPr>
    </w:lvl>
    <w:lvl w:ilvl="1">
      <w:start w:val="1"/>
      <w:numFmt w:val="none"/>
      <w:lvlText w:val="%2"/>
      <w:lvlJc w:val="left"/>
      <w:rPr>
        <w:sz w:val="18"/>
        <w:szCs w:val="18"/>
      </w:rPr>
    </w:lvl>
    <w:lvl w:ilvl="2">
      <w:start w:val="1"/>
      <w:numFmt w:val="none"/>
      <w:lvlText w:val="%3"/>
      <w:lvlJc w:val="left"/>
      <w:rPr>
        <w:sz w:val="18"/>
        <w:szCs w:val="18"/>
      </w:rPr>
    </w:lvl>
    <w:lvl w:ilvl="3">
      <w:start w:val="1"/>
      <w:numFmt w:val="none"/>
      <w:lvlText w:val="%4"/>
      <w:lvlJc w:val="left"/>
      <w:rPr>
        <w:sz w:val="18"/>
        <w:szCs w:val="18"/>
      </w:rPr>
    </w:lvl>
    <w:lvl w:ilvl="4">
      <w:start w:val="1"/>
      <w:numFmt w:val="none"/>
      <w:lvlText w:val="%5"/>
      <w:lvlJc w:val="left"/>
      <w:rPr>
        <w:sz w:val="18"/>
        <w:szCs w:val="18"/>
      </w:rPr>
    </w:lvl>
    <w:lvl w:ilvl="5">
      <w:start w:val="1"/>
      <w:numFmt w:val="none"/>
      <w:lvlText w:val="%6"/>
      <w:lvlJc w:val="left"/>
      <w:rPr>
        <w:sz w:val="18"/>
        <w:szCs w:val="18"/>
      </w:rPr>
    </w:lvl>
    <w:lvl w:ilvl="6">
      <w:start w:val="1"/>
      <w:numFmt w:val="none"/>
      <w:lvlText w:val="%7"/>
      <w:lvlJc w:val="left"/>
      <w:rPr>
        <w:sz w:val="18"/>
        <w:szCs w:val="18"/>
      </w:rPr>
    </w:lvl>
    <w:lvl w:ilvl="7">
      <w:start w:val="1"/>
      <w:numFmt w:val="none"/>
      <w:lvlText w:val="%8"/>
      <w:lvlJc w:val="left"/>
      <w:rPr>
        <w:sz w:val="18"/>
        <w:szCs w:val="18"/>
      </w:rPr>
    </w:lvl>
    <w:lvl w:ilvl="8">
      <w:start w:val="1"/>
      <w:numFmt w:val="none"/>
      <w:lvlText w:val="%9"/>
      <w:lvlJc w:val="left"/>
      <w:rPr>
        <w:sz w:val="18"/>
        <w:szCs w:val="18"/>
      </w:rPr>
    </w:lvl>
  </w:abstractNum>
  <w:abstractNum w:abstractNumId="23" w15:restartNumberingAfterBreak="0">
    <w:nsid w:val="1B862C18"/>
    <w:multiLevelType w:val="hybridMultilevel"/>
    <w:tmpl w:val="756894EC"/>
    <w:lvl w:ilvl="0" w:tplc="CCC893F6">
      <w:start w:val="1"/>
      <w:numFmt w:val="decimal"/>
      <w:lvlText w:val="%1)"/>
      <w:lvlJc w:val="left"/>
      <w:pPr>
        <w:ind w:left="1820" w:hanging="360"/>
      </w:pPr>
      <w:rPr>
        <w:b/>
      </w:rPr>
    </w:lvl>
    <w:lvl w:ilvl="1" w:tplc="04150019" w:tentative="1">
      <w:start w:val="1"/>
      <w:numFmt w:val="lowerLetter"/>
      <w:lvlText w:val="%2."/>
      <w:lvlJc w:val="left"/>
      <w:pPr>
        <w:ind w:left="2540" w:hanging="360"/>
      </w:pPr>
    </w:lvl>
    <w:lvl w:ilvl="2" w:tplc="0415001B" w:tentative="1">
      <w:start w:val="1"/>
      <w:numFmt w:val="lowerRoman"/>
      <w:lvlText w:val="%3."/>
      <w:lvlJc w:val="right"/>
      <w:pPr>
        <w:ind w:left="3260" w:hanging="180"/>
      </w:pPr>
    </w:lvl>
    <w:lvl w:ilvl="3" w:tplc="0415000F" w:tentative="1">
      <w:start w:val="1"/>
      <w:numFmt w:val="decimal"/>
      <w:lvlText w:val="%4."/>
      <w:lvlJc w:val="left"/>
      <w:pPr>
        <w:ind w:left="3980" w:hanging="360"/>
      </w:pPr>
    </w:lvl>
    <w:lvl w:ilvl="4" w:tplc="04150019" w:tentative="1">
      <w:start w:val="1"/>
      <w:numFmt w:val="lowerLetter"/>
      <w:lvlText w:val="%5."/>
      <w:lvlJc w:val="left"/>
      <w:pPr>
        <w:ind w:left="4700" w:hanging="360"/>
      </w:pPr>
    </w:lvl>
    <w:lvl w:ilvl="5" w:tplc="0415001B" w:tentative="1">
      <w:start w:val="1"/>
      <w:numFmt w:val="lowerRoman"/>
      <w:lvlText w:val="%6."/>
      <w:lvlJc w:val="right"/>
      <w:pPr>
        <w:ind w:left="5420" w:hanging="180"/>
      </w:pPr>
    </w:lvl>
    <w:lvl w:ilvl="6" w:tplc="0415000F" w:tentative="1">
      <w:start w:val="1"/>
      <w:numFmt w:val="decimal"/>
      <w:lvlText w:val="%7."/>
      <w:lvlJc w:val="left"/>
      <w:pPr>
        <w:ind w:left="6140" w:hanging="360"/>
      </w:pPr>
    </w:lvl>
    <w:lvl w:ilvl="7" w:tplc="04150019" w:tentative="1">
      <w:start w:val="1"/>
      <w:numFmt w:val="lowerLetter"/>
      <w:lvlText w:val="%8."/>
      <w:lvlJc w:val="left"/>
      <w:pPr>
        <w:ind w:left="6860" w:hanging="360"/>
      </w:pPr>
    </w:lvl>
    <w:lvl w:ilvl="8" w:tplc="0415001B" w:tentative="1">
      <w:start w:val="1"/>
      <w:numFmt w:val="lowerRoman"/>
      <w:lvlText w:val="%9."/>
      <w:lvlJc w:val="right"/>
      <w:pPr>
        <w:ind w:left="7580" w:hanging="180"/>
      </w:pPr>
    </w:lvl>
  </w:abstractNum>
  <w:abstractNum w:abstractNumId="24" w15:restartNumberingAfterBreak="0">
    <w:nsid w:val="1C46559D"/>
    <w:multiLevelType w:val="hybridMultilevel"/>
    <w:tmpl w:val="8A705680"/>
    <w:lvl w:ilvl="0" w:tplc="AD1CBDA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E3F1BAD"/>
    <w:multiLevelType w:val="hybridMultilevel"/>
    <w:tmpl w:val="3A6457C8"/>
    <w:lvl w:ilvl="0" w:tplc="051ED1B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110229F"/>
    <w:multiLevelType w:val="hybridMultilevel"/>
    <w:tmpl w:val="5DC01DD2"/>
    <w:lvl w:ilvl="0" w:tplc="04150017">
      <w:start w:val="1"/>
      <w:numFmt w:val="lowerLetter"/>
      <w:lvlText w:val="%1)"/>
      <w:lvlJc w:val="left"/>
      <w:pPr>
        <w:ind w:left="2540" w:hanging="360"/>
      </w:pPr>
    </w:lvl>
    <w:lvl w:ilvl="1" w:tplc="04150019" w:tentative="1">
      <w:start w:val="1"/>
      <w:numFmt w:val="lowerLetter"/>
      <w:lvlText w:val="%2."/>
      <w:lvlJc w:val="left"/>
      <w:pPr>
        <w:ind w:left="3260" w:hanging="360"/>
      </w:pPr>
    </w:lvl>
    <w:lvl w:ilvl="2" w:tplc="0415001B" w:tentative="1">
      <w:start w:val="1"/>
      <w:numFmt w:val="lowerRoman"/>
      <w:lvlText w:val="%3."/>
      <w:lvlJc w:val="right"/>
      <w:pPr>
        <w:ind w:left="3980" w:hanging="180"/>
      </w:pPr>
    </w:lvl>
    <w:lvl w:ilvl="3" w:tplc="0415000F" w:tentative="1">
      <w:start w:val="1"/>
      <w:numFmt w:val="decimal"/>
      <w:lvlText w:val="%4."/>
      <w:lvlJc w:val="left"/>
      <w:pPr>
        <w:ind w:left="4700" w:hanging="360"/>
      </w:pPr>
    </w:lvl>
    <w:lvl w:ilvl="4" w:tplc="04150019" w:tentative="1">
      <w:start w:val="1"/>
      <w:numFmt w:val="lowerLetter"/>
      <w:lvlText w:val="%5."/>
      <w:lvlJc w:val="left"/>
      <w:pPr>
        <w:ind w:left="5420" w:hanging="360"/>
      </w:pPr>
    </w:lvl>
    <w:lvl w:ilvl="5" w:tplc="0415001B" w:tentative="1">
      <w:start w:val="1"/>
      <w:numFmt w:val="lowerRoman"/>
      <w:lvlText w:val="%6."/>
      <w:lvlJc w:val="right"/>
      <w:pPr>
        <w:ind w:left="6140" w:hanging="180"/>
      </w:pPr>
    </w:lvl>
    <w:lvl w:ilvl="6" w:tplc="0415000F" w:tentative="1">
      <w:start w:val="1"/>
      <w:numFmt w:val="decimal"/>
      <w:lvlText w:val="%7."/>
      <w:lvlJc w:val="left"/>
      <w:pPr>
        <w:ind w:left="6860" w:hanging="360"/>
      </w:pPr>
    </w:lvl>
    <w:lvl w:ilvl="7" w:tplc="04150019" w:tentative="1">
      <w:start w:val="1"/>
      <w:numFmt w:val="lowerLetter"/>
      <w:lvlText w:val="%8."/>
      <w:lvlJc w:val="left"/>
      <w:pPr>
        <w:ind w:left="7580" w:hanging="360"/>
      </w:pPr>
    </w:lvl>
    <w:lvl w:ilvl="8" w:tplc="0415001B" w:tentative="1">
      <w:start w:val="1"/>
      <w:numFmt w:val="lowerRoman"/>
      <w:lvlText w:val="%9."/>
      <w:lvlJc w:val="right"/>
      <w:pPr>
        <w:ind w:left="8300" w:hanging="180"/>
      </w:pPr>
    </w:lvl>
  </w:abstractNum>
  <w:abstractNum w:abstractNumId="27" w15:restartNumberingAfterBreak="0">
    <w:nsid w:val="23BC0EA9"/>
    <w:multiLevelType w:val="multilevel"/>
    <w:tmpl w:val="0B4E0A5C"/>
    <w:lvl w:ilvl="0">
      <w:start w:val="1"/>
      <w:numFmt w:val="decimal"/>
      <w:lvlText w:val="%1."/>
      <w:lvlJc w:val="left"/>
      <w:pPr>
        <w:tabs>
          <w:tab w:val="num" w:pos="360"/>
        </w:tabs>
        <w:ind w:left="360" w:hanging="360"/>
      </w:pPr>
      <w:rPr>
        <w:rFonts w:hint="default"/>
        <w:b/>
        <w:i w:val="0"/>
        <w:sz w:val="20"/>
      </w:rPr>
    </w:lvl>
    <w:lvl w:ilvl="1">
      <w:start w:val="1"/>
      <w:numFmt w:val="decimal"/>
      <w:lvlText w:val="%2)"/>
      <w:lvlJc w:val="left"/>
      <w:pPr>
        <w:tabs>
          <w:tab w:val="num" w:pos="1080"/>
        </w:tabs>
        <w:ind w:left="1080" w:hanging="360"/>
      </w:pPr>
      <w:rPr>
        <w:rFonts w:ascii="Arial" w:hAnsi="Arial" w:cs="Arial"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15:restartNumberingAfterBreak="0">
    <w:nsid w:val="24B33277"/>
    <w:multiLevelType w:val="hybridMultilevel"/>
    <w:tmpl w:val="E29AEAEE"/>
    <w:lvl w:ilvl="0" w:tplc="687CBCAC">
      <w:start w:val="1"/>
      <w:numFmt w:val="decimal"/>
      <w:lvlText w:val="%1)"/>
      <w:lvlJc w:val="left"/>
      <w:pPr>
        <w:ind w:left="1353" w:hanging="360"/>
      </w:pPr>
      <w:rPr>
        <w:rFonts w:cs="Times New Roman"/>
        <w:b/>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9" w15:restartNumberingAfterBreak="0">
    <w:nsid w:val="25207979"/>
    <w:multiLevelType w:val="hybridMultilevel"/>
    <w:tmpl w:val="AE8810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25D76B52"/>
    <w:multiLevelType w:val="multilevel"/>
    <w:tmpl w:val="0AEE9262"/>
    <w:styleLink w:val="WWNum1"/>
    <w:lvl w:ilvl="0">
      <w:start w:val="1"/>
      <w:numFmt w:val="decimal"/>
      <w:lvlText w:val="%1."/>
      <w:lvlJc w:val="left"/>
      <w:pPr>
        <w:ind w:left="340" w:hanging="3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25F150FC"/>
    <w:multiLevelType w:val="multilevel"/>
    <w:tmpl w:val="358456EC"/>
    <w:styleLink w:val="WWNum4"/>
    <w:lvl w:ilvl="0">
      <w:start w:val="1"/>
      <w:numFmt w:val="decimal"/>
      <w:lvlText w:val="%1."/>
      <w:lvlJc w:val="left"/>
      <w:pPr>
        <w:ind w:left="170" w:hanging="17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287848F1"/>
    <w:multiLevelType w:val="multilevel"/>
    <w:tmpl w:val="1A720832"/>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29304956"/>
    <w:multiLevelType w:val="multilevel"/>
    <w:tmpl w:val="B0A2C662"/>
    <w:lvl w:ilvl="0">
      <w:start w:val="1"/>
      <w:numFmt w:val="decimal"/>
      <w:lvlText w:val="%1."/>
      <w:lvlJc w:val="left"/>
      <w:pPr>
        <w:ind w:left="720" w:hanging="360"/>
      </w:pPr>
      <w:rPr>
        <w:b/>
        <w:bCs w:val="0"/>
      </w:rPr>
    </w:lvl>
    <w:lvl w:ilvl="1">
      <w:start w:val="1"/>
      <w:numFmt w:val="decimal"/>
      <w:lvlText w:val="%2)"/>
      <w:lvlJc w:val="left"/>
      <w:pPr>
        <w:ind w:left="1440" w:hanging="360"/>
      </w:pPr>
      <w:rPr>
        <w:rFonts w:ascii="Arial" w:hAnsi="Arial" w:cs="Arial"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A7D26C3"/>
    <w:multiLevelType w:val="hybridMultilevel"/>
    <w:tmpl w:val="5DC01DD2"/>
    <w:lvl w:ilvl="0" w:tplc="04150017">
      <w:start w:val="1"/>
      <w:numFmt w:val="lowerLetter"/>
      <w:lvlText w:val="%1)"/>
      <w:lvlJc w:val="left"/>
      <w:pPr>
        <w:ind w:left="2540" w:hanging="360"/>
      </w:pPr>
    </w:lvl>
    <w:lvl w:ilvl="1" w:tplc="04150019" w:tentative="1">
      <w:start w:val="1"/>
      <w:numFmt w:val="lowerLetter"/>
      <w:lvlText w:val="%2."/>
      <w:lvlJc w:val="left"/>
      <w:pPr>
        <w:ind w:left="3260" w:hanging="360"/>
      </w:pPr>
    </w:lvl>
    <w:lvl w:ilvl="2" w:tplc="0415001B" w:tentative="1">
      <w:start w:val="1"/>
      <w:numFmt w:val="lowerRoman"/>
      <w:lvlText w:val="%3."/>
      <w:lvlJc w:val="right"/>
      <w:pPr>
        <w:ind w:left="3980" w:hanging="180"/>
      </w:pPr>
    </w:lvl>
    <w:lvl w:ilvl="3" w:tplc="0415000F" w:tentative="1">
      <w:start w:val="1"/>
      <w:numFmt w:val="decimal"/>
      <w:lvlText w:val="%4."/>
      <w:lvlJc w:val="left"/>
      <w:pPr>
        <w:ind w:left="4700" w:hanging="360"/>
      </w:pPr>
    </w:lvl>
    <w:lvl w:ilvl="4" w:tplc="04150019" w:tentative="1">
      <w:start w:val="1"/>
      <w:numFmt w:val="lowerLetter"/>
      <w:lvlText w:val="%5."/>
      <w:lvlJc w:val="left"/>
      <w:pPr>
        <w:ind w:left="5420" w:hanging="360"/>
      </w:pPr>
    </w:lvl>
    <w:lvl w:ilvl="5" w:tplc="0415001B" w:tentative="1">
      <w:start w:val="1"/>
      <w:numFmt w:val="lowerRoman"/>
      <w:lvlText w:val="%6."/>
      <w:lvlJc w:val="right"/>
      <w:pPr>
        <w:ind w:left="6140" w:hanging="180"/>
      </w:pPr>
    </w:lvl>
    <w:lvl w:ilvl="6" w:tplc="0415000F" w:tentative="1">
      <w:start w:val="1"/>
      <w:numFmt w:val="decimal"/>
      <w:lvlText w:val="%7."/>
      <w:lvlJc w:val="left"/>
      <w:pPr>
        <w:ind w:left="6860" w:hanging="360"/>
      </w:pPr>
    </w:lvl>
    <w:lvl w:ilvl="7" w:tplc="04150019" w:tentative="1">
      <w:start w:val="1"/>
      <w:numFmt w:val="lowerLetter"/>
      <w:lvlText w:val="%8."/>
      <w:lvlJc w:val="left"/>
      <w:pPr>
        <w:ind w:left="7580" w:hanging="360"/>
      </w:pPr>
    </w:lvl>
    <w:lvl w:ilvl="8" w:tplc="0415001B" w:tentative="1">
      <w:start w:val="1"/>
      <w:numFmt w:val="lowerRoman"/>
      <w:lvlText w:val="%9."/>
      <w:lvlJc w:val="right"/>
      <w:pPr>
        <w:ind w:left="8300" w:hanging="180"/>
      </w:pPr>
    </w:lvl>
  </w:abstractNum>
  <w:abstractNum w:abstractNumId="35" w15:restartNumberingAfterBreak="0">
    <w:nsid w:val="2A930EAA"/>
    <w:multiLevelType w:val="hybridMultilevel"/>
    <w:tmpl w:val="253E0282"/>
    <w:lvl w:ilvl="0" w:tplc="9E5E2C2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2B9665DA"/>
    <w:multiLevelType w:val="hybridMultilevel"/>
    <w:tmpl w:val="74E0531C"/>
    <w:lvl w:ilvl="0" w:tplc="F72CDD88">
      <w:start w:val="3"/>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C963566"/>
    <w:multiLevelType w:val="multilevel"/>
    <w:tmpl w:val="AE7E894A"/>
    <w:lvl w:ilvl="0">
      <w:start w:val="1"/>
      <w:numFmt w:val="decimal"/>
      <w:lvlText w:val="%1)"/>
      <w:lvlJc w:val="left"/>
      <w:pPr>
        <w:ind w:left="1146" w:hanging="360"/>
      </w:pPr>
      <w:rPr>
        <w:rFonts w:ascii="Arial" w:hAnsi="Arial" w:cs="Arial"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2F0A597E"/>
    <w:multiLevelType w:val="singleLevel"/>
    <w:tmpl w:val="A648B642"/>
    <w:lvl w:ilvl="0">
      <w:start w:val="1"/>
      <w:numFmt w:val="upperLetter"/>
      <w:pStyle w:val="Nagwek3"/>
      <w:lvlText w:val="%1."/>
      <w:lvlJc w:val="left"/>
      <w:pPr>
        <w:tabs>
          <w:tab w:val="num" w:pos="2760"/>
        </w:tabs>
        <w:ind w:left="2760" w:hanging="360"/>
      </w:pPr>
    </w:lvl>
  </w:abstractNum>
  <w:abstractNum w:abstractNumId="39" w15:restartNumberingAfterBreak="0">
    <w:nsid w:val="2F464714"/>
    <w:multiLevelType w:val="multilevel"/>
    <w:tmpl w:val="2F5A01A4"/>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0" w15:restartNumberingAfterBreak="0">
    <w:nsid w:val="2FA92779"/>
    <w:multiLevelType w:val="hybridMultilevel"/>
    <w:tmpl w:val="B70CC8C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309F7693"/>
    <w:multiLevelType w:val="multilevel"/>
    <w:tmpl w:val="50845EE6"/>
    <w:lvl w:ilvl="0">
      <w:start w:val="1"/>
      <w:numFmt w:val="decimal"/>
      <w:lvlText w:val="%1)"/>
      <w:lvlJc w:val="left"/>
      <w:pPr>
        <w:ind w:left="720" w:hanging="360"/>
      </w:pPr>
      <w:rPr>
        <w:rFonts w:ascii="Arial" w:hAnsi="Arial" w:cs="Arial"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22A2F50"/>
    <w:multiLevelType w:val="singleLevel"/>
    <w:tmpl w:val="53926684"/>
    <w:lvl w:ilvl="0">
      <w:start w:val="1"/>
      <w:numFmt w:val="decimal"/>
      <w:lvlText w:val="%1."/>
      <w:lvlJc w:val="left"/>
      <w:pPr>
        <w:tabs>
          <w:tab w:val="num" w:pos="360"/>
        </w:tabs>
        <w:ind w:left="360" w:hanging="360"/>
      </w:pPr>
    </w:lvl>
  </w:abstractNum>
  <w:abstractNum w:abstractNumId="43" w15:restartNumberingAfterBreak="0">
    <w:nsid w:val="355A7DAE"/>
    <w:multiLevelType w:val="hybridMultilevel"/>
    <w:tmpl w:val="B516AC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37D53329"/>
    <w:multiLevelType w:val="singleLevel"/>
    <w:tmpl w:val="AC245034"/>
    <w:lvl w:ilvl="0">
      <w:start w:val="1"/>
      <w:numFmt w:val="decimal"/>
      <w:lvlText w:val="%1."/>
      <w:lvlJc w:val="left"/>
      <w:pPr>
        <w:tabs>
          <w:tab w:val="num" w:pos="360"/>
        </w:tabs>
        <w:ind w:left="360" w:hanging="360"/>
      </w:pPr>
      <w:rPr>
        <w:rFonts w:hint="default"/>
        <w:b/>
      </w:rPr>
    </w:lvl>
  </w:abstractNum>
  <w:abstractNum w:abstractNumId="45" w15:restartNumberingAfterBreak="0">
    <w:nsid w:val="38C9298A"/>
    <w:multiLevelType w:val="hybridMultilevel"/>
    <w:tmpl w:val="A19C759C"/>
    <w:lvl w:ilvl="0" w:tplc="FC922604">
      <w:numFmt w:val="bullet"/>
      <w:lvlText w:val="-"/>
      <w:lvlJc w:val="left"/>
      <w:pPr>
        <w:tabs>
          <w:tab w:val="num" w:pos="360"/>
        </w:tabs>
        <w:ind w:left="36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947091E"/>
    <w:multiLevelType w:val="hybridMultilevel"/>
    <w:tmpl w:val="DCC882A6"/>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9AE7898"/>
    <w:multiLevelType w:val="multilevel"/>
    <w:tmpl w:val="8ED85EE8"/>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Arial" w:hAnsi="Arial" w:cs="Arial" w:hint="default"/>
        <w:b/>
        <w:sz w:val="20"/>
        <w:szCs w:val="18"/>
      </w:rPr>
    </w:lvl>
    <w:lvl w:ilvl="2">
      <w:start w:val="1"/>
      <w:numFmt w:val="decimal"/>
      <w:lvlText w:val="%3)"/>
      <w:lvlJc w:val="left"/>
      <w:pPr>
        <w:tabs>
          <w:tab w:val="num" w:pos="1080"/>
        </w:tabs>
        <w:ind w:left="1080" w:hanging="360"/>
      </w:pPr>
      <w:rPr>
        <w:rFonts w:ascii="Arial" w:eastAsia="Times New Roman" w:hAnsi="Arial" w:cs="Arial"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39F11E19"/>
    <w:multiLevelType w:val="multilevel"/>
    <w:tmpl w:val="94D2A4AE"/>
    <w:lvl w:ilvl="0">
      <w:start w:val="1"/>
      <w:numFmt w:val="decimal"/>
      <w:lvlText w:val="%1."/>
      <w:lvlJc w:val="left"/>
      <w:pPr>
        <w:ind w:left="360" w:hanging="360"/>
      </w:pPr>
      <w:rPr>
        <w:rFonts w:ascii="Arial" w:hAnsi="Arial" w:cs="Arial" w:hint="default"/>
        <w:b/>
        <w:color w:val="00000A"/>
        <w:sz w:val="20"/>
      </w:rPr>
    </w:lvl>
    <w:lvl w:ilvl="1">
      <w:start w:val="1"/>
      <w:numFmt w:val="decimal"/>
      <w:lvlText w:val="%2)"/>
      <w:lvlJc w:val="left"/>
      <w:pPr>
        <w:tabs>
          <w:tab w:val="num" w:pos="928"/>
        </w:tabs>
        <w:ind w:left="928"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3C9A318F"/>
    <w:multiLevelType w:val="hybridMultilevel"/>
    <w:tmpl w:val="83806AC0"/>
    <w:lvl w:ilvl="0" w:tplc="FFFFFFFF">
      <w:start w:val="14"/>
      <w:numFmt w:val="decimal"/>
      <w:pStyle w:val="tytu"/>
      <w:lvlText w:val="%1."/>
      <w:lvlJc w:val="left"/>
      <w:pPr>
        <w:tabs>
          <w:tab w:val="num" w:pos="357"/>
        </w:tabs>
        <w:ind w:left="357" w:hanging="357"/>
      </w:pPr>
      <w:rPr>
        <w:rFonts w:hint="default"/>
      </w:rPr>
    </w:lvl>
    <w:lvl w:ilvl="1" w:tplc="FFFFFFFF">
      <w:start w:val="1"/>
      <w:numFmt w:val="decimal"/>
      <w:lvlText w:val="%2)"/>
      <w:lvlJc w:val="left"/>
      <w:pPr>
        <w:tabs>
          <w:tab w:val="num" w:pos="709"/>
        </w:tabs>
        <w:ind w:left="709" w:hanging="352"/>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3F5556FF"/>
    <w:multiLevelType w:val="hybridMultilevel"/>
    <w:tmpl w:val="39060AA8"/>
    <w:name w:val="WW8Num652"/>
    <w:lvl w:ilvl="0" w:tplc="2186908C">
      <w:start w:val="1"/>
      <w:numFmt w:val="decimal"/>
      <w:lvlText w:val="%1."/>
      <w:lvlJc w:val="left"/>
      <w:pPr>
        <w:tabs>
          <w:tab w:val="num" w:pos="357"/>
        </w:tabs>
        <w:ind w:left="357" w:hanging="357"/>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052528E"/>
    <w:multiLevelType w:val="hybridMultilevel"/>
    <w:tmpl w:val="6E16B230"/>
    <w:lvl w:ilvl="0" w:tplc="679650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2422131"/>
    <w:multiLevelType w:val="multilevel"/>
    <w:tmpl w:val="2CDC4C08"/>
    <w:styleLink w:val="WW8Num35"/>
    <w:lvl w:ilvl="0">
      <w:start w:val="1"/>
      <w:numFmt w:val="decimal"/>
      <w:lvlText w:val="%1."/>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3" w15:restartNumberingAfterBreak="0">
    <w:nsid w:val="44507919"/>
    <w:multiLevelType w:val="hybridMultilevel"/>
    <w:tmpl w:val="8BB2A8C6"/>
    <w:lvl w:ilvl="0" w:tplc="2C925850">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44F938CC"/>
    <w:multiLevelType w:val="multilevel"/>
    <w:tmpl w:val="4F30366A"/>
    <w:lvl w:ilvl="0">
      <w:start w:val="1"/>
      <w:numFmt w:val="decimal"/>
      <w:lvlText w:val="%1."/>
      <w:lvlJc w:val="left"/>
      <w:pPr>
        <w:ind w:left="720" w:hanging="360"/>
      </w:pPr>
      <w:rPr>
        <w:rFonts w:hint="default"/>
        <w:b/>
        <w:sz w:val="20"/>
      </w:rPr>
    </w:lvl>
    <w:lvl w:ilvl="1">
      <w:start w:val="1"/>
      <w:numFmt w:val="decimal"/>
      <w:lvlText w:val="%2)"/>
      <w:lvlJc w:val="left"/>
      <w:pPr>
        <w:ind w:left="1495" w:hanging="360"/>
      </w:pPr>
      <w:rPr>
        <w:rFonts w:ascii="Arial" w:hAnsi="Arial" w:cs="Arial"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82208FE"/>
    <w:multiLevelType w:val="multilevel"/>
    <w:tmpl w:val="818438FA"/>
    <w:lvl w:ilvl="0">
      <w:start w:val="1"/>
      <w:numFmt w:val="decimal"/>
      <w:lvlText w:val="%1."/>
      <w:lvlJc w:val="left"/>
      <w:pPr>
        <w:tabs>
          <w:tab w:val="num" w:pos="360"/>
        </w:tabs>
        <w:ind w:left="360" w:hanging="360"/>
      </w:pPr>
      <w:rPr>
        <w:rFonts w:ascii="Times New Roman" w:hAnsi="Times New Roman" w:cs="Times New Roman" w:hint="default"/>
        <w:b/>
        <w:bCs w:val="0"/>
        <w:sz w:val="20"/>
        <w:szCs w:val="20"/>
      </w:rPr>
    </w:lvl>
    <w:lvl w:ilvl="1">
      <w:start w:val="1"/>
      <w:numFmt w:val="decimal"/>
      <w:lvlText w:val="%2)"/>
      <w:lvlJc w:val="left"/>
      <w:pPr>
        <w:tabs>
          <w:tab w:val="num" w:pos="708"/>
        </w:tabs>
        <w:ind w:left="1080" w:hanging="360"/>
      </w:pPr>
      <w:rPr>
        <w:rFonts w:ascii="Times New Roman" w:eastAsia="Times New Roman" w:hAnsi="Times New Roman" w:cs="Times New Roman" w:hint="default"/>
        <w:b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15:restartNumberingAfterBreak="0">
    <w:nsid w:val="49877469"/>
    <w:multiLevelType w:val="hybridMultilevel"/>
    <w:tmpl w:val="D76602CC"/>
    <w:lvl w:ilvl="0" w:tplc="B4688FF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EF30BC1"/>
    <w:multiLevelType w:val="multilevel"/>
    <w:tmpl w:val="EDE4CDAA"/>
    <w:lvl w:ilvl="0">
      <w:start w:val="2"/>
      <w:numFmt w:val="decimal"/>
      <w:lvlText w:val="%1."/>
      <w:lvlJc w:val="left"/>
      <w:pPr>
        <w:tabs>
          <w:tab w:val="num" w:pos="360"/>
        </w:tabs>
        <w:ind w:left="360" w:hanging="360"/>
      </w:pPr>
      <w:rPr>
        <w:rFonts w:ascii="Arial" w:hAnsi="Arial" w:cs="Arial" w:hint="default"/>
        <w:b/>
        <w:i w:val="0"/>
        <w:sz w:val="20"/>
      </w:rPr>
    </w:lvl>
    <w:lvl w:ilvl="1">
      <w:start w:val="1"/>
      <w:numFmt w:val="decimal"/>
      <w:lvlText w:val="%2)"/>
      <w:lvlJc w:val="left"/>
      <w:pPr>
        <w:tabs>
          <w:tab w:val="num" w:pos="1080"/>
        </w:tabs>
        <w:ind w:left="1080" w:hanging="360"/>
      </w:pPr>
      <w:rPr>
        <w:rFonts w:hint="default"/>
        <w:b/>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8" w15:restartNumberingAfterBreak="0">
    <w:nsid w:val="4FB05A98"/>
    <w:multiLevelType w:val="singleLevel"/>
    <w:tmpl w:val="9F30A664"/>
    <w:lvl w:ilvl="0">
      <w:start w:val="1"/>
      <w:numFmt w:val="lowerLetter"/>
      <w:lvlText w:val="%1)"/>
      <w:lvlJc w:val="left"/>
      <w:pPr>
        <w:tabs>
          <w:tab w:val="num" w:pos="785"/>
        </w:tabs>
        <w:ind w:left="785" w:hanging="360"/>
      </w:pPr>
      <w:rPr>
        <w:rFonts w:ascii="Times New Roman" w:eastAsia="Times New Roman" w:hAnsi="Times New Roman" w:cs="Times New Roman"/>
        <w:b w:val="0"/>
      </w:rPr>
    </w:lvl>
  </w:abstractNum>
  <w:abstractNum w:abstractNumId="59" w15:restartNumberingAfterBreak="0">
    <w:nsid w:val="51AD0F5D"/>
    <w:multiLevelType w:val="hybridMultilevel"/>
    <w:tmpl w:val="00E22E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51DD593C"/>
    <w:multiLevelType w:val="multilevel"/>
    <w:tmpl w:val="58E4B884"/>
    <w:lvl w:ilvl="0">
      <w:start w:val="1"/>
      <w:numFmt w:val="decimal"/>
      <w:lvlText w:val="%1."/>
      <w:lvlJc w:val="left"/>
      <w:pPr>
        <w:tabs>
          <w:tab w:val="num" w:pos="360"/>
        </w:tabs>
        <w:ind w:left="360" w:hanging="360"/>
      </w:pPr>
      <w:rPr>
        <w:rFonts w:ascii="Arial" w:hAnsi="Arial" w:cs="Arial" w:hint="default"/>
        <w:b/>
        <w:i w:val="0"/>
        <w:color w:val="00000A"/>
        <w:sz w:val="20"/>
        <w:szCs w:val="18"/>
      </w:rPr>
    </w:lvl>
    <w:lvl w:ilvl="1">
      <w:start w:val="1"/>
      <w:numFmt w:val="decimal"/>
      <w:lvlText w:val="%2)"/>
      <w:lvlJc w:val="left"/>
      <w:pPr>
        <w:tabs>
          <w:tab w:val="num" w:pos="1440"/>
        </w:tabs>
        <w:ind w:left="1440" w:hanging="360"/>
      </w:pPr>
      <w:rPr>
        <w:rFonts w:cs="Times New Roman"/>
        <w:b w:val="0"/>
        <w:color w:val="00000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1" w15:restartNumberingAfterBreak="0">
    <w:nsid w:val="538A0C5C"/>
    <w:multiLevelType w:val="singleLevel"/>
    <w:tmpl w:val="AC245034"/>
    <w:lvl w:ilvl="0">
      <w:start w:val="1"/>
      <w:numFmt w:val="decimal"/>
      <w:lvlText w:val="%1."/>
      <w:lvlJc w:val="left"/>
      <w:pPr>
        <w:tabs>
          <w:tab w:val="num" w:pos="360"/>
        </w:tabs>
        <w:ind w:left="360" w:hanging="360"/>
      </w:pPr>
      <w:rPr>
        <w:rFonts w:hint="default"/>
        <w:b/>
      </w:rPr>
    </w:lvl>
  </w:abstractNum>
  <w:abstractNum w:abstractNumId="62" w15:restartNumberingAfterBreak="0">
    <w:nsid w:val="54A627A3"/>
    <w:multiLevelType w:val="multilevel"/>
    <w:tmpl w:val="18A8260A"/>
    <w:lvl w:ilvl="0">
      <w:start w:val="1"/>
      <w:numFmt w:val="decimal"/>
      <w:lvlText w:val="%1."/>
      <w:lvlJc w:val="left"/>
      <w:pPr>
        <w:tabs>
          <w:tab w:val="num" w:pos="360"/>
        </w:tabs>
        <w:ind w:left="360" w:hanging="360"/>
      </w:pPr>
      <w:rPr>
        <w:rFonts w:ascii="Arial" w:hAnsi="Arial" w:cs="Arial" w:hint="default"/>
        <w:b/>
        <w:color w:val="00000A"/>
        <w:sz w:val="20"/>
        <w:szCs w:val="18"/>
      </w:rPr>
    </w:lvl>
    <w:lvl w:ilvl="1">
      <w:start w:val="1"/>
      <w:numFmt w:val="decimal"/>
      <w:lvlText w:val="%2)"/>
      <w:lvlJc w:val="left"/>
      <w:pPr>
        <w:tabs>
          <w:tab w:val="num" w:pos="1440"/>
        </w:tabs>
        <w:ind w:left="1440" w:hanging="360"/>
      </w:pPr>
      <w:rPr>
        <w:rFonts w:ascii="Arial" w:hAnsi="Arial" w:cs="Arial" w:hint="default"/>
        <w:b/>
        <w:color w:val="00000A"/>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3" w15:restartNumberingAfterBreak="0">
    <w:nsid w:val="558052FF"/>
    <w:multiLevelType w:val="hybridMultilevel"/>
    <w:tmpl w:val="6D6ADD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68E55EB"/>
    <w:multiLevelType w:val="hybridMultilevel"/>
    <w:tmpl w:val="756894EC"/>
    <w:lvl w:ilvl="0" w:tplc="CCC893F6">
      <w:start w:val="1"/>
      <w:numFmt w:val="decimal"/>
      <w:lvlText w:val="%1)"/>
      <w:lvlJc w:val="left"/>
      <w:pPr>
        <w:ind w:left="1820" w:hanging="360"/>
      </w:pPr>
      <w:rPr>
        <w:b/>
      </w:rPr>
    </w:lvl>
    <w:lvl w:ilvl="1" w:tplc="04150019" w:tentative="1">
      <w:start w:val="1"/>
      <w:numFmt w:val="lowerLetter"/>
      <w:lvlText w:val="%2."/>
      <w:lvlJc w:val="left"/>
      <w:pPr>
        <w:ind w:left="2540" w:hanging="360"/>
      </w:pPr>
    </w:lvl>
    <w:lvl w:ilvl="2" w:tplc="0415001B" w:tentative="1">
      <w:start w:val="1"/>
      <w:numFmt w:val="lowerRoman"/>
      <w:lvlText w:val="%3."/>
      <w:lvlJc w:val="right"/>
      <w:pPr>
        <w:ind w:left="3260" w:hanging="180"/>
      </w:pPr>
    </w:lvl>
    <w:lvl w:ilvl="3" w:tplc="0415000F" w:tentative="1">
      <w:start w:val="1"/>
      <w:numFmt w:val="decimal"/>
      <w:lvlText w:val="%4."/>
      <w:lvlJc w:val="left"/>
      <w:pPr>
        <w:ind w:left="3980" w:hanging="360"/>
      </w:pPr>
    </w:lvl>
    <w:lvl w:ilvl="4" w:tplc="04150019" w:tentative="1">
      <w:start w:val="1"/>
      <w:numFmt w:val="lowerLetter"/>
      <w:lvlText w:val="%5."/>
      <w:lvlJc w:val="left"/>
      <w:pPr>
        <w:ind w:left="4700" w:hanging="360"/>
      </w:pPr>
    </w:lvl>
    <w:lvl w:ilvl="5" w:tplc="0415001B" w:tentative="1">
      <w:start w:val="1"/>
      <w:numFmt w:val="lowerRoman"/>
      <w:lvlText w:val="%6."/>
      <w:lvlJc w:val="right"/>
      <w:pPr>
        <w:ind w:left="5420" w:hanging="180"/>
      </w:pPr>
    </w:lvl>
    <w:lvl w:ilvl="6" w:tplc="0415000F" w:tentative="1">
      <w:start w:val="1"/>
      <w:numFmt w:val="decimal"/>
      <w:lvlText w:val="%7."/>
      <w:lvlJc w:val="left"/>
      <w:pPr>
        <w:ind w:left="6140" w:hanging="360"/>
      </w:pPr>
    </w:lvl>
    <w:lvl w:ilvl="7" w:tplc="04150019" w:tentative="1">
      <w:start w:val="1"/>
      <w:numFmt w:val="lowerLetter"/>
      <w:lvlText w:val="%8."/>
      <w:lvlJc w:val="left"/>
      <w:pPr>
        <w:ind w:left="6860" w:hanging="360"/>
      </w:pPr>
    </w:lvl>
    <w:lvl w:ilvl="8" w:tplc="0415001B" w:tentative="1">
      <w:start w:val="1"/>
      <w:numFmt w:val="lowerRoman"/>
      <w:lvlText w:val="%9."/>
      <w:lvlJc w:val="right"/>
      <w:pPr>
        <w:ind w:left="7580" w:hanging="180"/>
      </w:pPr>
    </w:lvl>
  </w:abstractNum>
  <w:abstractNum w:abstractNumId="65" w15:restartNumberingAfterBreak="0">
    <w:nsid w:val="57A641BD"/>
    <w:multiLevelType w:val="multilevel"/>
    <w:tmpl w:val="8ED85EE8"/>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Arial" w:hAnsi="Arial" w:cs="Arial" w:hint="default"/>
        <w:b/>
        <w:sz w:val="20"/>
        <w:szCs w:val="18"/>
      </w:rPr>
    </w:lvl>
    <w:lvl w:ilvl="2">
      <w:start w:val="1"/>
      <w:numFmt w:val="decimal"/>
      <w:lvlText w:val="%3)"/>
      <w:lvlJc w:val="left"/>
      <w:pPr>
        <w:tabs>
          <w:tab w:val="num" w:pos="1080"/>
        </w:tabs>
        <w:ind w:left="1080" w:hanging="360"/>
      </w:pPr>
      <w:rPr>
        <w:rFonts w:ascii="Arial" w:eastAsia="Times New Roman" w:hAnsi="Arial" w:cs="Arial"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590C5D4C"/>
    <w:multiLevelType w:val="multilevel"/>
    <w:tmpl w:val="EDE62426"/>
    <w:lvl w:ilvl="0">
      <w:start w:val="1"/>
      <w:numFmt w:val="decimal"/>
      <w:lvlText w:val="%1)"/>
      <w:lvlJc w:val="left"/>
      <w:pPr>
        <w:tabs>
          <w:tab w:val="num" w:pos="0"/>
        </w:tabs>
        <w:ind w:left="1440" w:hanging="360"/>
      </w:pPr>
      <w:rPr>
        <w:rFonts w:ascii="Times New Roman" w:hAnsi="Times New Roman" w:cs="Times New Roman" w:hint="default"/>
        <w:b/>
        <w:sz w:val="20"/>
        <w:szCs w:val="20"/>
      </w:rPr>
    </w:lvl>
    <w:lvl w:ilvl="1">
      <w:start w:val="1"/>
      <w:numFmt w:val="lowerLetter"/>
      <w:lvlText w:val="%2)"/>
      <w:lvlJc w:val="left"/>
      <w:pPr>
        <w:tabs>
          <w:tab w:val="num" w:pos="-808"/>
        </w:tabs>
        <w:ind w:left="1352" w:hanging="360"/>
      </w:pPr>
      <w:rPr>
        <w:b/>
        <w:sz w:val="20"/>
        <w:szCs w:val="20"/>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7" w15:restartNumberingAfterBreak="0">
    <w:nsid w:val="5D3168C5"/>
    <w:multiLevelType w:val="hybridMultilevel"/>
    <w:tmpl w:val="617408A2"/>
    <w:lvl w:ilvl="0" w:tplc="8A5A0888">
      <w:start w:val="1"/>
      <w:numFmt w:val="decimal"/>
      <w:lvlText w:val="%1)"/>
      <w:lvlJc w:val="left"/>
      <w:pPr>
        <w:tabs>
          <w:tab w:val="num" w:pos="720"/>
        </w:tabs>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8" w15:restartNumberingAfterBreak="0">
    <w:nsid w:val="5DB531AF"/>
    <w:multiLevelType w:val="hybridMultilevel"/>
    <w:tmpl w:val="B6AC7D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5DD6175F"/>
    <w:multiLevelType w:val="hybridMultilevel"/>
    <w:tmpl w:val="26421272"/>
    <w:lvl w:ilvl="0" w:tplc="6E647CDA">
      <w:start w:val="2"/>
      <w:numFmt w:val="decimal"/>
      <w:lvlText w:val="%1."/>
      <w:lvlJc w:val="left"/>
      <w:pPr>
        <w:tabs>
          <w:tab w:val="num" w:pos="720"/>
        </w:tabs>
        <w:ind w:left="720" w:hanging="360"/>
      </w:pPr>
      <w:rPr>
        <w:rFonts w:hint="default"/>
      </w:rPr>
    </w:lvl>
    <w:lvl w:ilvl="1" w:tplc="E1062CE2">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E313737"/>
    <w:multiLevelType w:val="hybridMultilevel"/>
    <w:tmpl w:val="8314365E"/>
    <w:lvl w:ilvl="0" w:tplc="37AAC712">
      <w:start w:val="5"/>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F3C42E6"/>
    <w:multiLevelType w:val="hybridMultilevel"/>
    <w:tmpl w:val="2F0EBB28"/>
    <w:lvl w:ilvl="0" w:tplc="FD44CD00">
      <w:start w:val="1"/>
      <w:numFmt w:val="decimal"/>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72" w15:restartNumberingAfterBreak="0">
    <w:nsid w:val="5F532D0B"/>
    <w:multiLevelType w:val="hybridMultilevel"/>
    <w:tmpl w:val="FFEA42C2"/>
    <w:lvl w:ilvl="0" w:tplc="0415000F">
      <w:start w:val="1"/>
      <w:numFmt w:val="decimal"/>
      <w:lvlText w:val="%1."/>
      <w:lvlJc w:val="left"/>
      <w:pPr>
        <w:ind w:left="360" w:hanging="360"/>
      </w:pPr>
      <w:rPr>
        <w:rFonts w:hint="default"/>
      </w:rPr>
    </w:lvl>
    <w:lvl w:ilvl="1" w:tplc="8DA8D3B4">
      <w:start w:val="1"/>
      <w:numFmt w:val="upperRoman"/>
      <w:lvlText w:val="%2."/>
      <w:lvlJc w:val="left"/>
      <w:pPr>
        <w:ind w:left="720" w:hanging="720"/>
      </w:pPr>
      <w:rPr>
        <w:rFonts w:hint="default"/>
        <w:b/>
      </w:rPr>
    </w:lvl>
    <w:lvl w:ilvl="2" w:tplc="609CAC0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60A71F19"/>
    <w:multiLevelType w:val="hybridMultilevel"/>
    <w:tmpl w:val="25F0CD84"/>
    <w:lvl w:ilvl="0" w:tplc="D7D2530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34818DB"/>
    <w:multiLevelType w:val="multilevel"/>
    <w:tmpl w:val="E3C480F8"/>
    <w:lvl w:ilvl="0">
      <w:start w:val="1"/>
      <w:numFmt w:val="decimal"/>
      <w:lvlText w:val="%1."/>
      <w:lvlJc w:val="left"/>
      <w:pPr>
        <w:tabs>
          <w:tab w:val="num" w:pos="360"/>
        </w:tabs>
        <w:ind w:left="360" w:hanging="360"/>
      </w:pPr>
      <w:rPr>
        <w:rFonts w:ascii="Arial" w:hAnsi="Arial" w:cs="Arial" w:hint="default"/>
        <w:b/>
        <w:i w:val="0"/>
        <w:sz w:val="20"/>
      </w:rPr>
    </w:lvl>
    <w:lvl w:ilvl="1">
      <w:start w:val="1"/>
      <w:numFmt w:val="decimal"/>
      <w:lvlText w:val="%2)"/>
      <w:lvlJc w:val="left"/>
      <w:pPr>
        <w:tabs>
          <w:tab w:val="num" w:pos="1080"/>
        </w:tabs>
        <w:ind w:left="1080" w:hanging="360"/>
      </w:pPr>
      <w:rPr>
        <w:rFonts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5" w15:restartNumberingAfterBreak="0">
    <w:nsid w:val="63B3178E"/>
    <w:multiLevelType w:val="multilevel"/>
    <w:tmpl w:val="C2E20CAA"/>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5110AAD"/>
    <w:multiLevelType w:val="hybridMultilevel"/>
    <w:tmpl w:val="253E0282"/>
    <w:lvl w:ilvl="0" w:tplc="9E5E2C2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65553C93"/>
    <w:multiLevelType w:val="multilevel"/>
    <w:tmpl w:val="AE7E894A"/>
    <w:lvl w:ilvl="0">
      <w:start w:val="1"/>
      <w:numFmt w:val="decimal"/>
      <w:lvlText w:val="%1)"/>
      <w:lvlJc w:val="left"/>
      <w:pPr>
        <w:ind w:left="1146" w:hanging="360"/>
      </w:pPr>
      <w:rPr>
        <w:rFonts w:ascii="Arial" w:hAnsi="Arial" w:cs="Arial"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8" w15:restartNumberingAfterBreak="0">
    <w:nsid w:val="67847324"/>
    <w:multiLevelType w:val="hybridMultilevel"/>
    <w:tmpl w:val="93F0DE3C"/>
    <w:lvl w:ilvl="0" w:tplc="7526D130">
      <w:start w:val="1"/>
      <w:numFmt w:val="decimal"/>
      <w:lvlText w:val="%1."/>
      <w:lvlJc w:val="left"/>
      <w:pPr>
        <w:tabs>
          <w:tab w:val="num" w:pos="357"/>
        </w:tabs>
        <w:ind w:left="357" w:hanging="357"/>
      </w:pPr>
      <w:rPr>
        <w:rFonts w:hint="default"/>
      </w:rPr>
    </w:lvl>
    <w:lvl w:ilvl="1" w:tplc="B0344D52">
      <w:start w:val="1"/>
      <w:numFmt w:val="decimal"/>
      <w:lvlText w:val="%2)"/>
      <w:lvlJc w:val="left"/>
      <w:pPr>
        <w:tabs>
          <w:tab w:val="num" w:pos="709"/>
        </w:tabs>
        <w:ind w:left="709" w:hanging="352"/>
      </w:pPr>
      <w:rPr>
        <w:rFonts w:hint="default"/>
      </w:rPr>
    </w:lvl>
    <w:lvl w:ilvl="2" w:tplc="82E892F6">
      <w:start w:val="1"/>
      <w:numFmt w:val="lowerLetter"/>
      <w:lvlText w:val="%3)"/>
      <w:lvlJc w:val="left"/>
      <w:pPr>
        <w:tabs>
          <w:tab w:val="num" w:pos="340"/>
        </w:tabs>
        <w:ind w:left="340" w:hanging="340"/>
      </w:pPr>
      <w:rPr>
        <w:rFonts w:hint="default"/>
      </w:rPr>
    </w:lvl>
    <w:lvl w:ilvl="3" w:tplc="D7A21E90"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67DE6CE9"/>
    <w:multiLevelType w:val="multilevel"/>
    <w:tmpl w:val="B0A2C662"/>
    <w:lvl w:ilvl="0">
      <w:start w:val="1"/>
      <w:numFmt w:val="decimal"/>
      <w:lvlText w:val="%1."/>
      <w:lvlJc w:val="left"/>
      <w:pPr>
        <w:ind w:left="720" w:hanging="360"/>
      </w:pPr>
      <w:rPr>
        <w:b/>
        <w:bCs w:val="0"/>
      </w:rPr>
    </w:lvl>
    <w:lvl w:ilvl="1">
      <w:start w:val="1"/>
      <w:numFmt w:val="decimal"/>
      <w:lvlText w:val="%2)"/>
      <w:lvlJc w:val="left"/>
      <w:pPr>
        <w:ind w:left="1440" w:hanging="360"/>
      </w:pPr>
      <w:rPr>
        <w:rFonts w:ascii="Arial" w:hAnsi="Arial" w:cs="Arial"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88C0C50"/>
    <w:multiLevelType w:val="hybridMultilevel"/>
    <w:tmpl w:val="503ECEBA"/>
    <w:lvl w:ilvl="0" w:tplc="FB0209EA">
      <w:start w:val="1"/>
      <w:numFmt w:val="decimal"/>
      <w:lvlText w:val="%1."/>
      <w:lvlJc w:val="left"/>
      <w:pPr>
        <w:ind w:left="501" w:hanging="360"/>
      </w:pPr>
      <w:rPr>
        <w:rFonts w:hint="default"/>
        <w:b w:val="0"/>
        <w:strike w:val="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A342A9D"/>
    <w:multiLevelType w:val="multilevel"/>
    <w:tmpl w:val="1E06369A"/>
    <w:lvl w:ilvl="0">
      <w:start w:val="1"/>
      <w:numFmt w:val="decimal"/>
      <w:lvlText w:val="%1."/>
      <w:lvlJc w:val="left"/>
      <w:pPr>
        <w:tabs>
          <w:tab w:val="num" w:pos="720"/>
        </w:tabs>
        <w:ind w:left="720" w:hanging="360"/>
      </w:pPr>
      <w:rPr>
        <w:rFonts w:ascii="Arial" w:hAnsi="Arial" w:cs="Arial" w:hint="default"/>
        <w:b/>
        <w:sz w:val="20"/>
      </w:rPr>
    </w:lvl>
    <w:lvl w:ilvl="1">
      <w:start w:val="1"/>
      <w:numFmt w:val="decimal"/>
      <w:lvlText w:val="%2)"/>
      <w:lvlJc w:val="left"/>
      <w:pPr>
        <w:tabs>
          <w:tab w:val="num" w:pos="1440"/>
        </w:tabs>
        <w:ind w:left="1440" w:hanging="360"/>
      </w:pPr>
      <w:rPr>
        <w:rFonts w:ascii="Arial" w:hAnsi="Arial" w:cs="Arial" w:hint="default"/>
        <w:b/>
        <w:i w:val="0"/>
        <w:sz w:val="20"/>
        <w:szCs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6AC37E1D"/>
    <w:multiLevelType w:val="multilevel"/>
    <w:tmpl w:val="4F30366A"/>
    <w:lvl w:ilvl="0">
      <w:start w:val="1"/>
      <w:numFmt w:val="decimal"/>
      <w:lvlText w:val="%1."/>
      <w:lvlJc w:val="left"/>
      <w:pPr>
        <w:ind w:left="720" w:hanging="360"/>
      </w:pPr>
      <w:rPr>
        <w:rFonts w:hint="default"/>
        <w:b/>
        <w:sz w:val="20"/>
      </w:rPr>
    </w:lvl>
    <w:lvl w:ilvl="1">
      <w:start w:val="1"/>
      <w:numFmt w:val="decimal"/>
      <w:lvlText w:val="%2)"/>
      <w:lvlJc w:val="left"/>
      <w:pPr>
        <w:ind w:left="1495" w:hanging="360"/>
      </w:pPr>
      <w:rPr>
        <w:rFonts w:ascii="Arial" w:hAnsi="Arial" w:cs="Arial"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F7D6F02"/>
    <w:multiLevelType w:val="hybridMultilevel"/>
    <w:tmpl w:val="F2F42C0A"/>
    <w:lvl w:ilvl="0" w:tplc="6F60104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1FD4B2C"/>
    <w:multiLevelType w:val="hybridMultilevel"/>
    <w:tmpl w:val="572800E8"/>
    <w:lvl w:ilvl="0" w:tplc="18861C46">
      <w:start w:val="1"/>
      <w:numFmt w:val="decimal"/>
      <w:lvlText w:val="%1."/>
      <w:lvlJc w:val="left"/>
      <w:pPr>
        <w:ind w:left="360" w:hanging="360"/>
      </w:pPr>
      <w:rPr>
        <w:rFonts w:hint="default"/>
        <w:b w:val="0"/>
      </w:rPr>
    </w:lvl>
    <w:lvl w:ilvl="1" w:tplc="CBBEE65E">
      <w:start w:val="4"/>
      <w:numFmt w:val="upperRoman"/>
      <w:lvlText w:val="%2."/>
      <w:lvlJc w:val="left"/>
      <w:pPr>
        <w:ind w:left="720" w:hanging="720"/>
      </w:pPr>
      <w:rPr>
        <w:rFonts w:hint="default"/>
        <w:b/>
      </w:rPr>
    </w:lvl>
    <w:lvl w:ilvl="2" w:tplc="609CAC02">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42908F0"/>
    <w:multiLevelType w:val="multilevel"/>
    <w:tmpl w:val="353A648A"/>
    <w:lvl w:ilvl="0">
      <w:start w:val="1"/>
      <w:numFmt w:val="decimal"/>
      <w:lvlText w:val="%1."/>
      <w:lvlJc w:val="left"/>
      <w:pPr>
        <w:ind w:left="720" w:hanging="360"/>
      </w:pPr>
      <w:rPr>
        <w:b/>
      </w:rPr>
    </w:lvl>
    <w:lvl w:ilvl="1">
      <w:start w:val="1"/>
      <w:numFmt w:val="decimal"/>
      <w:lvlText w:val="%2)"/>
      <w:lvlJc w:val="left"/>
      <w:pPr>
        <w:ind w:left="1440" w:hanging="360"/>
      </w:pPr>
      <w:rPr>
        <w:b/>
      </w:rPr>
    </w:lvl>
    <w:lvl w:ilvl="2">
      <w:start w:val="1"/>
      <w:numFmt w:val="lowerLetter"/>
      <w:lvlText w:val="%3)"/>
      <w:lvlJc w:val="lef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571488D"/>
    <w:multiLevelType w:val="hybridMultilevel"/>
    <w:tmpl w:val="C25CF82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76BE1E6D"/>
    <w:multiLevelType w:val="hybridMultilevel"/>
    <w:tmpl w:val="8AEAA910"/>
    <w:lvl w:ilvl="0" w:tplc="01C8AD0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FA03B7"/>
    <w:multiLevelType w:val="multilevel"/>
    <w:tmpl w:val="0B4E0A5C"/>
    <w:lvl w:ilvl="0">
      <w:start w:val="1"/>
      <w:numFmt w:val="decimal"/>
      <w:lvlText w:val="%1."/>
      <w:lvlJc w:val="left"/>
      <w:pPr>
        <w:tabs>
          <w:tab w:val="num" w:pos="360"/>
        </w:tabs>
        <w:ind w:left="360" w:hanging="360"/>
      </w:pPr>
      <w:rPr>
        <w:rFonts w:hint="default"/>
        <w:b/>
        <w:i w:val="0"/>
        <w:sz w:val="20"/>
      </w:rPr>
    </w:lvl>
    <w:lvl w:ilvl="1">
      <w:start w:val="1"/>
      <w:numFmt w:val="decimal"/>
      <w:lvlText w:val="%2)"/>
      <w:lvlJc w:val="left"/>
      <w:pPr>
        <w:tabs>
          <w:tab w:val="num" w:pos="1080"/>
        </w:tabs>
        <w:ind w:left="1080" w:hanging="360"/>
      </w:pPr>
      <w:rPr>
        <w:rFonts w:ascii="Arial" w:hAnsi="Arial" w:cs="Arial"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9" w15:restartNumberingAfterBreak="0">
    <w:nsid w:val="7B4901F0"/>
    <w:multiLevelType w:val="multilevel"/>
    <w:tmpl w:val="4036E1FE"/>
    <w:lvl w:ilvl="0">
      <w:start w:val="1"/>
      <w:numFmt w:val="decimal"/>
      <w:lvlText w:val="%1."/>
      <w:lvlJc w:val="left"/>
      <w:pPr>
        <w:tabs>
          <w:tab w:val="num" w:pos="360"/>
        </w:tabs>
        <w:ind w:left="360" w:hanging="360"/>
      </w:pPr>
      <w:rPr>
        <w:rFonts w:ascii="Arial" w:hAnsi="Arial" w:cs="Arial" w:hint="default"/>
        <w:b/>
        <w:color w:val="00000A"/>
        <w:sz w:val="20"/>
        <w:szCs w:val="18"/>
      </w:rPr>
    </w:lvl>
    <w:lvl w:ilvl="1">
      <w:start w:val="1"/>
      <w:numFmt w:val="decimal"/>
      <w:lvlText w:val="%2)"/>
      <w:lvlJc w:val="left"/>
      <w:pPr>
        <w:tabs>
          <w:tab w:val="num" w:pos="1440"/>
        </w:tabs>
        <w:ind w:left="1440" w:hanging="360"/>
      </w:pPr>
      <w:rPr>
        <w:rFonts w:ascii="Arial" w:hAnsi="Arial" w:cs="Arial" w:hint="default"/>
        <w:b/>
        <w:color w:val="00000A"/>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0" w15:restartNumberingAfterBreak="0">
    <w:nsid w:val="7BD03D42"/>
    <w:multiLevelType w:val="multilevel"/>
    <w:tmpl w:val="5B14AB04"/>
    <w:lvl w:ilvl="0">
      <w:start w:val="1"/>
      <w:numFmt w:val="decimal"/>
      <w:lvlText w:val="%1."/>
      <w:lvlJc w:val="left"/>
      <w:pPr>
        <w:tabs>
          <w:tab w:val="num" w:pos="360"/>
        </w:tabs>
        <w:ind w:left="360" w:hanging="360"/>
      </w:pPr>
      <w:rPr>
        <w:rFonts w:cs="Arial"/>
        <w:b/>
        <w:sz w:val="20"/>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7C3552BB"/>
    <w:multiLevelType w:val="hybridMultilevel"/>
    <w:tmpl w:val="17E64F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D4477F3"/>
    <w:multiLevelType w:val="hybridMultilevel"/>
    <w:tmpl w:val="0D7EEAAA"/>
    <w:lvl w:ilvl="0" w:tplc="E854A4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7E8C27B8"/>
    <w:multiLevelType w:val="multilevel"/>
    <w:tmpl w:val="1E06369A"/>
    <w:lvl w:ilvl="0">
      <w:start w:val="1"/>
      <w:numFmt w:val="decimal"/>
      <w:lvlText w:val="%1."/>
      <w:lvlJc w:val="left"/>
      <w:pPr>
        <w:tabs>
          <w:tab w:val="num" w:pos="720"/>
        </w:tabs>
        <w:ind w:left="720" w:hanging="360"/>
      </w:pPr>
      <w:rPr>
        <w:rFonts w:ascii="Arial" w:hAnsi="Arial" w:cs="Arial" w:hint="default"/>
        <w:b/>
        <w:sz w:val="20"/>
      </w:rPr>
    </w:lvl>
    <w:lvl w:ilvl="1">
      <w:start w:val="1"/>
      <w:numFmt w:val="decimal"/>
      <w:lvlText w:val="%2)"/>
      <w:lvlJc w:val="left"/>
      <w:pPr>
        <w:tabs>
          <w:tab w:val="num" w:pos="1440"/>
        </w:tabs>
        <w:ind w:left="1440" w:hanging="360"/>
      </w:pPr>
      <w:rPr>
        <w:rFonts w:ascii="Arial" w:hAnsi="Arial" w:cs="Arial" w:hint="default"/>
        <w:b/>
        <w:i w:val="0"/>
        <w:sz w:val="20"/>
        <w:szCs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83"/>
  </w:num>
  <w:num w:numId="3">
    <w:abstractNumId w:val="91"/>
  </w:num>
  <w:num w:numId="4">
    <w:abstractNumId w:val="73"/>
  </w:num>
  <w:num w:numId="5">
    <w:abstractNumId w:val="24"/>
  </w:num>
  <w:num w:numId="6">
    <w:abstractNumId w:val="71"/>
  </w:num>
  <w:num w:numId="7">
    <w:abstractNumId w:val="87"/>
  </w:num>
  <w:num w:numId="8">
    <w:abstractNumId w:val="40"/>
  </w:num>
  <w:num w:numId="9">
    <w:abstractNumId w:val="51"/>
  </w:num>
  <w:num w:numId="10">
    <w:abstractNumId w:val="80"/>
  </w:num>
  <w:num w:numId="11">
    <w:abstractNumId w:val="72"/>
  </w:num>
  <w:num w:numId="12">
    <w:abstractNumId w:val="56"/>
  </w:num>
  <w:num w:numId="13">
    <w:abstractNumId w:val="92"/>
  </w:num>
  <w:num w:numId="14">
    <w:abstractNumId w:val="25"/>
  </w:num>
  <w:num w:numId="15">
    <w:abstractNumId w:val="20"/>
  </w:num>
  <w:num w:numId="16">
    <w:abstractNumId w:val="59"/>
  </w:num>
  <w:num w:numId="17">
    <w:abstractNumId w:val="86"/>
  </w:num>
  <w:num w:numId="18">
    <w:abstractNumId w:val="43"/>
  </w:num>
  <w:num w:numId="19">
    <w:abstractNumId w:val="68"/>
  </w:num>
  <w:num w:numId="20">
    <w:abstractNumId w:val="58"/>
  </w:num>
  <w:num w:numId="21">
    <w:abstractNumId w:val="63"/>
  </w:num>
  <w:num w:numId="22">
    <w:abstractNumId w:val="18"/>
  </w:num>
  <w:num w:numId="23">
    <w:abstractNumId w:val="13"/>
  </w:num>
  <w:num w:numId="24">
    <w:abstractNumId w:val="9"/>
  </w:num>
  <w:num w:numId="25">
    <w:abstractNumId w:val="42"/>
  </w:num>
  <w:num w:numId="26">
    <w:abstractNumId w:val="46"/>
  </w:num>
  <w:num w:numId="27">
    <w:abstractNumId w:val="50"/>
  </w:num>
  <w:num w:numId="28">
    <w:abstractNumId w:val="0"/>
  </w:num>
  <w:num w:numId="29">
    <w:abstractNumId w:val="6"/>
  </w:num>
  <w:num w:numId="30">
    <w:abstractNumId w:val="84"/>
  </w:num>
  <w:num w:numId="31">
    <w:abstractNumId w:val="38"/>
    <w:lvlOverride w:ilvl="0">
      <w:startOverride w:val="1"/>
    </w:lvlOverride>
  </w:num>
  <w:num w:numId="32">
    <w:abstractNumId w:val="49"/>
  </w:num>
  <w:num w:numId="33">
    <w:abstractNumId w:val="15"/>
  </w:num>
  <w:num w:numId="34">
    <w:abstractNumId w:val="53"/>
  </w:num>
  <w:num w:numId="35">
    <w:abstractNumId w:val="69"/>
  </w:num>
  <w:num w:numId="36">
    <w:abstractNumId w:val="45"/>
  </w:num>
  <w:num w:numId="37">
    <w:abstractNumId w:val="22"/>
  </w:num>
  <w:num w:numId="38">
    <w:abstractNumId w:val="39"/>
  </w:num>
  <w:num w:numId="39">
    <w:abstractNumId w:val="31"/>
  </w:num>
  <w:num w:numId="40">
    <w:abstractNumId w:val="21"/>
  </w:num>
  <w:num w:numId="41">
    <w:abstractNumId w:val="93"/>
  </w:num>
  <w:num w:numId="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num>
  <w:num w:numId="4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0"/>
  </w:num>
  <w:num w:numId="5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6"/>
  </w:num>
  <w:num w:numId="68">
    <w:abstractNumId w:val="28"/>
  </w:num>
  <w:num w:numId="69">
    <w:abstractNumId w:val="90"/>
  </w:num>
  <w:num w:numId="70">
    <w:abstractNumId w:val="55"/>
  </w:num>
  <w:num w:numId="71">
    <w:abstractNumId w:val="35"/>
  </w:num>
  <w:num w:numId="72">
    <w:abstractNumId w:val="44"/>
  </w:num>
  <w:num w:numId="73">
    <w:abstractNumId w:val="64"/>
  </w:num>
  <w:num w:numId="74">
    <w:abstractNumId w:val="17"/>
  </w:num>
  <w:num w:numId="75">
    <w:abstractNumId w:val="66"/>
  </w:num>
  <w:num w:numId="76">
    <w:abstractNumId w:val="11"/>
  </w:num>
  <w:num w:numId="77">
    <w:abstractNumId w:val="79"/>
  </w:num>
  <w:num w:numId="78">
    <w:abstractNumId w:val="75"/>
  </w:num>
  <w:num w:numId="79">
    <w:abstractNumId w:val="65"/>
  </w:num>
  <w:num w:numId="80">
    <w:abstractNumId w:val="37"/>
  </w:num>
  <w:num w:numId="81">
    <w:abstractNumId w:val="48"/>
  </w:num>
  <w:num w:numId="82">
    <w:abstractNumId w:val="81"/>
  </w:num>
  <w:num w:numId="83">
    <w:abstractNumId w:val="88"/>
  </w:num>
  <w:num w:numId="84">
    <w:abstractNumId w:val="54"/>
  </w:num>
  <w:num w:numId="85">
    <w:abstractNumId w:val="57"/>
  </w:num>
  <w:num w:numId="86">
    <w:abstractNumId w:val="26"/>
  </w:num>
  <w:num w:numId="87">
    <w:abstractNumId w:val="52"/>
  </w:num>
  <w:num w:numId="88">
    <w:abstractNumId w:val="30"/>
  </w:num>
  <w:num w:numId="89">
    <w:abstractNumId w:val="12"/>
  </w:num>
  <w:num w:numId="90">
    <w:abstractNumId w:val="36"/>
  </w:num>
  <w:num w:numId="9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num>
  <w:num w:numId="93">
    <w:abstractNumId w:val="78"/>
  </w:num>
  <w:num w:numId="94">
    <w:abstractNumId w:val="3"/>
  </w:num>
  <w:num w:numId="95">
    <w:abstractNumId w:val="4"/>
  </w:num>
  <w:num w:numId="96">
    <w:abstractNumId w:val="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42"/>
    <w:rsid w:val="00050DBA"/>
    <w:rsid w:val="00086A74"/>
    <w:rsid w:val="000B0B50"/>
    <w:rsid w:val="000E45AF"/>
    <w:rsid w:val="002B6491"/>
    <w:rsid w:val="0038605A"/>
    <w:rsid w:val="003A078E"/>
    <w:rsid w:val="00475926"/>
    <w:rsid w:val="004A5CEB"/>
    <w:rsid w:val="005408CE"/>
    <w:rsid w:val="00565C78"/>
    <w:rsid w:val="005D4887"/>
    <w:rsid w:val="005D4EA7"/>
    <w:rsid w:val="00603BD7"/>
    <w:rsid w:val="00624808"/>
    <w:rsid w:val="00640B0B"/>
    <w:rsid w:val="00706888"/>
    <w:rsid w:val="008472E6"/>
    <w:rsid w:val="00853A4D"/>
    <w:rsid w:val="008A1229"/>
    <w:rsid w:val="008A404E"/>
    <w:rsid w:val="008F4F45"/>
    <w:rsid w:val="00974C20"/>
    <w:rsid w:val="009B480D"/>
    <w:rsid w:val="009E6A9F"/>
    <w:rsid w:val="00AE54AE"/>
    <w:rsid w:val="00B11309"/>
    <w:rsid w:val="00B3449E"/>
    <w:rsid w:val="00B718E0"/>
    <w:rsid w:val="00B76048"/>
    <w:rsid w:val="00BE264C"/>
    <w:rsid w:val="00D06742"/>
    <w:rsid w:val="00D13877"/>
    <w:rsid w:val="00D4718F"/>
    <w:rsid w:val="00D54419"/>
    <w:rsid w:val="00DA3085"/>
    <w:rsid w:val="00DD528C"/>
    <w:rsid w:val="00DE3F4F"/>
    <w:rsid w:val="00E372F1"/>
    <w:rsid w:val="00E5076C"/>
    <w:rsid w:val="00E75BF4"/>
    <w:rsid w:val="00E761E2"/>
    <w:rsid w:val="00F813A9"/>
    <w:rsid w:val="00FF06C0"/>
    <w:rsid w:val="00FF30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6A22054"/>
  <w15:chartTrackingRefBased/>
  <w15:docId w15:val="{EC7E4108-7028-49BF-A178-EC025CB47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40B0B"/>
    <w:pPr>
      <w:keepNext/>
      <w:spacing w:before="240" w:after="60" w:line="240" w:lineRule="auto"/>
      <w:jc w:val="both"/>
      <w:outlineLvl w:val="0"/>
    </w:pPr>
    <w:rPr>
      <w:rFonts w:ascii="Calibri Light" w:eastAsia="Times New Roman" w:hAnsi="Calibri Light" w:cs="Times New Roman"/>
      <w:b/>
      <w:bCs/>
      <w:kern w:val="32"/>
      <w:sz w:val="32"/>
      <w:szCs w:val="32"/>
      <w:lang w:eastAsia="pl-PL"/>
    </w:rPr>
  </w:style>
  <w:style w:type="paragraph" w:styleId="Nagwek2">
    <w:name w:val="heading 2"/>
    <w:basedOn w:val="Normalny"/>
    <w:next w:val="Normalny"/>
    <w:link w:val="Nagwek2Znak"/>
    <w:uiPriority w:val="9"/>
    <w:qFormat/>
    <w:rsid w:val="00640B0B"/>
    <w:pPr>
      <w:keepNext/>
      <w:spacing w:before="240" w:after="60" w:line="240" w:lineRule="auto"/>
      <w:jc w:val="both"/>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640B0B"/>
    <w:pPr>
      <w:keepNext/>
      <w:numPr>
        <w:numId w:val="31"/>
      </w:numPr>
      <w:spacing w:after="0" w:line="240" w:lineRule="auto"/>
      <w:jc w:val="both"/>
      <w:outlineLvl w:val="2"/>
    </w:pPr>
    <w:rPr>
      <w:rFonts w:ascii="Times New Roman" w:eastAsia="Times New Roman" w:hAnsi="Times New Roman" w:cs="Times New Roman"/>
      <w:sz w:val="24"/>
      <w:szCs w:val="20"/>
      <w:lang w:val="x-none" w:eastAsia="x-none"/>
    </w:rPr>
  </w:style>
  <w:style w:type="paragraph" w:styleId="Nagwek4">
    <w:name w:val="heading 4"/>
    <w:basedOn w:val="Normalny"/>
    <w:next w:val="Normalny"/>
    <w:link w:val="Nagwek4Znak"/>
    <w:uiPriority w:val="9"/>
    <w:qFormat/>
    <w:rsid w:val="00640B0B"/>
    <w:pPr>
      <w:keepNext/>
      <w:spacing w:before="240" w:after="60" w:line="240" w:lineRule="auto"/>
      <w:jc w:val="both"/>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qFormat/>
    <w:rsid w:val="00640B0B"/>
    <w:pPr>
      <w:spacing w:before="240" w:after="60" w:line="240" w:lineRule="auto"/>
      <w:jc w:val="both"/>
      <w:outlineLvl w:val="4"/>
    </w:pPr>
    <w:rPr>
      <w:rFonts w:ascii="Calibri" w:eastAsia="Times New Roman" w:hAnsi="Calibri" w:cs="Times New Roman"/>
      <w:b/>
      <w:bCs/>
      <w:i/>
      <w:iCs/>
      <w:sz w:val="26"/>
      <w:szCs w:val="26"/>
      <w:lang w:val="x-none" w:eastAsia="x-none"/>
    </w:rPr>
  </w:style>
  <w:style w:type="paragraph" w:styleId="Nagwek7">
    <w:name w:val="heading 7"/>
    <w:basedOn w:val="Normalny"/>
    <w:next w:val="Normalny"/>
    <w:link w:val="Nagwek7Znak"/>
    <w:uiPriority w:val="9"/>
    <w:qFormat/>
    <w:rsid w:val="00640B0B"/>
    <w:pPr>
      <w:spacing w:before="240" w:after="60" w:line="240" w:lineRule="auto"/>
      <w:jc w:val="both"/>
      <w:outlineLvl w:val="6"/>
    </w:pPr>
    <w:rPr>
      <w:rFonts w:ascii="Calibri" w:eastAsia="Times New Roman" w:hAnsi="Calibri" w:cs="Times New Roman"/>
      <w:sz w:val="24"/>
      <w:szCs w:val="24"/>
      <w:lang w:val="x-none" w:eastAsia="x-none"/>
    </w:rPr>
  </w:style>
  <w:style w:type="paragraph" w:styleId="Nagwek8">
    <w:name w:val="heading 8"/>
    <w:basedOn w:val="Normalny"/>
    <w:next w:val="Normalny"/>
    <w:link w:val="Nagwek8Znak"/>
    <w:uiPriority w:val="9"/>
    <w:qFormat/>
    <w:rsid w:val="00640B0B"/>
    <w:pPr>
      <w:spacing w:before="240" w:after="60" w:line="240" w:lineRule="auto"/>
      <w:jc w:val="both"/>
      <w:outlineLvl w:val="7"/>
    </w:pPr>
    <w:rPr>
      <w:rFonts w:ascii="Calibri" w:eastAsia="Times New Roman" w:hAnsi="Calibri" w:cs="Times New Roman"/>
      <w:i/>
      <w:iCs/>
      <w:sz w:val="24"/>
      <w:szCs w:val="24"/>
      <w:lang w:val="x-none" w:eastAsia="x-none"/>
    </w:rPr>
  </w:style>
  <w:style w:type="paragraph" w:styleId="Nagwek9">
    <w:name w:val="heading 9"/>
    <w:basedOn w:val="Normalny"/>
    <w:next w:val="Normalny"/>
    <w:link w:val="Nagwek9Znak"/>
    <w:uiPriority w:val="9"/>
    <w:qFormat/>
    <w:rsid w:val="00640B0B"/>
    <w:pPr>
      <w:spacing w:before="240" w:after="60" w:line="240" w:lineRule="auto"/>
      <w:jc w:val="both"/>
      <w:outlineLvl w:val="8"/>
    </w:pPr>
    <w:rPr>
      <w:rFonts w:ascii="Calibri Light" w:eastAsia="Times New Roman" w:hAnsi="Calibri Light" w:cs="Times New Roman"/>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1">
    <w:name w:val="Znak1"/>
    <w:basedOn w:val="Normalny"/>
    <w:rsid w:val="00D06742"/>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4718F"/>
    <w:pPr>
      <w:ind w:left="720"/>
      <w:contextualSpacing/>
    </w:pPr>
  </w:style>
  <w:style w:type="paragraph" w:styleId="Nagwek">
    <w:name w:val="header"/>
    <w:basedOn w:val="Normalny"/>
    <w:link w:val="NagwekZnak"/>
    <w:uiPriority w:val="99"/>
    <w:unhideWhenUsed/>
    <w:rsid w:val="00F813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13A9"/>
  </w:style>
  <w:style w:type="paragraph" w:styleId="Stopka">
    <w:name w:val="footer"/>
    <w:basedOn w:val="Normalny"/>
    <w:link w:val="StopkaZnak"/>
    <w:uiPriority w:val="99"/>
    <w:unhideWhenUsed/>
    <w:rsid w:val="00F813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13A9"/>
  </w:style>
  <w:style w:type="character" w:customStyle="1" w:styleId="Nagwek1Znak">
    <w:name w:val="Nagłówek 1 Znak"/>
    <w:basedOn w:val="Domylnaczcionkaakapitu"/>
    <w:link w:val="Nagwek1"/>
    <w:uiPriority w:val="9"/>
    <w:rsid w:val="00640B0B"/>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uiPriority w:val="9"/>
    <w:rsid w:val="00640B0B"/>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640B0B"/>
    <w:rPr>
      <w:rFonts w:ascii="Times New Roman" w:eastAsia="Times New Roman" w:hAnsi="Times New Roman" w:cs="Times New Roman"/>
      <w:sz w:val="24"/>
      <w:szCs w:val="20"/>
      <w:lang w:val="x-none" w:eastAsia="x-none"/>
    </w:rPr>
  </w:style>
  <w:style w:type="character" w:customStyle="1" w:styleId="Nagwek4Znak">
    <w:name w:val="Nagłówek 4 Znak"/>
    <w:basedOn w:val="Domylnaczcionkaakapitu"/>
    <w:link w:val="Nagwek4"/>
    <w:uiPriority w:val="9"/>
    <w:rsid w:val="00640B0B"/>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rsid w:val="00640B0B"/>
    <w:rPr>
      <w:rFonts w:ascii="Calibri" w:eastAsia="Times New Roman" w:hAnsi="Calibri" w:cs="Times New Roman"/>
      <w:b/>
      <w:bCs/>
      <w:i/>
      <w:iCs/>
      <w:sz w:val="26"/>
      <w:szCs w:val="26"/>
      <w:lang w:val="x-none" w:eastAsia="x-none"/>
    </w:rPr>
  </w:style>
  <w:style w:type="character" w:customStyle="1" w:styleId="Nagwek7Znak">
    <w:name w:val="Nagłówek 7 Znak"/>
    <w:basedOn w:val="Domylnaczcionkaakapitu"/>
    <w:link w:val="Nagwek7"/>
    <w:uiPriority w:val="9"/>
    <w:rsid w:val="00640B0B"/>
    <w:rPr>
      <w:rFonts w:ascii="Calibri" w:eastAsia="Times New Roman" w:hAnsi="Calibri" w:cs="Times New Roman"/>
      <w:sz w:val="24"/>
      <w:szCs w:val="24"/>
      <w:lang w:val="x-none" w:eastAsia="x-none"/>
    </w:rPr>
  </w:style>
  <w:style w:type="character" w:customStyle="1" w:styleId="Nagwek8Znak">
    <w:name w:val="Nagłówek 8 Znak"/>
    <w:basedOn w:val="Domylnaczcionkaakapitu"/>
    <w:link w:val="Nagwek8"/>
    <w:uiPriority w:val="9"/>
    <w:rsid w:val="00640B0B"/>
    <w:rPr>
      <w:rFonts w:ascii="Calibri" w:eastAsia="Times New Roman" w:hAnsi="Calibri" w:cs="Times New Roman"/>
      <w:i/>
      <w:iCs/>
      <w:sz w:val="24"/>
      <w:szCs w:val="24"/>
      <w:lang w:val="x-none" w:eastAsia="x-none"/>
    </w:rPr>
  </w:style>
  <w:style w:type="character" w:customStyle="1" w:styleId="Nagwek9Znak">
    <w:name w:val="Nagłówek 9 Znak"/>
    <w:basedOn w:val="Domylnaczcionkaakapitu"/>
    <w:link w:val="Nagwek9"/>
    <w:uiPriority w:val="9"/>
    <w:rsid w:val="00640B0B"/>
    <w:rPr>
      <w:rFonts w:ascii="Calibri Light" w:eastAsia="Times New Roman" w:hAnsi="Calibri Light" w:cs="Times New Roman"/>
      <w:lang w:val="x-none" w:eastAsia="x-none"/>
    </w:rPr>
  </w:style>
  <w:style w:type="numbering" w:customStyle="1" w:styleId="Bezlisty1">
    <w:name w:val="Bez listy1"/>
    <w:next w:val="Bezlisty"/>
    <w:uiPriority w:val="99"/>
    <w:semiHidden/>
    <w:unhideWhenUsed/>
    <w:rsid w:val="00640B0B"/>
  </w:style>
  <w:style w:type="paragraph" w:styleId="Tekstpodstawowy2">
    <w:name w:val="Body Text 2"/>
    <w:basedOn w:val="Normalny"/>
    <w:link w:val="Tekstpodstawowy2Znak1"/>
    <w:rsid w:val="00640B0B"/>
    <w:pPr>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2Znak">
    <w:name w:val="Tekst podstawowy 2 Znak"/>
    <w:basedOn w:val="Domylnaczcionkaakapitu"/>
    <w:rsid w:val="00640B0B"/>
  </w:style>
  <w:style w:type="character" w:customStyle="1" w:styleId="Tekstpodstawowy2Znak1">
    <w:name w:val="Tekst podstawowy 2 Znak1"/>
    <w:link w:val="Tekstpodstawowy2"/>
    <w:rsid w:val="00640B0B"/>
    <w:rPr>
      <w:rFonts w:ascii="Times New Roman" w:eastAsia="Times New Roman" w:hAnsi="Times New Roman" w:cs="Times New Roman"/>
      <w:sz w:val="24"/>
      <w:szCs w:val="20"/>
      <w:lang w:val="x-none" w:eastAsia="x-none"/>
    </w:rPr>
  </w:style>
  <w:style w:type="paragraph" w:styleId="Tekstpodstawowywcity">
    <w:name w:val="Body Text Indent"/>
    <w:basedOn w:val="Normalny"/>
    <w:link w:val="TekstpodstawowywcityZnak"/>
    <w:rsid w:val="00640B0B"/>
    <w:pPr>
      <w:spacing w:after="120" w:line="240" w:lineRule="auto"/>
      <w:ind w:left="283"/>
      <w:jc w:val="both"/>
    </w:pPr>
    <w:rPr>
      <w:rFonts w:ascii="Times New Roman" w:eastAsia="Times New Roman" w:hAnsi="Times New Roman" w:cs="Times New Roman"/>
      <w:sz w:val="20"/>
      <w:szCs w:val="20"/>
      <w:lang w:val="x-none" w:eastAsia="x-none"/>
    </w:rPr>
  </w:style>
  <w:style w:type="character" w:customStyle="1" w:styleId="TekstpodstawowywcityZnak">
    <w:name w:val="Tekst podstawowy wcięty Znak"/>
    <w:basedOn w:val="Domylnaczcionkaakapitu"/>
    <w:link w:val="Tekstpodstawowywcity"/>
    <w:rsid w:val="00640B0B"/>
    <w:rPr>
      <w:rFonts w:ascii="Times New Roman" w:eastAsia="Times New Roman" w:hAnsi="Times New Roman" w:cs="Times New Roman"/>
      <w:sz w:val="20"/>
      <w:szCs w:val="20"/>
      <w:lang w:val="x-none" w:eastAsia="x-none"/>
    </w:rPr>
  </w:style>
  <w:style w:type="paragraph" w:styleId="Tytu0">
    <w:name w:val="Title"/>
    <w:basedOn w:val="Normalny"/>
    <w:link w:val="TytuZnak"/>
    <w:qFormat/>
    <w:rsid w:val="00640B0B"/>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TytuZnak">
    <w:name w:val="Tytuł Znak"/>
    <w:basedOn w:val="Domylnaczcionkaakapitu"/>
    <w:link w:val="Tytu0"/>
    <w:rsid w:val="00640B0B"/>
    <w:rPr>
      <w:rFonts w:ascii="Times New Roman" w:eastAsia="Times New Roman" w:hAnsi="Times New Roman" w:cs="Times New Roman"/>
      <w:b/>
      <w:sz w:val="28"/>
      <w:szCs w:val="20"/>
      <w:lang w:val="x-none" w:eastAsia="x-none"/>
    </w:rPr>
  </w:style>
  <w:style w:type="paragraph" w:customStyle="1" w:styleId="WW-Tekstpodstawowy2">
    <w:name w:val="WW-Tekst podstawowy 2"/>
    <w:rsid w:val="00640B0B"/>
    <w:pPr>
      <w:widowControl w:val="0"/>
      <w:suppressAutoHyphens/>
      <w:spacing w:after="0" w:line="240" w:lineRule="auto"/>
      <w:jc w:val="both"/>
    </w:pPr>
    <w:rPr>
      <w:rFonts w:ascii="Tahoma" w:eastAsia="Times New Roman" w:hAnsi="Tahoma" w:cs="Times New Roman"/>
      <w:kern w:val="1"/>
      <w:szCs w:val="20"/>
      <w:lang w:eastAsia="ar-SA"/>
    </w:rPr>
  </w:style>
  <w:style w:type="character" w:styleId="Hipercze">
    <w:name w:val="Hyperlink"/>
    <w:rsid w:val="00640B0B"/>
    <w:rPr>
      <w:color w:val="0000FF"/>
      <w:u w:val="single"/>
    </w:rPr>
  </w:style>
  <w:style w:type="paragraph" w:styleId="NormalnyWeb">
    <w:name w:val="Normal (Web)"/>
    <w:basedOn w:val="Normalny"/>
    <w:rsid w:val="00640B0B"/>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link w:val="ListParagraphZnak"/>
    <w:rsid w:val="00640B0B"/>
    <w:pPr>
      <w:spacing w:after="0" w:line="240" w:lineRule="auto"/>
      <w:ind w:left="720"/>
    </w:pPr>
    <w:rPr>
      <w:rFonts w:ascii="Times New Roman" w:eastAsia="Calibri" w:hAnsi="Times New Roman" w:cs="Times New Roman"/>
      <w:sz w:val="24"/>
      <w:szCs w:val="24"/>
      <w:lang w:val="x-none" w:eastAsia="x-none"/>
    </w:rPr>
  </w:style>
  <w:style w:type="character" w:customStyle="1" w:styleId="ListParagraphZnak">
    <w:name w:val="List Paragraph Znak"/>
    <w:link w:val="Akapitzlist1"/>
    <w:locked/>
    <w:rsid w:val="00640B0B"/>
    <w:rPr>
      <w:rFonts w:ascii="Times New Roman" w:eastAsia="Calibri" w:hAnsi="Times New Roman" w:cs="Times New Roman"/>
      <w:sz w:val="24"/>
      <w:szCs w:val="24"/>
      <w:lang w:val="x-none" w:eastAsia="x-none"/>
    </w:rPr>
  </w:style>
  <w:style w:type="paragraph" w:styleId="Tekstpodstawowy3">
    <w:name w:val="Body Text 3"/>
    <w:basedOn w:val="Normalny"/>
    <w:link w:val="Tekstpodstawowy3Znak"/>
    <w:uiPriority w:val="99"/>
    <w:unhideWhenUsed/>
    <w:rsid w:val="00640B0B"/>
    <w:pPr>
      <w:spacing w:after="120" w:line="240" w:lineRule="auto"/>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640B0B"/>
    <w:rPr>
      <w:rFonts w:ascii="Times New Roman" w:eastAsia="Times New Roman" w:hAnsi="Times New Roman" w:cs="Times New Roman"/>
      <w:sz w:val="16"/>
      <w:szCs w:val="16"/>
      <w:lang w:val="x-none" w:eastAsia="x-none"/>
    </w:rPr>
  </w:style>
  <w:style w:type="paragraph" w:customStyle="1" w:styleId="tytu">
    <w:name w:val="tytuł"/>
    <w:basedOn w:val="Normalny"/>
    <w:next w:val="Normalny"/>
    <w:autoRedefine/>
    <w:rsid w:val="00640B0B"/>
    <w:pPr>
      <w:numPr>
        <w:numId w:val="32"/>
      </w:numPr>
      <w:spacing w:afterLines="60" w:after="144" w:line="240" w:lineRule="auto"/>
      <w:jc w:val="both"/>
      <w:outlineLvl w:val="0"/>
    </w:pPr>
    <w:rPr>
      <w:rFonts w:ascii="Times New Roman" w:eastAsia="Calibri" w:hAnsi="Times New Roman" w:cs="Times New Roman"/>
      <w:b/>
      <w:sz w:val="20"/>
      <w:szCs w:val="20"/>
      <w:lang w:eastAsia="pl-PL"/>
    </w:rPr>
  </w:style>
  <w:style w:type="paragraph" w:styleId="Tekstpodstawowywcity3">
    <w:name w:val="Body Text Indent 3"/>
    <w:basedOn w:val="Normalny"/>
    <w:link w:val="Tekstpodstawowywcity3Znak"/>
    <w:rsid w:val="00640B0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rsid w:val="00640B0B"/>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640B0B"/>
    <w:pPr>
      <w:spacing w:after="120" w:line="480" w:lineRule="auto"/>
      <w:ind w:left="283"/>
      <w:jc w:val="both"/>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640B0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1"/>
    <w:rsid w:val="00640B0B"/>
    <w:pPr>
      <w:spacing w:after="120" w:line="240" w:lineRule="auto"/>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rsid w:val="00640B0B"/>
  </w:style>
  <w:style w:type="character" w:customStyle="1" w:styleId="TekstpodstawowyZnak1">
    <w:name w:val="Tekst podstawowy Znak1"/>
    <w:link w:val="Tekstpodstawowy"/>
    <w:rsid w:val="00640B0B"/>
    <w:rPr>
      <w:rFonts w:ascii="Times New Roman" w:eastAsia="Times New Roman" w:hAnsi="Times New Roman" w:cs="Times New Roman"/>
      <w:sz w:val="20"/>
      <w:szCs w:val="20"/>
      <w:lang w:val="x-none" w:eastAsia="x-none"/>
    </w:rPr>
  </w:style>
  <w:style w:type="paragraph" w:customStyle="1" w:styleId="ust">
    <w:name w:val="ust"/>
    <w:rsid w:val="00640B0B"/>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Annexetitre">
    <w:name w:val="Annexe titre"/>
    <w:basedOn w:val="Normalny"/>
    <w:next w:val="Normalny"/>
    <w:rsid w:val="00640B0B"/>
    <w:pPr>
      <w:spacing w:before="120" w:after="120" w:line="240" w:lineRule="auto"/>
      <w:jc w:val="center"/>
    </w:pPr>
    <w:rPr>
      <w:rFonts w:ascii="Times New Roman" w:eastAsia="Calibri" w:hAnsi="Times New Roman" w:cs="Times New Roman"/>
      <w:b/>
      <w:sz w:val="24"/>
      <w:u w:val="single"/>
      <w:lang w:eastAsia="en-GB"/>
    </w:rPr>
  </w:style>
  <w:style w:type="paragraph" w:customStyle="1" w:styleId="Default">
    <w:name w:val="Default"/>
    <w:uiPriority w:val="99"/>
    <w:rsid w:val="00640B0B"/>
    <w:pPr>
      <w:autoSpaceDE w:val="0"/>
      <w:autoSpaceDN w:val="0"/>
      <w:adjustRightInd w:val="0"/>
      <w:spacing w:after="0" w:line="240" w:lineRule="auto"/>
    </w:pPr>
    <w:rPr>
      <w:rFonts w:ascii="Tahoma" w:eastAsia="Times New Roman" w:hAnsi="Tahoma" w:cs="Tahoma"/>
      <w:color w:val="000000"/>
      <w:sz w:val="24"/>
      <w:szCs w:val="24"/>
    </w:rPr>
  </w:style>
  <w:style w:type="paragraph" w:styleId="Tekstdymka">
    <w:name w:val="Balloon Text"/>
    <w:basedOn w:val="Normalny"/>
    <w:link w:val="TekstdymkaZnak"/>
    <w:unhideWhenUsed/>
    <w:rsid w:val="00640B0B"/>
    <w:pPr>
      <w:spacing w:after="0" w:line="240" w:lineRule="auto"/>
      <w:jc w:val="both"/>
    </w:pPr>
    <w:rPr>
      <w:rFonts w:ascii="Segoe UI" w:eastAsia="Times New Roman" w:hAnsi="Segoe UI" w:cs="Times New Roman"/>
      <w:sz w:val="18"/>
      <w:szCs w:val="18"/>
      <w:lang w:val="x-none" w:eastAsia="x-none"/>
    </w:rPr>
  </w:style>
  <w:style w:type="character" w:customStyle="1" w:styleId="TekstdymkaZnak">
    <w:name w:val="Tekst dymka Znak"/>
    <w:basedOn w:val="Domylnaczcionkaakapitu"/>
    <w:link w:val="Tekstdymka"/>
    <w:rsid w:val="00640B0B"/>
    <w:rPr>
      <w:rFonts w:ascii="Segoe UI" w:eastAsia="Times New Roman" w:hAnsi="Segoe UI" w:cs="Times New Roman"/>
      <w:sz w:val="18"/>
      <w:szCs w:val="18"/>
      <w:lang w:val="x-none" w:eastAsia="x-none"/>
    </w:rPr>
  </w:style>
  <w:style w:type="paragraph" w:styleId="Podtytu">
    <w:name w:val="Subtitle"/>
    <w:basedOn w:val="Normalny"/>
    <w:link w:val="PodtytuZnak"/>
    <w:qFormat/>
    <w:rsid w:val="00640B0B"/>
    <w:pPr>
      <w:overflowPunct w:val="0"/>
      <w:autoSpaceDE w:val="0"/>
      <w:autoSpaceDN w:val="0"/>
      <w:adjustRightInd w:val="0"/>
      <w:spacing w:after="0" w:line="360" w:lineRule="auto"/>
      <w:jc w:val="center"/>
    </w:pPr>
    <w:rPr>
      <w:rFonts w:ascii="Times New Roman" w:eastAsia="Times New Roman" w:hAnsi="Times New Roman" w:cs="Times New Roman"/>
      <w:b/>
      <w:color w:val="000000"/>
      <w:sz w:val="28"/>
      <w:szCs w:val="20"/>
      <w:lang w:val="en-US" w:eastAsia="pl-PL"/>
    </w:rPr>
  </w:style>
  <w:style w:type="character" w:customStyle="1" w:styleId="PodtytuZnak">
    <w:name w:val="Podtytuł Znak"/>
    <w:basedOn w:val="Domylnaczcionkaakapitu"/>
    <w:link w:val="Podtytu"/>
    <w:rsid w:val="00640B0B"/>
    <w:rPr>
      <w:rFonts w:ascii="Times New Roman" w:eastAsia="Times New Roman" w:hAnsi="Times New Roman" w:cs="Times New Roman"/>
      <w:b/>
      <w:color w:val="000000"/>
      <w:sz w:val="28"/>
      <w:szCs w:val="20"/>
      <w:lang w:val="en-US" w:eastAsia="pl-PL"/>
    </w:rPr>
  </w:style>
  <w:style w:type="paragraph" w:customStyle="1" w:styleId="Tekstpodstawowy31">
    <w:name w:val="Tekst podstawowy 31"/>
    <w:basedOn w:val="Normalny"/>
    <w:rsid w:val="00640B0B"/>
    <w:pPr>
      <w:suppressAutoHyphens/>
      <w:spacing w:after="0" w:line="240" w:lineRule="auto"/>
    </w:pPr>
    <w:rPr>
      <w:rFonts w:ascii="Times New Roman" w:eastAsia="Times New Roman" w:hAnsi="Times New Roman" w:cs="Times New Roman"/>
      <w:color w:val="000000"/>
      <w:sz w:val="20"/>
      <w:szCs w:val="20"/>
      <w:lang w:eastAsia="zh-CN"/>
    </w:rPr>
  </w:style>
  <w:style w:type="paragraph" w:styleId="HTML-wstpniesformatowany">
    <w:name w:val="HTML Preformatted"/>
    <w:aliases w:val="HTML - wstępnie sformatowany Znak Znak"/>
    <w:basedOn w:val="Normalny"/>
    <w:link w:val="HTML-wstpniesformatowanyZnak"/>
    <w:rsid w:val="00640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aliases w:val="HTML - wstępnie sformatowany Znak Znak Znak"/>
    <w:basedOn w:val="Domylnaczcionkaakapitu"/>
    <w:link w:val="HTML-wstpniesformatowany"/>
    <w:rsid w:val="00640B0B"/>
    <w:rPr>
      <w:rFonts w:ascii="Courier New" w:eastAsia="Times New Roman" w:hAnsi="Courier New" w:cs="Courier New"/>
      <w:sz w:val="20"/>
      <w:szCs w:val="20"/>
      <w:lang w:eastAsia="pl-PL"/>
    </w:rPr>
  </w:style>
  <w:style w:type="table" w:styleId="Tabela-Siatka">
    <w:name w:val="Table Grid"/>
    <w:basedOn w:val="Standardowy"/>
    <w:rsid w:val="00640B0B"/>
    <w:pPr>
      <w:spacing w:after="0" w:line="240" w:lineRule="auto"/>
    </w:pPr>
    <w:rPr>
      <w:rFonts w:ascii="Calibri" w:eastAsia="Times New Roman"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0">
    <w:name w:val="Nagłówek1"/>
    <w:basedOn w:val="Normalny"/>
    <w:next w:val="Tekstpodstawowy"/>
    <w:rsid w:val="00640B0B"/>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Tekstpodstawowy21">
    <w:name w:val="Tekst podstawowy 21"/>
    <w:basedOn w:val="Normalny"/>
    <w:rsid w:val="00640B0B"/>
    <w:pPr>
      <w:suppressAutoHyphens/>
      <w:spacing w:after="0" w:line="240" w:lineRule="auto"/>
      <w:jc w:val="both"/>
    </w:pPr>
    <w:rPr>
      <w:rFonts w:ascii="Times New Roman" w:eastAsia="Times New Roman" w:hAnsi="Times New Roman" w:cs="Times New Roman"/>
      <w:szCs w:val="20"/>
      <w:lang w:eastAsia="zh-CN"/>
    </w:rPr>
  </w:style>
  <w:style w:type="paragraph" w:customStyle="1" w:styleId="BodyText31">
    <w:name w:val="Body Text 31"/>
    <w:basedOn w:val="Normalny"/>
    <w:rsid w:val="00640B0B"/>
    <w:pPr>
      <w:suppressAutoHyphens/>
      <w:spacing w:after="0" w:line="240" w:lineRule="auto"/>
    </w:pPr>
    <w:rPr>
      <w:rFonts w:ascii="Times New Roman" w:eastAsia="Times New Roman" w:hAnsi="Times New Roman" w:cs="Times New Roman"/>
      <w:sz w:val="24"/>
      <w:szCs w:val="20"/>
      <w:lang w:eastAsia="zh-CN"/>
    </w:rPr>
  </w:style>
  <w:style w:type="character" w:styleId="Odwoanieprzypisudolnego">
    <w:name w:val="footnote reference"/>
    <w:uiPriority w:val="99"/>
    <w:rsid w:val="00640B0B"/>
    <w:rPr>
      <w:rFonts w:cs="Times New Roman"/>
      <w:vertAlign w:val="superscript"/>
    </w:rPr>
  </w:style>
  <w:style w:type="paragraph" w:styleId="Tekstprzypisudolnego">
    <w:name w:val="footnote text"/>
    <w:basedOn w:val="Normalny"/>
    <w:link w:val="TekstprzypisudolnegoZnak"/>
    <w:uiPriority w:val="99"/>
    <w:rsid w:val="00640B0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640B0B"/>
    <w:rPr>
      <w:rFonts w:ascii="Times New Roman" w:eastAsia="Times New Roman" w:hAnsi="Times New Roman" w:cs="Times New Roman"/>
      <w:sz w:val="20"/>
      <w:szCs w:val="20"/>
      <w:lang w:eastAsia="pl-PL"/>
    </w:rPr>
  </w:style>
  <w:style w:type="character" w:customStyle="1" w:styleId="DeltaViewInsertion">
    <w:name w:val="DeltaView Insertion"/>
    <w:rsid w:val="00640B0B"/>
    <w:rPr>
      <w:b/>
      <w:i/>
      <w:spacing w:val="0"/>
    </w:rPr>
  </w:style>
  <w:style w:type="character" w:styleId="Uwydatnienie">
    <w:name w:val="Emphasis"/>
    <w:uiPriority w:val="99"/>
    <w:qFormat/>
    <w:rsid w:val="00640B0B"/>
    <w:rPr>
      <w:rFonts w:cs="Times New Roman"/>
      <w:i/>
      <w:iCs/>
    </w:rPr>
  </w:style>
  <w:style w:type="paragraph" w:customStyle="1" w:styleId="ZnakZnak1ZnakZnakZnak">
    <w:name w:val="Znak Znak1 Znak Znak Znak"/>
    <w:basedOn w:val="Normalny"/>
    <w:rsid w:val="00640B0B"/>
    <w:pPr>
      <w:spacing w:after="0" w:line="240" w:lineRule="auto"/>
    </w:pPr>
    <w:rPr>
      <w:rFonts w:ascii="Arial" w:eastAsia="Times New Roman" w:hAnsi="Arial" w:cs="Arial"/>
      <w:sz w:val="24"/>
      <w:szCs w:val="24"/>
      <w:lang w:eastAsia="pl-PL"/>
    </w:rPr>
  </w:style>
  <w:style w:type="numbering" w:customStyle="1" w:styleId="WWNum2">
    <w:name w:val="WWNum2"/>
    <w:basedOn w:val="Bezlisty"/>
    <w:rsid w:val="00640B0B"/>
    <w:pPr>
      <w:numPr>
        <w:numId w:val="37"/>
      </w:numPr>
    </w:pPr>
  </w:style>
  <w:style w:type="numbering" w:customStyle="1" w:styleId="WWNum3">
    <w:name w:val="WWNum3"/>
    <w:basedOn w:val="Bezlisty"/>
    <w:rsid w:val="00640B0B"/>
    <w:pPr>
      <w:numPr>
        <w:numId w:val="38"/>
      </w:numPr>
    </w:pPr>
  </w:style>
  <w:style w:type="numbering" w:customStyle="1" w:styleId="WWNum4">
    <w:name w:val="WWNum4"/>
    <w:basedOn w:val="Bezlisty"/>
    <w:rsid w:val="00640B0B"/>
    <w:pPr>
      <w:numPr>
        <w:numId w:val="39"/>
      </w:numPr>
    </w:pPr>
  </w:style>
  <w:style w:type="numbering" w:customStyle="1" w:styleId="WWNum5">
    <w:name w:val="WWNum5"/>
    <w:basedOn w:val="Bezlisty"/>
    <w:rsid w:val="00640B0B"/>
    <w:pPr>
      <w:numPr>
        <w:numId w:val="40"/>
      </w:numPr>
    </w:pPr>
  </w:style>
  <w:style w:type="table" w:styleId="Siatkatabelijasna">
    <w:name w:val="Grid Table Light"/>
    <w:basedOn w:val="Standardowy"/>
    <w:uiPriority w:val="40"/>
    <w:rsid w:val="00640B0B"/>
    <w:pPr>
      <w:spacing w:after="0" w:line="240" w:lineRule="auto"/>
    </w:pPr>
    <w:rPr>
      <w:rFonts w:ascii="Calibri" w:eastAsia="Calibri" w:hAnsi="Calibri"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Odwoaniedokomentarza">
    <w:name w:val="annotation reference"/>
    <w:unhideWhenUsed/>
    <w:rsid w:val="00640B0B"/>
    <w:rPr>
      <w:sz w:val="16"/>
      <w:szCs w:val="16"/>
    </w:rPr>
  </w:style>
  <w:style w:type="paragraph" w:styleId="Tekstkomentarza">
    <w:name w:val="annotation text"/>
    <w:basedOn w:val="Normalny"/>
    <w:link w:val="TekstkomentarzaZnak"/>
    <w:unhideWhenUsed/>
    <w:rsid w:val="00640B0B"/>
    <w:pPr>
      <w:spacing w:after="0" w:line="240" w:lineRule="auto"/>
      <w:jc w:val="both"/>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40B0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640B0B"/>
    <w:rPr>
      <w:b/>
      <w:bCs/>
    </w:rPr>
  </w:style>
  <w:style w:type="character" w:customStyle="1" w:styleId="TematkomentarzaZnak">
    <w:name w:val="Temat komentarza Znak"/>
    <w:basedOn w:val="TekstkomentarzaZnak"/>
    <w:link w:val="Tematkomentarza"/>
    <w:rsid w:val="00640B0B"/>
    <w:rPr>
      <w:rFonts w:ascii="Times New Roman" w:eastAsia="Times New Roman" w:hAnsi="Times New Roman" w:cs="Times New Roman"/>
      <w:b/>
      <w:bCs/>
      <w:sz w:val="20"/>
      <w:szCs w:val="20"/>
      <w:lang w:eastAsia="pl-PL"/>
    </w:rPr>
  </w:style>
  <w:style w:type="paragraph" w:customStyle="1" w:styleId="Akapitzlist10">
    <w:name w:val="Akapit z listą1"/>
    <w:basedOn w:val="Normalny"/>
    <w:rsid w:val="00640B0B"/>
    <w:pPr>
      <w:suppressAutoHyphens/>
      <w:spacing w:after="0" w:line="240" w:lineRule="auto"/>
      <w:ind w:left="720"/>
    </w:pPr>
    <w:rPr>
      <w:rFonts w:ascii="Calibri" w:eastAsia="Times New Roman" w:hAnsi="Calibri" w:cs="Calibri"/>
      <w:sz w:val="24"/>
      <w:szCs w:val="24"/>
      <w:lang w:eastAsia="ar-SA"/>
    </w:rPr>
  </w:style>
  <w:style w:type="paragraph" w:customStyle="1" w:styleId="Standard">
    <w:name w:val="Standard"/>
    <w:rsid w:val="00640B0B"/>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numbering" w:customStyle="1" w:styleId="Bezlisty11">
    <w:name w:val="Bez listy11"/>
    <w:next w:val="Bezlisty"/>
    <w:uiPriority w:val="99"/>
    <w:semiHidden/>
    <w:unhideWhenUsed/>
    <w:rsid w:val="00640B0B"/>
  </w:style>
  <w:style w:type="paragraph" w:customStyle="1" w:styleId="Heading">
    <w:name w:val="Heading"/>
    <w:basedOn w:val="Standard"/>
    <w:next w:val="Textbody"/>
    <w:rsid w:val="00640B0B"/>
    <w:pPr>
      <w:keepNext/>
      <w:widowControl w:val="0"/>
      <w:spacing w:before="240" w:after="120"/>
    </w:pPr>
    <w:rPr>
      <w:rFonts w:ascii="Arial" w:eastAsia="Microsoft YaHei" w:hAnsi="Arial" w:cs="Mangal"/>
      <w:sz w:val="28"/>
      <w:szCs w:val="28"/>
      <w:lang w:eastAsia="zh-CN" w:bidi="hi-IN"/>
    </w:rPr>
  </w:style>
  <w:style w:type="paragraph" w:customStyle="1" w:styleId="Textbody">
    <w:name w:val="Text body"/>
    <w:basedOn w:val="Standard"/>
    <w:rsid w:val="00640B0B"/>
    <w:pPr>
      <w:widowControl w:val="0"/>
      <w:spacing w:after="120"/>
    </w:pPr>
    <w:rPr>
      <w:rFonts w:eastAsia="SimSun" w:cs="Mangal"/>
      <w:sz w:val="24"/>
      <w:szCs w:val="24"/>
      <w:lang w:eastAsia="zh-CN" w:bidi="hi-IN"/>
    </w:rPr>
  </w:style>
  <w:style w:type="paragraph" w:styleId="Lista">
    <w:name w:val="List"/>
    <w:basedOn w:val="Textbody"/>
    <w:rsid w:val="00640B0B"/>
  </w:style>
  <w:style w:type="paragraph" w:styleId="Legenda">
    <w:name w:val="caption"/>
    <w:basedOn w:val="Standard"/>
    <w:rsid w:val="00640B0B"/>
    <w:pPr>
      <w:widowControl w:val="0"/>
      <w:suppressLineNumbers/>
      <w:spacing w:before="120" w:after="120"/>
    </w:pPr>
    <w:rPr>
      <w:rFonts w:eastAsia="SimSun" w:cs="Mangal"/>
      <w:i/>
      <w:iCs/>
      <w:sz w:val="24"/>
      <w:szCs w:val="24"/>
      <w:lang w:eastAsia="zh-CN" w:bidi="hi-IN"/>
    </w:rPr>
  </w:style>
  <w:style w:type="paragraph" w:customStyle="1" w:styleId="Index">
    <w:name w:val="Index"/>
    <w:basedOn w:val="Standard"/>
    <w:rsid w:val="00640B0B"/>
    <w:pPr>
      <w:widowControl w:val="0"/>
      <w:suppressLineNumbers/>
    </w:pPr>
    <w:rPr>
      <w:rFonts w:eastAsia="SimSun" w:cs="Mangal"/>
      <w:sz w:val="24"/>
      <w:szCs w:val="24"/>
      <w:lang w:eastAsia="zh-CN" w:bidi="hi-IN"/>
    </w:rPr>
  </w:style>
  <w:style w:type="character" w:customStyle="1" w:styleId="WW8Num35z0">
    <w:name w:val="WW8Num35z0"/>
    <w:rsid w:val="00640B0B"/>
    <w:rPr>
      <w:rFonts w:ascii="Symbol" w:hAnsi="Symbol" w:cs="Symbol"/>
    </w:rPr>
  </w:style>
  <w:style w:type="numbering" w:customStyle="1" w:styleId="WWNum1">
    <w:name w:val="WWNum1"/>
    <w:basedOn w:val="Bezlisty"/>
    <w:rsid w:val="00640B0B"/>
    <w:pPr>
      <w:numPr>
        <w:numId w:val="88"/>
      </w:numPr>
    </w:pPr>
  </w:style>
  <w:style w:type="numbering" w:customStyle="1" w:styleId="WW8Num35">
    <w:name w:val="WW8Num35"/>
    <w:basedOn w:val="Bezlisty"/>
    <w:rsid w:val="00640B0B"/>
    <w:pPr>
      <w:numPr>
        <w:numId w:val="87"/>
      </w:numPr>
    </w:pPr>
  </w:style>
  <w:style w:type="numbering" w:customStyle="1" w:styleId="WW8Num351">
    <w:name w:val="WW8Num351"/>
    <w:basedOn w:val="Bezlisty"/>
    <w:rsid w:val="00640B0B"/>
    <w:pPr>
      <w:numPr>
        <w:numId w:val="8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zurawia@poczta-us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k.bialystok.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k.bialystok.pl" TargetMode="External"/><Relationship Id="rId5" Type="http://schemas.openxmlformats.org/officeDocument/2006/relationships/webSettings" Target="webSettings.xml"/><Relationship Id="rId10" Type="http://schemas.openxmlformats.org/officeDocument/2006/relationships/hyperlink" Target="mailto:zamowienia_zurawia@poczta-usk.pl" TargetMode="External"/><Relationship Id="rId4" Type="http://schemas.openxmlformats.org/officeDocument/2006/relationships/settings" Target="settings.xml"/><Relationship Id="rId9" Type="http://schemas.openxmlformats.org/officeDocument/2006/relationships/hyperlink" Target="http://www.usk.bialysto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E2869-BD92-4B37-B1F8-EA52679A1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40</Pages>
  <Words>14260</Words>
  <Characters>85564</Characters>
  <Application>Microsoft Office Word</Application>
  <DocSecurity>0</DocSecurity>
  <Lines>713</Lines>
  <Paragraphs>199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2018-02-01T12:57:00Z</cp:lastPrinted>
  <dcterms:created xsi:type="dcterms:W3CDTF">2017-11-13T08:56:00Z</dcterms:created>
  <dcterms:modified xsi:type="dcterms:W3CDTF">2018-02-01T13:30:00Z</dcterms:modified>
</cp:coreProperties>
</file>