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5B" w:rsidRPr="00B1765B" w:rsidRDefault="00B1765B" w:rsidP="00B1765B">
      <w:pPr>
        <w:pStyle w:val="Tekstpodstawowy"/>
        <w:spacing w:before="106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Nagwek1"/>
        <w:spacing w:before="1"/>
        <w:ind w:left="3" w:firstLine="0"/>
        <w:jc w:val="center"/>
        <w:rPr>
          <w:rFonts w:ascii="Times New Roman" w:hAnsi="Times New Roman" w:cs="Times New Roman"/>
          <w:spacing w:val="-2"/>
        </w:rPr>
      </w:pPr>
      <w:bookmarkStart w:id="0" w:name="_GoBack"/>
      <w:bookmarkEnd w:id="0"/>
      <w:r w:rsidRPr="00B1765B">
        <w:rPr>
          <w:rFonts w:ascii="Times New Roman" w:hAnsi="Times New Roman" w:cs="Times New Roman"/>
        </w:rPr>
        <w:t xml:space="preserve">ZGŁOSZENIE </w:t>
      </w:r>
      <w:r w:rsidRPr="00B1765B">
        <w:rPr>
          <w:rFonts w:ascii="Times New Roman" w:hAnsi="Times New Roman" w:cs="Times New Roman"/>
          <w:spacing w:val="-2"/>
        </w:rPr>
        <w:t>NARUSZENIA</w:t>
      </w:r>
    </w:p>
    <w:p w:rsidR="00B1765B" w:rsidRPr="00B1765B" w:rsidRDefault="00B1765B" w:rsidP="00B1765B">
      <w:pPr>
        <w:pStyle w:val="Nagwek1"/>
        <w:spacing w:before="1"/>
        <w:ind w:left="3" w:firstLine="0"/>
        <w:jc w:val="center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0"/>
          <w:numId w:val="1"/>
        </w:numPr>
        <w:tabs>
          <w:tab w:val="left" w:pos="336"/>
        </w:tabs>
        <w:ind w:left="336" w:hanging="200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b/>
          <w:sz w:val="24"/>
          <w:szCs w:val="24"/>
        </w:rPr>
        <w:t>Osoba</w:t>
      </w:r>
      <w:r w:rsidRPr="00B176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z w:val="24"/>
          <w:szCs w:val="24"/>
        </w:rPr>
        <w:t>składająca</w:t>
      </w:r>
      <w:r w:rsidRPr="00B176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z w:val="24"/>
          <w:szCs w:val="24"/>
        </w:rPr>
        <w:t>Zgłoszenie</w:t>
      </w:r>
      <w:r w:rsidRPr="00B176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z w:val="24"/>
          <w:szCs w:val="24"/>
        </w:rPr>
        <w:t>–</w:t>
      </w:r>
      <w:r w:rsidRPr="00B176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pacing w:val="-2"/>
          <w:sz w:val="24"/>
          <w:szCs w:val="24"/>
        </w:rPr>
        <w:t>Sygnalista</w:t>
      </w:r>
    </w:p>
    <w:p w:rsidR="00B1765B" w:rsidRPr="00B1765B" w:rsidRDefault="00B1765B" w:rsidP="00B1765B">
      <w:pPr>
        <w:pStyle w:val="Tekstpodstawowy"/>
        <w:spacing w:before="2"/>
        <w:rPr>
          <w:rFonts w:ascii="Times New Roman" w:hAnsi="Times New Roman" w:cs="Times New Roman"/>
          <w:b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spacing w:before="1"/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imię i</w:t>
      </w:r>
      <w:r w:rsidRPr="00B176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>nazwisko: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………………………………………………………………………………………………......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relacja</w:t>
      </w:r>
      <w:r w:rsidRPr="00B176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>względem</w:t>
      </w:r>
      <w:r w:rsidRPr="00B176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>Instytutu/stanowisko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 xml:space="preserve"> służbowe:</w:t>
      </w:r>
    </w:p>
    <w:p w:rsidR="00B1765B" w:rsidRPr="00B1765B" w:rsidRDefault="00B1765B" w:rsidP="00B1765B">
      <w:pPr>
        <w:spacing w:before="1"/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dane</w:t>
      </w:r>
      <w:r w:rsidRPr="00B176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>kontaktowe:</w:t>
      </w:r>
    </w:p>
    <w:p w:rsidR="00B1765B" w:rsidRPr="00B1765B" w:rsidRDefault="00B1765B" w:rsidP="00B1765B">
      <w:pPr>
        <w:spacing w:before="1"/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Nagwek1"/>
        <w:numPr>
          <w:ilvl w:val="0"/>
          <w:numId w:val="1"/>
        </w:numPr>
        <w:tabs>
          <w:tab w:val="left" w:pos="441"/>
        </w:tabs>
        <w:spacing w:before="319"/>
        <w:ind w:left="441" w:hanging="305"/>
        <w:rPr>
          <w:rFonts w:ascii="Times New Roman" w:hAnsi="Times New Roman" w:cs="Times New Roman"/>
        </w:rPr>
      </w:pPr>
      <w:r w:rsidRPr="00B1765B">
        <w:rPr>
          <w:rFonts w:ascii="Times New Roman" w:hAnsi="Times New Roman" w:cs="Times New Roman"/>
        </w:rPr>
        <w:t>Osoba</w:t>
      </w:r>
      <w:r w:rsidRPr="00B1765B">
        <w:rPr>
          <w:rFonts w:ascii="Times New Roman" w:hAnsi="Times New Roman" w:cs="Times New Roman"/>
          <w:spacing w:val="-4"/>
        </w:rPr>
        <w:t xml:space="preserve"> </w:t>
      </w:r>
      <w:r w:rsidRPr="00B1765B">
        <w:rPr>
          <w:rFonts w:ascii="Times New Roman" w:hAnsi="Times New Roman" w:cs="Times New Roman"/>
        </w:rPr>
        <w:t>pokrzywdzona</w:t>
      </w:r>
      <w:r w:rsidRPr="00B1765B">
        <w:rPr>
          <w:rFonts w:ascii="Times New Roman" w:hAnsi="Times New Roman" w:cs="Times New Roman"/>
          <w:spacing w:val="-2"/>
        </w:rPr>
        <w:t xml:space="preserve"> </w:t>
      </w:r>
      <w:r w:rsidRPr="00B1765B">
        <w:rPr>
          <w:rFonts w:ascii="Times New Roman" w:hAnsi="Times New Roman" w:cs="Times New Roman"/>
        </w:rPr>
        <w:t>–</w:t>
      </w:r>
      <w:r w:rsidRPr="00B1765B">
        <w:rPr>
          <w:rFonts w:ascii="Times New Roman" w:hAnsi="Times New Roman" w:cs="Times New Roman"/>
          <w:spacing w:val="-3"/>
        </w:rPr>
        <w:t xml:space="preserve"> </w:t>
      </w:r>
      <w:r w:rsidRPr="00B1765B">
        <w:rPr>
          <w:rFonts w:ascii="Times New Roman" w:hAnsi="Times New Roman" w:cs="Times New Roman"/>
        </w:rPr>
        <w:t>jeżeli</w:t>
      </w:r>
      <w:r w:rsidRPr="00B1765B">
        <w:rPr>
          <w:rFonts w:ascii="Times New Roman" w:hAnsi="Times New Roman" w:cs="Times New Roman"/>
          <w:spacing w:val="-3"/>
        </w:rPr>
        <w:t xml:space="preserve"> </w:t>
      </w:r>
      <w:r w:rsidRPr="00B1765B">
        <w:rPr>
          <w:rFonts w:ascii="Times New Roman" w:hAnsi="Times New Roman" w:cs="Times New Roman"/>
          <w:spacing w:val="-2"/>
        </w:rPr>
        <w:t>dotyczy</w:t>
      </w:r>
    </w:p>
    <w:p w:rsidR="00B1765B" w:rsidRPr="00B1765B" w:rsidRDefault="00B1765B" w:rsidP="00B1765B">
      <w:pPr>
        <w:pStyle w:val="Tekstpodstawowy"/>
        <w:spacing w:before="3"/>
        <w:rPr>
          <w:rFonts w:ascii="Times New Roman" w:hAnsi="Times New Roman" w:cs="Times New Roman"/>
          <w:b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imię i</w:t>
      </w:r>
      <w:r w:rsidRPr="00B176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>nazwisko: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………………………………………………………………………………………………......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relacja</w:t>
      </w:r>
      <w:r w:rsidRPr="00B176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>względem</w:t>
      </w:r>
      <w:r w:rsidRPr="00B176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>Instytutu/stanowisko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 xml:space="preserve"> służbowe:</w:t>
      </w:r>
    </w:p>
    <w:p w:rsidR="00B1765B" w:rsidRPr="00B1765B" w:rsidRDefault="00B1765B" w:rsidP="00B1765B">
      <w:pPr>
        <w:spacing w:before="1"/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Nagwek1"/>
        <w:numPr>
          <w:ilvl w:val="0"/>
          <w:numId w:val="1"/>
        </w:numPr>
        <w:tabs>
          <w:tab w:val="left" w:pos="535"/>
        </w:tabs>
        <w:ind w:left="535" w:hanging="399"/>
        <w:rPr>
          <w:rFonts w:ascii="Times New Roman" w:hAnsi="Times New Roman" w:cs="Times New Roman"/>
        </w:rPr>
      </w:pPr>
      <w:r w:rsidRPr="00B1765B">
        <w:rPr>
          <w:rFonts w:ascii="Times New Roman" w:hAnsi="Times New Roman" w:cs="Times New Roman"/>
        </w:rPr>
        <w:t>Osoba,</w:t>
      </w:r>
      <w:r w:rsidRPr="00B1765B">
        <w:rPr>
          <w:rFonts w:ascii="Times New Roman" w:hAnsi="Times New Roman" w:cs="Times New Roman"/>
          <w:spacing w:val="-5"/>
        </w:rPr>
        <w:t xml:space="preserve"> </w:t>
      </w:r>
      <w:r w:rsidRPr="00B1765B">
        <w:rPr>
          <w:rFonts w:ascii="Times New Roman" w:hAnsi="Times New Roman" w:cs="Times New Roman"/>
        </w:rPr>
        <w:t>której</w:t>
      </w:r>
      <w:r w:rsidRPr="00B1765B">
        <w:rPr>
          <w:rFonts w:ascii="Times New Roman" w:hAnsi="Times New Roman" w:cs="Times New Roman"/>
          <w:spacing w:val="-3"/>
        </w:rPr>
        <w:t xml:space="preserve"> </w:t>
      </w:r>
      <w:r w:rsidRPr="00B1765B">
        <w:rPr>
          <w:rFonts w:ascii="Times New Roman" w:hAnsi="Times New Roman" w:cs="Times New Roman"/>
        </w:rPr>
        <w:t>działania</w:t>
      </w:r>
      <w:r w:rsidRPr="00B1765B">
        <w:rPr>
          <w:rFonts w:ascii="Times New Roman" w:hAnsi="Times New Roman" w:cs="Times New Roman"/>
          <w:spacing w:val="-2"/>
        </w:rPr>
        <w:t xml:space="preserve"> </w:t>
      </w:r>
      <w:r w:rsidRPr="00B1765B">
        <w:rPr>
          <w:rFonts w:ascii="Times New Roman" w:hAnsi="Times New Roman" w:cs="Times New Roman"/>
        </w:rPr>
        <w:t>lub</w:t>
      </w:r>
      <w:r w:rsidRPr="00B1765B">
        <w:rPr>
          <w:rFonts w:ascii="Times New Roman" w:hAnsi="Times New Roman" w:cs="Times New Roman"/>
          <w:spacing w:val="-3"/>
        </w:rPr>
        <w:t xml:space="preserve"> </w:t>
      </w:r>
      <w:r w:rsidRPr="00B1765B">
        <w:rPr>
          <w:rFonts w:ascii="Times New Roman" w:hAnsi="Times New Roman" w:cs="Times New Roman"/>
        </w:rPr>
        <w:t xml:space="preserve">zaniechania dotyczy </w:t>
      </w:r>
      <w:r w:rsidRPr="00B1765B">
        <w:rPr>
          <w:rFonts w:ascii="Times New Roman" w:hAnsi="Times New Roman" w:cs="Times New Roman"/>
          <w:spacing w:val="-2"/>
        </w:rPr>
        <w:t>Zgłoszenie:</w:t>
      </w:r>
    </w:p>
    <w:p w:rsidR="00B1765B" w:rsidRPr="00B1765B" w:rsidRDefault="00B1765B" w:rsidP="00B1765B">
      <w:pPr>
        <w:pStyle w:val="Tekstpodstawowy"/>
        <w:spacing w:before="3"/>
        <w:rPr>
          <w:rFonts w:ascii="Times New Roman" w:hAnsi="Times New Roman" w:cs="Times New Roman"/>
          <w:b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spacing w:line="323" w:lineRule="exact"/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imię i</w:t>
      </w:r>
      <w:r w:rsidRPr="00B176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>nazwisko:</w:t>
      </w:r>
    </w:p>
    <w:p w:rsidR="00B1765B" w:rsidRPr="00B1765B" w:rsidRDefault="00B1765B" w:rsidP="00B1765B">
      <w:pPr>
        <w:spacing w:line="323" w:lineRule="exact"/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………………………………………………………………………………………………......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relacja</w:t>
      </w:r>
      <w:r w:rsidRPr="00B176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>względem</w:t>
      </w:r>
      <w:r w:rsidRPr="00B176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>Instytutu/stanowisko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 xml:space="preserve"> służbowe: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B1765B" w:rsidRPr="00B1765B" w:rsidRDefault="00B1765B" w:rsidP="00B1765B">
      <w:pPr>
        <w:pStyle w:val="Nagwek1"/>
        <w:numPr>
          <w:ilvl w:val="0"/>
          <w:numId w:val="1"/>
        </w:numPr>
        <w:tabs>
          <w:tab w:val="left" w:pos="536"/>
        </w:tabs>
        <w:ind w:left="536" w:hanging="400"/>
        <w:rPr>
          <w:rFonts w:ascii="Times New Roman" w:hAnsi="Times New Roman" w:cs="Times New Roman"/>
        </w:rPr>
      </w:pPr>
      <w:r w:rsidRPr="00B1765B">
        <w:rPr>
          <w:rFonts w:ascii="Times New Roman" w:hAnsi="Times New Roman" w:cs="Times New Roman"/>
        </w:rPr>
        <w:t>Zgłaszane</w:t>
      </w:r>
      <w:r w:rsidRPr="00B1765B">
        <w:rPr>
          <w:rFonts w:ascii="Times New Roman" w:hAnsi="Times New Roman" w:cs="Times New Roman"/>
          <w:spacing w:val="-2"/>
        </w:rPr>
        <w:t xml:space="preserve"> Naruszenie:</w:t>
      </w:r>
    </w:p>
    <w:p w:rsidR="00B1765B" w:rsidRPr="00B1765B" w:rsidRDefault="00B1765B" w:rsidP="00B1765B">
      <w:pPr>
        <w:pStyle w:val="Tekstpodstawowy"/>
        <w:spacing w:before="3"/>
        <w:rPr>
          <w:rFonts w:ascii="Times New Roman" w:hAnsi="Times New Roman" w:cs="Times New Roman"/>
          <w:b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spacing w:before="1"/>
        <w:ind w:left="394" w:hanging="258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z w:val="24"/>
          <w:szCs w:val="24"/>
        </w:rPr>
        <w:t>Opis</w:t>
      </w:r>
      <w:r w:rsidRPr="00B176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sz w:val="24"/>
          <w:szCs w:val="24"/>
        </w:rPr>
        <w:t xml:space="preserve">zgłaszanego </w:t>
      </w:r>
      <w:r w:rsidRPr="00B1765B">
        <w:rPr>
          <w:rFonts w:ascii="Times New Roman" w:hAnsi="Times New Roman" w:cs="Times New Roman"/>
          <w:spacing w:val="-2"/>
          <w:sz w:val="24"/>
          <w:szCs w:val="24"/>
        </w:rPr>
        <w:t>Naruszenia: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……………………………………………………………………………………………….…</w:t>
      </w:r>
    </w:p>
    <w:p w:rsidR="00C96A06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  <w:r w:rsidRPr="00B1765B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765B" w:rsidRDefault="00B1765B" w:rsidP="00B1765B">
      <w:pPr>
        <w:ind w:left="136"/>
        <w:rPr>
          <w:rFonts w:ascii="Times New Roman" w:hAnsi="Times New Roman" w:cs="Times New Roman"/>
          <w:sz w:val="24"/>
          <w:szCs w:val="24"/>
        </w:rPr>
      </w:pPr>
    </w:p>
    <w:p w:rsidR="00B1765B" w:rsidRPr="00B1765B" w:rsidRDefault="00B1765B" w:rsidP="00B1765B">
      <w:pPr>
        <w:pStyle w:val="Akapitzlist"/>
        <w:numPr>
          <w:ilvl w:val="0"/>
          <w:numId w:val="1"/>
        </w:numPr>
        <w:tabs>
          <w:tab w:val="left" w:pos="426"/>
        </w:tabs>
        <w:ind w:left="142" w:hanging="6"/>
        <w:rPr>
          <w:rFonts w:ascii="Times New Roman" w:hAnsi="Times New Roman" w:cs="Times New Roman"/>
          <w:b/>
          <w:sz w:val="24"/>
          <w:szCs w:val="24"/>
        </w:rPr>
      </w:pPr>
      <w:r w:rsidRPr="00B1765B">
        <w:rPr>
          <w:rFonts w:ascii="Times New Roman" w:hAnsi="Times New Roman" w:cs="Times New Roman"/>
          <w:b/>
          <w:sz w:val="24"/>
          <w:szCs w:val="24"/>
        </w:rPr>
        <w:t>Miejsce i</w:t>
      </w:r>
      <w:r w:rsidRPr="00B1765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z w:val="24"/>
          <w:szCs w:val="24"/>
        </w:rPr>
        <w:t>data</w:t>
      </w:r>
      <w:r w:rsidRPr="00B176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z w:val="24"/>
          <w:szCs w:val="24"/>
        </w:rPr>
        <w:t>wystąpienia</w:t>
      </w:r>
      <w:r w:rsidRPr="00B1765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1765B">
        <w:rPr>
          <w:rFonts w:ascii="Times New Roman" w:hAnsi="Times New Roman" w:cs="Times New Roman"/>
          <w:b/>
          <w:spacing w:val="-2"/>
          <w:sz w:val="24"/>
          <w:szCs w:val="24"/>
        </w:rPr>
        <w:t>Naruszenia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B1765B" w:rsidRPr="00B1765B" w:rsidRDefault="00B1765B" w:rsidP="00B1765B">
      <w:pPr>
        <w:spacing w:line="319" w:lineRule="exact"/>
        <w:ind w:left="142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ind w:left="142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Tekstpodstawowy"/>
        <w:spacing w:before="1"/>
        <w:ind w:left="142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W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jaki</w:t>
      </w:r>
      <w:r w:rsidRPr="00B1765B">
        <w:rPr>
          <w:rFonts w:ascii="Times New Roman" w:hAnsi="Times New Roman" w:cs="Times New Roman"/>
          <w:spacing w:val="-5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sposób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doszło do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wystąpienia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</w:rPr>
        <w:t>Naruszenia: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Tekstpodstawowy"/>
        <w:spacing w:before="1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Z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jakiego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powodu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doszło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do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Naruszenia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–</w:t>
      </w:r>
      <w:r w:rsidRPr="00B1765B">
        <w:rPr>
          <w:rFonts w:ascii="Times New Roman" w:hAnsi="Times New Roman" w:cs="Times New Roman"/>
          <w:spacing w:val="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co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było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 xml:space="preserve">jego </w:t>
      </w:r>
      <w:r w:rsidRPr="00B1765B">
        <w:rPr>
          <w:rFonts w:ascii="Times New Roman" w:hAnsi="Times New Roman" w:cs="Times New Roman"/>
          <w:spacing w:val="-2"/>
          <w:sz w:val="24"/>
        </w:rPr>
        <w:t>przyczyną: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B1765B" w:rsidRPr="00B1765B" w:rsidRDefault="00B1765B" w:rsidP="00B1765B">
      <w:pPr>
        <w:pStyle w:val="Nagwek1"/>
        <w:numPr>
          <w:ilvl w:val="0"/>
          <w:numId w:val="1"/>
        </w:numPr>
        <w:tabs>
          <w:tab w:val="left" w:pos="442"/>
        </w:tabs>
        <w:spacing w:before="320"/>
        <w:ind w:left="442" w:hanging="306"/>
        <w:rPr>
          <w:rFonts w:ascii="Times New Roman" w:hAnsi="Times New Roman" w:cs="Times New Roman"/>
        </w:rPr>
      </w:pPr>
      <w:r w:rsidRPr="00B1765B">
        <w:rPr>
          <w:rFonts w:ascii="Times New Roman" w:hAnsi="Times New Roman" w:cs="Times New Roman"/>
          <w:spacing w:val="-2"/>
        </w:rPr>
        <w:t>Dowody:</w:t>
      </w:r>
    </w:p>
    <w:p w:rsidR="00B1765B" w:rsidRPr="00B1765B" w:rsidRDefault="00B1765B" w:rsidP="00B1765B">
      <w:pPr>
        <w:pStyle w:val="Tekstpodstawowy"/>
        <w:spacing w:before="3"/>
        <w:rPr>
          <w:rFonts w:ascii="Times New Roman" w:hAnsi="Times New Roman" w:cs="Times New Roman"/>
          <w:b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Proszę</w:t>
      </w:r>
      <w:r w:rsidRPr="00B1765B">
        <w:rPr>
          <w:rFonts w:ascii="Times New Roman" w:hAnsi="Times New Roman" w:cs="Times New Roman"/>
          <w:spacing w:val="-5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wymienić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dowody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potwierdzające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okoliczności</w:t>
      </w:r>
      <w:r w:rsidRPr="00B1765B">
        <w:rPr>
          <w:rFonts w:ascii="Times New Roman" w:hAnsi="Times New Roman" w:cs="Times New Roman"/>
          <w:spacing w:val="-4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wskazane</w:t>
      </w:r>
      <w:r w:rsidRPr="00B1765B">
        <w:rPr>
          <w:rFonts w:ascii="Times New Roman" w:hAnsi="Times New Roman" w:cs="Times New Roman"/>
          <w:spacing w:val="1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w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</w:rPr>
        <w:t>Zgłoszeniu: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spacing w:before="1"/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Proszę</w:t>
      </w:r>
      <w:r w:rsidRPr="00B1765B">
        <w:rPr>
          <w:rFonts w:ascii="Times New Roman" w:hAnsi="Times New Roman" w:cs="Times New Roman"/>
          <w:spacing w:val="-5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o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wskazanie miejsca przechowywania wskazanych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 xml:space="preserve">powyżej </w:t>
      </w:r>
      <w:r w:rsidRPr="00B1765B">
        <w:rPr>
          <w:rFonts w:ascii="Times New Roman" w:hAnsi="Times New Roman" w:cs="Times New Roman"/>
          <w:spacing w:val="-2"/>
          <w:sz w:val="24"/>
        </w:rPr>
        <w:t>dowodów: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spacing w:before="1" w:line="323" w:lineRule="exact"/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spacing w:line="323" w:lineRule="exact"/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Dokumenty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dołączone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do</w:t>
      </w:r>
      <w:r w:rsidRPr="00B1765B">
        <w:rPr>
          <w:rFonts w:ascii="Times New Roman" w:hAnsi="Times New Roman" w:cs="Times New Roman"/>
          <w:spacing w:val="-1"/>
          <w:sz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</w:rPr>
        <w:t>Zgłoszenia:</w:t>
      </w:r>
    </w:p>
    <w:p w:rsidR="00B1765B" w:rsidRPr="00B1765B" w:rsidRDefault="00B1765B" w:rsidP="00B1765B">
      <w:pPr>
        <w:spacing w:before="1"/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Nagwek1"/>
        <w:numPr>
          <w:ilvl w:val="0"/>
          <w:numId w:val="1"/>
        </w:numPr>
        <w:tabs>
          <w:tab w:val="left" w:pos="536"/>
        </w:tabs>
        <w:ind w:left="536" w:hanging="400"/>
        <w:rPr>
          <w:rFonts w:ascii="Times New Roman" w:hAnsi="Times New Roman" w:cs="Times New Roman"/>
        </w:rPr>
      </w:pPr>
      <w:r w:rsidRPr="00B1765B">
        <w:rPr>
          <w:rFonts w:ascii="Times New Roman" w:hAnsi="Times New Roman" w:cs="Times New Roman"/>
        </w:rPr>
        <w:t>Informacje</w:t>
      </w:r>
      <w:r w:rsidRPr="00B1765B">
        <w:rPr>
          <w:rFonts w:ascii="Times New Roman" w:hAnsi="Times New Roman" w:cs="Times New Roman"/>
          <w:spacing w:val="-5"/>
        </w:rPr>
        <w:t xml:space="preserve"> </w:t>
      </w:r>
      <w:r w:rsidRPr="00B1765B">
        <w:rPr>
          <w:rFonts w:ascii="Times New Roman" w:hAnsi="Times New Roman" w:cs="Times New Roman"/>
          <w:spacing w:val="-2"/>
        </w:rPr>
        <w:t>dodatkowe:</w:t>
      </w:r>
    </w:p>
    <w:p w:rsidR="00B1765B" w:rsidRPr="00B1765B" w:rsidRDefault="00B1765B" w:rsidP="00B1765B">
      <w:pPr>
        <w:pStyle w:val="Tekstpodstawowy"/>
        <w:spacing w:before="2"/>
        <w:rPr>
          <w:rFonts w:ascii="Times New Roman" w:hAnsi="Times New Roman" w:cs="Times New Roman"/>
          <w:b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spacing w:before="1"/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data</w:t>
      </w:r>
      <w:r w:rsidRPr="00B1765B">
        <w:rPr>
          <w:rFonts w:ascii="Times New Roman" w:hAnsi="Times New Roman" w:cs="Times New Roman"/>
          <w:spacing w:val="-4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sporządzenia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pacing w:val="-2"/>
          <w:sz w:val="24"/>
        </w:rPr>
        <w:t>Zgłoszenia: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…………………………………………………………...............................…</w:t>
      </w:r>
      <w:r>
        <w:rPr>
          <w:rFonts w:ascii="Times New Roman" w:hAnsi="Times New Roman" w:cs="Times New Roman"/>
          <w:spacing w:val="-2"/>
          <w:sz w:val="24"/>
        </w:rPr>
        <w:t>..</w:t>
      </w: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</w:t>
      </w:r>
      <w:r>
        <w:rPr>
          <w:rFonts w:ascii="Times New Roman" w:hAnsi="Times New Roman" w:cs="Times New Roman"/>
          <w:spacing w:val="-2"/>
          <w:sz w:val="24"/>
        </w:rPr>
        <w:t>……………………………………………………….…</w:t>
      </w:r>
      <w:r w:rsidRPr="00B1765B">
        <w:rPr>
          <w:rFonts w:ascii="Times New Roman" w:hAnsi="Times New Roman" w:cs="Times New Roman"/>
          <w:spacing w:val="-2"/>
          <w:sz w:val="24"/>
        </w:rPr>
        <w:t>..</w:t>
      </w: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spacing w:before="322"/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proponowany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sposób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kontaktu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zwrotnego:</w:t>
      </w:r>
    </w:p>
    <w:p w:rsidR="00B1765B" w:rsidRDefault="00B1765B" w:rsidP="00B1765B">
      <w:pPr>
        <w:ind w:left="136"/>
        <w:rPr>
          <w:rFonts w:ascii="Times New Roman" w:hAnsi="Times New Roman" w:cs="Times New Roman"/>
          <w:spacing w:val="-2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</w:rPr>
        <w:t>………………………………………………...</w:t>
      </w:r>
      <w:r w:rsidRPr="00B1765B">
        <w:rPr>
          <w:rFonts w:ascii="Times New Roman" w:hAnsi="Times New Roman" w:cs="Times New Roman"/>
          <w:spacing w:val="-2"/>
          <w:sz w:val="24"/>
        </w:rPr>
        <w:t>…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B1765B">
        <w:rPr>
          <w:rFonts w:ascii="Times New Roman" w:hAnsi="Times New Roman" w:cs="Times New Roman"/>
          <w:sz w:val="24"/>
        </w:rPr>
        <w:t>oświadczenie o wyrażeniu zgody na ujawnienie danych Sygnalisty osobom zaangażowanym w wyjaśnienie okoliczności wskazanych w Zgłoszeniu (należy zaznaczyć właściwe):</w:t>
      </w:r>
    </w:p>
    <w:p w:rsidR="00B1765B" w:rsidRPr="00B1765B" w:rsidRDefault="00B1765B" w:rsidP="00B1765B">
      <w:pPr>
        <w:pStyle w:val="Akapitzlist"/>
        <w:numPr>
          <w:ilvl w:val="2"/>
          <w:numId w:val="1"/>
        </w:numPr>
        <w:tabs>
          <w:tab w:val="left" w:pos="498"/>
          <w:tab w:val="left" w:pos="563"/>
          <w:tab w:val="left" w:pos="1717"/>
          <w:tab w:val="left" w:pos="2584"/>
          <w:tab w:val="left" w:pos="3062"/>
          <w:tab w:val="left" w:pos="4449"/>
          <w:tab w:val="left" w:pos="5330"/>
          <w:tab w:val="left" w:pos="6334"/>
          <w:tab w:val="left" w:pos="7395"/>
        </w:tabs>
        <w:ind w:right="131" w:hanging="42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wyrażam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2"/>
          <w:sz w:val="24"/>
        </w:rPr>
        <w:t>zgodę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6"/>
          <w:sz w:val="24"/>
        </w:rPr>
        <w:t>na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2"/>
          <w:sz w:val="24"/>
        </w:rPr>
        <w:t>ujawnienie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4"/>
          <w:sz w:val="24"/>
        </w:rPr>
        <w:t>moich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2"/>
          <w:sz w:val="24"/>
        </w:rPr>
        <w:t>danych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2"/>
          <w:sz w:val="24"/>
        </w:rPr>
        <w:t>osobom</w:t>
      </w:r>
      <w:r w:rsidRPr="00B1765B">
        <w:rPr>
          <w:rFonts w:ascii="Times New Roman" w:hAnsi="Times New Roman" w:cs="Times New Roman"/>
          <w:sz w:val="24"/>
        </w:rPr>
        <w:tab/>
      </w:r>
      <w:r w:rsidRPr="00B1765B">
        <w:rPr>
          <w:rFonts w:ascii="Times New Roman" w:hAnsi="Times New Roman" w:cs="Times New Roman"/>
          <w:spacing w:val="-2"/>
          <w:sz w:val="24"/>
        </w:rPr>
        <w:t xml:space="preserve">zaangażowanym </w:t>
      </w:r>
      <w:r w:rsidRPr="00B1765B">
        <w:rPr>
          <w:rFonts w:ascii="Times New Roman" w:hAnsi="Times New Roman" w:cs="Times New Roman"/>
          <w:sz w:val="24"/>
        </w:rPr>
        <w:t>w wyjaśnienie okoliczności wskazanych w Zgłoszeniu;</w:t>
      </w:r>
    </w:p>
    <w:p w:rsidR="00B1765B" w:rsidRPr="00B1765B" w:rsidRDefault="00B1765B" w:rsidP="00B1765B">
      <w:pPr>
        <w:pStyle w:val="Akapitzlist"/>
        <w:numPr>
          <w:ilvl w:val="2"/>
          <w:numId w:val="1"/>
        </w:numPr>
        <w:tabs>
          <w:tab w:val="left" w:pos="563"/>
        </w:tabs>
        <w:spacing w:before="320"/>
        <w:ind w:right="131" w:hanging="42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nie</w:t>
      </w:r>
      <w:r w:rsidRPr="00B1765B">
        <w:rPr>
          <w:rFonts w:ascii="Times New Roman" w:hAnsi="Times New Roman" w:cs="Times New Roman"/>
          <w:spacing w:val="76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wyrażam</w:t>
      </w:r>
      <w:r w:rsidRPr="00B1765B">
        <w:rPr>
          <w:rFonts w:ascii="Times New Roman" w:hAnsi="Times New Roman" w:cs="Times New Roman"/>
          <w:spacing w:val="76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zgody</w:t>
      </w:r>
      <w:r w:rsidRPr="00B1765B">
        <w:rPr>
          <w:rFonts w:ascii="Times New Roman" w:hAnsi="Times New Roman" w:cs="Times New Roman"/>
          <w:spacing w:val="76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na</w:t>
      </w:r>
      <w:r w:rsidRPr="00B1765B">
        <w:rPr>
          <w:rFonts w:ascii="Times New Roman" w:hAnsi="Times New Roman" w:cs="Times New Roman"/>
          <w:spacing w:val="76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ujawnienie</w:t>
      </w:r>
      <w:r w:rsidRPr="00B1765B">
        <w:rPr>
          <w:rFonts w:ascii="Times New Roman" w:hAnsi="Times New Roman" w:cs="Times New Roman"/>
          <w:spacing w:val="77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moich</w:t>
      </w:r>
      <w:r w:rsidRPr="00B1765B">
        <w:rPr>
          <w:rFonts w:ascii="Times New Roman" w:hAnsi="Times New Roman" w:cs="Times New Roman"/>
          <w:spacing w:val="78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danych</w:t>
      </w:r>
      <w:r w:rsidRPr="00B1765B">
        <w:rPr>
          <w:rFonts w:ascii="Times New Roman" w:hAnsi="Times New Roman" w:cs="Times New Roman"/>
          <w:spacing w:val="76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osobom</w:t>
      </w:r>
      <w:r w:rsidRPr="00B1765B">
        <w:rPr>
          <w:rFonts w:ascii="Times New Roman" w:hAnsi="Times New Roman" w:cs="Times New Roman"/>
          <w:spacing w:val="77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zaangażowanym w wyjaśnienie okoliczności wskazanych w Zgłoszeniu.</w:t>
      </w:r>
    </w:p>
    <w:p w:rsidR="00B1765B" w:rsidRPr="00B1765B" w:rsidRDefault="00B1765B" w:rsidP="00B1765B">
      <w:pPr>
        <w:pStyle w:val="Tekstpodstawowy"/>
        <w:rPr>
          <w:rFonts w:ascii="Times New Roman" w:hAnsi="Times New Roman" w:cs="Times New Roman"/>
        </w:rPr>
      </w:pPr>
    </w:p>
    <w:p w:rsidR="00B1765B" w:rsidRPr="00B1765B" w:rsidRDefault="00B1765B" w:rsidP="00B1765B">
      <w:pPr>
        <w:pStyle w:val="Akapitzlist"/>
        <w:numPr>
          <w:ilvl w:val="1"/>
          <w:numId w:val="1"/>
        </w:numPr>
        <w:tabs>
          <w:tab w:val="left" w:pos="394"/>
        </w:tabs>
        <w:ind w:left="394" w:hanging="258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z w:val="24"/>
        </w:rPr>
        <w:t>czytelny</w:t>
      </w:r>
      <w:r w:rsidRPr="00B1765B">
        <w:rPr>
          <w:rFonts w:ascii="Times New Roman" w:hAnsi="Times New Roman" w:cs="Times New Roman"/>
          <w:spacing w:val="-3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podpis</w:t>
      </w:r>
      <w:r w:rsidRPr="00B1765B">
        <w:rPr>
          <w:rFonts w:ascii="Times New Roman" w:hAnsi="Times New Roman" w:cs="Times New Roman"/>
          <w:spacing w:val="-4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>osoby</w:t>
      </w:r>
      <w:r w:rsidRPr="00B1765B">
        <w:rPr>
          <w:rFonts w:ascii="Times New Roman" w:hAnsi="Times New Roman" w:cs="Times New Roman"/>
          <w:spacing w:val="-2"/>
          <w:sz w:val="24"/>
        </w:rPr>
        <w:t xml:space="preserve"> </w:t>
      </w:r>
      <w:r w:rsidRPr="00B1765B">
        <w:rPr>
          <w:rFonts w:ascii="Times New Roman" w:hAnsi="Times New Roman" w:cs="Times New Roman"/>
          <w:sz w:val="24"/>
        </w:rPr>
        <w:t xml:space="preserve">zgłaszającej </w:t>
      </w:r>
      <w:r w:rsidRPr="00B1765B">
        <w:rPr>
          <w:rFonts w:ascii="Times New Roman" w:hAnsi="Times New Roman" w:cs="Times New Roman"/>
          <w:spacing w:val="-2"/>
          <w:sz w:val="24"/>
        </w:rPr>
        <w:t>(Sygnalisty):</w:t>
      </w:r>
    </w:p>
    <w:p w:rsidR="00B1765B" w:rsidRPr="00B1765B" w:rsidRDefault="00B1765B" w:rsidP="00B1765B">
      <w:pPr>
        <w:ind w:left="136"/>
        <w:rPr>
          <w:rFonts w:ascii="Times New Roman" w:hAnsi="Times New Roman" w:cs="Times New Roman"/>
          <w:sz w:val="24"/>
        </w:rPr>
      </w:pPr>
      <w:r w:rsidRPr="00B1765B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B1765B" w:rsidRPr="00B1765B" w:rsidRDefault="00B1765B" w:rsidP="00B1765B">
      <w:pPr>
        <w:pStyle w:val="Tekstpodstawowy"/>
        <w:spacing w:before="137"/>
        <w:rPr>
          <w:rFonts w:ascii="Times New Roman" w:hAnsi="Times New Roman" w:cs="Times New Roman"/>
          <w:b/>
        </w:rPr>
      </w:pPr>
      <w:r w:rsidRPr="00B1765B">
        <w:rPr>
          <w:rFonts w:ascii="Times New Roman" w:hAnsi="Times New Roman" w:cs="Times New Roman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E57CB79" wp14:editId="7925A86F">
                <wp:simplePos x="0" y="0"/>
                <wp:positionH relativeFrom="page">
                  <wp:posOffset>878128</wp:posOffset>
                </wp:positionH>
                <wp:positionV relativeFrom="paragraph">
                  <wp:posOffset>276748</wp:posOffset>
                </wp:positionV>
                <wp:extent cx="5801360" cy="35026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360" cy="35026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765B" w:rsidRPr="00B1765B" w:rsidRDefault="00B1765B" w:rsidP="00B1765B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Wypełnia Pełnomocnik ds. zgłoszeń naruszeń prawa</w:t>
                            </w: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6"/>
                              </w:tabs>
                              <w:ind w:left="286" w:hanging="25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Numer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sprawy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 xml:space="preserve">nadany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Zgłoszeniu:</w:t>
                            </w:r>
                          </w:p>
                          <w:p w:rsidR="00B1765B" w:rsidRPr="00B1765B" w:rsidRDefault="00B1765B" w:rsidP="00B1765B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spacing w:before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6"/>
                              </w:tabs>
                              <w:ind w:left="286" w:hanging="25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Data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wpływu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Zgłoszenia:</w:t>
                            </w:r>
                          </w:p>
                          <w:p w:rsidR="00B1765B" w:rsidRPr="00B1765B" w:rsidRDefault="00B1765B" w:rsidP="00B1765B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6"/>
                              </w:tabs>
                              <w:spacing w:before="322"/>
                              <w:ind w:left="286" w:hanging="25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Forma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wpływu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Zgłoszenia:</w:t>
                            </w:r>
                          </w:p>
                          <w:p w:rsidR="00B1765B" w:rsidRPr="00B1765B" w:rsidRDefault="00B1765B" w:rsidP="00B1765B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…………………………………………………………………………………..………………</w:t>
                            </w: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spacing w:before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6"/>
                              </w:tabs>
                              <w:ind w:left="286" w:hanging="25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Data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przekazania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Zgłoszenia</w:t>
                            </w: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Komisji:</w:t>
                            </w:r>
                          </w:p>
                          <w:p w:rsidR="00B1765B" w:rsidRPr="00B1765B" w:rsidRDefault="00B1765B" w:rsidP="00B1765B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765B" w:rsidRPr="00B1765B" w:rsidRDefault="00B1765B" w:rsidP="00B1765B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ind w:left="28" w:right="27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65B">
                              <w:rPr>
                                <w:rFonts w:ascii="Times New Roman" w:hAnsi="Times New Roman" w:cs="Times New Roman"/>
                              </w:rPr>
                              <w:t>Data przekazania informacji Sygnaliście o przyjęciu Zgłoszenia lub informacja o braku przekazania informacji z powodu niewskazania przez Sygnalistę sposobu kontaktu zwrotnego: 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7CB7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15pt;margin-top:21.8pt;width:456.8pt;height:27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" filled="f" strokeweight=".48pt">
                <v:path arrowok="t"/>
                <v:textbox inset="0,0,0,0">
                  <w:txbxContent>
                    <w:p w:rsidR="00B1765B" w:rsidRPr="00B1765B" w:rsidRDefault="00B1765B" w:rsidP="00B1765B">
                      <w:pPr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Wypełnia Pełnomocnik ds. zgłoszeń naruszeń prawa</w:t>
                      </w:r>
                    </w:p>
                    <w:p w:rsidR="00B1765B" w:rsidRPr="00B1765B" w:rsidRDefault="00B1765B" w:rsidP="00B1765B">
                      <w:pPr>
                        <w:pStyle w:val="Tekstpodstawowy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1765B" w:rsidRPr="00B1765B" w:rsidRDefault="00B1765B" w:rsidP="00B1765B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286"/>
                        </w:tabs>
                        <w:ind w:left="286" w:hanging="258"/>
                        <w:rPr>
                          <w:rFonts w:ascii="Times New Roman" w:hAnsi="Times New Roman" w:cs="Times New Roman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</w:rPr>
                        <w:t>Numer</w:t>
                      </w:r>
                      <w:r w:rsidRPr="00B1765B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</w:rPr>
                        <w:t>sprawy</w:t>
                      </w:r>
                      <w:r w:rsidRPr="00B1765B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</w:rPr>
                        <w:t xml:space="preserve">nadany </w:t>
                      </w:r>
                      <w:r w:rsidRPr="00B1765B">
                        <w:rPr>
                          <w:rFonts w:ascii="Times New Roman" w:hAnsi="Times New Roman" w:cs="Times New Roman"/>
                          <w:spacing w:val="-2"/>
                        </w:rPr>
                        <w:t>Zgłoszeniu:</w:t>
                      </w:r>
                    </w:p>
                    <w:p w:rsidR="00B1765B" w:rsidRPr="00B1765B" w:rsidRDefault="00B1765B" w:rsidP="00B1765B">
                      <w:pPr>
                        <w:ind w:left="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………………………………………………………………………………………………….</w:t>
                      </w:r>
                    </w:p>
                    <w:p w:rsidR="00B1765B" w:rsidRPr="00B1765B" w:rsidRDefault="00B1765B" w:rsidP="00B1765B">
                      <w:pPr>
                        <w:pStyle w:val="Tekstpodstawowy"/>
                        <w:spacing w:before="1"/>
                        <w:rPr>
                          <w:rFonts w:ascii="Times New Roman" w:hAnsi="Times New Roman" w:cs="Times New Roman"/>
                        </w:rPr>
                      </w:pPr>
                    </w:p>
                    <w:p w:rsidR="00B1765B" w:rsidRPr="00B1765B" w:rsidRDefault="00B1765B" w:rsidP="00B1765B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286"/>
                        </w:tabs>
                        <w:ind w:left="286" w:hanging="258"/>
                        <w:rPr>
                          <w:rFonts w:ascii="Times New Roman" w:hAnsi="Times New Roman" w:cs="Times New Roman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</w:rPr>
                        <w:t>Data</w:t>
                      </w:r>
                      <w:r w:rsidRPr="00B1765B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</w:rPr>
                        <w:t>wpływu</w:t>
                      </w:r>
                      <w:r w:rsidRPr="00B1765B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  <w:spacing w:val="-2"/>
                        </w:rPr>
                        <w:t>Zgłoszenia:</w:t>
                      </w:r>
                    </w:p>
                    <w:p w:rsidR="00B1765B" w:rsidRPr="00B1765B" w:rsidRDefault="00B1765B" w:rsidP="00B1765B">
                      <w:pPr>
                        <w:ind w:left="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………………………………………………………………………………………………….</w:t>
                      </w:r>
                    </w:p>
                    <w:p w:rsidR="00B1765B" w:rsidRPr="00B1765B" w:rsidRDefault="00B1765B" w:rsidP="00B1765B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286"/>
                        </w:tabs>
                        <w:spacing w:before="322"/>
                        <w:ind w:left="286" w:hanging="258"/>
                        <w:rPr>
                          <w:rFonts w:ascii="Times New Roman" w:hAnsi="Times New Roman" w:cs="Times New Roman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</w:rPr>
                        <w:t>Forma</w:t>
                      </w:r>
                      <w:r w:rsidRPr="00B1765B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</w:rPr>
                        <w:t>wpływu</w:t>
                      </w:r>
                      <w:r w:rsidRPr="00B1765B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Zgłoszenia:</w:t>
                      </w:r>
                    </w:p>
                    <w:p w:rsidR="00B1765B" w:rsidRPr="00B1765B" w:rsidRDefault="00B1765B" w:rsidP="00B1765B">
                      <w:pPr>
                        <w:ind w:left="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…………………………………………………………………………………..………………</w:t>
                      </w:r>
                    </w:p>
                    <w:p w:rsidR="00B1765B" w:rsidRPr="00B1765B" w:rsidRDefault="00B1765B" w:rsidP="00B1765B">
                      <w:pPr>
                        <w:pStyle w:val="Tekstpodstawowy"/>
                        <w:spacing w:before="1"/>
                        <w:rPr>
                          <w:rFonts w:ascii="Times New Roman" w:hAnsi="Times New Roman" w:cs="Times New Roman"/>
                        </w:rPr>
                      </w:pPr>
                    </w:p>
                    <w:p w:rsidR="00B1765B" w:rsidRPr="00B1765B" w:rsidRDefault="00B1765B" w:rsidP="00B1765B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286"/>
                        </w:tabs>
                        <w:ind w:left="286" w:hanging="258"/>
                        <w:rPr>
                          <w:rFonts w:ascii="Times New Roman" w:hAnsi="Times New Roman" w:cs="Times New Roman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</w:rPr>
                        <w:t>Data</w:t>
                      </w:r>
                      <w:r w:rsidRPr="00B1765B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</w:rPr>
                        <w:t>przekazania</w:t>
                      </w:r>
                      <w:r w:rsidRPr="00B1765B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1765B">
                        <w:rPr>
                          <w:rFonts w:ascii="Times New Roman" w:hAnsi="Times New Roman" w:cs="Times New Roman"/>
                        </w:rPr>
                        <w:t>Zgłoszenia</w:t>
                      </w:r>
                      <w:r w:rsidRPr="00B1765B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Komisji:</w:t>
                      </w:r>
                    </w:p>
                    <w:p w:rsidR="00B1765B" w:rsidRPr="00B1765B" w:rsidRDefault="00B1765B" w:rsidP="00B1765B">
                      <w:pPr>
                        <w:ind w:left="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………………………………………………………………………………………………….</w:t>
                      </w:r>
                    </w:p>
                    <w:p w:rsidR="00B1765B" w:rsidRPr="00B1765B" w:rsidRDefault="00B1765B" w:rsidP="00B1765B">
                      <w:pPr>
                        <w:pStyle w:val="Tekstpodstawowy"/>
                        <w:rPr>
                          <w:rFonts w:ascii="Times New Roman" w:hAnsi="Times New Roman" w:cs="Times New Roman"/>
                        </w:rPr>
                      </w:pPr>
                    </w:p>
                    <w:p w:rsidR="00B1765B" w:rsidRPr="00B1765B" w:rsidRDefault="00B1765B" w:rsidP="00B1765B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ind w:left="28" w:right="27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765B">
                        <w:rPr>
                          <w:rFonts w:ascii="Times New Roman" w:hAnsi="Times New Roman" w:cs="Times New Roman"/>
                        </w:rPr>
                        <w:t>Data przekazania informacji Sygnaliście o przyjęciu Zgłoszenia lub informacja o braku przekazania informacji z powodu niewskazania przez Sygnalistę sposobu kontaktu zwrotnego: 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1765B" w:rsidRPr="00B176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5B" w:rsidRDefault="00B1765B" w:rsidP="00B1765B">
      <w:r>
        <w:separator/>
      </w:r>
    </w:p>
  </w:endnote>
  <w:endnote w:type="continuationSeparator" w:id="0">
    <w:p w:rsidR="00B1765B" w:rsidRDefault="00B1765B" w:rsidP="00B1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5B" w:rsidRDefault="00B1765B" w:rsidP="00B1765B">
      <w:r>
        <w:separator/>
      </w:r>
    </w:p>
  </w:footnote>
  <w:footnote w:type="continuationSeparator" w:id="0">
    <w:p w:rsidR="00B1765B" w:rsidRDefault="00B1765B" w:rsidP="00B1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5B" w:rsidRDefault="00B1765B" w:rsidP="00B1765B">
    <w:pPr>
      <w:spacing w:before="16"/>
      <w:ind w:left="136"/>
      <w:jc w:val="right"/>
      <w:rPr>
        <w:rFonts w:ascii="Times New Roman" w:hAnsi="Times New Roman" w:cs="Times New Roman"/>
        <w:i/>
        <w:sz w:val="20"/>
        <w:szCs w:val="20"/>
      </w:rPr>
    </w:pPr>
    <w:r w:rsidRPr="00F53E76">
      <w:rPr>
        <w:rFonts w:ascii="Times New Roman" w:hAnsi="Times New Roman" w:cs="Times New Roman"/>
        <w:i/>
        <w:sz w:val="20"/>
        <w:szCs w:val="20"/>
      </w:rPr>
      <w:t>Załącznik</w:t>
    </w:r>
    <w:r w:rsidRPr="00F53E76">
      <w:rPr>
        <w:rFonts w:ascii="Times New Roman" w:hAnsi="Times New Roman" w:cs="Times New Roman"/>
        <w:i/>
        <w:spacing w:val="-5"/>
        <w:sz w:val="20"/>
        <w:szCs w:val="20"/>
      </w:rPr>
      <w:t xml:space="preserve"> </w:t>
    </w:r>
    <w:r w:rsidRPr="00F53E76">
      <w:rPr>
        <w:rFonts w:ascii="Times New Roman" w:hAnsi="Times New Roman" w:cs="Times New Roman"/>
        <w:i/>
        <w:sz w:val="20"/>
        <w:szCs w:val="20"/>
      </w:rPr>
      <w:t>nr</w:t>
    </w:r>
    <w:r w:rsidRPr="00F53E76">
      <w:rPr>
        <w:rFonts w:ascii="Times New Roman" w:hAnsi="Times New Roman" w:cs="Times New Roman"/>
        <w:i/>
        <w:spacing w:val="-4"/>
        <w:sz w:val="20"/>
        <w:szCs w:val="20"/>
      </w:rPr>
      <w:t xml:space="preserve"> </w:t>
    </w:r>
    <w:r w:rsidRPr="00F53E76">
      <w:rPr>
        <w:rFonts w:ascii="Times New Roman" w:hAnsi="Times New Roman" w:cs="Times New Roman"/>
        <w:i/>
        <w:sz w:val="20"/>
        <w:szCs w:val="20"/>
      </w:rPr>
      <w:t>1</w:t>
    </w:r>
  </w:p>
  <w:p w:rsidR="00B1765B" w:rsidRPr="00094632" w:rsidRDefault="00B1765B" w:rsidP="00B1765B">
    <w:pPr>
      <w:spacing w:before="16"/>
      <w:ind w:left="136"/>
      <w:jc w:val="right"/>
      <w:rPr>
        <w:rFonts w:ascii="Times New Roman" w:hAnsi="Times New Roman" w:cs="Times New Roman"/>
        <w:b/>
        <w:bCs/>
        <w:i/>
        <w:sz w:val="20"/>
        <w:szCs w:val="20"/>
      </w:rPr>
    </w:pPr>
    <w:r w:rsidRPr="00F53E76"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 xml:space="preserve">do </w:t>
    </w:r>
    <w:r w:rsidRPr="00094632">
      <w:rPr>
        <w:rFonts w:ascii="Times New Roman" w:hAnsi="Times New Roman" w:cs="Times New Roman"/>
        <w:bCs/>
        <w:i/>
        <w:sz w:val="20"/>
        <w:szCs w:val="20"/>
      </w:rPr>
      <w:t>Procedury wewnętrznej zgłaszania naruszeń prawa oraz ochrony sygnalistów</w:t>
    </w:r>
    <w:r w:rsidRPr="00094632">
      <w:rPr>
        <w:rFonts w:ascii="Times New Roman" w:hAnsi="Times New Roman" w:cs="Times New Roman"/>
        <w:b/>
        <w:bCs/>
        <w:i/>
        <w:sz w:val="20"/>
        <w:szCs w:val="20"/>
      </w:rPr>
      <w:t xml:space="preserve"> </w:t>
    </w:r>
  </w:p>
  <w:p w:rsidR="00B1765B" w:rsidRPr="00B1765B" w:rsidRDefault="00B1765B" w:rsidP="00B1765B">
    <w:pPr>
      <w:spacing w:before="16"/>
      <w:ind w:left="136"/>
      <w:jc w:val="right"/>
      <w:rPr>
        <w:rFonts w:ascii="Times New Roman" w:hAnsi="Times New Roman" w:cs="Times New Roman"/>
        <w:i/>
        <w:sz w:val="20"/>
        <w:szCs w:val="20"/>
      </w:rPr>
    </w:pPr>
    <w:r w:rsidRPr="00094632">
      <w:rPr>
        <w:rFonts w:ascii="Times New Roman" w:hAnsi="Times New Roman" w:cs="Times New Roman"/>
        <w:i/>
        <w:sz w:val="20"/>
        <w:szCs w:val="20"/>
      </w:rPr>
      <w:t>w Uniwersyteckim Szpitalu Klinicznym w Białymstoku</w:t>
    </w:r>
    <w:r w:rsidRPr="00F53E76">
      <w:rPr>
        <w:rFonts w:ascii="Times New Roman" w:hAnsi="Times New Roman" w:cs="Times New Roman"/>
        <w:i/>
        <w:spacing w:val="-4"/>
        <w:sz w:val="20"/>
        <w:szCs w:val="20"/>
      </w:rPr>
      <w:t xml:space="preserve"> </w:t>
    </w:r>
    <w:r w:rsidRPr="00F53E76">
      <w:rPr>
        <w:rFonts w:ascii="Times New Roman" w:hAnsi="Times New Roman" w:cs="Times New Roman"/>
        <w:i/>
        <w:sz w:val="20"/>
        <w:szCs w:val="20"/>
      </w:rPr>
      <w:t>–</w:t>
    </w:r>
    <w:r w:rsidRPr="00F53E76">
      <w:rPr>
        <w:rFonts w:ascii="Times New Roman" w:hAnsi="Times New Roman" w:cs="Times New Roman"/>
        <w:i/>
        <w:spacing w:val="-3"/>
        <w:sz w:val="20"/>
        <w:szCs w:val="20"/>
      </w:rPr>
      <w:t xml:space="preserve"> </w:t>
    </w:r>
    <w:r w:rsidRPr="00F53E76">
      <w:rPr>
        <w:rFonts w:ascii="Times New Roman" w:hAnsi="Times New Roman" w:cs="Times New Roman"/>
        <w:i/>
        <w:sz w:val="20"/>
        <w:szCs w:val="20"/>
      </w:rPr>
      <w:t>wzór</w:t>
    </w:r>
    <w:r w:rsidRPr="00F53E76">
      <w:rPr>
        <w:rFonts w:ascii="Times New Roman" w:hAnsi="Times New Roman" w:cs="Times New Roman"/>
        <w:i/>
        <w:spacing w:val="-5"/>
        <w:sz w:val="20"/>
        <w:szCs w:val="20"/>
      </w:rPr>
      <w:t xml:space="preserve"> </w:t>
    </w:r>
    <w:r w:rsidRPr="00F53E76">
      <w:rPr>
        <w:rFonts w:ascii="Times New Roman" w:hAnsi="Times New Roman" w:cs="Times New Roman"/>
        <w:i/>
        <w:spacing w:val="-2"/>
        <w:sz w:val="20"/>
        <w:szCs w:val="20"/>
      </w:rPr>
      <w:t>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79D"/>
    <w:multiLevelType w:val="hybridMultilevel"/>
    <w:tmpl w:val="93BAEBF0"/>
    <w:lvl w:ilvl="0" w:tplc="D8C2192E">
      <w:start w:val="1"/>
      <w:numFmt w:val="upperRoman"/>
      <w:lvlText w:val="%1."/>
      <w:lvlJc w:val="left"/>
      <w:pPr>
        <w:ind w:left="338" w:hanging="202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EA00BEB0">
      <w:start w:val="1"/>
      <w:numFmt w:val="decimal"/>
      <w:lvlText w:val="%2)"/>
      <w:lvlJc w:val="left"/>
      <w:pPr>
        <w:ind w:left="1253" w:hanging="260"/>
        <w:jc w:val="left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B7E6C48">
      <w:numFmt w:val="bullet"/>
      <w:lvlText w:val="□"/>
      <w:lvlJc w:val="left"/>
      <w:pPr>
        <w:ind w:left="563" w:hanging="36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959E7D38">
      <w:numFmt w:val="bullet"/>
      <w:lvlText w:val="•"/>
      <w:lvlJc w:val="left"/>
      <w:pPr>
        <w:ind w:left="1657" w:hanging="363"/>
      </w:pPr>
      <w:rPr>
        <w:rFonts w:hint="default"/>
        <w:lang w:val="pl-PL" w:eastAsia="en-US" w:bidi="ar-SA"/>
      </w:rPr>
    </w:lvl>
    <w:lvl w:ilvl="4" w:tplc="4D4E058A">
      <w:numFmt w:val="bullet"/>
      <w:lvlText w:val="•"/>
      <w:lvlJc w:val="left"/>
      <w:pPr>
        <w:ind w:left="2754" w:hanging="363"/>
      </w:pPr>
      <w:rPr>
        <w:rFonts w:hint="default"/>
        <w:lang w:val="pl-PL" w:eastAsia="en-US" w:bidi="ar-SA"/>
      </w:rPr>
    </w:lvl>
    <w:lvl w:ilvl="5" w:tplc="FDCC31CE">
      <w:numFmt w:val="bullet"/>
      <w:lvlText w:val="•"/>
      <w:lvlJc w:val="left"/>
      <w:pPr>
        <w:ind w:left="3852" w:hanging="363"/>
      </w:pPr>
      <w:rPr>
        <w:rFonts w:hint="default"/>
        <w:lang w:val="pl-PL" w:eastAsia="en-US" w:bidi="ar-SA"/>
      </w:rPr>
    </w:lvl>
    <w:lvl w:ilvl="6" w:tplc="3C1EC74C">
      <w:numFmt w:val="bullet"/>
      <w:lvlText w:val="•"/>
      <w:lvlJc w:val="left"/>
      <w:pPr>
        <w:ind w:left="4949" w:hanging="363"/>
      </w:pPr>
      <w:rPr>
        <w:rFonts w:hint="default"/>
        <w:lang w:val="pl-PL" w:eastAsia="en-US" w:bidi="ar-SA"/>
      </w:rPr>
    </w:lvl>
    <w:lvl w:ilvl="7" w:tplc="60CCDD30">
      <w:numFmt w:val="bullet"/>
      <w:lvlText w:val="•"/>
      <w:lvlJc w:val="left"/>
      <w:pPr>
        <w:ind w:left="6047" w:hanging="363"/>
      </w:pPr>
      <w:rPr>
        <w:rFonts w:hint="default"/>
        <w:lang w:val="pl-PL" w:eastAsia="en-US" w:bidi="ar-SA"/>
      </w:rPr>
    </w:lvl>
    <w:lvl w:ilvl="8" w:tplc="F8740826">
      <w:numFmt w:val="bullet"/>
      <w:lvlText w:val="•"/>
      <w:lvlJc w:val="left"/>
      <w:pPr>
        <w:ind w:left="7144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5C8935DF"/>
    <w:multiLevelType w:val="hybridMultilevel"/>
    <w:tmpl w:val="60702C26"/>
    <w:lvl w:ilvl="0" w:tplc="FD46FB62">
      <w:start w:val="1"/>
      <w:numFmt w:val="decimal"/>
      <w:lvlText w:val="%1)"/>
      <w:lvlJc w:val="left"/>
      <w:pPr>
        <w:ind w:left="288" w:hanging="260"/>
        <w:jc w:val="left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980244">
      <w:numFmt w:val="bullet"/>
      <w:lvlText w:val="•"/>
      <w:lvlJc w:val="left"/>
      <w:pPr>
        <w:ind w:left="1164" w:hanging="260"/>
      </w:pPr>
      <w:rPr>
        <w:rFonts w:hint="default"/>
        <w:lang w:val="pl-PL" w:eastAsia="en-US" w:bidi="ar-SA"/>
      </w:rPr>
    </w:lvl>
    <w:lvl w:ilvl="2" w:tplc="5308B2C4">
      <w:numFmt w:val="bullet"/>
      <w:lvlText w:val="•"/>
      <w:lvlJc w:val="left"/>
      <w:pPr>
        <w:ind w:left="2049" w:hanging="260"/>
      </w:pPr>
      <w:rPr>
        <w:rFonts w:hint="default"/>
        <w:lang w:val="pl-PL" w:eastAsia="en-US" w:bidi="ar-SA"/>
      </w:rPr>
    </w:lvl>
    <w:lvl w:ilvl="3" w:tplc="7B4C8A4E">
      <w:numFmt w:val="bullet"/>
      <w:lvlText w:val="•"/>
      <w:lvlJc w:val="left"/>
      <w:pPr>
        <w:ind w:left="2933" w:hanging="260"/>
      </w:pPr>
      <w:rPr>
        <w:rFonts w:hint="default"/>
        <w:lang w:val="pl-PL" w:eastAsia="en-US" w:bidi="ar-SA"/>
      </w:rPr>
    </w:lvl>
    <w:lvl w:ilvl="4" w:tplc="3ACE6BD6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52A862CC">
      <w:numFmt w:val="bullet"/>
      <w:lvlText w:val="•"/>
      <w:lvlJc w:val="left"/>
      <w:pPr>
        <w:ind w:left="4703" w:hanging="260"/>
      </w:pPr>
      <w:rPr>
        <w:rFonts w:hint="default"/>
        <w:lang w:val="pl-PL" w:eastAsia="en-US" w:bidi="ar-SA"/>
      </w:rPr>
    </w:lvl>
    <w:lvl w:ilvl="6" w:tplc="9D94A982">
      <w:numFmt w:val="bullet"/>
      <w:lvlText w:val="•"/>
      <w:lvlJc w:val="left"/>
      <w:pPr>
        <w:ind w:left="5587" w:hanging="260"/>
      </w:pPr>
      <w:rPr>
        <w:rFonts w:hint="default"/>
        <w:lang w:val="pl-PL" w:eastAsia="en-US" w:bidi="ar-SA"/>
      </w:rPr>
    </w:lvl>
    <w:lvl w:ilvl="7" w:tplc="5C28ECAE">
      <w:numFmt w:val="bullet"/>
      <w:lvlText w:val="•"/>
      <w:lvlJc w:val="left"/>
      <w:pPr>
        <w:ind w:left="6472" w:hanging="260"/>
      </w:pPr>
      <w:rPr>
        <w:rFonts w:hint="default"/>
        <w:lang w:val="pl-PL" w:eastAsia="en-US" w:bidi="ar-SA"/>
      </w:rPr>
    </w:lvl>
    <w:lvl w:ilvl="8" w:tplc="61D463B6">
      <w:numFmt w:val="bullet"/>
      <w:lvlText w:val="•"/>
      <w:lvlJc w:val="left"/>
      <w:pPr>
        <w:ind w:left="7357" w:hanging="2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5B"/>
    <w:rsid w:val="00B1765B"/>
    <w:rsid w:val="00C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5517"/>
  <w15:chartTrackingRefBased/>
  <w15:docId w15:val="{941CB73E-FBAE-462E-9527-0FCA2101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65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Nagwek1">
    <w:name w:val="heading 1"/>
    <w:basedOn w:val="Normalny"/>
    <w:link w:val="Nagwek1Znak"/>
    <w:uiPriority w:val="9"/>
    <w:qFormat/>
    <w:rsid w:val="00B1765B"/>
    <w:pPr>
      <w:spacing w:before="322"/>
      <w:ind w:left="536" w:hanging="40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765B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1765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765B"/>
    <w:rPr>
      <w:rFonts w:ascii="Palatino Linotype" w:eastAsia="Palatino Linotype" w:hAnsi="Palatino Linotype" w:cs="Palatino Linotype"/>
      <w:sz w:val="24"/>
      <w:szCs w:val="24"/>
    </w:rPr>
  </w:style>
  <w:style w:type="paragraph" w:styleId="Akapitzlist">
    <w:name w:val="List Paragraph"/>
    <w:basedOn w:val="Normalny"/>
    <w:uiPriority w:val="1"/>
    <w:qFormat/>
    <w:rsid w:val="00B1765B"/>
    <w:pPr>
      <w:ind w:left="394" w:hanging="258"/>
    </w:pPr>
  </w:style>
  <w:style w:type="paragraph" w:styleId="Nagwek">
    <w:name w:val="header"/>
    <w:basedOn w:val="Normalny"/>
    <w:link w:val="NagwekZnak"/>
    <w:uiPriority w:val="99"/>
    <w:unhideWhenUsed/>
    <w:rsid w:val="00B176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65B"/>
    <w:rPr>
      <w:rFonts w:ascii="Palatino Linotype" w:eastAsia="Palatino Linotype" w:hAnsi="Palatino Linotype" w:cs="Palatino Linotype"/>
    </w:rPr>
  </w:style>
  <w:style w:type="paragraph" w:styleId="Stopka">
    <w:name w:val="footer"/>
    <w:basedOn w:val="Normalny"/>
    <w:link w:val="StopkaZnak"/>
    <w:uiPriority w:val="99"/>
    <w:unhideWhenUsed/>
    <w:rsid w:val="00B17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65B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Cybula</dc:creator>
  <cp:keywords/>
  <dc:description/>
  <cp:lastModifiedBy>Katarzyna Cybula</cp:lastModifiedBy>
  <cp:revision>1</cp:revision>
  <dcterms:created xsi:type="dcterms:W3CDTF">2024-09-09T07:40:00Z</dcterms:created>
  <dcterms:modified xsi:type="dcterms:W3CDTF">2024-09-09T07:50:00Z</dcterms:modified>
</cp:coreProperties>
</file>