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FCC2" w14:textId="7744CBC4" w:rsidR="00D90FE3" w:rsidRDefault="00D90FE3" w:rsidP="00D90FE3">
      <w:pPr>
        <w:shd w:val="clear" w:color="auto" w:fill="FFFFFF"/>
        <w:spacing w:before="100" w:beforeAutospacing="1"/>
        <w:jc w:val="right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Białystok, dn. 08.09.2025 r.</w:t>
      </w:r>
    </w:p>
    <w:p w14:paraId="5EF348B3" w14:textId="77777777" w:rsidR="00D90FE3" w:rsidRDefault="00D90FE3" w:rsidP="00D90FE3">
      <w:pPr>
        <w:shd w:val="clear" w:color="auto" w:fill="FFFFFF"/>
        <w:spacing w:before="100" w:beforeAutospacing="1"/>
        <w:rPr>
          <w:rFonts w:ascii="Times New Roman" w:hAnsi="Times New Roman" w:cs="Times New Roman"/>
          <w:color w:val="212121"/>
          <w:sz w:val="24"/>
          <w:szCs w:val="24"/>
        </w:rPr>
      </w:pPr>
    </w:p>
    <w:p w14:paraId="2615FDC5" w14:textId="77777777" w:rsidR="00D90FE3" w:rsidRPr="00D90FE3" w:rsidRDefault="00D90FE3" w:rsidP="00D90FE3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D90FE3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Uniwersytecki Szpital Kliniczny w Białymstoku </w:t>
      </w:r>
    </w:p>
    <w:p w14:paraId="32997112" w14:textId="01270010" w:rsidR="00D90FE3" w:rsidRDefault="00D90FE3" w:rsidP="00D90FE3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zaprasza do złożenia </w:t>
      </w:r>
      <w:r w:rsidRPr="00BA3E0A">
        <w:rPr>
          <w:rFonts w:ascii="Times New Roman" w:hAnsi="Times New Roman" w:cs="Times New Roman"/>
          <w:color w:val="212121"/>
          <w:sz w:val="24"/>
          <w:szCs w:val="24"/>
        </w:rPr>
        <w:t xml:space="preserve">oferty cenowej na usługę związaną ze szkoleniem </w:t>
      </w:r>
      <w:r w:rsidRPr="00BA3E0A">
        <w:rPr>
          <w:rFonts w:ascii="Times New Roman" w:hAnsi="Times New Roman" w:cs="Times New Roman"/>
          <w:sz w:val="24"/>
          <w:szCs w:val="24"/>
        </w:rPr>
        <w:t xml:space="preserve">neurochirurgów </w:t>
      </w:r>
      <w:r>
        <w:rPr>
          <w:rFonts w:ascii="Times New Roman" w:hAnsi="Times New Roman" w:cs="Times New Roman"/>
          <w:sz w:val="24"/>
          <w:szCs w:val="24"/>
        </w:rPr>
        <w:br/>
      </w:r>
      <w:r w:rsidRPr="00BA3E0A">
        <w:rPr>
          <w:rFonts w:ascii="Times New Roman" w:hAnsi="Times New Roman" w:cs="Times New Roman"/>
          <w:sz w:val="24"/>
          <w:szCs w:val="24"/>
        </w:rPr>
        <w:t xml:space="preserve">w specjalistycznym laboratorium na materiale ze zwłok, zgodnie z Opisem Przedmiotu Zamówienia </w:t>
      </w:r>
      <w:r w:rsidRPr="00BA3E0A">
        <w:rPr>
          <w:rFonts w:ascii="Times New Roman" w:hAnsi="Times New Roman" w:cs="Times New Roman"/>
          <w:color w:val="212121"/>
          <w:sz w:val="24"/>
          <w:szCs w:val="24"/>
        </w:rPr>
        <w:t>(OPZ).</w:t>
      </w:r>
    </w:p>
    <w:p w14:paraId="503A0954" w14:textId="77777777" w:rsidR="00D90FE3" w:rsidRPr="00BA3E0A" w:rsidRDefault="00D90FE3" w:rsidP="00D90FE3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0082FF" w14:textId="5A95EB7C" w:rsidR="00D90FE3" w:rsidRPr="00BA3E0A" w:rsidRDefault="00D90FE3" w:rsidP="00D90FE3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A3E0A">
        <w:rPr>
          <w:rFonts w:ascii="Times New Roman" w:hAnsi="Times New Roman" w:cs="Times New Roman"/>
          <w:color w:val="212121"/>
          <w:sz w:val="24"/>
          <w:szCs w:val="24"/>
        </w:rPr>
        <w:t xml:space="preserve">Oferta winna zawierać w szczególności: cenę jednostkową netto, wartość netto, stawkę VAT </w:t>
      </w:r>
      <w:r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A3E0A">
        <w:rPr>
          <w:rFonts w:ascii="Times New Roman" w:hAnsi="Times New Roman" w:cs="Times New Roman"/>
          <w:color w:val="212121"/>
          <w:sz w:val="24"/>
          <w:szCs w:val="24"/>
        </w:rPr>
        <w:t>i wartość brutto</w:t>
      </w:r>
      <w:r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0AAE343A" w14:textId="77777777" w:rsidR="00D90FE3" w:rsidRPr="00BA3E0A" w:rsidRDefault="00D90FE3" w:rsidP="00D90FE3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A3E0A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Termin przesłania oferty do dnia: 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12</w:t>
      </w:r>
      <w:r w:rsidRPr="00BA3E0A">
        <w:rPr>
          <w:rFonts w:ascii="Times New Roman" w:hAnsi="Times New Roman" w:cs="Times New Roman"/>
          <w:b/>
          <w:bCs/>
          <w:color w:val="212121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9</w:t>
      </w:r>
      <w:r w:rsidRPr="00BA3E0A">
        <w:rPr>
          <w:rFonts w:ascii="Times New Roman" w:hAnsi="Times New Roman" w:cs="Times New Roman"/>
          <w:b/>
          <w:bCs/>
          <w:color w:val="212121"/>
          <w:sz w:val="24"/>
          <w:szCs w:val="24"/>
        </w:rPr>
        <w:t>.2025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BA3E0A">
        <w:rPr>
          <w:rFonts w:ascii="Times New Roman" w:hAnsi="Times New Roman" w:cs="Times New Roman"/>
          <w:b/>
          <w:bCs/>
          <w:color w:val="212121"/>
          <w:sz w:val="24"/>
          <w:szCs w:val="24"/>
        </w:rPr>
        <w:t>r.</w:t>
      </w:r>
    </w:p>
    <w:p w14:paraId="58164267" w14:textId="315FB86D" w:rsidR="00D90FE3" w:rsidRPr="00BA3E0A" w:rsidRDefault="00D90FE3" w:rsidP="00D90FE3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A3E0A">
        <w:rPr>
          <w:rFonts w:ascii="Times New Roman" w:hAnsi="Times New Roman" w:cs="Times New Roman"/>
          <w:color w:val="212121"/>
          <w:sz w:val="24"/>
          <w:szCs w:val="24"/>
        </w:rPr>
        <w:t>Ofert</w:t>
      </w:r>
      <w:r>
        <w:rPr>
          <w:rFonts w:ascii="Times New Roman" w:hAnsi="Times New Roman" w:cs="Times New Roman"/>
          <w:color w:val="212121"/>
          <w:sz w:val="24"/>
          <w:szCs w:val="24"/>
        </w:rPr>
        <w:t>ę</w:t>
      </w:r>
      <w:r w:rsidRPr="00BA3E0A">
        <w:rPr>
          <w:rFonts w:ascii="Times New Roman" w:hAnsi="Times New Roman" w:cs="Times New Roman"/>
          <w:color w:val="212121"/>
          <w:sz w:val="24"/>
          <w:szCs w:val="24"/>
        </w:rPr>
        <w:t xml:space="preserve"> należy kierować na adres: </w:t>
      </w:r>
      <w:r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Pr="00BA3E0A">
        <w:rPr>
          <w:rFonts w:ascii="Times New Roman" w:hAnsi="Times New Roman" w:cs="Times New Roman"/>
          <w:color w:val="212121"/>
          <w:sz w:val="24"/>
          <w:szCs w:val="24"/>
        </w:rPr>
        <w:t>dam.</w:t>
      </w:r>
      <w:r>
        <w:rPr>
          <w:rFonts w:ascii="Times New Roman" w:hAnsi="Times New Roman" w:cs="Times New Roman"/>
          <w:color w:val="212121"/>
          <w:sz w:val="24"/>
          <w:szCs w:val="24"/>
        </w:rPr>
        <w:t>s</w:t>
      </w:r>
      <w:r w:rsidRPr="00BA3E0A">
        <w:rPr>
          <w:rFonts w:ascii="Times New Roman" w:hAnsi="Times New Roman" w:cs="Times New Roman"/>
          <w:color w:val="212121"/>
          <w:sz w:val="24"/>
          <w:szCs w:val="24"/>
        </w:rPr>
        <w:t>iergiejuk@uskwb.pl</w:t>
      </w:r>
    </w:p>
    <w:p w14:paraId="75CF2A91" w14:textId="77777777" w:rsidR="00696BC4" w:rsidRPr="00D61141" w:rsidRDefault="00696BC4">
      <w:pPr>
        <w:rPr>
          <w:rFonts w:ascii="Times New Roman" w:hAnsi="Times New Roman" w:cs="Times New Roman"/>
          <w:sz w:val="24"/>
          <w:szCs w:val="24"/>
        </w:rPr>
      </w:pPr>
    </w:p>
    <w:sectPr w:rsidR="00696BC4" w:rsidRPr="00D61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0707" w14:textId="77777777" w:rsidR="00924B84" w:rsidRDefault="00924B84" w:rsidP="00785183">
      <w:pPr>
        <w:spacing w:after="0" w:line="240" w:lineRule="auto"/>
      </w:pPr>
      <w:r>
        <w:separator/>
      </w:r>
    </w:p>
  </w:endnote>
  <w:endnote w:type="continuationSeparator" w:id="0">
    <w:p w14:paraId="2F77C201" w14:textId="77777777" w:rsidR="00924B84" w:rsidRDefault="00924B84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0849" w14:textId="77777777" w:rsidR="00E8112E" w:rsidRDefault="00E81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B5FB" w14:textId="77777777" w:rsidR="00E8112E" w:rsidRDefault="00E811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9949" w14:textId="77777777" w:rsidR="00E8112E" w:rsidRDefault="00E81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F77C" w14:textId="77777777" w:rsidR="00924B84" w:rsidRDefault="00924B84" w:rsidP="00785183">
      <w:pPr>
        <w:spacing w:after="0" w:line="240" w:lineRule="auto"/>
      </w:pPr>
      <w:r>
        <w:separator/>
      </w:r>
    </w:p>
  </w:footnote>
  <w:footnote w:type="continuationSeparator" w:id="0">
    <w:p w14:paraId="5B014E47" w14:textId="77777777" w:rsidR="00924B84" w:rsidRDefault="00924B84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7126" w14:textId="77777777" w:rsidR="00E8112E" w:rsidRDefault="00E81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FA90" w14:textId="77777777" w:rsidR="00785183" w:rsidRPr="0018059D" w:rsidRDefault="00785183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8240" behindDoc="0" locked="0" layoutInCell="1" allowOverlap="1" wp14:anchorId="25B7EF72" wp14:editId="1C69A5B5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12E"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14:paraId="2D4C2BC6" w14:textId="77777777" w:rsidR="00785183" w:rsidRPr="0018059D" w:rsidRDefault="00E8112E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="00785183" w:rsidRPr="0018059D">
      <w:rPr>
        <w:rFonts w:ascii="Century Schoolbook" w:hAnsi="Century Schoolbook"/>
        <w:sz w:val="28"/>
        <w:szCs w:val="28"/>
      </w:rPr>
      <w:t>w Białymstoku</w:t>
    </w:r>
  </w:p>
  <w:p w14:paraId="5E380D04" w14:textId="77777777" w:rsidR="00785183" w:rsidRPr="0018059D" w:rsidRDefault="00785183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 w:rsidR="00E8112E"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14:paraId="2758343D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14:paraId="7DD8BD35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</w:r>
    <w:r w:rsidR="0018059D" w:rsidRPr="0018059D">
      <w:rPr>
        <w:rFonts w:ascii="Century Schoolbook" w:hAnsi="Century Schoolbook"/>
        <w:sz w:val="20"/>
        <w:szCs w:val="20"/>
      </w:rPr>
      <w:t>tel. 85 831 83 3</w:t>
    </w:r>
    <w:r w:rsidR="00B30441">
      <w:rPr>
        <w:rFonts w:ascii="Century Schoolbook" w:hAnsi="Century Schoolbook"/>
        <w:sz w:val="20"/>
        <w:szCs w:val="20"/>
      </w:rPr>
      <w:t>5</w:t>
    </w:r>
  </w:p>
  <w:p w14:paraId="7EDF8B2B" w14:textId="77777777" w:rsidR="00785183" w:rsidRPr="0018059D" w:rsidRDefault="0018059D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DA90" wp14:editId="4DFB7691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E7CFA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4472c4 [3204]" strokeweight=".5pt">
              <v:stroke joinstyle="miter"/>
            </v:line>
          </w:pict>
        </mc:Fallback>
      </mc:AlternateContent>
    </w:r>
    <w:r w:rsidR="00785183" w:rsidRPr="0018059D">
      <w:rPr>
        <w:rFonts w:ascii="Century Schoolbook" w:hAnsi="Century Schoolbook"/>
        <w:sz w:val="20"/>
        <w:szCs w:val="20"/>
      </w:rPr>
      <w:tab/>
      <w:t>www.uskwb.pl</w:t>
    </w:r>
  </w:p>
  <w:p w14:paraId="60EAE6A2" w14:textId="77777777" w:rsidR="0018059D" w:rsidRPr="00785183" w:rsidRDefault="0018059D" w:rsidP="0018059D">
    <w:pPr>
      <w:pStyle w:val="Nagwek"/>
      <w:jc w:val="center"/>
      <w:rPr>
        <w:rFonts w:ascii="Century Schoolbook" w:hAnsi="Century School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2AC1" w14:textId="77777777" w:rsidR="00E8112E" w:rsidRDefault="00E811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83"/>
    <w:rsid w:val="0018059D"/>
    <w:rsid w:val="00696BC4"/>
    <w:rsid w:val="00785183"/>
    <w:rsid w:val="00924B84"/>
    <w:rsid w:val="00B30441"/>
    <w:rsid w:val="00D61141"/>
    <w:rsid w:val="00D90FE3"/>
    <w:rsid w:val="00E8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13852E"/>
  <w15:chartTrackingRefBased/>
  <w15:docId w15:val="{14C16080-9AF6-49C3-B0BF-A6734C3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90F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93AA-AA52-4EA8-8B30-23FF11E5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Adam Siergiejuk</cp:lastModifiedBy>
  <cp:revision>4</cp:revision>
  <cp:lastPrinted>2022-04-06T08:50:00Z</cp:lastPrinted>
  <dcterms:created xsi:type="dcterms:W3CDTF">2022-04-06T10:29:00Z</dcterms:created>
  <dcterms:modified xsi:type="dcterms:W3CDTF">2025-09-08T09:41:00Z</dcterms:modified>
</cp:coreProperties>
</file>