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45C37" w14:textId="5563155E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  <w:r w:rsidRPr="00C365C9">
        <w:rPr>
          <w:rFonts w:ascii="Times New Roman" w:hAnsi="Times New Roman" w:cs="Times New Roman"/>
          <w:bCs/>
          <w:sz w:val="34"/>
          <w:szCs w:val="34"/>
        </w:rPr>
        <w:t>OFERTA SPRZEDAŻY</w:t>
      </w:r>
    </w:p>
    <w:p w14:paraId="3AA0563E" w14:textId="1FB77F93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5C9" w14:paraId="69788E47" w14:textId="77777777" w:rsidTr="00C365C9">
        <w:tc>
          <w:tcPr>
            <w:tcW w:w="4531" w:type="dxa"/>
          </w:tcPr>
          <w:p w14:paraId="3F0B6272" w14:textId="246D8532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5C9">
              <w:rPr>
                <w:rFonts w:ascii="Times New Roman" w:hAnsi="Times New Roman" w:cs="Times New Roman"/>
                <w:b/>
                <w:sz w:val="24"/>
                <w:szCs w:val="24"/>
              </w:rPr>
              <w:t>Nazwa oferowanego asortymentu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2CC7A32" w14:textId="52D4276A" w:rsidR="00C365C9" w:rsidRPr="00C365C9" w:rsidRDefault="00724168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Komplet mebli gabinetowych</w:t>
            </w:r>
          </w:p>
        </w:tc>
      </w:tr>
      <w:tr w:rsidR="00C365C9" w14:paraId="10E06A99" w14:textId="77777777" w:rsidTr="00C365C9">
        <w:tc>
          <w:tcPr>
            <w:tcW w:w="4531" w:type="dxa"/>
          </w:tcPr>
          <w:p w14:paraId="50F729E3" w14:textId="189BA556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Wyposażenie:</w:t>
            </w:r>
          </w:p>
        </w:tc>
        <w:tc>
          <w:tcPr>
            <w:tcW w:w="4531" w:type="dxa"/>
          </w:tcPr>
          <w:p w14:paraId="412B6F0E" w14:textId="77777777" w:rsidR="00724168" w:rsidRDefault="00724168" w:rsidP="00C36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Komoda wysoka: 800,00 zł, szafka 2 drzwiowa niska: 300,00 zł, słupek: 400,00 zł, </w:t>
            </w:r>
          </w:p>
          <w:p w14:paraId="350EB91D" w14:textId="14D4C237" w:rsidR="00C365C9" w:rsidRPr="00C365C9" w:rsidRDefault="00724168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biurko: 1300,00 zł</w:t>
            </w:r>
          </w:p>
        </w:tc>
      </w:tr>
      <w:tr w:rsidR="00C365C9" w14:paraId="3D43B932" w14:textId="77777777" w:rsidTr="00C365C9">
        <w:tc>
          <w:tcPr>
            <w:tcW w:w="4531" w:type="dxa"/>
          </w:tcPr>
          <w:p w14:paraId="0C6639FD" w14:textId="26228360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</w:tc>
        <w:tc>
          <w:tcPr>
            <w:tcW w:w="4531" w:type="dxa"/>
          </w:tcPr>
          <w:p w14:paraId="48CB608C" w14:textId="6B0DB95E" w:rsidR="00C365C9" w:rsidRPr="00C365C9" w:rsidRDefault="00334D08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danych</w:t>
            </w:r>
          </w:p>
        </w:tc>
      </w:tr>
      <w:tr w:rsidR="00C365C9" w14:paraId="07176744" w14:textId="77777777" w:rsidTr="00C365C9">
        <w:tc>
          <w:tcPr>
            <w:tcW w:w="4531" w:type="dxa"/>
          </w:tcPr>
          <w:p w14:paraId="6A2480F0" w14:textId="1516B705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wyposażenie:</w:t>
            </w:r>
          </w:p>
        </w:tc>
        <w:tc>
          <w:tcPr>
            <w:tcW w:w="4531" w:type="dxa"/>
          </w:tcPr>
          <w:p w14:paraId="157365DC" w14:textId="2041F574" w:rsidR="00C365C9" w:rsidRPr="00C365C9" w:rsidRDefault="00B61F47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365C9">
              <w:rPr>
                <w:rFonts w:ascii="Times New Roman" w:hAnsi="Times New Roman" w:cs="Times New Roman"/>
                <w:bCs/>
                <w:sz w:val="24"/>
                <w:szCs w:val="24"/>
              </w:rPr>
              <w:t>/d</w:t>
            </w:r>
          </w:p>
        </w:tc>
      </w:tr>
      <w:tr w:rsidR="00C365C9" w14:paraId="081D26FF" w14:textId="77777777" w:rsidTr="00C365C9">
        <w:tc>
          <w:tcPr>
            <w:tcW w:w="4531" w:type="dxa"/>
          </w:tcPr>
          <w:p w14:paraId="27E153FA" w14:textId="71F25518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Wartość:</w:t>
            </w:r>
          </w:p>
        </w:tc>
        <w:tc>
          <w:tcPr>
            <w:tcW w:w="4531" w:type="dxa"/>
          </w:tcPr>
          <w:p w14:paraId="0A5F611C" w14:textId="12B5C247" w:rsidR="00C365C9" w:rsidRPr="00C365C9" w:rsidRDefault="00724168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2800,00</w:t>
            </w:r>
            <w:r w:rsidR="00F62F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 brutto</w:t>
            </w:r>
            <w:bookmarkStart w:id="0" w:name="_GoBack"/>
            <w:bookmarkEnd w:id="0"/>
          </w:p>
        </w:tc>
      </w:tr>
      <w:tr w:rsidR="00BC1FC4" w14:paraId="2A4DDF0A" w14:textId="77777777" w:rsidTr="00C365C9">
        <w:tc>
          <w:tcPr>
            <w:tcW w:w="4531" w:type="dxa"/>
          </w:tcPr>
          <w:p w14:paraId="23695369" w14:textId="506BC322" w:rsidR="00BC1FC4" w:rsidRDefault="00BC1FC4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informacje:</w:t>
            </w:r>
          </w:p>
        </w:tc>
        <w:tc>
          <w:tcPr>
            <w:tcW w:w="4531" w:type="dxa"/>
          </w:tcPr>
          <w:p w14:paraId="1AB1992C" w14:textId="1CF26095" w:rsidR="00BC1FC4" w:rsidRDefault="00CD0474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n/d</w:t>
            </w:r>
          </w:p>
        </w:tc>
      </w:tr>
      <w:tr w:rsidR="00F62F51" w14:paraId="02D6DBBA" w14:textId="77777777" w:rsidTr="00C365C9">
        <w:tc>
          <w:tcPr>
            <w:tcW w:w="4531" w:type="dxa"/>
          </w:tcPr>
          <w:p w14:paraId="7D6087D2" w14:textId="5E0BD087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Producent:</w:t>
            </w:r>
          </w:p>
        </w:tc>
        <w:tc>
          <w:tcPr>
            <w:tcW w:w="4531" w:type="dxa"/>
          </w:tcPr>
          <w:p w14:paraId="7B478C1B" w14:textId="2832181C" w:rsidR="00F62F51" w:rsidRDefault="00483F65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danych</w:t>
            </w:r>
          </w:p>
        </w:tc>
      </w:tr>
      <w:tr w:rsidR="00F62F51" w14:paraId="72C37AAF" w14:textId="77777777" w:rsidTr="00C365C9">
        <w:tc>
          <w:tcPr>
            <w:tcW w:w="4531" w:type="dxa"/>
          </w:tcPr>
          <w:p w14:paraId="4EAD3998" w14:textId="5513FB36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Kraj producenta:</w:t>
            </w:r>
          </w:p>
        </w:tc>
        <w:tc>
          <w:tcPr>
            <w:tcW w:w="4531" w:type="dxa"/>
          </w:tcPr>
          <w:p w14:paraId="668761E5" w14:textId="3E67476B" w:rsidR="00F62F51" w:rsidRDefault="00483F65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danych</w:t>
            </w:r>
          </w:p>
        </w:tc>
      </w:tr>
      <w:tr w:rsidR="00F62F51" w14:paraId="27DD9D8F" w14:textId="77777777" w:rsidTr="00C365C9">
        <w:tc>
          <w:tcPr>
            <w:tcW w:w="4531" w:type="dxa"/>
          </w:tcPr>
          <w:p w14:paraId="0753AFA6" w14:textId="50A9CBCF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 urządzenia:</w:t>
            </w:r>
          </w:p>
        </w:tc>
        <w:tc>
          <w:tcPr>
            <w:tcW w:w="4531" w:type="dxa"/>
          </w:tcPr>
          <w:p w14:paraId="3086364B" w14:textId="163FC979" w:rsidR="00F62F51" w:rsidRDefault="00483F65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danych</w:t>
            </w:r>
          </w:p>
        </w:tc>
      </w:tr>
      <w:tr w:rsidR="00B61F47" w14:paraId="07058762" w14:textId="77777777" w:rsidTr="00C365C9">
        <w:tc>
          <w:tcPr>
            <w:tcW w:w="4531" w:type="dxa"/>
          </w:tcPr>
          <w:p w14:paraId="5CE7ECC5" w14:textId="7C0FE6B2" w:rsidR="00B61F47" w:rsidRDefault="00B61F47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fabryczny:</w:t>
            </w:r>
          </w:p>
        </w:tc>
        <w:tc>
          <w:tcPr>
            <w:tcW w:w="4531" w:type="dxa"/>
          </w:tcPr>
          <w:p w14:paraId="487336AE" w14:textId="6A59CBD9" w:rsidR="00B61F47" w:rsidRDefault="00D0644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danych</w:t>
            </w:r>
          </w:p>
        </w:tc>
      </w:tr>
    </w:tbl>
    <w:p w14:paraId="70C5CF22" w14:textId="3B3255A9" w:rsidR="00C365C9" w:rsidRDefault="00C365C9">
      <w:pPr>
        <w:rPr>
          <w:rFonts w:ascii="Times New Roman" w:hAnsi="Times New Roman" w:cs="Times New Roman"/>
          <w:b/>
        </w:rPr>
      </w:pPr>
    </w:p>
    <w:p w14:paraId="5C0951C9" w14:textId="77777777" w:rsidR="00F62F51" w:rsidRDefault="00F62F51">
      <w:pPr>
        <w:rPr>
          <w:rFonts w:ascii="Times New Roman" w:hAnsi="Times New Roman" w:cs="Times New Roman"/>
          <w:b/>
        </w:rPr>
      </w:pPr>
    </w:p>
    <w:p w14:paraId="6D52DF1E" w14:textId="77777777" w:rsidR="00F62F51" w:rsidRDefault="00F62F51">
      <w:pPr>
        <w:rPr>
          <w:rFonts w:ascii="Times New Roman" w:hAnsi="Times New Roman" w:cs="Times New Roman"/>
          <w:b/>
        </w:rPr>
      </w:pPr>
    </w:p>
    <w:p w14:paraId="097E84FA" w14:textId="6C93633C" w:rsidR="00C365C9" w:rsidRDefault="00C365C9">
      <w:pPr>
        <w:rPr>
          <w:rFonts w:ascii="Times New Roman" w:hAnsi="Times New Roman" w:cs="Times New Roman"/>
          <w:b/>
        </w:rPr>
      </w:pPr>
      <w:r w:rsidRPr="00C365C9">
        <w:rPr>
          <w:rFonts w:ascii="Times New Roman" w:hAnsi="Times New Roman" w:cs="Times New Roman"/>
          <w:b/>
        </w:rPr>
        <w:t xml:space="preserve">Osoba do kontaktu: </w:t>
      </w:r>
      <w:r w:rsidRPr="00C365C9">
        <w:rPr>
          <w:rFonts w:ascii="Times New Roman" w:hAnsi="Times New Roman" w:cs="Times New Roman"/>
        </w:rPr>
        <w:t xml:space="preserve">Adam Siergiejuk, mail: </w:t>
      </w:r>
      <w:hyperlink r:id="rId4" w:history="1">
        <w:r w:rsidRPr="00C365C9">
          <w:rPr>
            <w:rStyle w:val="Hipercze"/>
            <w:rFonts w:ascii="Times New Roman" w:hAnsi="Times New Roman" w:cs="Times New Roman"/>
          </w:rPr>
          <w:t>adam.siergiejuk@uskwb.pl</w:t>
        </w:r>
      </w:hyperlink>
      <w:r w:rsidRPr="00C365C9">
        <w:rPr>
          <w:rFonts w:ascii="Times New Roman" w:hAnsi="Times New Roman" w:cs="Times New Roman"/>
        </w:rPr>
        <w:t>, tel. 85 831 8847.</w:t>
      </w:r>
    </w:p>
    <w:p w14:paraId="44FB4AEE" w14:textId="290234BB" w:rsidR="00C365C9" w:rsidRDefault="00C365C9">
      <w:pPr>
        <w:rPr>
          <w:rFonts w:ascii="Times New Roman" w:hAnsi="Times New Roman" w:cs="Times New Roman"/>
          <w:b/>
        </w:rPr>
      </w:pPr>
    </w:p>
    <w:p w14:paraId="142B4A8E" w14:textId="19B8BF51" w:rsidR="00C365C9" w:rsidRPr="00C365C9" w:rsidRDefault="00C365C9" w:rsidP="00C365C9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365C9">
        <w:rPr>
          <w:rFonts w:ascii="Times New Roman" w:hAnsi="Times New Roman" w:cs="Times New Roman"/>
          <w:bCs/>
          <w:sz w:val="30"/>
          <w:szCs w:val="30"/>
        </w:rPr>
        <w:t>Uniwersytecki Szpital Kliniczny w Białymstoku zaprasza do kontaktu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C365C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osobistego zapoznania się ze stanem technicznym sprzętu oraz do </w:t>
      </w:r>
      <w:r w:rsidRPr="00C365C9">
        <w:rPr>
          <w:rFonts w:ascii="Times New Roman" w:hAnsi="Times New Roman" w:cs="Times New Roman"/>
          <w:bCs/>
          <w:sz w:val="30"/>
          <w:szCs w:val="30"/>
        </w:rPr>
        <w:t>złożenia oferty</w:t>
      </w:r>
      <w:r>
        <w:rPr>
          <w:rFonts w:ascii="Times New Roman" w:hAnsi="Times New Roman" w:cs="Times New Roman"/>
          <w:bCs/>
          <w:sz w:val="30"/>
          <w:szCs w:val="30"/>
        </w:rPr>
        <w:t xml:space="preserve"> zakupu</w:t>
      </w:r>
      <w:r w:rsidR="00015E18">
        <w:rPr>
          <w:rFonts w:ascii="Times New Roman" w:hAnsi="Times New Roman" w:cs="Times New Roman"/>
          <w:bCs/>
          <w:sz w:val="30"/>
          <w:szCs w:val="30"/>
        </w:rPr>
        <w:t>.</w:t>
      </w:r>
    </w:p>
    <w:sectPr w:rsidR="00C365C9" w:rsidRPr="00C365C9" w:rsidSect="005077A4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8E"/>
    <w:rsid w:val="00015E18"/>
    <w:rsid w:val="000200F5"/>
    <w:rsid w:val="000224A2"/>
    <w:rsid w:val="0008673F"/>
    <w:rsid w:val="00187C61"/>
    <w:rsid w:val="002C4615"/>
    <w:rsid w:val="00334D08"/>
    <w:rsid w:val="003E0AA9"/>
    <w:rsid w:val="003E39F6"/>
    <w:rsid w:val="003E68EE"/>
    <w:rsid w:val="003F006E"/>
    <w:rsid w:val="004464A5"/>
    <w:rsid w:val="00483F65"/>
    <w:rsid w:val="004D5407"/>
    <w:rsid w:val="005077A4"/>
    <w:rsid w:val="00527A4E"/>
    <w:rsid w:val="00630A99"/>
    <w:rsid w:val="0067348A"/>
    <w:rsid w:val="006B0D54"/>
    <w:rsid w:val="006C692C"/>
    <w:rsid w:val="00706B13"/>
    <w:rsid w:val="00724168"/>
    <w:rsid w:val="007810D9"/>
    <w:rsid w:val="009153EE"/>
    <w:rsid w:val="00976EC9"/>
    <w:rsid w:val="00AC1A93"/>
    <w:rsid w:val="00B36E82"/>
    <w:rsid w:val="00B61F47"/>
    <w:rsid w:val="00BC1FC4"/>
    <w:rsid w:val="00C365C9"/>
    <w:rsid w:val="00CD0474"/>
    <w:rsid w:val="00D0644A"/>
    <w:rsid w:val="00D54F8E"/>
    <w:rsid w:val="00DA6910"/>
    <w:rsid w:val="00EF16F9"/>
    <w:rsid w:val="00F62F51"/>
    <w:rsid w:val="00F632FE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B5C0"/>
  <w15:chartTrackingRefBased/>
  <w15:docId w15:val="{EEFA16E9-1FAF-4243-8BE9-139BB76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1A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65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5C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.siergiejuk@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Siergiejuk</dc:creator>
  <cp:keywords/>
  <dc:description/>
  <cp:lastModifiedBy>Justyna Ciereszko</cp:lastModifiedBy>
  <cp:revision>2</cp:revision>
  <cp:lastPrinted>2025-02-18T10:12:00Z</cp:lastPrinted>
  <dcterms:created xsi:type="dcterms:W3CDTF">2025-09-04T08:08:00Z</dcterms:created>
  <dcterms:modified xsi:type="dcterms:W3CDTF">2025-09-04T08:08:00Z</dcterms:modified>
</cp:coreProperties>
</file>