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9358" w14:textId="0280B133" w:rsidR="00F27740" w:rsidRDefault="004B099C" w:rsidP="004B099C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4B099C">
        <w:rPr>
          <w:rFonts w:ascii="Times New Roman" w:hAnsi="Times New Roman" w:cs="Times New Roman"/>
          <w:b/>
        </w:rPr>
        <w:t>Noworodek w bezpiecznych rękach: aktualne zalecenia w opiece i żywieniu - rola Banków Mleka Kobiecego</w:t>
      </w:r>
      <w:r w:rsidR="00343AC8">
        <w:rPr>
          <w:rFonts w:ascii="Times New Roman" w:hAnsi="Times New Roman" w:cs="Times New Roman"/>
        </w:rPr>
        <w:t xml:space="preserve"> </w:t>
      </w:r>
    </w:p>
    <w:p w14:paraId="2A7AC2B5" w14:textId="4508B26B" w:rsidR="00477027" w:rsidRPr="00AC2BE6" w:rsidRDefault="00AC2BE6" w:rsidP="004B099C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AC2BE6">
        <w:rPr>
          <w:rFonts w:ascii="Times New Roman" w:hAnsi="Times New Roman" w:cs="Times New Roman"/>
          <w:b/>
        </w:rPr>
        <w:t>15.05.2025</w:t>
      </w: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7656"/>
      </w:tblGrid>
      <w:tr w:rsidR="008D7F50" w14:paraId="03FB6C76" w14:textId="77777777" w:rsidTr="00AC2BE6">
        <w:tc>
          <w:tcPr>
            <w:tcW w:w="1553" w:type="dxa"/>
          </w:tcPr>
          <w:p w14:paraId="2931AA7D" w14:textId="422AA6BE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7656" w:type="dxa"/>
          </w:tcPr>
          <w:p w14:paraId="71663FB8" w14:textId="2CD27BB1" w:rsidR="008D7F50" w:rsidRDefault="008D7F50" w:rsidP="008D7F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uczestników</w:t>
            </w:r>
          </w:p>
        </w:tc>
      </w:tr>
      <w:tr w:rsidR="008D7F50" w14:paraId="45CE2D33" w14:textId="77777777" w:rsidTr="00AC2BE6">
        <w:tc>
          <w:tcPr>
            <w:tcW w:w="1553" w:type="dxa"/>
          </w:tcPr>
          <w:p w14:paraId="5F7C9041" w14:textId="2A94AE4C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09.40</w:t>
            </w:r>
          </w:p>
        </w:tc>
        <w:tc>
          <w:tcPr>
            <w:tcW w:w="7656" w:type="dxa"/>
          </w:tcPr>
          <w:p w14:paraId="48B6FFF4" w14:textId="644E3599" w:rsidR="008D7F50" w:rsidRDefault="008D7F50" w:rsidP="00C46B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0C6B">
              <w:rPr>
                <w:rFonts w:ascii="Times New Roman" w:hAnsi="Times New Roman" w:cs="Times New Roman"/>
              </w:rPr>
              <w:t>Powitanie</w:t>
            </w:r>
            <w:r w:rsidRPr="002B01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B01CA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 xml:space="preserve"> n. med. </w:t>
            </w:r>
            <w:r w:rsidRPr="002B01CA">
              <w:rPr>
                <w:rFonts w:ascii="Times New Roman" w:hAnsi="Times New Roman" w:cs="Times New Roman"/>
              </w:rPr>
              <w:t>E.E. Kulikowska</w:t>
            </w:r>
          </w:p>
        </w:tc>
      </w:tr>
      <w:tr w:rsidR="008D7F50" w14:paraId="58AABAA6" w14:textId="77777777" w:rsidTr="00AC2BE6">
        <w:tc>
          <w:tcPr>
            <w:tcW w:w="1553" w:type="dxa"/>
          </w:tcPr>
          <w:p w14:paraId="201B14A1" w14:textId="0CDFB065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 w:rsidR="00A904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A904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6" w:type="dxa"/>
          </w:tcPr>
          <w:p w14:paraId="49F33231" w14:textId="1C9ACF21" w:rsidR="008D7F50" w:rsidRPr="00990C6B" w:rsidRDefault="007B607D" w:rsidP="00FF2A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7B607D">
              <w:rPr>
                <w:rFonts w:ascii="Times New Roman" w:hAnsi="Times New Roman" w:cs="Times New Roman"/>
              </w:rPr>
              <w:t>Terapeutyczne właściwości mleka kobiecego w kontekście nowych regulacji unijnych- co z tego wynika dla banków mleka ?</w:t>
            </w:r>
            <w:r w:rsidR="008D7F50">
              <w:rPr>
                <w:rFonts w:ascii="Times New Roman" w:hAnsi="Times New Roman" w:cs="Times New Roman"/>
              </w:rPr>
              <w:t xml:space="preserve">- </w:t>
            </w:r>
            <w:r w:rsidR="008D7F50" w:rsidRPr="008760F8">
              <w:rPr>
                <w:rFonts w:ascii="Times New Roman" w:hAnsi="Times New Roman" w:cs="Times New Roman"/>
              </w:rPr>
              <w:t xml:space="preserve">dr hab. n. med. n. o </w:t>
            </w:r>
            <w:proofErr w:type="spellStart"/>
            <w:r w:rsidR="008D7F50" w:rsidRPr="008760F8">
              <w:rPr>
                <w:rFonts w:ascii="Times New Roman" w:hAnsi="Times New Roman" w:cs="Times New Roman"/>
              </w:rPr>
              <w:t>zdr</w:t>
            </w:r>
            <w:proofErr w:type="spellEnd"/>
            <w:r w:rsidR="008D7F50" w:rsidRPr="008760F8">
              <w:rPr>
                <w:rFonts w:ascii="Times New Roman" w:hAnsi="Times New Roman" w:cs="Times New Roman"/>
              </w:rPr>
              <w:t xml:space="preserve">. </w:t>
            </w:r>
            <w:r w:rsidR="008D7F50">
              <w:rPr>
                <w:rFonts w:ascii="Times New Roman" w:hAnsi="Times New Roman" w:cs="Times New Roman"/>
              </w:rPr>
              <w:t xml:space="preserve">A. </w:t>
            </w:r>
            <w:r w:rsidR="008D7F50" w:rsidRPr="008760F8">
              <w:rPr>
                <w:rFonts w:ascii="Times New Roman" w:hAnsi="Times New Roman" w:cs="Times New Roman"/>
              </w:rPr>
              <w:t>Wesołowska</w:t>
            </w:r>
          </w:p>
        </w:tc>
      </w:tr>
      <w:tr w:rsidR="008D7F50" w14:paraId="2C24A8BD" w14:textId="5306B0D6" w:rsidTr="00AC2BE6">
        <w:tc>
          <w:tcPr>
            <w:tcW w:w="1553" w:type="dxa"/>
          </w:tcPr>
          <w:p w14:paraId="4B30AA9A" w14:textId="2C11CBD8" w:rsidR="008D7F50" w:rsidRPr="009B290B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90B">
              <w:rPr>
                <w:rFonts w:ascii="Times New Roman" w:hAnsi="Times New Roman" w:cs="Times New Roman"/>
                <w:b/>
              </w:rPr>
              <w:t>SESJA I</w:t>
            </w:r>
          </w:p>
        </w:tc>
        <w:tc>
          <w:tcPr>
            <w:tcW w:w="7656" w:type="dxa"/>
          </w:tcPr>
          <w:p w14:paraId="18B3287B" w14:textId="4A7F6A5C" w:rsidR="008D7F50" w:rsidRPr="009B290B" w:rsidRDefault="008D7F50" w:rsidP="00181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90B">
              <w:rPr>
                <w:rFonts w:ascii="Times New Roman" w:hAnsi="Times New Roman" w:cs="Times New Roman"/>
                <w:b/>
              </w:rPr>
              <w:t>Bank Mleka Kobiecego i NIDCAP – zintegrowane podejście do opieki nad noworodkiem</w:t>
            </w:r>
          </w:p>
        </w:tc>
      </w:tr>
      <w:tr w:rsidR="008D7F50" w14:paraId="48835515" w14:textId="77777777" w:rsidTr="00AC2BE6">
        <w:tc>
          <w:tcPr>
            <w:tcW w:w="1553" w:type="dxa"/>
          </w:tcPr>
          <w:p w14:paraId="11A8D32C" w14:textId="7C40B6C9" w:rsidR="008D7F50" w:rsidRDefault="00A9046B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D7F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 w:rsidR="008D7F50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56" w:type="dxa"/>
          </w:tcPr>
          <w:p w14:paraId="14BA0A11" w14:textId="3A705E07" w:rsidR="008D7F50" w:rsidRDefault="008D7F50" w:rsidP="00FF2A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0C6B">
              <w:rPr>
                <w:rFonts w:ascii="Times New Roman" w:hAnsi="Times New Roman" w:cs="Times New Roman"/>
              </w:rPr>
              <w:t xml:space="preserve">Podsumowanie rocznego działania Banku Mleka Kobiecego </w:t>
            </w:r>
            <w:r>
              <w:rPr>
                <w:rFonts w:ascii="Times New Roman" w:hAnsi="Times New Roman" w:cs="Times New Roman"/>
              </w:rPr>
              <w:t xml:space="preserve">przy </w:t>
            </w:r>
            <w:r w:rsidRPr="00990C6B">
              <w:rPr>
                <w:rFonts w:ascii="Times New Roman" w:hAnsi="Times New Roman" w:cs="Times New Roman"/>
              </w:rPr>
              <w:t>USKwB</w:t>
            </w:r>
            <w:r>
              <w:rPr>
                <w:rFonts w:ascii="Times New Roman" w:hAnsi="Times New Roman" w:cs="Times New Roman"/>
              </w:rPr>
              <w:t xml:space="preserve"> - dr hab. n. med. </w:t>
            </w:r>
            <w:r w:rsidRPr="002B01CA">
              <w:rPr>
                <w:rFonts w:ascii="Times New Roman" w:hAnsi="Times New Roman" w:cs="Times New Roman"/>
              </w:rPr>
              <w:t>M. Kamianowska</w:t>
            </w:r>
          </w:p>
        </w:tc>
      </w:tr>
      <w:tr w:rsidR="008D7F50" w14:paraId="38D7C62A" w14:textId="77777777" w:rsidTr="00AC2BE6">
        <w:tc>
          <w:tcPr>
            <w:tcW w:w="1553" w:type="dxa"/>
          </w:tcPr>
          <w:p w14:paraId="7163D7C6" w14:textId="770238EB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A9046B">
              <w:rPr>
                <w:rFonts w:ascii="Times New Roman" w:hAnsi="Times New Roman" w:cs="Times New Roman"/>
              </w:rPr>
              <w:t>30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10.</w:t>
            </w:r>
            <w:r w:rsidR="00A904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6" w:type="dxa"/>
          </w:tcPr>
          <w:p w14:paraId="1E59BC45" w14:textId="093C0377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Mleka Kobiecego przy USKwB </w:t>
            </w:r>
            <w:r w:rsidR="0047702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krok po kroku - mgr M. </w:t>
            </w:r>
            <w:r w:rsidR="00DF719C">
              <w:rPr>
                <w:rFonts w:ascii="Times New Roman" w:hAnsi="Times New Roman" w:cs="Times New Roman"/>
              </w:rPr>
              <w:t>Romanowska</w:t>
            </w:r>
            <w:bookmarkStart w:id="0" w:name="_GoBack"/>
            <w:bookmarkEnd w:id="0"/>
          </w:p>
        </w:tc>
      </w:tr>
      <w:tr w:rsidR="008D7F50" w14:paraId="01B16A78" w14:textId="77777777" w:rsidTr="00AC2BE6">
        <w:tc>
          <w:tcPr>
            <w:tcW w:w="1553" w:type="dxa"/>
          </w:tcPr>
          <w:p w14:paraId="48DA15CB" w14:textId="0B0E0485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A904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477027">
              <w:rPr>
                <w:rFonts w:ascii="Times New Roman" w:hAnsi="Times New Roman" w:cs="Times New Roman"/>
              </w:rPr>
              <w:t xml:space="preserve"> </w:t>
            </w:r>
            <w:r w:rsidR="00FE5C82">
              <w:rPr>
                <w:rFonts w:ascii="Times New Roman" w:hAnsi="Times New Roman" w:cs="Times New Roman"/>
              </w:rPr>
              <w:t>–</w:t>
            </w:r>
            <w:r w:rsidR="00477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E46CC0">
              <w:rPr>
                <w:rFonts w:ascii="Times New Roman" w:hAnsi="Times New Roman" w:cs="Times New Roman"/>
              </w:rPr>
              <w:t>1</w:t>
            </w:r>
            <w:r w:rsidR="00FE5C82">
              <w:rPr>
                <w:rFonts w:ascii="Times New Roman" w:hAnsi="Times New Roman" w:cs="Times New Roman"/>
              </w:rPr>
              <w:t>.</w:t>
            </w:r>
            <w:r w:rsidR="00E46CC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56" w:type="dxa"/>
          </w:tcPr>
          <w:p w14:paraId="7182F318" w14:textId="0D5A7C5E" w:rsidR="008D7F50" w:rsidRDefault="008D7F50" w:rsidP="009A6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01CA">
              <w:rPr>
                <w:rFonts w:ascii="Times New Roman" w:hAnsi="Times New Roman" w:cs="Times New Roman"/>
              </w:rPr>
              <w:t>Karmienie piersią</w:t>
            </w:r>
            <w:r w:rsidR="007B607D">
              <w:rPr>
                <w:rFonts w:ascii="Times New Roman" w:hAnsi="Times New Roman" w:cs="Times New Roman"/>
              </w:rPr>
              <w:t xml:space="preserve"> </w:t>
            </w:r>
            <w:r w:rsidR="00F61B41">
              <w:rPr>
                <w:rFonts w:ascii="Times New Roman" w:hAnsi="Times New Roman" w:cs="Times New Roman"/>
              </w:rPr>
              <w:t>-</w:t>
            </w:r>
            <w:r w:rsidR="007B607D">
              <w:rPr>
                <w:rFonts w:ascii="Times New Roman" w:hAnsi="Times New Roman" w:cs="Times New Roman"/>
              </w:rPr>
              <w:t xml:space="preserve"> </w:t>
            </w:r>
            <w:r w:rsidR="005E68A6">
              <w:rPr>
                <w:rFonts w:ascii="Times New Roman" w:hAnsi="Times New Roman" w:cs="Times New Roman"/>
              </w:rPr>
              <w:t xml:space="preserve">to </w:t>
            </w:r>
            <w:r w:rsidRPr="002B01CA">
              <w:rPr>
                <w:rFonts w:ascii="Times New Roman" w:hAnsi="Times New Roman" w:cs="Times New Roman"/>
              </w:rPr>
              <w:t>człowiek</w:t>
            </w:r>
            <w:r w:rsidR="009A6A80">
              <w:rPr>
                <w:rFonts w:ascii="Times New Roman" w:hAnsi="Times New Roman" w:cs="Times New Roman"/>
              </w:rPr>
              <w:t xml:space="preserve"> i</w:t>
            </w:r>
            <w:r w:rsidRPr="002B01CA">
              <w:rPr>
                <w:rFonts w:ascii="Times New Roman" w:hAnsi="Times New Roman" w:cs="Times New Roman"/>
              </w:rPr>
              <w:t xml:space="preserve"> czas</w:t>
            </w:r>
            <w:r>
              <w:rPr>
                <w:rFonts w:ascii="Times New Roman" w:hAnsi="Times New Roman" w:cs="Times New Roman"/>
              </w:rPr>
              <w:t xml:space="preserve">- dr n. o </w:t>
            </w:r>
            <w:proofErr w:type="spellStart"/>
            <w:r>
              <w:rPr>
                <w:rFonts w:ascii="Times New Roman" w:hAnsi="Times New Roman" w:cs="Times New Roman"/>
              </w:rPr>
              <w:t>zdr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B. </w:t>
            </w:r>
            <w:proofErr w:type="spellStart"/>
            <w:r>
              <w:rPr>
                <w:rFonts w:ascii="Times New Roman" w:hAnsi="Times New Roman" w:cs="Times New Roman"/>
              </w:rPr>
              <w:t>Bebko</w:t>
            </w:r>
            <w:proofErr w:type="spellEnd"/>
          </w:p>
        </w:tc>
      </w:tr>
      <w:tr w:rsidR="008D7F50" w14:paraId="6E4D002B" w14:textId="77777777" w:rsidTr="00AC2BE6">
        <w:tc>
          <w:tcPr>
            <w:tcW w:w="1553" w:type="dxa"/>
          </w:tcPr>
          <w:p w14:paraId="6C377B96" w14:textId="682C6BE6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C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46CC0">
              <w:rPr>
                <w:rFonts w:ascii="Times New Roman" w:hAnsi="Times New Roman" w:cs="Times New Roman"/>
              </w:rPr>
              <w:t>00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7656" w:type="dxa"/>
          </w:tcPr>
          <w:p w14:paraId="278D2A85" w14:textId="3F700270" w:rsidR="008D7F50" w:rsidRPr="002B01CA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</w:t>
            </w:r>
            <w:proofErr w:type="spellStart"/>
            <w:r>
              <w:rPr>
                <w:rFonts w:ascii="Times New Roman" w:hAnsi="Times New Roman" w:cs="Times New Roman"/>
              </w:rPr>
              <w:t>neurorozwojowa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dla rodziny i noworodka </w:t>
            </w:r>
            <w:r w:rsidR="0047702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podstawy koncepcji NIDCAP - mgr A. Ostasz</w:t>
            </w:r>
          </w:p>
        </w:tc>
      </w:tr>
      <w:tr w:rsidR="008D7F50" w14:paraId="262857D0" w14:textId="1A99C6BD" w:rsidTr="00AC2BE6">
        <w:tc>
          <w:tcPr>
            <w:tcW w:w="1553" w:type="dxa"/>
          </w:tcPr>
          <w:p w14:paraId="07F25776" w14:textId="36B7F9F0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C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</w:t>
            </w:r>
            <w:r w:rsidR="00FE5C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7656" w:type="dxa"/>
          </w:tcPr>
          <w:p w14:paraId="09C3588A" w14:textId="5EA754F2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</w:t>
            </w:r>
          </w:p>
        </w:tc>
      </w:tr>
      <w:tr w:rsidR="008D7F50" w14:paraId="50D73D5C" w14:textId="5EA78A09" w:rsidTr="00AC2BE6">
        <w:tc>
          <w:tcPr>
            <w:tcW w:w="1553" w:type="dxa"/>
          </w:tcPr>
          <w:p w14:paraId="33D66133" w14:textId="324A88A3" w:rsidR="008D7F50" w:rsidRDefault="00477027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5C8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35 - 1</w:t>
            </w:r>
            <w:r w:rsidR="00FE5C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7656" w:type="dxa"/>
          </w:tcPr>
          <w:p w14:paraId="425BA50A" w14:textId="20AEB896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</w:t>
            </w:r>
            <w:r w:rsidR="0047702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sponsor</w:t>
            </w:r>
            <w:r w:rsidR="00477027">
              <w:rPr>
                <w:rFonts w:ascii="Times New Roman" w:hAnsi="Times New Roman" w:cs="Times New Roman"/>
              </w:rPr>
              <w:t>ów</w:t>
            </w:r>
          </w:p>
        </w:tc>
      </w:tr>
      <w:tr w:rsidR="008D7F50" w14:paraId="22396577" w14:textId="77777777" w:rsidTr="00AC2BE6">
        <w:tc>
          <w:tcPr>
            <w:tcW w:w="1553" w:type="dxa"/>
          </w:tcPr>
          <w:p w14:paraId="05239DAD" w14:textId="21069D79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  <w:r w:rsidR="00477027">
              <w:rPr>
                <w:rFonts w:ascii="Times New Roman" w:hAnsi="Times New Roman" w:cs="Times New Roman"/>
              </w:rPr>
              <w:t xml:space="preserve">5 - </w:t>
            </w: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656" w:type="dxa"/>
          </w:tcPr>
          <w:p w14:paraId="4264A859" w14:textId="7B4899D2" w:rsidR="008D7F50" w:rsidRPr="00BB0043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Przerwa kawowa</w:t>
            </w:r>
            <w:r w:rsidR="00FB394F">
              <w:rPr>
                <w:rFonts w:ascii="Times New Roman" w:hAnsi="Times New Roman" w:cs="Times New Roman"/>
              </w:rPr>
              <w:t xml:space="preserve">, bufet </w:t>
            </w:r>
            <w:r w:rsidR="00744E69">
              <w:rPr>
                <w:rFonts w:ascii="Times New Roman" w:hAnsi="Times New Roman" w:cs="Times New Roman"/>
              </w:rPr>
              <w:t>koktajlowy</w:t>
            </w:r>
          </w:p>
        </w:tc>
      </w:tr>
      <w:tr w:rsidR="008D7F50" w14:paraId="3A182630" w14:textId="3D8DCC08" w:rsidTr="00AC2BE6">
        <w:tc>
          <w:tcPr>
            <w:tcW w:w="1553" w:type="dxa"/>
          </w:tcPr>
          <w:p w14:paraId="340C926D" w14:textId="60E180C3" w:rsidR="008D7F50" w:rsidRPr="009B290B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90B">
              <w:rPr>
                <w:rFonts w:ascii="Times New Roman" w:hAnsi="Times New Roman" w:cs="Times New Roman"/>
                <w:b/>
              </w:rPr>
              <w:t>SESJA II</w:t>
            </w:r>
          </w:p>
        </w:tc>
        <w:tc>
          <w:tcPr>
            <w:tcW w:w="7656" w:type="dxa"/>
          </w:tcPr>
          <w:p w14:paraId="59695CC0" w14:textId="56CB0E3E" w:rsidR="008D7F50" w:rsidRPr="009B290B" w:rsidRDefault="008D7F50" w:rsidP="007B6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90B">
              <w:rPr>
                <w:rFonts w:ascii="Times New Roman" w:hAnsi="Times New Roman" w:cs="Times New Roman"/>
                <w:b/>
              </w:rPr>
              <w:t xml:space="preserve">Codzienne dylematy </w:t>
            </w:r>
            <w:r w:rsidR="007B607D">
              <w:rPr>
                <w:rFonts w:ascii="Times New Roman" w:hAnsi="Times New Roman" w:cs="Times New Roman"/>
                <w:b/>
              </w:rPr>
              <w:t>w opiece nad noworodkiem w domu</w:t>
            </w:r>
          </w:p>
        </w:tc>
      </w:tr>
      <w:tr w:rsidR="008D7F50" w14:paraId="09002F8C" w14:textId="77777777" w:rsidTr="00AC2BE6">
        <w:tc>
          <w:tcPr>
            <w:tcW w:w="1553" w:type="dxa"/>
          </w:tcPr>
          <w:p w14:paraId="1405A647" w14:textId="0282B5A9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656" w:type="dxa"/>
          </w:tcPr>
          <w:p w14:paraId="51B5AFAC" w14:textId="328A9763" w:rsidR="008D7F50" w:rsidRDefault="008D7F50" w:rsidP="00FF2A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D1A8A">
              <w:rPr>
                <w:rFonts w:ascii="Times New Roman" w:hAnsi="Times New Roman" w:cs="Times New Roman"/>
              </w:rPr>
              <w:t xml:space="preserve">oworodek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8D1A8A">
              <w:rPr>
                <w:rFonts w:ascii="Times New Roman" w:hAnsi="Times New Roman" w:cs="Times New Roman"/>
              </w:rPr>
              <w:t>proble</w:t>
            </w:r>
            <w:r>
              <w:rPr>
                <w:rFonts w:ascii="Times New Roman" w:hAnsi="Times New Roman" w:cs="Times New Roman"/>
              </w:rPr>
              <w:t xml:space="preserve">mami </w:t>
            </w:r>
            <w:r w:rsidRPr="008D1A8A">
              <w:rPr>
                <w:rFonts w:ascii="Times New Roman" w:hAnsi="Times New Roman" w:cs="Times New Roman"/>
              </w:rPr>
              <w:t xml:space="preserve"> gastroenterologiczny</w:t>
            </w:r>
            <w:r>
              <w:rPr>
                <w:rFonts w:ascii="Times New Roman" w:hAnsi="Times New Roman" w:cs="Times New Roman"/>
              </w:rPr>
              <w:t>mi - lek. E. Sawicka</w:t>
            </w:r>
          </w:p>
          <w:p w14:paraId="6BF18A20" w14:textId="77777777" w:rsidR="008D7F50" w:rsidRPr="008D1A8A" w:rsidRDefault="008D7F50" w:rsidP="008D7F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D1A8A">
              <w:rPr>
                <w:rFonts w:ascii="Times New Roman" w:hAnsi="Times New Roman" w:cs="Times New Roman"/>
              </w:rPr>
              <w:t>ieluszkowe zapalenie skór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8D7F50">
              <w:rPr>
                <w:rFonts w:ascii="Times New Roman" w:hAnsi="Times New Roman" w:cs="Times New Roman"/>
              </w:rPr>
              <w:t>- lek. E. Sawicka</w:t>
            </w:r>
          </w:p>
          <w:p w14:paraId="4BCAAFFF" w14:textId="00187A0A" w:rsidR="008D7F50" w:rsidRPr="008D1A8A" w:rsidRDefault="008D7F50" w:rsidP="008D7F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8D1A8A">
              <w:rPr>
                <w:rFonts w:ascii="Times New Roman" w:hAnsi="Times New Roman" w:cs="Times New Roman"/>
              </w:rPr>
              <w:t xml:space="preserve">cześniak </w:t>
            </w:r>
            <w:r>
              <w:rPr>
                <w:rFonts w:ascii="Times New Roman" w:hAnsi="Times New Roman" w:cs="Times New Roman"/>
              </w:rPr>
              <w:t xml:space="preserve">przybywa do domu </w:t>
            </w:r>
            <w:r w:rsidRPr="008D7F50">
              <w:rPr>
                <w:rFonts w:ascii="Times New Roman" w:hAnsi="Times New Roman" w:cs="Times New Roman"/>
              </w:rPr>
              <w:t>- lek. E. Sawicka</w:t>
            </w:r>
          </w:p>
          <w:p w14:paraId="330AAE8D" w14:textId="51D716C6" w:rsidR="008D7F50" w:rsidRDefault="008D7F50" w:rsidP="008D1A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Poradnie specjalistyczne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sto</w:t>
            </w:r>
            <w:r w:rsidR="00375753">
              <w:rPr>
                <w:rFonts w:ascii="Times New Roman" w:hAnsi="Times New Roman" w:cs="Times New Roman"/>
              </w:rPr>
              <w:t>pi</w:t>
            </w:r>
            <w:r>
              <w:rPr>
                <w:rFonts w:ascii="Times New Roman" w:hAnsi="Times New Roman" w:cs="Times New Roman"/>
              </w:rPr>
              <w:t xml:space="preserve">eń pilności - </w:t>
            </w:r>
            <w:r w:rsidRPr="008D7F50">
              <w:rPr>
                <w:rFonts w:ascii="Times New Roman" w:hAnsi="Times New Roman" w:cs="Times New Roman"/>
              </w:rPr>
              <w:t>lek. E. Sawicka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EB65A3" w14:textId="7BE248AA" w:rsidR="008D7F50" w:rsidRPr="008D1A8A" w:rsidRDefault="008D7F50" w:rsidP="008D1A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D1A8A">
              <w:rPr>
                <w:rFonts w:ascii="Times New Roman" w:hAnsi="Times New Roman" w:cs="Times New Roman"/>
              </w:rPr>
              <w:t xml:space="preserve">oworodek </w:t>
            </w:r>
            <w:r>
              <w:rPr>
                <w:rFonts w:ascii="Times New Roman" w:hAnsi="Times New Roman" w:cs="Times New Roman"/>
              </w:rPr>
              <w:t>z</w:t>
            </w:r>
            <w:r w:rsidRPr="008D1A8A">
              <w:rPr>
                <w:rFonts w:ascii="Times New Roman" w:hAnsi="Times New Roman" w:cs="Times New Roman"/>
              </w:rPr>
              <w:t xml:space="preserve"> żółtaczk</w:t>
            </w:r>
            <w:r>
              <w:rPr>
                <w:rFonts w:ascii="Times New Roman" w:hAnsi="Times New Roman" w:cs="Times New Roman"/>
              </w:rPr>
              <w:t>ą - lek. K. Szwarc</w:t>
            </w:r>
          </w:p>
          <w:p w14:paraId="2AC556E8" w14:textId="5FFE176E" w:rsidR="008D7F50" w:rsidRPr="008D1A8A" w:rsidRDefault="008D7F50" w:rsidP="008D1A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8D1A8A">
              <w:rPr>
                <w:rFonts w:ascii="Times New Roman" w:hAnsi="Times New Roman" w:cs="Times New Roman"/>
              </w:rPr>
              <w:t>cen</w:t>
            </w:r>
            <w:r>
              <w:rPr>
                <w:rFonts w:ascii="Times New Roman" w:hAnsi="Times New Roman" w:cs="Times New Roman"/>
              </w:rPr>
              <w:t>a</w:t>
            </w:r>
            <w:r w:rsidRPr="008D1A8A">
              <w:rPr>
                <w:rFonts w:ascii="Times New Roman" w:hAnsi="Times New Roman" w:cs="Times New Roman"/>
              </w:rPr>
              <w:t xml:space="preserve"> przyrost</w:t>
            </w:r>
            <w:r>
              <w:rPr>
                <w:rFonts w:ascii="Times New Roman" w:hAnsi="Times New Roman" w:cs="Times New Roman"/>
              </w:rPr>
              <w:t>ów</w:t>
            </w:r>
            <w:r w:rsidRPr="008D1A8A">
              <w:rPr>
                <w:rFonts w:ascii="Times New Roman" w:hAnsi="Times New Roman" w:cs="Times New Roman"/>
              </w:rPr>
              <w:t xml:space="preserve"> masy ciała noworodka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F50">
              <w:rPr>
                <w:rFonts w:ascii="Times New Roman" w:hAnsi="Times New Roman" w:cs="Times New Roman"/>
              </w:rPr>
              <w:t>- lek. K. Szwarc</w:t>
            </w:r>
          </w:p>
          <w:p w14:paraId="37C8B561" w14:textId="3BD71663" w:rsidR="008D7F50" w:rsidRPr="008D1A8A" w:rsidRDefault="008D7F50" w:rsidP="008D1A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8D1A8A">
              <w:rPr>
                <w:rFonts w:ascii="Times New Roman" w:hAnsi="Times New Roman" w:cs="Times New Roman"/>
              </w:rPr>
              <w:t>ożliwości pomocy i wsparcia rodziny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F50">
              <w:rPr>
                <w:rFonts w:ascii="Times New Roman" w:hAnsi="Times New Roman" w:cs="Times New Roman"/>
              </w:rPr>
              <w:t>- lek. K. Szwarc</w:t>
            </w:r>
          </w:p>
        </w:tc>
      </w:tr>
      <w:tr w:rsidR="008D7F50" w14:paraId="31ED8A39" w14:textId="34B62FBD" w:rsidTr="00AC2BE6">
        <w:tc>
          <w:tcPr>
            <w:tcW w:w="1553" w:type="dxa"/>
          </w:tcPr>
          <w:p w14:paraId="1C92A1E0" w14:textId="7C9E9345" w:rsidR="008D7F50" w:rsidRDefault="00477027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14.35 - 14.50</w:t>
            </w:r>
          </w:p>
        </w:tc>
        <w:tc>
          <w:tcPr>
            <w:tcW w:w="7656" w:type="dxa"/>
          </w:tcPr>
          <w:p w14:paraId="2C0E0BF5" w14:textId="01D9480C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</w:t>
            </w:r>
          </w:p>
        </w:tc>
      </w:tr>
      <w:tr w:rsidR="008D7F50" w14:paraId="7A857347" w14:textId="6397D333" w:rsidTr="00AC2BE6">
        <w:tc>
          <w:tcPr>
            <w:tcW w:w="1553" w:type="dxa"/>
          </w:tcPr>
          <w:p w14:paraId="7769FB3C" w14:textId="796C4964" w:rsidR="008D7F50" w:rsidRDefault="00477027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14.50 - 15.00</w:t>
            </w:r>
          </w:p>
        </w:tc>
        <w:tc>
          <w:tcPr>
            <w:tcW w:w="7656" w:type="dxa"/>
          </w:tcPr>
          <w:p w14:paraId="37D8280E" w14:textId="55AB1F28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46B28">
              <w:rPr>
                <w:rFonts w:ascii="Times New Roman" w:hAnsi="Times New Roman" w:cs="Times New Roman"/>
              </w:rPr>
              <w:t>Wystąpienie sponsor</w:t>
            </w:r>
            <w:r w:rsidR="00477027">
              <w:rPr>
                <w:rFonts w:ascii="Times New Roman" w:hAnsi="Times New Roman" w:cs="Times New Roman"/>
              </w:rPr>
              <w:t>ów</w:t>
            </w:r>
          </w:p>
        </w:tc>
      </w:tr>
      <w:tr w:rsidR="008D7F50" w14:paraId="497EC560" w14:textId="77777777" w:rsidTr="00AC2BE6">
        <w:tc>
          <w:tcPr>
            <w:tcW w:w="1553" w:type="dxa"/>
          </w:tcPr>
          <w:p w14:paraId="230152CB" w14:textId="7E149662" w:rsidR="008D7F50" w:rsidRDefault="008D7F50" w:rsidP="004410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 w:rsidR="0047702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656" w:type="dxa"/>
          </w:tcPr>
          <w:p w14:paraId="04D1FF54" w14:textId="055481E3" w:rsidR="008D7F50" w:rsidRPr="00181447" w:rsidRDefault="00744E69" w:rsidP="00181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Przerwa kawowa, bufet koktajlowy</w:t>
            </w:r>
          </w:p>
        </w:tc>
      </w:tr>
    </w:tbl>
    <w:p w14:paraId="0D5419F3" w14:textId="6E742A5C" w:rsidR="00D52650" w:rsidRDefault="00D52650" w:rsidP="00441092">
      <w:pPr>
        <w:spacing w:line="360" w:lineRule="auto"/>
        <w:jc w:val="both"/>
        <w:rPr>
          <w:rFonts w:ascii="Times New Roman" w:hAnsi="Times New Roman" w:cs="Times New Roman"/>
        </w:rPr>
      </w:pPr>
    </w:p>
    <w:p w14:paraId="75D87C21" w14:textId="3688A526" w:rsidR="00CC5248" w:rsidRDefault="00CC5248"/>
    <w:sectPr w:rsidR="00CC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903"/>
    <w:multiLevelType w:val="hybridMultilevel"/>
    <w:tmpl w:val="E558E3D0"/>
    <w:lvl w:ilvl="0" w:tplc="254C50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3C0100"/>
    <w:multiLevelType w:val="hybridMultilevel"/>
    <w:tmpl w:val="39D4EBCE"/>
    <w:lvl w:ilvl="0" w:tplc="254C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E113E1"/>
    <w:multiLevelType w:val="hybridMultilevel"/>
    <w:tmpl w:val="B220FA18"/>
    <w:lvl w:ilvl="0" w:tplc="9EC476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536"/>
    <w:multiLevelType w:val="hybridMultilevel"/>
    <w:tmpl w:val="72C4618A"/>
    <w:lvl w:ilvl="0" w:tplc="148695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06765"/>
    <w:multiLevelType w:val="multilevel"/>
    <w:tmpl w:val="AB5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0B5DD8"/>
    <w:multiLevelType w:val="multilevel"/>
    <w:tmpl w:val="0288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F57FB"/>
    <w:multiLevelType w:val="hybridMultilevel"/>
    <w:tmpl w:val="73B2E94A"/>
    <w:lvl w:ilvl="0" w:tplc="A2CC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68"/>
    <w:rsid w:val="00181447"/>
    <w:rsid w:val="001C7A93"/>
    <w:rsid w:val="002B01CA"/>
    <w:rsid w:val="002B3D51"/>
    <w:rsid w:val="00343AC8"/>
    <w:rsid w:val="00375753"/>
    <w:rsid w:val="003F2C40"/>
    <w:rsid w:val="00441092"/>
    <w:rsid w:val="00477027"/>
    <w:rsid w:val="004B099C"/>
    <w:rsid w:val="004B69EE"/>
    <w:rsid w:val="004C41C5"/>
    <w:rsid w:val="00587639"/>
    <w:rsid w:val="005E68A6"/>
    <w:rsid w:val="005F74CB"/>
    <w:rsid w:val="00623808"/>
    <w:rsid w:val="0062618B"/>
    <w:rsid w:val="0066343E"/>
    <w:rsid w:val="00673068"/>
    <w:rsid w:val="006A34A5"/>
    <w:rsid w:val="006A5C77"/>
    <w:rsid w:val="00744E69"/>
    <w:rsid w:val="007B607D"/>
    <w:rsid w:val="00800AF8"/>
    <w:rsid w:val="008760F8"/>
    <w:rsid w:val="008D1A8A"/>
    <w:rsid w:val="008D7F50"/>
    <w:rsid w:val="00990C6B"/>
    <w:rsid w:val="009A3613"/>
    <w:rsid w:val="009A6A80"/>
    <w:rsid w:val="009B290B"/>
    <w:rsid w:val="009F5266"/>
    <w:rsid w:val="00A9046B"/>
    <w:rsid w:val="00AC2BE6"/>
    <w:rsid w:val="00AF1D56"/>
    <w:rsid w:val="00B279C1"/>
    <w:rsid w:val="00B96094"/>
    <w:rsid w:val="00BB0043"/>
    <w:rsid w:val="00BB0FF4"/>
    <w:rsid w:val="00C46B28"/>
    <w:rsid w:val="00CC5248"/>
    <w:rsid w:val="00D52650"/>
    <w:rsid w:val="00DE63AA"/>
    <w:rsid w:val="00DF6DD6"/>
    <w:rsid w:val="00DF719C"/>
    <w:rsid w:val="00E03B39"/>
    <w:rsid w:val="00E257DE"/>
    <w:rsid w:val="00E46CC0"/>
    <w:rsid w:val="00E6501E"/>
    <w:rsid w:val="00EB5070"/>
    <w:rsid w:val="00F27740"/>
    <w:rsid w:val="00F61B41"/>
    <w:rsid w:val="00F62E18"/>
    <w:rsid w:val="00FB394F"/>
    <w:rsid w:val="00FE5C82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E874"/>
  <w15:chartTrackingRefBased/>
  <w15:docId w15:val="{FF8F667D-9B30-4FF2-9E12-58FC1E7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3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3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3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3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3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3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306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B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2B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Bebko</dc:creator>
  <cp:keywords/>
  <dc:description/>
  <cp:lastModifiedBy>Agata Ostasz</cp:lastModifiedBy>
  <cp:revision>4</cp:revision>
  <cp:lastPrinted>2025-02-26T08:42:00Z</cp:lastPrinted>
  <dcterms:created xsi:type="dcterms:W3CDTF">2025-02-26T12:37:00Z</dcterms:created>
  <dcterms:modified xsi:type="dcterms:W3CDTF">2025-03-11T12:28:00Z</dcterms:modified>
</cp:coreProperties>
</file>