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E58CA" w:rsidRDefault="00EF0F6E" w:rsidP="00425BFA">
      <w:pPr>
        <w:pStyle w:val="Tytu"/>
        <w:spacing w:line="276" w:lineRule="auto"/>
        <w:rPr>
          <w:rFonts w:asciiTheme="majorHAnsi" w:hAnsiTheme="majorHAnsi"/>
          <w:sz w:val="22"/>
          <w:szCs w:val="22"/>
          <w:u w:val="none"/>
        </w:rPr>
      </w:pPr>
      <w:r w:rsidRPr="00DE58CA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E58CA" w:rsidRDefault="009734A1" w:rsidP="00425BFA">
      <w:pPr>
        <w:pStyle w:val="Podtytu"/>
        <w:spacing w:line="276" w:lineRule="auto"/>
        <w:jc w:val="center"/>
        <w:rPr>
          <w:rFonts w:asciiTheme="majorHAnsi" w:hAnsiTheme="majorHAnsi"/>
          <w:sz w:val="22"/>
          <w:szCs w:val="22"/>
          <w:u w:val="none"/>
        </w:rPr>
      </w:pPr>
      <w:r w:rsidRPr="00DE58CA">
        <w:rPr>
          <w:rFonts w:asciiTheme="majorHAnsi" w:hAnsiTheme="majorHAnsi"/>
          <w:sz w:val="22"/>
          <w:szCs w:val="22"/>
          <w:u w:val="none"/>
        </w:rPr>
        <w:t>O UDZIELA</w:t>
      </w:r>
      <w:r w:rsidR="00EF0F6E" w:rsidRPr="00DE58CA">
        <w:rPr>
          <w:rFonts w:asciiTheme="majorHAnsi" w:hAnsiTheme="majorHAnsi"/>
          <w:sz w:val="22"/>
          <w:szCs w:val="22"/>
          <w:u w:val="none"/>
        </w:rPr>
        <w:t xml:space="preserve">NIE </w:t>
      </w:r>
      <w:r w:rsidR="00594A85" w:rsidRPr="00DE58CA">
        <w:rPr>
          <w:rFonts w:asciiTheme="majorHAnsi" w:hAnsiTheme="majorHAnsi"/>
          <w:sz w:val="22"/>
          <w:szCs w:val="22"/>
          <w:u w:val="none"/>
        </w:rPr>
        <w:t xml:space="preserve">ŚWIADCZEŃ </w:t>
      </w:r>
      <w:r w:rsidR="00594A85">
        <w:rPr>
          <w:rFonts w:asciiTheme="majorHAnsi" w:hAnsiTheme="majorHAnsi"/>
          <w:sz w:val="22"/>
          <w:szCs w:val="22"/>
          <w:u w:val="none"/>
        </w:rPr>
        <w:t>Z</w:t>
      </w:r>
      <w:r w:rsidR="003C76DC">
        <w:rPr>
          <w:rFonts w:asciiTheme="majorHAnsi" w:hAnsiTheme="majorHAnsi"/>
          <w:sz w:val="22"/>
          <w:szCs w:val="22"/>
          <w:u w:val="none"/>
        </w:rPr>
        <w:t xml:space="preserve"> ZAKRESU PSYCHOLOGII</w:t>
      </w:r>
    </w:p>
    <w:p w:rsidR="00EF0F6E" w:rsidRPr="00DE58CA" w:rsidRDefault="0008650E" w:rsidP="00425BFA">
      <w:pPr>
        <w:pStyle w:val="Podtytu"/>
        <w:spacing w:line="276" w:lineRule="auto"/>
        <w:jc w:val="center"/>
        <w:rPr>
          <w:rFonts w:asciiTheme="majorHAnsi" w:hAnsiTheme="majorHAnsi"/>
          <w:i/>
          <w:sz w:val="22"/>
          <w:szCs w:val="22"/>
          <w:u w:val="none"/>
        </w:rPr>
      </w:pPr>
      <w:r w:rsidRPr="00DE58CA">
        <w:rPr>
          <w:rFonts w:asciiTheme="majorHAnsi" w:hAnsiTheme="majorHAnsi"/>
          <w:i/>
          <w:sz w:val="22"/>
          <w:szCs w:val="22"/>
          <w:u w:val="none"/>
        </w:rPr>
        <w:t>w</w:t>
      </w:r>
      <w:r w:rsidR="00722C83" w:rsidRPr="00DE58CA">
        <w:rPr>
          <w:rFonts w:asciiTheme="majorHAnsi" w:hAnsiTheme="majorHAnsi"/>
          <w:i/>
          <w:sz w:val="22"/>
          <w:szCs w:val="22"/>
          <w:u w:val="none"/>
        </w:rPr>
        <w:t xml:space="preserve"> U</w:t>
      </w:r>
      <w:r w:rsidRPr="00DE58CA">
        <w:rPr>
          <w:rFonts w:asciiTheme="majorHAnsi" w:hAnsiTheme="majorHAnsi"/>
          <w:i/>
          <w:sz w:val="22"/>
          <w:szCs w:val="22"/>
          <w:u w:val="none"/>
        </w:rPr>
        <w:t>niwersyteckim Szpitalu Klinicznym</w:t>
      </w:r>
      <w:r w:rsidR="00722C83" w:rsidRPr="00DE58CA">
        <w:rPr>
          <w:rFonts w:asciiTheme="majorHAnsi" w:hAnsiTheme="majorHAnsi"/>
          <w:i/>
          <w:sz w:val="22"/>
          <w:szCs w:val="22"/>
          <w:u w:val="none"/>
        </w:rPr>
        <w:t xml:space="preserve"> w Białymstoku</w:t>
      </w:r>
    </w:p>
    <w:p w:rsidR="00EF0F6E" w:rsidRPr="00DE58CA" w:rsidRDefault="00EF0F6E" w:rsidP="00425BFA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EF0F6E" w:rsidRPr="0004186A" w:rsidRDefault="00CB5784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zawarta w dniu ………………………….</w:t>
      </w:r>
      <w:r w:rsidR="00EF0F6E" w:rsidRPr="0004186A">
        <w:rPr>
          <w:rFonts w:asciiTheme="majorHAnsi" w:hAnsiTheme="majorHAnsi"/>
          <w:sz w:val="20"/>
          <w:szCs w:val="20"/>
        </w:rPr>
        <w:t xml:space="preserve">. </w:t>
      </w:r>
      <w:r w:rsidR="00EE7121" w:rsidRPr="0004186A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 xml:space="preserve"> ………</w:t>
      </w:r>
      <w:r w:rsidR="00EE7121" w:rsidRPr="0004186A">
        <w:rPr>
          <w:rFonts w:asciiTheme="majorHAnsi" w:hAnsiTheme="majorHAnsi"/>
          <w:sz w:val="20"/>
          <w:szCs w:val="20"/>
        </w:rPr>
        <w:t xml:space="preserve">, </w:t>
      </w:r>
      <w:r w:rsidR="00EF0F6E" w:rsidRPr="0004186A">
        <w:rPr>
          <w:rFonts w:asciiTheme="majorHAnsi" w:hAnsiTheme="majorHAnsi"/>
          <w:sz w:val="20"/>
          <w:szCs w:val="20"/>
        </w:rPr>
        <w:t xml:space="preserve">zwana dalej </w:t>
      </w:r>
      <w:r w:rsidR="00EF0F6E" w:rsidRPr="0004186A">
        <w:rPr>
          <w:rFonts w:asciiTheme="majorHAnsi" w:hAnsiTheme="majorHAnsi"/>
          <w:i/>
          <w:sz w:val="20"/>
          <w:szCs w:val="20"/>
        </w:rPr>
        <w:t>„umową”</w:t>
      </w:r>
      <w:r w:rsidR="00B34226">
        <w:rPr>
          <w:rFonts w:asciiTheme="majorHAnsi" w:hAnsiTheme="majorHAnsi"/>
          <w:sz w:val="20"/>
          <w:szCs w:val="20"/>
        </w:rPr>
        <w:t xml:space="preserve"> </w:t>
      </w:r>
      <w:r w:rsidR="00EF0F6E" w:rsidRPr="0004186A">
        <w:rPr>
          <w:rFonts w:asciiTheme="majorHAnsi" w:hAnsiTheme="majorHAnsi"/>
          <w:sz w:val="20"/>
          <w:szCs w:val="20"/>
        </w:rPr>
        <w:t>pomiędzy:</w:t>
      </w:r>
    </w:p>
    <w:p w:rsidR="00377C55" w:rsidRPr="0004186A" w:rsidRDefault="00EF0F6E" w:rsidP="00425BFA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b/>
          <w:spacing w:val="1"/>
          <w:sz w:val="20"/>
          <w:szCs w:val="20"/>
        </w:rPr>
        <w:t>Uniwersyteckim Szpitalem Klinicznym w Białymstoku</w:t>
      </w:r>
      <w:r w:rsidR="00EE7121" w:rsidRPr="0004186A">
        <w:rPr>
          <w:rFonts w:asciiTheme="majorHAnsi" w:hAnsiTheme="majorHAnsi"/>
          <w:spacing w:val="1"/>
          <w:sz w:val="20"/>
          <w:szCs w:val="20"/>
        </w:rPr>
        <w:t xml:space="preserve"> z siedzibą </w:t>
      </w:r>
      <w:r w:rsidRPr="0004186A">
        <w:rPr>
          <w:rFonts w:asciiTheme="majorHAnsi" w:hAnsiTheme="majorHAnsi"/>
          <w:spacing w:val="1"/>
          <w:sz w:val="20"/>
          <w:szCs w:val="20"/>
        </w:rPr>
        <w:t xml:space="preserve">w Białymstoku przy </w:t>
      </w:r>
      <w:r w:rsidRPr="0004186A">
        <w:rPr>
          <w:rFonts w:asciiTheme="majorHAnsi" w:hAnsiTheme="majorHAnsi"/>
          <w:spacing w:val="-3"/>
          <w:sz w:val="20"/>
          <w:szCs w:val="20"/>
        </w:rPr>
        <w:t>ul</w:t>
      </w:r>
      <w:r w:rsidRPr="0004186A">
        <w:rPr>
          <w:rFonts w:asciiTheme="majorHAnsi" w:hAnsiTheme="majorHAnsi"/>
          <w:sz w:val="20"/>
          <w:szCs w:val="20"/>
        </w:rPr>
        <w:t>. M. Skłodowskiej-Curie 24 a</w:t>
      </w:r>
      <w:r w:rsidRPr="0004186A">
        <w:rPr>
          <w:rFonts w:asciiTheme="majorHAnsi" w:hAnsiTheme="majorHAnsi"/>
          <w:spacing w:val="1"/>
          <w:sz w:val="20"/>
          <w:szCs w:val="20"/>
        </w:rPr>
        <w:t>,</w:t>
      </w:r>
      <w:r w:rsidR="008D2677">
        <w:rPr>
          <w:rFonts w:asciiTheme="majorHAnsi" w:hAnsiTheme="majorHAnsi"/>
          <w:spacing w:val="1"/>
          <w:sz w:val="20"/>
          <w:szCs w:val="20"/>
        </w:rPr>
        <w:t xml:space="preserve"> 15-276,</w:t>
      </w:r>
      <w:r w:rsidRPr="0004186A">
        <w:rPr>
          <w:rFonts w:asciiTheme="majorHAnsi" w:hAnsiTheme="majorHAnsi"/>
          <w:sz w:val="20"/>
          <w:szCs w:val="20"/>
        </w:rPr>
        <w:t xml:space="preserve"> wpisanym do Krajowego Rejestru Sądowego w rejestrze stowarzyszeń, innych organizacji społecznych i zawodowych, fundacji i publicznych zakładów opieki zdrowotnej pod numerem</w:t>
      </w:r>
      <w:r w:rsidR="00421AF9" w:rsidRPr="0004186A">
        <w:rPr>
          <w:rFonts w:asciiTheme="majorHAnsi" w:hAnsiTheme="majorHAnsi"/>
          <w:sz w:val="20"/>
          <w:szCs w:val="20"/>
        </w:rPr>
        <w:t xml:space="preserve"> 0000002254</w:t>
      </w:r>
      <w:r w:rsidRPr="0004186A">
        <w:rPr>
          <w:rFonts w:asciiTheme="majorHAnsi" w:hAnsiTheme="majorHAnsi"/>
          <w:sz w:val="20"/>
          <w:szCs w:val="20"/>
        </w:rPr>
        <w:t xml:space="preserve">, </w:t>
      </w:r>
      <w:r w:rsidR="008D2677">
        <w:rPr>
          <w:rFonts w:asciiTheme="majorHAnsi" w:hAnsiTheme="majorHAnsi"/>
          <w:sz w:val="20"/>
          <w:szCs w:val="20"/>
        </w:rPr>
        <w:t>REGON</w:t>
      </w:r>
      <w:r w:rsidR="00421AF9" w:rsidRPr="0004186A">
        <w:rPr>
          <w:rFonts w:asciiTheme="majorHAnsi" w:hAnsiTheme="majorHAnsi"/>
          <w:sz w:val="20"/>
          <w:szCs w:val="20"/>
        </w:rPr>
        <w:t xml:space="preserve">, NIP 542-25-34-985 </w:t>
      </w:r>
    </w:p>
    <w:p w:rsidR="00EF0F6E" w:rsidRPr="0004186A" w:rsidRDefault="00BB54F3" w:rsidP="00425BFA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pacing w:val="2"/>
          <w:sz w:val="20"/>
          <w:szCs w:val="20"/>
        </w:rPr>
        <w:t>reprezentowa</w:t>
      </w:r>
      <w:r w:rsidR="005E1E85">
        <w:rPr>
          <w:rFonts w:asciiTheme="majorHAnsi" w:hAnsiTheme="majorHAnsi"/>
          <w:spacing w:val="2"/>
          <w:sz w:val="20"/>
          <w:szCs w:val="20"/>
        </w:rPr>
        <w:t xml:space="preserve">nym przez </w:t>
      </w:r>
      <w:r w:rsidRPr="0004186A">
        <w:rPr>
          <w:rFonts w:asciiTheme="majorHAnsi" w:hAnsiTheme="majorHAnsi"/>
          <w:spacing w:val="2"/>
          <w:sz w:val="20"/>
          <w:szCs w:val="20"/>
        </w:rPr>
        <w:t>Dyrektora</w:t>
      </w:r>
      <w:r w:rsidR="00594A8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4186A">
        <w:rPr>
          <w:rFonts w:asciiTheme="majorHAnsi" w:hAnsiTheme="majorHAnsi"/>
          <w:spacing w:val="2"/>
          <w:sz w:val="20"/>
          <w:szCs w:val="20"/>
        </w:rPr>
        <w:t>-</w:t>
      </w:r>
      <w:r w:rsidR="00594A85">
        <w:rPr>
          <w:rFonts w:asciiTheme="majorHAnsi" w:hAnsiTheme="majorHAnsi"/>
          <w:spacing w:val="2"/>
          <w:sz w:val="20"/>
          <w:szCs w:val="20"/>
        </w:rPr>
        <w:t xml:space="preserve"> prof. dr. hab. n. med. Jana Kochanowicza</w:t>
      </w:r>
      <w:r w:rsidRPr="0004186A">
        <w:rPr>
          <w:rFonts w:asciiTheme="majorHAnsi" w:hAnsiTheme="majorHAnsi"/>
          <w:spacing w:val="2"/>
          <w:sz w:val="20"/>
          <w:szCs w:val="20"/>
        </w:rPr>
        <w:t>,</w:t>
      </w:r>
      <w:r w:rsidRPr="0004186A">
        <w:rPr>
          <w:rFonts w:asciiTheme="majorHAnsi" w:hAnsiTheme="majorHAnsi"/>
          <w:sz w:val="20"/>
          <w:szCs w:val="20"/>
        </w:rPr>
        <w:t xml:space="preserve"> zwanym w dalszej części umowy </w:t>
      </w:r>
      <w:r w:rsidR="00EF0F6E" w:rsidRPr="0004186A">
        <w:rPr>
          <w:rFonts w:asciiTheme="majorHAnsi" w:hAnsiTheme="majorHAnsi"/>
          <w:sz w:val="20"/>
          <w:szCs w:val="20"/>
        </w:rPr>
        <w:t xml:space="preserve">części umowy </w:t>
      </w:r>
      <w:r w:rsidR="00EF0F6E" w:rsidRPr="0004186A">
        <w:rPr>
          <w:rFonts w:asciiTheme="majorHAnsi" w:hAnsiTheme="majorHAnsi"/>
          <w:b/>
          <w:i/>
          <w:sz w:val="20"/>
          <w:szCs w:val="20"/>
        </w:rPr>
        <w:t xml:space="preserve">„Udzielającym Zamówienia” </w:t>
      </w:r>
    </w:p>
    <w:p w:rsidR="00EF0F6E" w:rsidRPr="0004186A" w:rsidRDefault="00EF0F6E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a</w:t>
      </w:r>
    </w:p>
    <w:p w:rsidR="00CB5784" w:rsidRPr="00CB5784" w:rsidRDefault="00CB5784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5784">
        <w:rPr>
          <w:rFonts w:asciiTheme="majorHAnsi" w:hAnsiTheme="majorHAnsi"/>
          <w:sz w:val="20"/>
          <w:szCs w:val="20"/>
        </w:rPr>
        <w:t>…………………………….. prowadzącym działalność pod nazwą …………………………………………………....</w:t>
      </w:r>
    </w:p>
    <w:p w:rsidR="00CB5784" w:rsidRPr="00CB5784" w:rsidRDefault="00CB5784" w:rsidP="00425BFA">
      <w:pPr>
        <w:spacing w:line="276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CB5784">
        <w:rPr>
          <w:rFonts w:asciiTheme="majorHAnsi" w:hAnsiTheme="majorHAnsi"/>
          <w:sz w:val="20"/>
          <w:szCs w:val="20"/>
        </w:rPr>
        <w:t>z siedzibą w: ……………….</w:t>
      </w:r>
      <w:r w:rsidRPr="00CB5784">
        <w:rPr>
          <w:rFonts w:asciiTheme="majorHAnsi" w:hAnsiTheme="majorHAnsi"/>
          <w:spacing w:val="-3"/>
          <w:sz w:val="20"/>
          <w:szCs w:val="20"/>
        </w:rPr>
        <w:t xml:space="preserve">, </w:t>
      </w:r>
    </w:p>
    <w:p w:rsidR="00CB5784" w:rsidRPr="00CB5784" w:rsidRDefault="00CB5784" w:rsidP="00425BFA">
      <w:pPr>
        <w:spacing w:line="276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CB5784">
        <w:rPr>
          <w:rFonts w:asciiTheme="majorHAnsi" w:hAnsiTheme="majorHAnsi"/>
          <w:spacing w:val="-3"/>
          <w:sz w:val="20"/>
          <w:szCs w:val="20"/>
        </w:rPr>
        <w:t xml:space="preserve">REGON …………….., NIP ………….., </w:t>
      </w:r>
    </w:p>
    <w:p w:rsidR="00CB5784" w:rsidRPr="00CB5784" w:rsidRDefault="00CB5784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5784">
        <w:rPr>
          <w:rFonts w:asciiTheme="majorHAnsi" w:hAnsiTheme="majorHAnsi"/>
          <w:sz w:val="20"/>
          <w:szCs w:val="20"/>
        </w:rPr>
        <w:t>zwanym dalej „</w:t>
      </w:r>
      <w:r w:rsidRPr="00CB5784">
        <w:rPr>
          <w:rFonts w:asciiTheme="majorHAnsi" w:hAnsiTheme="majorHAnsi"/>
          <w:b/>
          <w:i/>
          <w:sz w:val="20"/>
          <w:szCs w:val="20"/>
        </w:rPr>
        <w:t>Przyjmującym zamówienie”</w:t>
      </w:r>
      <w:r w:rsidRPr="00CB5784">
        <w:rPr>
          <w:rFonts w:asciiTheme="majorHAnsi" w:hAnsiTheme="majorHAnsi"/>
          <w:sz w:val="20"/>
          <w:szCs w:val="20"/>
        </w:rPr>
        <w:t xml:space="preserve"> .</w:t>
      </w:r>
    </w:p>
    <w:p w:rsidR="00CB5784" w:rsidRPr="00CB5784" w:rsidRDefault="00CB5784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CB5784" w:rsidRPr="00CB5784" w:rsidRDefault="00CB5784" w:rsidP="00425BFA">
      <w:pPr>
        <w:pStyle w:val="Tekstpodstawowy"/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CB5784">
        <w:rPr>
          <w:rFonts w:asciiTheme="majorHAnsi" w:hAnsiTheme="majorHAnsi" w:cs="Times New Roman"/>
          <w:sz w:val="20"/>
          <w:szCs w:val="20"/>
        </w:rPr>
        <w:t>W wyniku przeprowadzonego konkursu ofert oraz na podstawie następujących przepisów:</w:t>
      </w:r>
    </w:p>
    <w:p w:rsidR="00CB5784" w:rsidRPr="00CB5784" w:rsidRDefault="00CB5784" w:rsidP="00425BFA">
      <w:pPr>
        <w:pStyle w:val="Tekstpodstawowy"/>
        <w:numPr>
          <w:ilvl w:val="0"/>
          <w:numId w:val="36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CB5784">
        <w:rPr>
          <w:rFonts w:asciiTheme="majorHAnsi" w:hAnsiTheme="majorHAnsi" w:cs="Times New Roman"/>
          <w:sz w:val="20"/>
          <w:szCs w:val="20"/>
        </w:rPr>
        <w:t xml:space="preserve">art. 26, 26a i 27 ustawy z dnia 14 kwietnia 2011 r. </w:t>
      </w:r>
      <w:r w:rsidR="00594A85">
        <w:rPr>
          <w:rFonts w:asciiTheme="majorHAnsi" w:hAnsiTheme="majorHAnsi" w:cs="Times New Roman"/>
          <w:sz w:val="20"/>
          <w:szCs w:val="20"/>
        </w:rPr>
        <w:t>o działalności leczniczej (Dz.U. 2024.799 ze zm.)</w:t>
      </w:r>
    </w:p>
    <w:p w:rsidR="00CB5784" w:rsidRPr="00CB5784" w:rsidRDefault="00CB5784" w:rsidP="00425BFA">
      <w:pPr>
        <w:pStyle w:val="Tekstpodstawowy"/>
        <w:numPr>
          <w:ilvl w:val="0"/>
          <w:numId w:val="36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CB5784">
        <w:rPr>
          <w:rFonts w:asciiTheme="majorHAnsi" w:hAnsiTheme="majorHAnsi" w:cs="Times New Roman"/>
          <w:sz w:val="20"/>
          <w:szCs w:val="20"/>
        </w:rPr>
        <w:t>art. 146 ust. 1, art. 147-150, 151 ust. 1-5, art. 152, art. 153 i art. 154 ust. 1 i 2 ustawy z dnia 27 sierpnia 2004 r. o świadczeniach opieki zdrowotnej finansowanych ze środków publiczny</w:t>
      </w:r>
      <w:r w:rsidR="00594A85">
        <w:rPr>
          <w:rFonts w:asciiTheme="majorHAnsi" w:hAnsiTheme="majorHAnsi" w:cs="Times New Roman"/>
          <w:sz w:val="20"/>
          <w:szCs w:val="20"/>
        </w:rPr>
        <w:t xml:space="preserve">ch (Dz.U.2024.146 </w:t>
      </w:r>
      <w:r w:rsidRPr="00CB5784">
        <w:rPr>
          <w:rFonts w:asciiTheme="majorHAnsi" w:hAnsiTheme="majorHAnsi" w:cs="Times New Roman"/>
          <w:sz w:val="20"/>
          <w:szCs w:val="20"/>
        </w:rPr>
        <w:t>ze zm.) w związku z art. 26 ust. 4 ustawy z dnia 15 kwietnia 2011 r. o działalności le</w:t>
      </w:r>
      <w:r w:rsidR="00594A85">
        <w:rPr>
          <w:rFonts w:asciiTheme="majorHAnsi" w:hAnsiTheme="majorHAnsi" w:cs="Times New Roman"/>
          <w:sz w:val="20"/>
          <w:szCs w:val="20"/>
        </w:rPr>
        <w:t>czniczej</w:t>
      </w:r>
    </w:p>
    <w:p w:rsidR="00CB5784" w:rsidRPr="00CB5784" w:rsidRDefault="003C76DC" w:rsidP="00425BFA">
      <w:pPr>
        <w:pStyle w:val="Tekstpodstawowy"/>
        <w:numPr>
          <w:ilvl w:val="0"/>
          <w:numId w:val="36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ustawy z dnia 8 czerwca 2001 r. o zawodzie psychologa i samorząd</w:t>
      </w:r>
      <w:r w:rsidR="00594A85">
        <w:rPr>
          <w:rFonts w:asciiTheme="majorHAnsi" w:hAnsiTheme="majorHAnsi" w:cs="Times New Roman"/>
          <w:sz w:val="20"/>
          <w:szCs w:val="20"/>
        </w:rPr>
        <w:t>zie zawodowym psychologów (Dz.U.2019.</w:t>
      </w:r>
      <w:r>
        <w:rPr>
          <w:rFonts w:asciiTheme="majorHAnsi" w:hAnsiTheme="majorHAnsi" w:cs="Times New Roman"/>
          <w:sz w:val="20"/>
          <w:szCs w:val="20"/>
        </w:rPr>
        <w:t>1026</w:t>
      </w:r>
      <w:r w:rsidR="00CB5784" w:rsidRPr="00CB5784">
        <w:rPr>
          <w:rFonts w:asciiTheme="majorHAnsi" w:hAnsiTheme="majorHAnsi" w:cs="Times New Roman"/>
          <w:sz w:val="20"/>
          <w:szCs w:val="20"/>
        </w:rPr>
        <w:t xml:space="preserve"> ze zm.),</w:t>
      </w:r>
    </w:p>
    <w:p w:rsidR="00CB5784" w:rsidRPr="00CB5784" w:rsidRDefault="00CB5784" w:rsidP="00425BFA">
      <w:pPr>
        <w:pStyle w:val="Tekstpodstawowy"/>
        <w:numPr>
          <w:ilvl w:val="0"/>
          <w:numId w:val="36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CB5784">
        <w:rPr>
          <w:rFonts w:asciiTheme="majorHAnsi" w:hAnsiTheme="majorHAnsi" w:cs="Times New Roman"/>
          <w:sz w:val="20"/>
          <w:szCs w:val="20"/>
        </w:rPr>
        <w:t>ustawy z dnia 23 kwietnia 1964 r. – Kodeks cywil</w:t>
      </w:r>
      <w:r w:rsidR="00594A85">
        <w:rPr>
          <w:rFonts w:asciiTheme="majorHAnsi" w:hAnsiTheme="majorHAnsi" w:cs="Times New Roman"/>
          <w:sz w:val="20"/>
          <w:szCs w:val="20"/>
        </w:rPr>
        <w:t>ny</w:t>
      </w:r>
      <w:r w:rsidRPr="00CB5784">
        <w:rPr>
          <w:rFonts w:asciiTheme="majorHAnsi" w:hAnsiTheme="majorHAnsi" w:cs="Times New Roman"/>
          <w:sz w:val="20"/>
          <w:szCs w:val="20"/>
        </w:rPr>
        <w:t>,</w:t>
      </w:r>
    </w:p>
    <w:p w:rsidR="00CB5784" w:rsidRPr="00CB5784" w:rsidRDefault="00CB5784" w:rsidP="00425BFA">
      <w:pPr>
        <w:pStyle w:val="Tekstpodstawowy"/>
        <w:numPr>
          <w:ilvl w:val="0"/>
          <w:numId w:val="36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CB5784">
        <w:rPr>
          <w:rFonts w:asciiTheme="majorHAnsi" w:hAnsiTheme="majorHAnsi" w:cs="Times New Roman"/>
          <w:sz w:val="20"/>
          <w:szCs w:val="20"/>
        </w:rPr>
        <w:t>innych przepisów znajdujących zastosowanie dla samodzielnych publicznych zakładów opieki zdrowotnej,</w:t>
      </w:r>
    </w:p>
    <w:p w:rsidR="000B3DE9" w:rsidRPr="003C76DC" w:rsidRDefault="00CB5784" w:rsidP="00425BF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5784">
        <w:rPr>
          <w:rFonts w:asciiTheme="majorHAnsi" w:hAnsiTheme="majorHAnsi"/>
          <w:sz w:val="20"/>
          <w:szCs w:val="20"/>
        </w:rPr>
        <w:t>strony zawierają umowę następującej treści: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 w:cs="Tahoma"/>
          <w:b/>
          <w:iCs/>
          <w:sz w:val="20"/>
          <w:szCs w:val="20"/>
        </w:rPr>
      </w:pPr>
      <w:r w:rsidRPr="0004186A">
        <w:rPr>
          <w:rFonts w:asciiTheme="majorHAnsi" w:hAnsiTheme="majorHAnsi" w:cs="Tahoma"/>
          <w:b/>
          <w:iCs/>
          <w:sz w:val="20"/>
          <w:szCs w:val="20"/>
        </w:rPr>
        <w:t>§ 1</w:t>
      </w:r>
    </w:p>
    <w:p w:rsidR="00594A85" w:rsidRDefault="00EF0F6E" w:rsidP="00425BFA">
      <w:pPr>
        <w:spacing w:line="276" w:lineRule="auto"/>
        <w:jc w:val="center"/>
        <w:rPr>
          <w:rFonts w:asciiTheme="majorHAnsi" w:hAnsiTheme="majorHAnsi" w:cs="Tahoma"/>
          <w:b/>
          <w:iCs/>
          <w:sz w:val="20"/>
          <w:szCs w:val="20"/>
        </w:rPr>
      </w:pPr>
      <w:r w:rsidRPr="0004186A">
        <w:rPr>
          <w:rFonts w:asciiTheme="majorHAnsi" w:hAnsiTheme="majorHAnsi" w:cs="Tahoma"/>
          <w:b/>
          <w:iCs/>
          <w:sz w:val="20"/>
          <w:szCs w:val="20"/>
        </w:rPr>
        <w:t>Przedmiot umowy;</w:t>
      </w:r>
      <w:r w:rsidR="00594A85">
        <w:rPr>
          <w:rFonts w:asciiTheme="majorHAnsi" w:hAnsiTheme="majorHAnsi" w:cs="Tahoma"/>
          <w:b/>
          <w:iCs/>
          <w:sz w:val="20"/>
          <w:szCs w:val="20"/>
        </w:rPr>
        <w:t xml:space="preserve"> </w:t>
      </w:r>
      <w:r w:rsidRPr="0004186A">
        <w:rPr>
          <w:rFonts w:asciiTheme="majorHAnsi" w:hAnsiTheme="majorHAnsi" w:cs="Tahoma"/>
          <w:b/>
          <w:iCs/>
          <w:sz w:val="20"/>
          <w:szCs w:val="20"/>
        </w:rPr>
        <w:t xml:space="preserve">obowiązki Przyjmującego Zamówienie </w:t>
      </w:r>
    </w:p>
    <w:p w:rsidR="00594A85" w:rsidRPr="00594A85" w:rsidRDefault="00EF0F6E" w:rsidP="00425BF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="Tahoma"/>
          <w:b/>
          <w:iCs/>
          <w:sz w:val="20"/>
          <w:szCs w:val="20"/>
        </w:rPr>
      </w:pPr>
      <w:r w:rsidRPr="00594A85">
        <w:rPr>
          <w:rFonts w:asciiTheme="majorHAnsi" w:hAnsiTheme="majorHAnsi" w:cs="Tahoma"/>
          <w:sz w:val="20"/>
        </w:rPr>
        <w:t xml:space="preserve">Udzielający Zamówienia zleca, a Przyjmujący Zamówienie </w:t>
      </w:r>
      <w:r w:rsidR="00DF3864" w:rsidRPr="00594A85">
        <w:rPr>
          <w:rFonts w:asciiTheme="majorHAnsi" w:hAnsiTheme="majorHAnsi" w:cs="Tahoma"/>
          <w:sz w:val="20"/>
        </w:rPr>
        <w:t>zobowiązuje się do świadczenia usług polegających na udzielaniu świadczeń</w:t>
      </w:r>
      <w:r w:rsidRPr="00594A85">
        <w:rPr>
          <w:rFonts w:asciiTheme="majorHAnsi" w:hAnsiTheme="majorHAnsi" w:cs="Tahoma"/>
          <w:sz w:val="20"/>
        </w:rPr>
        <w:t xml:space="preserve"> </w:t>
      </w:r>
      <w:r w:rsidR="003C76DC" w:rsidRPr="00594A85">
        <w:rPr>
          <w:rFonts w:asciiTheme="majorHAnsi" w:hAnsiTheme="majorHAnsi" w:cs="Tahoma"/>
          <w:sz w:val="20"/>
        </w:rPr>
        <w:t xml:space="preserve">w zakresie psychologii. </w:t>
      </w:r>
      <w:r w:rsidR="00057B26" w:rsidRPr="00594A85">
        <w:rPr>
          <w:rFonts w:asciiTheme="majorHAnsi" w:hAnsiTheme="majorHAnsi" w:cs="Tahoma"/>
          <w:sz w:val="20"/>
        </w:rPr>
        <w:t>Miejscem udzielania wyżej wymienionych świadczeń zdrowotnych jest siedziba Uniwersyteckiego Szpitala Klinicznego w Białymstoku.</w:t>
      </w:r>
    </w:p>
    <w:p w:rsidR="00057B26" w:rsidRPr="00594A85" w:rsidRDefault="00057B26" w:rsidP="00425BF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="Tahoma"/>
          <w:b/>
          <w:iCs/>
          <w:sz w:val="20"/>
          <w:szCs w:val="20"/>
        </w:rPr>
      </w:pPr>
      <w:r w:rsidRPr="00594A85">
        <w:rPr>
          <w:rFonts w:asciiTheme="majorHAnsi" w:hAnsiTheme="majorHAnsi" w:cs="Tahoma"/>
          <w:sz w:val="20"/>
        </w:rPr>
        <w:t>W ramach świadczenia usług zdrowotnych objętych niniejszą umową Przyjmujący Zamówienie obowiązany jest w szczególności: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znajomość przepisów dotyczących: ustawy o działalności leczniczej, ochrony danych osobowych i zachowania tajemnicy zawodowej, ustawy o zawodzie psychologa i samorządzie zawodowym psychologów, ustawy o ochronie zdrowia psychicznego itp.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przeprowadzanie wywiadów z pacjentami,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udzielanie wsparcia p</w:t>
      </w:r>
      <w:r w:rsidR="00357815">
        <w:rPr>
          <w:rFonts w:asciiTheme="majorHAnsi" w:hAnsiTheme="majorHAnsi"/>
          <w:sz w:val="20"/>
          <w:szCs w:val="20"/>
        </w:rPr>
        <w:t>sychologicznego pacjentom Centrum,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prowadzenie dokumentacji medycznej zgodnie z zasadami i przepisami,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przestrzeganie przepisów wewnętrznych Szpitala (Statutu, Regulaminu pracy, systemu organizacyjnego itp.) oraz stosowanie się do zarządzeń wewnętrznych Dyrektora USK,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przestrzeganie praw pacjenta zgodnie z kartą praw pacjenta i zasadami etyki zawodowej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C76DC">
        <w:rPr>
          <w:rFonts w:asciiTheme="majorHAnsi" w:hAnsiTheme="majorHAnsi"/>
          <w:sz w:val="20"/>
          <w:szCs w:val="20"/>
        </w:rPr>
        <w:t>stosowanie się do zaleceń przełożonych,</w:t>
      </w:r>
    </w:p>
    <w:p w:rsidR="003C76DC" w:rsidRPr="003C76DC" w:rsidRDefault="003C76DC" w:rsidP="00425BFA">
      <w:pPr>
        <w:pStyle w:val="Akapitzlist"/>
        <w:numPr>
          <w:ilvl w:val="0"/>
          <w:numId w:val="39"/>
        </w:numPr>
        <w:spacing w:line="276" w:lineRule="auto"/>
        <w:jc w:val="both"/>
      </w:pPr>
      <w:r w:rsidRPr="003C76DC">
        <w:rPr>
          <w:rFonts w:asciiTheme="majorHAnsi" w:hAnsiTheme="majorHAnsi"/>
          <w:sz w:val="20"/>
          <w:szCs w:val="20"/>
        </w:rPr>
        <w:t xml:space="preserve">stosowanie się do wszystkich zaleceń wynikających z obowiązującej dokumentacji </w:t>
      </w:r>
      <w:r w:rsidRPr="003C76DC">
        <w:rPr>
          <w:rFonts w:asciiTheme="majorHAnsi" w:hAnsiTheme="majorHAnsi"/>
          <w:sz w:val="20"/>
          <w:szCs w:val="20"/>
        </w:rPr>
        <w:br/>
        <w:t>i zarządzeń związanych z wdrażanymi w USK w Białymstoku</w:t>
      </w:r>
      <w:r w:rsidRPr="003C76DC">
        <w:rPr>
          <w:rFonts w:asciiTheme="majorHAnsi" w:hAnsiTheme="majorHAnsi"/>
          <w:sz w:val="20"/>
        </w:rPr>
        <w:t xml:space="preserve"> Systemami Jakości.</w:t>
      </w:r>
    </w:p>
    <w:p w:rsidR="00EF0F6E" w:rsidRPr="008A10AA" w:rsidRDefault="00EF0F6E" w:rsidP="00425BFA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lastRenderedPageBreak/>
        <w:t xml:space="preserve">Przyjmujący Zamówienie zobowiązuje się do </w:t>
      </w:r>
      <w:r w:rsidR="003C76DC">
        <w:rPr>
          <w:rFonts w:asciiTheme="majorHAnsi" w:hAnsiTheme="majorHAnsi" w:cs="Tahoma"/>
          <w:sz w:val="20"/>
          <w:szCs w:val="20"/>
        </w:rPr>
        <w:t xml:space="preserve">udzielania świadczeń zgodnie </w:t>
      </w:r>
      <w:r w:rsidR="00057B26">
        <w:rPr>
          <w:rFonts w:asciiTheme="majorHAnsi" w:hAnsiTheme="majorHAnsi" w:cs="Tahoma"/>
          <w:sz w:val="20"/>
          <w:szCs w:val="20"/>
        </w:rPr>
        <w:t>z posiadanymi kwalifikacjami i uprawnieniami z uwzględnieniem osiągnięć aktualn</w:t>
      </w:r>
      <w:r w:rsidR="000C0508">
        <w:rPr>
          <w:rFonts w:asciiTheme="majorHAnsi" w:hAnsiTheme="majorHAnsi" w:cs="Tahoma"/>
          <w:sz w:val="20"/>
          <w:szCs w:val="20"/>
        </w:rPr>
        <w:t xml:space="preserve">ej wiedzy </w:t>
      </w:r>
      <w:r w:rsidR="00057B26">
        <w:rPr>
          <w:rFonts w:asciiTheme="majorHAnsi" w:hAnsiTheme="majorHAnsi" w:cs="Tahoma"/>
          <w:sz w:val="20"/>
          <w:szCs w:val="20"/>
        </w:rPr>
        <w:t>oraz obowiązującymi standardami.</w:t>
      </w:r>
    </w:p>
    <w:p w:rsidR="00EF0F6E" w:rsidRDefault="00EF0F6E" w:rsidP="00425BFA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Do obowiązków ogólnych Przyjmującego Zamówienie należy ponadto:</w:t>
      </w:r>
    </w:p>
    <w:p w:rsidR="00EF0F6E" w:rsidRDefault="00057B26" w:rsidP="00425BFA">
      <w:pPr>
        <w:spacing w:line="276" w:lineRule="auto"/>
        <w:ind w:left="72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a) 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przestrzeganie Kodeksu </w:t>
      </w:r>
      <w:r w:rsidR="000C0508">
        <w:rPr>
          <w:rFonts w:asciiTheme="majorHAnsi" w:hAnsiTheme="majorHAnsi" w:cs="Tahoma"/>
          <w:sz w:val="20"/>
          <w:szCs w:val="20"/>
        </w:rPr>
        <w:t>Etycznego Psychologa</w:t>
      </w:r>
      <w:r w:rsidR="00EF0F6E" w:rsidRPr="0004186A">
        <w:rPr>
          <w:rFonts w:asciiTheme="majorHAnsi" w:hAnsiTheme="majorHAnsi" w:cs="Tahoma"/>
          <w:sz w:val="20"/>
          <w:szCs w:val="20"/>
        </w:rPr>
        <w:t>, a w szczególności:</w:t>
      </w:r>
    </w:p>
    <w:p w:rsidR="00EF0F6E" w:rsidRDefault="00057B26" w:rsidP="00425BFA">
      <w:pPr>
        <w:spacing w:line="276" w:lineRule="auto"/>
        <w:ind w:left="72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- 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zachowanie życzliwego stosunku wobec pacjentów, </w:t>
      </w:r>
    </w:p>
    <w:p w:rsidR="00EF0F6E" w:rsidRDefault="00057B26" w:rsidP="00425BFA">
      <w:pPr>
        <w:spacing w:line="276" w:lineRule="auto"/>
        <w:ind w:left="72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- 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zachowanie życzliwego stosunku wobec współpracującego personelu, </w:t>
      </w:r>
    </w:p>
    <w:p w:rsidR="00EF0F6E" w:rsidRPr="008A10AA" w:rsidRDefault="00057B26" w:rsidP="00425BFA">
      <w:pPr>
        <w:spacing w:line="276" w:lineRule="auto"/>
        <w:ind w:left="72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b) 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dbanie o udostępnione przez Udzielającego Zamówienie pomieszczenia, sprzęt i </w:t>
      </w:r>
      <w:r w:rsidR="00DF3864" w:rsidRPr="0004186A">
        <w:rPr>
          <w:rFonts w:asciiTheme="majorHAnsi" w:hAnsiTheme="majorHAnsi" w:cs="Tahoma"/>
          <w:sz w:val="20"/>
          <w:szCs w:val="20"/>
        </w:rPr>
        <w:t>aparaturę medyczną</w:t>
      </w:r>
      <w:r w:rsidR="008A10AA">
        <w:rPr>
          <w:rFonts w:asciiTheme="majorHAnsi" w:hAnsiTheme="majorHAnsi" w:cs="Tahoma"/>
          <w:sz w:val="20"/>
          <w:szCs w:val="20"/>
        </w:rPr>
        <w:t>.</w:t>
      </w:r>
    </w:p>
    <w:p w:rsidR="00EF0F6E" w:rsidRPr="009D3718" w:rsidRDefault="00EF0F6E" w:rsidP="00425BF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 xml:space="preserve">W celu prawidłowej realizacji umowy Przyjmujący Zamówienie zobowiązuje się do współdziałania z innymi lekarzami udzielającymi świadczeń w </w:t>
      </w:r>
      <w:r w:rsidR="00D95037" w:rsidRPr="0004186A">
        <w:rPr>
          <w:rFonts w:asciiTheme="majorHAnsi" w:hAnsiTheme="majorHAnsi" w:cs="Tahoma"/>
          <w:sz w:val="20"/>
          <w:szCs w:val="20"/>
        </w:rPr>
        <w:t>Szpitalu</w:t>
      </w:r>
      <w:r w:rsidRPr="0004186A">
        <w:rPr>
          <w:rFonts w:asciiTheme="majorHAnsi" w:hAnsiTheme="majorHAnsi" w:cs="Tahoma"/>
          <w:sz w:val="20"/>
          <w:szCs w:val="20"/>
        </w:rPr>
        <w:t xml:space="preserve">, w sposób umożliwiający zapewnienie ciągłości udzielania świadczeń zdrowotnych w </w:t>
      </w:r>
      <w:r w:rsidR="00D95037" w:rsidRPr="0004186A">
        <w:rPr>
          <w:rFonts w:asciiTheme="majorHAnsi" w:hAnsiTheme="majorHAnsi" w:cs="Tahoma"/>
          <w:sz w:val="20"/>
          <w:szCs w:val="20"/>
        </w:rPr>
        <w:t>Szpitalu</w:t>
      </w:r>
      <w:r w:rsidRPr="0004186A">
        <w:rPr>
          <w:rFonts w:asciiTheme="majorHAnsi" w:hAnsiTheme="majorHAnsi" w:cs="Tahoma"/>
          <w:sz w:val="20"/>
          <w:szCs w:val="20"/>
        </w:rPr>
        <w:t xml:space="preserve"> zgodnie z wymaganiami wynikającymi z umowy zawartej przez Udzielającego Zamówienia z </w:t>
      </w:r>
      <w:r w:rsidR="004506EF" w:rsidRPr="0004186A">
        <w:rPr>
          <w:rFonts w:asciiTheme="majorHAnsi" w:hAnsiTheme="majorHAnsi" w:cs="Tahoma"/>
          <w:sz w:val="20"/>
          <w:szCs w:val="20"/>
        </w:rPr>
        <w:t>płatnikami systemowymi</w:t>
      </w:r>
      <w:r w:rsidRPr="0004186A">
        <w:rPr>
          <w:rFonts w:asciiTheme="majorHAnsi" w:hAnsiTheme="majorHAnsi" w:cs="Tahoma"/>
          <w:sz w:val="20"/>
          <w:szCs w:val="20"/>
        </w:rPr>
        <w:t xml:space="preserve"> oraz zgodnie z zasadami realizacji świadczeń wynikającymi z tej umowy.</w:t>
      </w:r>
    </w:p>
    <w:p w:rsidR="004279E1" w:rsidRPr="009D3718" w:rsidRDefault="004279E1" w:rsidP="00425BF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9D3718">
        <w:rPr>
          <w:rFonts w:asciiTheme="majorHAnsi" w:hAnsiTheme="majorHAnsi" w:cs="Tahoma"/>
          <w:sz w:val="20"/>
          <w:szCs w:val="20"/>
        </w:rPr>
        <w:t xml:space="preserve">Przyjmujący Zamówienie zobowiązuje się do dbania o pozytywny wizerunek Udzielającego Zamówienie. </w:t>
      </w:r>
    </w:p>
    <w:p w:rsidR="009036FE" w:rsidRPr="009D3718" w:rsidRDefault="00FF7B01" w:rsidP="00425BF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9D3718">
        <w:rPr>
          <w:rFonts w:asciiTheme="majorHAnsi" w:hAnsiTheme="majorHAnsi" w:cs="Tahoma"/>
          <w:sz w:val="20"/>
          <w:szCs w:val="20"/>
        </w:rPr>
        <w:t xml:space="preserve">Przyjmujący Zamówienie </w:t>
      </w:r>
      <w:r w:rsidR="009036FE" w:rsidRPr="009D3718">
        <w:rPr>
          <w:rFonts w:asciiTheme="majorHAnsi" w:hAnsiTheme="majorHAnsi"/>
          <w:sz w:val="20"/>
          <w:szCs w:val="20"/>
        </w:rPr>
        <w:t>zobowiązany jest nosić w widocznym miejscu identyfikator zawierający imię i nazwisko oraz sprawowaną funkcję.</w:t>
      </w:r>
    </w:p>
    <w:p w:rsidR="00C46E5D" w:rsidRPr="0004186A" w:rsidRDefault="00C46E5D" w:rsidP="00425BFA">
      <w:pPr>
        <w:pStyle w:val="Akapitzlist"/>
        <w:spacing w:line="276" w:lineRule="auto"/>
        <w:jc w:val="center"/>
        <w:rPr>
          <w:rFonts w:asciiTheme="majorHAnsi" w:hAnsiTheme="majorHAnsi" w:cs="Tahoma"/>
          <w:b/>
          <w:iCs/>
          <w:sz w:val="20"/>
          <w:szCs w:val="20"/>
        </w:rPr>
      </w:pPr>
      <w:r w:rsidRPr="0004186A">
        <w:rPr>
          <w:rFonts w:asciiTheme="majorHAnsi" w:hAnsiTheme="majorHAnsi" w:cs="Tahoma"/>
          <w:b/>
          <w:iCs/>
          <w:sz w:val="20"/>
          <w:szCs w:val="20"/>
        </w:rPr>
        <w:t>§ 2</w:t>
      </w:r>
    </w:p>
    <w:p w:rsidR="00C46E5D" w:rsidRPr="0004186A" w:rsidRDefault="00216E81" w:rsidP="00425BFA">
      <w:pPr>
        <w:pStyle w:val="Akapitzlist"/>
        <w:spacing w:line="276" w:lineRule="auto"/>
        <w:jc w:val="center"/>
        <w:rPr>
          <w:rFonts w:asciiTheme="majorHAnsi" w:hAnsiTheme="majorHAnsi" w:cs="Tahoma"/>
          <w:b/>
          <w:iCs/>
          <w:sz w:val="20"/>
          <w:szCs w:val="20"/>
        </w:rPr>
      </w:pPr>
      <w:r w:rsidRPr="0004186A">
        <w:rPr>
          <w:rFonts w:asciiTheme="majorHAnsi" w:hAnsiTheme="majorHAnsi" w:cs="Tahoma"/>
          <w:b/>
          <w:iCs/>
          <w:sz w:val="20"/>
          <w:szCs w:val="20"/>
        </w:rPr>
        <w:t xml:space="preserve">Samodzielna realizacja umowy </w:t>
      </w:r>
    </w:p>
    <w:p w:rsidR="00C46E5D" w:rsidRPr="0004186A" w:rsidRDefault="009D5F16" w:rsidP="00425BFA">
      <w:pPr>
        <w:pStyle w:val="Akapitzlist"/>
        <w:numPr>
          <w:ilvl w:val="0"/>
          <w:numId w:val="24"/>
        </w:numPr>
        <w:spacing w:line="276" w:lineRule="auto"/>
        <w:ind w:left="283" w:hanging="425"/>
        <w:jc w:val="both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W przypadku nieobecności (choroba, wypadek</w:t>
      </w:r>
      <w:r w:rsidR="007B20BE">
        <w:rPr>
          <w:rFonts w:asciiTheme="majorHAnsi" w:hAnsiTheme="majorHAnsi" w:cs="Tahoma"/>
          <w:sz w:val="20"/>
          <w:szCs w:val="20"/>
        </w:rPr>
        <w:t xml:space="preserve"> losowy)</w:t>
      </w:r>
      <w:r w:rsidR="00377C55" w:rsidRPr="0004186A">
        <w:rPr>
          <w:rFonts w:asciiTheme="majorHAnsi" w:hAnsiTheme="majorHAnsi" w:cs="Tahoma"/>
          <w:sz w:val="20"/>
          <w:szCs w:val="20"/>
        </w:rPr>
        <w:t xml:space="preserve"> Przyjmujący Zamówienie </w:t>
      </w:r>
      <w:r w:rsidRPr="0004186A">
        <w:rPr>
          <w:rFonts w:asciiTheme="majorHAnsi" w:hAnsiTheme="majorHAnsi" w:cs="Tahoma"/>
          <w:sz w:val="20"/>
          <w:szCs w:val="20"/>
        </w:rPr>
        <w:t xml:space="preserve">niezwłocznie zawiadamia </w:t>
      </w:r>
      <w:r w:rsidR="007B20BE">
        <w:rPr>
          <w:rFonts w:asciiTheme="majorHAnsi" w:hAnsiTheme="majorHAnsi" w:cs="Tahoma"/>
          <w:sz w:val="20"/>
          <w:szCs w:val="20"/>
        </w:rPr>
        <w:t xml:space="preserve">Udzielającego Zamówienie </w:t>
      </w:r>
      <w:r w:rsidRPr="0004186A">
        <w:rPr>
          <w:rFonts w:asciiTheme="majorHAnsi" w:hAnsiTheme="majorHAnsi" w:cs="Tahoma"/>
          <w:sz w:val="20"/>
          <w:szCs w:val="20"/>
        </w:rPr>
        <w:t>o zamiarze wyznaczenia zastępcy</w:t>
      </w:r>
      <w:r w:rsidR="00C46E5D" w:rsidRPr="0004186A">
        <w:rPr>
          <w:rFonts w:asciiTheme="majorHAnsi" w:hAnsiTheme="majorHAnsi" w:cs="Tahoma"/>
          <w:sz w:val="20"/>
          <w:szCs w:val="20"/>
        </w:rPr>
        <w:t>.</w:t>
      </w:r>
    </w:p>
    <w:p w:rsidR="00C46E5D" w:rsidRPr="0004186A" w:rsidRDefault="00C46E5D" w:rsidP="00425BFA">
      <w:pPr>
        <w:numPr>
          <w:ilvl w:val="0"/>
          <w:numId w:val="24"/>
        </w:numPr>
        <w:tabs>
          <w:tab w:val="left" w:pos="360"/>
        </w:tabs>
        <w:suppressAutoHyphens/>
        <w:spacing w:line="276" w:lineRule="auto"/>
        <w:ind w:left="283" w:hanging="425"/>
        <w:jc w:val="both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 xml:space="preserve">Przyjmujący </w:t>
      </w:r>
      <w:r w:rsidR="00232F28" w:rsidRPr="0004186A">
        <w:rPr>
          <w:rFonts w:asciiTheme="majorHAnsi" w:hAnsiTheme="majorHAnsi" w:cs="Tahoma"/>
          <w:sz w:val="20"/>
          <w:szCs w:val="20"/>
        </w:rPr>
        <w:t>zamówienie zobowiązany jest do</w:t>
      </w:r>
      <w:r w:rsidRPr="0004186A">
        <w:rPr>
          <w:rFonts w:asciiTheme="majorHAnsi" w:hAnsiTheme="majorHAnsi" w:cs="Tahoma"/>
          <w:sz w:val="20"/>
          <w:szCs w:val="20"/>
        </w:rPr>
        <w:t xml:space="preserve"> uzyskania zgody</w:t>
      </w:r>
      <w:r w:rsidR="007B20BE">
        <w:rPr>
          <w:rFonts w:asciiTheme="majorHAnsi" w:hAnsiTheme="majorHAnsi" w:cs="Tahoma"/>
          <w:sz w:val="20"/>
          <w:szCs w:val="20"/>
        </w:rPr>
        <w:t xml:space="preserve"> Udzielającego Zamówienie</w:t>
      </w:r>
      <w:r w:rsidR="00232F28" w:rsidRPr="0004186A">
        <w:rPr>
          <w:rFonts w:asciiTheme="majorHAnsi" w:hAnsiTheme="majorHAnsi" w:cs="Tahoma"/>
          <w:sz w:val="20"/>
          <w:szCs w:val="20"/>
        </w:rPr>
        <w:t>,</w:t>
      </w:r>
      <w:r w:rsidRPr="0004186A">
        <w:rPr>
          <w:rFonts w:asciiTheme="majorHAnsi" w:hAnsiTheme="majorHAnsi" w:cs="Tahoma"/>
          <w:sz w:val="20"/>
          <w:szCs w:val="20"/>
        </w:rPr>
        <w:t xml:space="preserve"> </w:t>
      </w:r>
      <w:r w:rsidR="00232F28" w:rsidRPr="0004186A">
        <w:rPr>
          <w:rFonts w:asciiTheme="majorHAnsi" w:hAnsiTheme="majorHAnsi" w:cs="Tahoma"/>
          <w:sz w:val="20"/>
          <w:szCs w:val="20"/>
        </w:rPr>
        <w:t xml:space="preserve">w której aktualnie udziela świadczeń, na zastępstwo </w:t>
      </w:r>
      <w:r w:rsidRPr="0004186A">
        <w:rPr>
          <w:rFonts w:asciiTheme="majorHAnsi" w:hAnsiTheme="majorHAnsi" w:cs="Tahoma"/>
          <w:sz w:val="20"/>
          <w:szCs w:val="20"/>
        </w:rPr>
        <w:t>przez wskazaną osobę</w:t>
      </w:r>
      <w:r w:rsidR="007B20BE">
        <w:rPr>
          <w:rFonts w:asciiTheme="majorHAnsi" w:hAnsiTheme="majorHAnsi" w:cs="Tahoma"/>
          <w:sz w:val="20"/>
          <w:szCs w:val="20"/>
        </w:rPr>
        <w:t xml:space="preserve">. </w:t>
      </w:r>
      <w:r w:rsidRPr="0004186A">
        <w:rPr>
          <w:rFonts w:asciiTheme="majorHAnsi" w:hAnsiTheme="majorHAnsi" w:cs="Tahoma"/>
          <w:sz w:val="20"/>
          <w:szCs w:val="20"/>
        </w:rPr>
        <w:t>Osoba zastępująca musi posiadać kwalifikacje odpowiadające kwalifikacjom wymaganym przy świadczeniu tego rodzaju usług.</w:t>
      </w:r>
    </w:p>
    <w:p w:rsidR="008F52CB" w:rsidRPr="0004186A" w:rsidRDefault="007B20BE" w:rsidP="00425BFA">
      <w:pPr>
        <w:numPr>
          <w:ilvl w:val="0"/>
          <w:numId w:val="24"/>
        </w:numPr>
        <w:tabs>
          <w:tab w:val="left" w:pos="360"/>
        </w:tabs>
        <w:suppressAutoHyphens/>
        <w:spacing w:line="276" w:lineRule="auto"/>
        <w:ind w:left="283" w:hanging="425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Udzielający zamówienie</w:t>
      </w:r>
      <w:r w:rsidR="008F52CB" w:rsidRPr="0004186A">
        <w:rPr>
          <w:rFonts w:asciiTheme="majorHAnsi" w:hAnsiTheme="majorHAnsi" w:cs="Tahoma"/>
          <w:sz w:val="20"/>
          <w:szCs w:val="20"/>
        </w:rPr>
        <w:t xml:space="preserve"> może zwolnić Przyjmującego Zamówienie z konieczności zagwarantowania zastępstwa.</w:t>
      </w:r>
    </w:p>
    <w:p w:rsidR="00EF0F6E" w:rsidRPr="0004186A" w:rsidRDefault="00216E81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§ 3</w:t>
      </w:r>
    </w:p>
    <w:p w:rsidR="00EF0F6E" w:rsidRPr="0004186A" w:rsidRDefault="00EF0F6E" w:rsidP="00425BFA">
      <w:pPr>
        <w:pStyle w:val="Nagwek1"/>
        <w:spacing w:line="276" w:lineRule="auto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Zasady udzielania świadczeń zdrowotnych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zobowiązuje się do </w:t>
      </w:r>
      <w:r w:rsidR="007B0EEF" w:rsidRPr="0004186A">
        <w:rPr>
          <w:rFonts w:asciiTheme="majorHAnsi" w:hAnsiTheme="majorHAnsi"/>
          <w:sz w:val="20"/>
          <w:szCs w:val="20"/>
        </w:rPr>
        <w:t xml:space="preserve">rzetelnego </w:t>
      </w:r>
      <w:r w:rsidR="000C0508">
        <w:rPr>
          <w:rFonts w:asciiTheme="majorHAnsi" w:hAnsiTheme="majorHAnsi"/>
          <w:sz w:val="20"/>
          <w:szCs w:val="20"/>
        </w:rPr>
        <w:t xml:space="preserve">udzielania świadczeń </w:t>
      </w:r>
      <w:r w:rsidRPr="0004186A">
        <w:rPr>
          <w:rFonts w:asciiTheme="majorHAnsi" w:hAnsiTheme="majorHAnsi"/>
          <w:sz w:val="20"/>
          <w:szCs w:val="20"/>
        </w:rPr>
        <w:t>w zakresie wynikającym z niniej</w:t>
      </w:r>
      <w:r w:rsidR="000C0508">
        <w:rPr>
          <w:rFonts w:asciiTheme="majorHAnsi" w:hAnsiTheme="majorHAnsi"/>
          <w:sz w:val="20"/>
          <w:szCs w:val="20"/>
        </w:rPr>
        <w:t>szej umowy zgodnie z aktualnym stanem wiedzy, umiejętnościami</w:t>
      </w:r>
      <w:r w:rsidRPr="0004186A">
        <w:rPr>
          <w:rFonts w:asciiTheme="majorHAnsi" w:hAnsiTheme="majorHAnsi"/>
          <w:sz w:val="20"/>
          <w:szCs w:val="20"/>
        </w:rPr>
        <w:t xml:space="preserve"> i ogólnie przyjętymi zasadami </w:t>
      </w:r>
      <w:r w:rsidR="006042AC" w:rsidRPr="0004186A">
        <w:rPr>
          <w:rFonts w:asciiTheme="majorHAnsi" w:hAnsiTheme="majorHAnsi"/>
          <w:sz w:val="20"/>
          <w:szCs w:val="20"/>
        </w:rPr>
        <w:t xml:space="preserve">wykonywania zawodu, zasadami </w:t>
      </w:r>
      <w:r w:rsidRPr="0004186A">
        <w:rPr>
          <w:rFonts w:asciiTheme="majorHAnsi" w:hAnsiTheme="majorHAnsi"/>
          <w:sz w:val="20"/>
          <w:szCs w:val="20"/>
        </w:rPr>
        <w:t xml:space="preserve">etyki zawodowej, </w:t>
      </w:r>
      <w:r w:rsidR="007B0EEF" w:rsidRPr="0004186A">
        <w:rPr>
          <w:rFonts w:asciiTheme="majorHAnsi" w:hAnsiTheme="majorHAnsi"/>
          <w:sz w:val="20"/>
          <w:szCs w:val="20"/>
        </w:rPr>
        <w:t xml:space="preserve">a także </w:t>
      </w:r>
      <w:r w:rsidR="006042AC" w:rsidRPr="0004186A">
        <w:rPr>
          <w:rFonts w:asciiTheme="majorHAnsi" w:hAnsiTheme="majorHAnsi"/>
          <w:sz w:val="20"/>
          <w:szCs w:val="20"/>
        </w:rPr>
        <w:t>rzetelnie oraz z dołożeniem należytej staranności.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Przyjmujący Zamówienie ma obowiązek przedstawienia dokumentów potwierdzających kwalifikacje zawodowe zgodnie z wymogami NFZ</w:t>
      </w:r>
      <w:r w:rsidR="00377C55" w:rsidRPr="0004186A">
        <w:rPr>
          <w:rFonts w:asciiTheme="majorHAnsi" w:hAnsiTheme="majorHAnsi"/>
          <w:sz w:val="20"/>
          <w:szCs w:val="20"/>
        </w:rPr>
        <w:t xml:space="preserve"> oraz obowiązującymi przepisami, oraz aktualizować je przez cały okres obowiązywania umowy.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zawartej z Uniwersytetem Medycznym w </w:t>
      </w:r>
      <w:r w:rsidR="00B52246" w:rsidRPr="0004186A">
        <w:rPr>
          <w:rFonts w:asciiTheme="majorHAnsi" w:hAnsiTheme="majorHAnsi"/>
          <w:sz w:val="20"/>
          <w:szCs w:val="20"/>
        </w:rPr>
        <w:t xml:space="preserve">Białymstoku, </w:t>
      </w:r>
      <w:r w:rsidR="00B52246">
        <w:rPr>
          <w:rFonts w:asciiTheme="majorHAnsi" w:hAnsiTheme="majorHAnsi"/>
          <w:sz w:val="20"/>
          <w:szCs w:val="20"/>
        </w:rPr>
        <w:t>o</w:t>
      </w:r>
      <w:r w:rsidRPr="0004186A">
        <w:rPr>
          <w:rFonts w:asciiTheme="majorHAnsi" w:hAnsiTheme="majorHAnsi"/>
          <w:sz w:val="20"/>
          <w:szCs w:val="20"/>
        </w:rPr>
        <w:t xml:space="preserve"> ile uczelnia ta jest dla Przyjmującego Zamówienie podstawowym miejsce pracy. 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zobowiązuje się w trakcie realizacji umowy przestrzegać obowiązujących przepisów BHP i ppoż. </w:t>
      </w:r>
      <w:r w:rsidR="00B52246" w:rsidRPr="0004186A">
        <w:rPr>
          <w:rFonts w:asciiTheme="majorHAnsi" w:hAnsiTheme="majorHAnsi"/>
          <w:sz w:val="20"/>
          <w:szCs w:val="20"/>
        </w:rPr>
        <w:t>oraz regulaminów</w:t>
      </w:r>
      <w:r w:rsidRPr="0004186A">
        <w:rPr>
          <w:rFonts w:asciiTheme="majorHAnsi" w:hAnsiTheme="majorHAnsi"/>
          <w:sz w:val="20"/>
          <w:szCs w:val="20"/>
        </w:rPr>
        <w:t xml:space="preserve"> wewnętrznych, zarządzeń, instrukcji i innych przepisów porządkowych, wydanych</w:t>
      </w:r>
      <w:r w:rsidR="00563E82" w:rsidRPr="0004186A">
        <w:rPr>
          <w:rFonts w:asciiTheme="majorHAnsi" w:hAnsiTheme="majorHAnsi"/>
          <w:sz w:val="20"/>
          <w:szCs w:val="20"/>
        </w:rPr>
        <w:t xml:space="preserve"> przez Udzielającego Zamówienia</w:t>
      </w:r>
      <w:r w:rsidRPr="0004186A">
        <w:rPr>
          <w:rFonts w:asciiTheme="majorHAnsi" w:hAnsiTheme="majorHAnsi"/>
          <w:sz w:val="20"/>
          <w:szCs w:val="20"/>
        </w:rPr>
        <w:t xml:space="preserve">. 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zobowiązuje się do przestrzegania przepisów określających </w:t>
      </w:r>
      <w:r w:rsidR="00B52246" w:rsidRPr="0004186A">
        <w:rPr>
          <w:rFonts w:asciiTheme="majorHAnsi" w:hAnsiTheme="majorHAnsi"/>
          <w:sz w:val="20"/>
          <w:szCs w:val="20"/>
        </w:rPr>
        <w:t xml:space="preserve">prawa </w:t>
      </w:r>
      <w:r w:rsidR="00B52246">
        <w:rPr>
          <w:rFonts w:asciiTheme="majorHAnsi" w:hAnsiTheme="majorHAnsi"/>
          <w:sz w:val="20"/>
          <w:szCs w:val="20"/>
        </w:rPr>
        <w:t>i</w:t>
      </w:r>
      <w:r w:rsidRPr="0004186A">
        <w:rPr>
          <w:rFonts w:asciiTheme="majorHAnsi" w:hAnsiTheme="majorHAnsi"/>
          <w:sz w:val="20"/>
          <w:szCs w:val="20"/>
        </w:rPr>
        <w:t xml:space="preserve"> obowiązki pacjenta.</w:t>
      </w:r>
      <w:r w:rsidR="00377C55" w:rsidRPr="0004186A">
        <w:rPr>
          <w:rFonts w:asciiTheme="majorHAnsi" w:hAnsiTheme="majorHAnsi"/>
          <w:sz w:val="20"/>
          <w:szCs w:val="20"/>
        </w:rPr>
        <w:t xml:space="preserve"> </w:t>
      </w:r>
    </w:p>
    <w:p w:rsidR="00EF0F6E" w:rsidRPr="0004186A" w:rsidRDefault="00EF0F6E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r w:rsidR="00B52246" w:rsidRPr="0004186A">
        <w:rPr>
          <w:rFonts w:asciiTheme="majorHAnsi" w:hAnsiTheme="majorHAnsi"/>
          <w:sz w:val="20"/>
          <w:szCs w:val="20"/>
        </w:rPr>
        <w:t>po uzyskaniu</w:t>
      </w:r>
      <w:r w:rsidRPr="0004186A">
        <w:rPr>
          <w:rFonts w:asciiTheme="majorHAnsi" w:hAnsiTheme="majorHAnsi"/>
          <w:sz w:val="20"/>
          <w:szCs w:val="20"/>
        </w:rPr>
        <w:t xml:space="preserve"> akceptacji </w:t>
      </w:r>
      <w:r w:rsidR="00B52246" w:rsidRPr="0004186A">
        <w:rPr>
          <w:rFonts w:asciiTheme="majorHAnsi" w:hAnsiTheme="majorHAnsi"/>
          <w:sz w:val="20"/>
          <w:szCs w:val="20"/>
        </w:rPr>
        <w:t xml:space="preserve">zgodnie </w:t>
      </w:r>
      <w:r w:rsidR="00B52246">
        <w:rPr>
          <w:rFonts w:asciiTheme="majorHAnsi" w:hAnsiTheme="majorHAnsi"/>
          <w:sz w:val="20"/>
          <w:szCs w:val="20"/>
        </w:rPr>
        <w:t>z</w:t>
      </w:r>
      <w:r w:rsidRPr="0004186A">
        <w:rPr>
          <w:rFonts w:asciiTheme="majorHAnsi" w:hAnsiTheme="majorHAnsi"/>
          <w:sz w:val="20"/>
          <w:szCs w:val="20"/>
        </w:rPr>
        <w:t xml:space="preserve"> procedurami obowiązującymi u Udzielającego Zamówienia.</w:t>
      </w:r>
    </w:p>
    <w:p w:rsidR="002B4AE5" w:rsidRPr="0004186A" w:rsidRDefault="002B4AE5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Przyjmujący Zamówienie nie może w trakcie wykonywania niniejszej umowy na terenie Szpitala świ</w:t>
      </w:r>
      <w:r w:rsidR="000C0508">
        <w:rPr>
          <w:rFonts w:asciiTheme="majorHAnsi" w:hAnsiTheme="majorHAnsi"/>
          <w:sz w:val="20"/>
          <w:szCs w:val="20"/>
        </w:rPr>
        <w:t>adczyć usług</w:t>
      </w:r>
      <w:r w:rsidRPr="0004186A">
        <w:rPr>
          <w:rFonts w:asciiTheme="majorHAnsi" w:hAnsiTheme="majorHAnsi"/>
          <w:sz w:val="20"/>
          <w:szCs w:val="20"/>
        </w:rPr>
        <w:t xml:space="preserve"> osobom, nie będącym pacjentami </w:t>
      </w:r>
      <w:r w:rsidR="00AF3B49" w:rsidRPr="0004186A">
        <w:rPr>
          <w:rFonts w:asciiTheme="majorHAnsi" w:hAnsiTheme="majorHAnsi"/>
          <w:sz w:val="20"/>
          <w:szCs w:val="20"/>
        </w:rPr>
        <w:t>Udzielającego Zamówienia</w:t>
      </w:r>
      <w:r w:rsidRPr="0004186A">
        <w:rPr>
          <w:rFonts w:asciiTheme="majorHAnsi" w:hAnsiTheme="majorHAnsi"/>
          <w:sz w:val="20"/>
          <w:szCs w:val="20"/>
        </w:rPr>
        <w:t>.</w:t>
      </w:r>
    </w:p>
    <w:p w:rsidR="00AF3B49" w:rsidRPr="0004186A" w:rsidRDefault="00AF3B49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lastRenderedPageBreak/>
        <w:t>Przyjmujący Zamówienie nie ma prawa pobierania dla siebie żadnych opłat od pa</w:t>
      </w:r>
      <w:r w:rsidR="000C0508">
        <w:rPr>
          <w:rFonts w:asciiTheme="majorHAnsi" w:hAnsiTheme="majorHAnsi"/>
          <w:sz w:val="20"/>
          <w:szCs w:val="20"/>
        </w:rPr>
        <w:t>cjentów za świadczenia</w:t>
      </w:r>
      <w:r w:rsidRPr="0004186A">
        <w:rPr>
          <w:rFonts w:asciiTheme="majorHAnsi" w:hAnsiTheme="majorHAnsi"/>
          <w:sz w:val="20"/>
          <w:szCs w:val="20"/>
        </w:rPr>
        <w:t xml:space="preserve"> w ramach niniejszej umowy. Stwierdzenie takiego faktu skutkuje natychmiastowym rozwiązaniem umowy.</w:t>
      </w:r>
    </w:p>
    <w:p w:rsidR="00650D31" w:rsidRPr="009D3718" w:rsidRDefault="00C46E5D" w:rsidP="00425BF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04186A">
        <w:rPr>
          <w:rFonts w:asciiTheme="majorHAnsi" w:hAnsiTheme="majorHAnsi"/>
          <w:sz w:val="20"/>
          <w:szCs w:val="20"/>
        </w:rPr>
        <w:t xml:space="preserve">iciela Udzielającego zamówienia, w ramach czasu świadczenia usług </w:t>
      </w:r>
      <w:r w:rsidR="00C8169F" w:rsidRPr="0004186A">
        <w:rPr>
          <w:rFonts w:asciiTheme="majorHAnsi" w:hAnsiTheme="majorHAnsi"/>
          <w:sz w:val="20"/>
          <w:szCs w:val="20"/>
        </w:rPr>
        <w:t>zdrowotnych</w:t>
      </w:r>
      <w:r w:rsidR="00EC7EEC" w:rsidRPr="0004186A">
        <w:rPr>
          <w:rFonts w:asciiTheme="majorHAnsi" w:hAnsiTheme="majorHAnsi"/>
          <w:sz w:val="20"/>
          <w:szCs w:val="20"/>
        </w:rPr>
        <w:t xml:space="preserve"> określonych w umowie.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§ 4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Prowadzenie dokumentacji medycznej</w:t>
      </w:r>
    </w:p>
    <w:p w:rsidR="00EF0F6E" w:rsidRPr="009D3718" w:rsidRDefault="00EF0F6E" w:rsidP="00425BF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</w:t>
      </w:r>
      <w:r w:rsidRPr="009D3718">
        <w:rPr>
          <w:rFonts w:asciiTheme="majorHAnsi" w:hAnsiTheme="majorHAnsi"/>
          <w:sz w:val="20"/>
          <w:szCs w:val="20"/>
        </w:rPr>
        <w:t>zobowiązuje się do:</w:t>
      </w:r>
    </w:p>
    <w:p w:rsidR="00EF0F6E" w:rsidRPr="0004186A" w:rsidRDefault="00EF0F6E" w:rsidP="00425BFA">
      <w:pPr>
        <w:numPr>
          <w:ilvl w:val="1"/>
          <w:numId w:val="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trike/>
          <w:sz w:val="20"/>
          <w:szCs w:val="20"/>
          <w:u w:val="single"/>
        </w:rPr>
      </w:pPr>
      <w:r w:rsidRPr="009D3718">
        <w:rPr>
          <w:rFonts w:asciiTheme="majorHAnsi" w:hAnsiTheme="majorHAnsi"/>
          <w:sz w:val="20"/>
          <w:szCs w:val="20"/>
        </w:rPr>
        <w:t xml:space="preserve">prowadzenia dokumentacji medycznej pacjentów Udzielającego Zamówienia zgodnie </w:t>
      </w:r>
      <w:r w:rsidR="00EC7EEC" w:rsidRPr="009D3718">
        <w:rPr>
          <w:rFonts w:asciiTheme="majorHAnsi" w:hAnsiTheme="majorHAnsi"/>
          <w:sz w:val="20"/>
          <w:szCs w:val="20"/>
        </w:rPr>
        <w:t>ze standardem</w:t>
      </w:r>
      <w:r w:rsidRPr="009D3718">
        <w:rPr>
          <w:rFonts w:asciiTheme="majorHAnsi" w:hAnsiTheme="majorHAnsi"/>
          <w:sz w:val="20"/>
          <w:szCs w:val="20"/>
        </w:rPr>
        <w:t xml:space="preserve"> dokumentacji obowiązującej u Udzielającego</w:t>
      </w:r>
      <w:r w:rsidRPr="0004186A">
        <w:rPr>
          <w:rFonts w:asciiTheme="majorHAnsi" w:hAnsiTheme="majorHAnsi"/>
          <w:sz w:val="20"/>
          <w:szCs w:val="20"/>
        </w:rPr>
        <w:t xml:space="preserve"> Zamówienia oraz zgodnie z </w:t>
      </w:r>
      <w:r w:rsidR="00CB2204" w:rsidRPr="0004186A">
        <w:rPr>
          <w:rFonts w:asciiTheme="majorHAnsi" w:hAnsiTheme="majorHAnsi"/>
          <w:sz w:val="20"/>
          <w:szCs w:val="20"/>
        </w:rPr>
        <w:t>obowiązującymi przepisami prawa</w:t>
      </w:r>
      <w:r w:rsidRPr="0004186A">
        <w:rPr>
          <w:rFonts w:asciiTheme="majorHAnsi" w:hAnsiTheme="majorHAnsi"/>
          <w:sz w:val="20"/>
          <w:szCs w:val="20"/>
        </w:rPr>
        <w:t xml:space="preserve">; </w:t>
      </w:r>
    </w:p>
    <w:p w:rsidR="00EF0F6E" w:rsidRPr="0004186A" w:rsidRDefault="00EF0F6E" w:rsidP="00425BFA">
      <w:pPr>
        <w:numPr>
          <w:ilvl w:val="1"/>
          <w:numId w:val="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wydawania orzeczeń </w:t>
      </w:r>
      <w:r w:rsidR="00B52246" w:rsidRPr="0004186A">
        <w:rPr>
          <w:rFonts w:asciiTheme="majorHAnsi" w:hAnsiTheme="majorHAnsi"/>
          <w:sz w:val="20"/>
          <w:szCs w:val="20"/>
        </w:rPr>
        <w:t>lekarskich, w</w:t>
      </w:r>
      <w:r w:rsidR="00CB2204" w:rsidRPr="0004186A">
        <w:rPr>
          <w:rFonts w:asciiTheme="majorHAnsi" w:hAnsiTheme="majorHAnsi"/>
          <w:sz w:val="20"/>
          <w:szCs w:val="20"/>
        </w:rPr>
        <w:t xml:space="preserve"> tym </w:t>
      </w:r>
      <w:r w:rsidRPr="0004186A">
        <w:rPr>
          <w:rFonts w:asciiTheme="majorHAnsi" w:hAnsiTheme="majorHAnsi"/>
          <w:sz w:val="20"/>
          <w:szCs w:val="20"/>
        </w:rPr>
        <w:t xml:space="preserve">skierowań, </w:t>
      </w:r>
      <w:r w:rsidR="00650D31" w:rsidRPr="0004186A">
        <w:rPr>
          <w:rFonts w:asciiTheme="majorHAnsi" w:hAnsiTheme="majorHAnsi"/>
          <w:sz w:val="20"/>
          <w:szCs w:val="20"/>
        </w:rPr>
        <w:t xml:space="preserve">zwolnień lekarskich, recept, </w:t>
      </w:r>
      <w:r w:rsidRPr="0004186A">
        <w:rPr>
          <w:rFonts w:asciiTheme="majorHAnsi" w:hAnsiTheme="majorHAnsi"/>
          <w:sz w:val="20"/>
          <w:szCs w:val="20"/>
        </w:rPr>
        <w:t xml:space="preserve">opinii i zaświadczeń wg przepisów obowiązujących w podmiotach leczniczych oraz </w:t>
      </w:r>
      <w:r w:rsidR="00CB2204" w:rsidRPr="0004186A">
        <w:rPr>
          <w:rFonts w:asciiTheme="majorHAnsi" w:hAnsiTheme="majorHAnsi"/>
          <w:sz w:val="20"/>
          <w:szCs w:val="20"/>
        </w:rPr>
        <w:t xml:space="preserve">niezbędnych </w:t>
      </w:r>
      <w:r w:rsidRPr="0004186A">
        <w:rPr>
          <w:rFonts w:asciiTheme="majorHAnsi" w:hAnsiTheme="majorHAnsi"/>
          <w:sz w:val="20"/>
          <w:szCs w:val="20"/>
        </w:rPr>
        <w:t>do prowadzenia dokumentacji na zasadach wynikających z tych przepisów,</w:t>
      </w:r>
    </w:p>
    <w:p w:rsidR="00EF0F6E" w:rsidRPr="0004186A" w:rsidRDefault="00EF0F6E" w:rsidP="00425BFA">
      <w:pPr>
        <w:numPr>
          <w:ilvl w:val="1"/>
          <w:numId w:val="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04186A" w:rsidRDefault="00EF0F6E" w:rsidP="00425BFA">
      <w:pPr>
        <w:numPr>
          <w:ilvl w:val="1"/>
          <w:numId w:val="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przestrzegania przy wykonywaniu niniejszej umowy zasad</w:t>
      </w:r>
      <w:r w:rsidR="00B52246">
        <w:rPr>
          <w:rFonts w:asciiTheme="majorHAnsi" w:hAnsiTheme="majorHAnsi"/>
          <w:sz w:val="20"/>
          <w:szCs w:val="20"/>
        </w:rPr>
        <w:t xml:space="preserve"> wynikających z Ustawy z dnia 10 maja 2018 </w:t>
      </w:r>
      <w:r w:rsidRPr="0004186A">
        <w:rPr>
          <w:rFonts w:asciiTheme="majorHAnsi" w:hAnsiTheme="majorHAnsi"/>
          <w:sz w:val="20"/>
          <w:szCs w:val="20"/>
        </w:rPr>
        <w:t>r</w:t>
      </w:r>
      <w:r w:rsidR="009D3718">
        <w:rPr>
          <w:rFonts w:asciiTheme="majorHAnsi" w:hAnsiTheme="majorHAnsi"/>
          <w:sz w:val="20"/>
          <w:szCs w:val="20"/>
        </w:rPr>
        <w:t>.</w:t>
      </w:r>
      <w:r w:rsidRPr="0004186A">
        <w:rPr>
          <w:rFonts w:asciiTheme="majorHAnsi" w:hAnsiTheme="majorHAnsi"/>
          <w:sz w:val="20"/>
          <w:szCs w:val="20"/>
        </w:rPr>
        <w:t xml:space="preserve"> o ochronie dan</w:t>
      </w:r>
      <w:r w:rsidR="00B52246">
        <w:rPr>
          <w:rFonts w:asciiTheme="majorHAnsi" w:hAnsiTheme="majorHAnsi"/>
          <w:sz w:val="20"/>
          <w:szCs w:val="20"/>
        </w:rPr>
        <w:t xml:space="preserve">ych osobowych (Dz.U.2019.1781 </w:t>
      </w:r>
      <w:r w:rsidR="00AE14E5">
        <w:rPr>
          <w:rFonts w:asciiTheme="majorHAnsi" w:hAnsiTheme="majorHAnsi"/>
          <w:sz w:val="20"/>
          <w:szCs w:val="20"/>
        </w:rPr>
        <w:t>ze zm.</w:t>
      </w:r>
      <w:r w:rsidRPr="0004186A">
        <w:rPr>
          <w:rFonts w:asciiTheme="majorHAnsi" w:hAnsiTheme="majorHAnsi"/>
          <w:sz w:val="20"/>
          <w:szCs w:val="20"/>
        </w:rPr>
        <w:t>),</w:t>
      </w:r>
    </w:p>
    <w:p w:rsidR="00EF0F6E" w:rsidRPr="0004186A" w:rsidRDefault="00EF0F6E" w:rsidP="00425BFA">
      <w:pPr>
        <w:numPr>
          <w:ilvl w:val="1"/>
          <w:numId w:val="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udostępniania dokumentacji medycznej zgodnie z przepisami ustawy z dnia 6 listopada 2008 r. </w:t>
      </w:r>
      <w:r w:rsidR="00AE14E5">
        <w:rPr>
          <w:rFonts w:asciiTheme="majorHAnsi" w:hAnsiTheme="majorHAnsi"/>
          <w:sz w:val="20"/>
          <w:szCs w:val="20"/>
        </w:rPr>
        <w:t xml:space="preserve">            </w:t>
      </w:r>
      <w:r w:rsidRPr="0004186A">
        <w:rPr>
          <w:rFonts w:asciiTheme="majorHAnsi" w:hAnsiTheme="majorHAnsi"/>
          <w:sz w:val="20"/>
          <w:szCs w:val="20"/>
        </w:rPr>
        <w:t>o prawach pac</w:t>
      </w:r>
      <w:r w:rsidR="00AE14E5">
        <w:rPr>
          <w:rFonts w:asciiTheme="majorHAnsi" w:hAnsiTheme="majorHAnsi"/>
          <w:sz w:val="20"/>
          <w:szCs w:val="20"/>
        </w:rPr>
        <w:t xml:space="preserve">jenta </w:t>
      </w:r>
      <w:r w:rsidR="00B52246">
        <w:rPr>
          <w:rFonts w:asciiTheme="majorHAnsi" w:hAnsiTheme="majorHAnsi"/>
          <w:sz w:val="20"/>
          <w:szCs w:val="20"/>
        </w:rPr>
        <w:t>i Rzeczniku Praw Pacjenta (Dz.U.2024.581</w:t>
      </w:r>
      <w:r w:rsidR="00AE14E5">
        <w:rPr>
          <w:rFonts w:asciiTheme="majorHAnsi" w:hAnsiTheme="majorHAnsi"/>
          <w:sz w:val="20"/>
          <w:szCs w:val="20"/>
        </w:rPr>
        <w:t xml:space="preserve"> ze zm.).</w:t>
      </w:r>
    </w:p>
    <w:p w:rsidR="00EF0F6E" w:rsidRPr="0004186A" w:rsidRDefault="00EF0F6E" w:rsidP="00425BFA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oświadcza, iż zapoznał się z zasadami prowadzenia sprawozdawczości statystycznej oraz prowadzenia i wydawania dokumentacji medycznej </w:t>
      </w:r>
      <w:r w:rsidR="00B52246" w:rsidRPr="0004186A">
        <w:rPr>
          <w:rFonts w:asciiTheme="majorHAnsi" w:hAnsiTheme="majorHAnsi"/>
          <w:sz w:val="20"/>
          <w:szCs w:val="20"/>
        </w:rPr>
        <w:t xml:space="preserve">obowiązującymi </w:t>
      </w:r>
      <w:r w:rsidR="00B52246">
        <w:rPr>
          <w:rFonts w:asciiTheme="majorHAnsi" w:hAnsiTheme="majorHAnsi"/>
          <w:sz w:val="20"/>
          <w:szCs w:val="20"/>
        </w:rPr>
        <w:t>u</w:t>
      </w:r>
      <w:r w:rsidR="00650D31" w:rsidRPr="0004186A">
        <w:rPr>
          <w:rFonts w:asciiTheme="majorHAnsi" w:hAnsiTheme="majorHAnsi"/>
          <w:sz w:val="20"/>
          <w:szCs w:val="20"/>
        </w:rPr>
        <w:t xml:space="preserve"> Udzielającego Zamówienia, i zobowiązuje się do przestrzegania zasad wynikających z w/w dokumentacji. 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§ 5</w:t>
      </w:r>
    </w:p>
    <w:p w:rsidR="00AE14E5" w:rsidRDefault="002455A6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="00EF0F6E" w:rsidRPr="0004186A">
        <w:rPr>
          <w:rFonts w:asciiTheme="majorHAnsi" w:hAnsiTheme="majorHAnsi"/>
          <w:b/>
          <w:sz w:val="20"/>
          <w:szCs w:val="20"/>
        </w:rPr>
        <w:t>asady udostępniania środków niezbędnych do realizacji umowy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Udzielający Zamówienia jest zobowiązany do zapewnienia Przyjmującemu Zamówienie, w celu realizacji świadczeń objętych ninie</w:t>
      </w:r>
      <w:r w:rsidR="0042694B">
        <w:rPr>
          <w:rFonts w:asciiTheme="majorHAnsi" w:hAnsiTheme="majorHAnsi"/>
          <w:sz w:val="20"/>
          <w:szCs w:val="20"/>
        </w:rPr>
        <w:t>jszą umową, zaopatrzenia w</w:t>
      </w:r>
      <w:r w:rsidRPr="00AE14E5">
        <w:rPr>
          <w:rFonts w:asciiTheme="majorHAnsi" w:hAnsiTheme="majorHAnsi"/>
          <w:sz w:val="20"/>
          <w:szCs w:val="20"/>
        </w:rPr>
        <w:t xml:space="preserve"> środki opatrunkowe, sprzęt jednorazowego użytku, materiały medyczne i inne materiały konieczne do prawidłowego udzielania świadczeń</w:t>
      </w:r>
      <w:r w:rsidR="006637B5" w:rsidRPr="00AE14E5">
        <w:rPr>
          <w:rFonts w:asciiTheme="majorHAnsi" w:hAnsiTheme="majorHAnsi"/>
          <w:sz w:val="20"/>
          <w:szCs w:val="20"/>
        </w:rPr>
        <w:t xml:space="preserve"> (m.in. opatrunki, druki)</w:t>
      </w:r>
      <w:r w:rsidR="00CB2204" w:rsidRPr="00AE14E5">
        <w:rPr>
          <w:rFonts w:asciiTheme="majorHAnsi" w:hAnsiTheme="majorHAnsi"/>
          <w:sz w:val="20"/>
          <w:szCs w:val="20"/>
        </w:rPr>
        <w:t xml:space="preserve"> w zakresie niezbędnym przy wykonywaniu świadczenia</w:t>
      </w:r>
      <w:r w:rsidRPr="00AE14E5">
        <w:rPr>
          <w:rFonts w:asciiTheme="majorHAnsi" w:hAnsiTheme="majorHAnsi"/>
          <w:sz w:val="20"/>
          <w:szCs w:val="20"/>
        </w:rPr>
        <w:t>. Udzielający Zamówienia zastrzega sobie prawo wglą</w:t>
      </w:r>
      <w:r w:rsidR="0042694B">
        <w:rPr>
          <w:rFonts w:asciiTheme="majorHAnsi" w:hAnsiTheme="majorHAnsi"/>
          <w:sz w:val="20"/>
          <w:szCs w:val="20"/>
        </w:rPr>
        <w:t xml:space="preserve">du do ewidencji zużytego </w:t>
      </w:r>
      <w:r w:rsidRPr="00AE14E5">
        <w:rPr>
          <w:rFonts w:asciiTheme="majorHAnsi" w:hAnsiTheme="majorHAnsi"/>
          <w:sz w:val="20"/>
          <w:szCs w:val="20"/>
        </w:rPr>
        <w:t>sprzętu jednorazowego użytku i materiałów pomocniczych.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Udzielający Zamówienia jest zobowiązany do umożliwienia Przyjmującemu </w:t>
      </w:r>
      <w:r w:rsidR="00B52246" w:rsidRPr="00AE14E5">
        <w:rPr>
          <w:rFonts w:asciiTheme="majorHAnsi" w:hAnsiTheme="majorHAnsi"/>
          <w:sz w:val="20"/>
          <w:szCs w:val="20"/>
        </w:rPr>
        <w:t>Zamówienie nieodpłatnego</w:t>
      </w:r>
      <w:r w:rsidRPr="00AE14E5">
        <w:rPr>
          <w:rFonts w:asciiTheme="majorHAnsi" w:hAnsiTheme="majorHAnsi"/>
          <w:sz w:val="20"/>
          <w:szCs w:val="20"/>
        </w:rPr>
        <w:t xml:space="preserve"> wykonywania badań diagnostycznych niezbędnych do właściwego udzielania świadczeń objętych umową. Przyjmujący Zamówienie jest uprawniony do zlecania </w:t>
      </w:r>
      <w:r w:rsidR="00B52246" w:rsidRPr="00AE14E5">
        <w:rPr>
          <w:rFonts w:asciiTheme="majorHAnsi" w:hAnsiTheme="majorHAnsi"/>
          <w:sz w:val="20"/>
          <w:szCs w:val="20"/>
        </w:rPr>
        <w:t xml:space="preserve">badań </w:t>
      </w:r>
      <w:r w:rsidR="00B52246">
        <w:rPr>
          <w:rFonts w:asciiTheme="majorHAnsi" w:hAnsiTheme="majorHAnsi"/>
          <w:sz w:val="20"/>
          <w:szCs w:val="20"/>
        </w:rPr>
        <w:t>w</w:t>
      </w:r>
      <w:r w:rsidRPr="00AE14E5">
        <w:rPr>
          <w:rFonts w:asciiTheme="majorHAnsi" w:hAnsiTheme="majorHAnsi"/>
          <w:sz w:val="20"/>
          <w:szCs w:val="20"/>
        </w:rPr>
        <w:t xml:space="preserve"> przypadkach uzasadnionych wskazaniami aktualnej wiedzy i praktyki medycznej bez przekraczania granic koniecznej potrzeby.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Udzielający Zamówienia jest zobowiązany do </w:t>
      </w:r>
      <w:r w:rsidR="00722D08" w:rsidRPr="00AE14E5">
        <w:rPr>
          <w:rFonts w:asciiTheme="majorHAnsi" w:hAnsiTheme="majorHAnsi"/>
          <w:sz w:val="20"/>
          <w:szCs w:val="20"/>
        </w:rPr>
        <w:t xml:space="preserve">nieodpłatnego </w:t>
      </w:r>
      <w:r w:rsidR="00CC30DB" w:rsidRPr="00AE14E5">
        <w:rPr>
          <w:rFonts w:asciiTheme="majorHAnsi" w:hAnsiTheme="majorHAnsi"/>
          <w:sz w:val="20"/>
          <w:szCs w:val="20"/>
        </w:rPr>
        <w:t xml:space="preserve">zapewnienia </w:t>
      </w:r>
      <w:r w:rsidRPr="00AE14E5">
        <w:rPr>
          <w:rFonts w:asciiTheme="majorHAnsi" w:hAnsiTheme="majorHAnsi"/>
          <w:sz w:val="20"/>
          <w:szCs w:val="20"/>
        </w:rPr>
        <w:t>Przyjmującemu Zamówienie pomieszczeń, sprzętu i aparatury medycznej niezbędnych do udzielania świadczeń zd</w:t>
      </w:r>
      <w:r w:rsidR="00C8169F" w:rsidRPr="00AE14E5">
        <w:rPr>
          <w:rFonts w:asciiTheme="majorHAnsi" w:hAnsiTheme="majorHAnsi"/>
          <w:sz w:val="20"/>
          <w:szCs w:val="20"/>
        </w:rPr>
        <w:t>rowotnych</w:t>
      </w:r>
      <w:r w:rsidRPr="00AE14E5">
        <w:rPr>
          <w:rFonts w:asciiTheme="majorHAnsi" w:hAnsiTheme="majorHAnsi"/>
          <w:sz w:val="20"/>
          <w:szCs w:val="20"/>
        </w:rPr>
        <w:t xml:space="preserve">. </w:t>
      </w:r>
    </w:p>
    <w:p w:rsidR="00EF0F6E" w:rsidRDefault="00EE7121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Przyjmujący Zamówienie</w:t>
      </w:r>
      <w:r w:rsidR="00EF0F6E" w:rsidRPr="00AE14E5">
        <w:rPr>
          <w:rFonts w:asciiTheme="majorHAnsi" w:hAnsiTheme="majorHAnsi"/>
          <w:sz w:val="20"/>
          <w:szCs w:val="20"/>
        </w:rPr>
        <w:t xml:space="preserve"> oświadcza, że zna zasady użytkowania aparat</w:t>
      </w:r>
      <w:r w:rsidRPr="00AE14E5">
        <w:rPr>
          <w:rFonts w:asciiTheme="majorHAnsi" w:hAnsiTheme="majorHAnsi"/>
          <w:sz w:val="20"/>
          <w:szCs w:val="20"/>
        </w:rPr>
        <w:t>ury, o której mowa w § 5 ust. 4</w:t>
      </w:r>
      <w:r w:rsidR="00EF0F6E" w:rsidRPr="00AE14E5">
        <w:rPr>
          <w:rFonts w:asciiTheme="majorHAnsi" w:hAnsiTheme="majorHAnsi"/>
          <w:sz w:val="20"/>
          <w:szCs w:val="20"/>
        </w:rPr>
        <w:t xml:space="preserve"> i zobowiązuje się do używania jej zgodnie z zasadami bhp i właściwymi instrukcjami obsługi. 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Przyjmujący Zamówienie jest zobowiązany do niezwłocznego informowania Udzielającego Zamówienia o wszelkich dostrzeżonych nieprawidłowościach w funkcjonowaniu </w:t>
      </w:r>
      <w:r w:rsidR="00B52246" w:rsidRPr="00AE14E5">
        <w:rPr>
          <w:rFonts w:asciiTheme="majorHAnsi" w:hAnsiTheme="majorHAnsi"/>
          <w:sz w:val="20"/>
          <w:szCs w:val="20"/>
        </w:rPr>
        <w:t xml:space="preserve">sprzętu, </w:t>
      </w:r>
      <w:r w:rsidR="00B52246">
        <w:rPr>
          <w:rFonts w:asciiTheme="majorHAnsi" w:hAnsiTheme="majorHAnsi"/>
          <w:sz w:val="20"/>
          <w:szCs w:val="20"/>
        </w:rPr>
        <w:t>o</w:t>
      </w:r>
      <w:r w:rsidRPr="00AE14E5">
        <w:rPr>
          <w:rFonts w:asciiTheme="majorHAnsi" w:hAnsiTheme="majorHAnsi"/>
          <w:sz w:val="20"/>
          <w:szCs w:val="20"/>
        </w:rPr>
        <w:t xml:space="preserve"> którym mowa powyżej.</w:t>
      </w:r>
    </w:p>
    <w:p w:rsidR="00EF0F6E" w:rsidRDefault="00A264F1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lastRenderedPageBreak/>
        <w:t xml:space="preserve">Udzielający Zamówienia zobowiązuje się do utrzymania aparatury </w:t>
      </w:r>
      <w:r w:rsidR="00CB21D1" w:rsidRPr="00AE14E5">
        <w:rPr>
          <w:rFonts w:asciiTheme="majorHAnsi" w:hAnsiTheme="majorHAnsi"/>
          <w:sz w:val="20"/>
          <w:szCs w:val="20"/>
        </w:rPr>
        <w:t>medycznej</w:t>
      </w:r>
      <w:r w:rsidRPr="00AE14E5">
        <w:rPr>
          <w:rFonts w:asciiTheme="majorHAnsi" w:hAnsiTheme="majorHAnsi"/>
          <w:sz w:val="20"/>
          <w:szCs w:val="20"/>
        </w:rPr>
        <w:t xml:space="preserve"> w należytym stanie technicznym, w szczególności poprzez zapewnienie regularnych, okresowych przeglądów technicznych. Ponadto </w:t>
      </w:r>
      <w:r w:rsidR="00EF0F6E" w:rsidRPr="00AE14E5">
        <w:rPr>
          <w:rFonts w:asciiTheme="majorHAnsi" w:hAnsiTheme="majorHAnsi"/>
          <w:sz w:val="20"/>
          <w:szCs w:val="20"/>
        </w:rPr>
        <w:t>Udzielający Zamówienia zobowiązuje się zapew</w:t>
      </w:r>
      <w:r w:rsidR="00C8169F" w:rsidRPr="00AE14E5">
        <w:rPr>
          <w:rFonts w:asciiTheme="majorHAnsi" w:hAnsiTheme="majorHAnsi"/>
          <w:sz w:val="20"/>
          <w:szCs w:val="20"/>
        </w:rPr>
        <w:t xml:space="preserve">nić odpowiedni stan sanitarny </w:t>
      </w:r>
      <w:r w:rsidR="00EF0F6E" w:rsidRPr="00AE14E5">
        <w:rPr>
          <w:rFonts w:asciiTheme="majorHAnsi" w:hAnsiTheme="majorHAnsi"/>
          <w:sz w:val="20"/>
          <w:szCs w:val="20"/>
        </w:rPr>
        <w:t>pomieszczeń potrzebnych do wykonywania przez Przyjmującego Zamówienie świadczeń zdrowotnych.</w:t>
      </w:r>
    </w:p>
    <w:p w:rsidR="00CB21D1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AE14E5">
        <w:rPr>
          <w:rFonts w:asciiTheme="majorHAnsi" w:hAnsiTheme="majorHAnsi"/>
          <w:sz w:val="20"/>
          <w:szCs w:val="20"/>
        </w:rPr>
        <w:t>utratę, jeśli</w:t>
      </w:r>
      <w:r w:rsidRPr="00AE14E5">
        <w:rPr>
          <w:rFonts w:asciiTheme="majorHAnsi" w:hAnsiTheme="majorHAnsi"/>
          <w:sz w:val="20"/>
          <w:szCs w:val="20"/>
        </w:rPr>
        <w:t xml:space="preserve"> używa ich w sposób sprzeczny z właściwościami lub przeznaczeniem</w:t>
      </w:r>
      <w:r w:rsidR="00CB21D1" w:rsidRPr="00AE14E5">
        <w:rPr>
          <w:rFonts w:asciiTheme="majorHAnsi" w:hAnsiTheme="majorHAnsi"/>
          <w:sz w:val="20"/>
          <w:szCs w:val="20"/>
        </w:rPr>
        <w:t>.</w:t>
      </w:r>
    </w:p>
    <w:p w:rsidR="00EF0F6E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Przyjmujący Zamówienie nie odpowiada za szkody i uszczerbki zdrowia pacjenta powstałe na skutek wad aparatury med</w:t>
      </w:r>
      <w:r w:rsidR="002455A6">
        <w:rPr>
          <w:rFonts w:asciiTheme="majorHAnsi" w:hAnsiTheme="majorHAnsi"/>
          <w:sz w:val="20"/>
          <w:szCs w:val="20"/>
        </w:rPr>
        <w:t>ycznej Udzielającego Zamówienia. J</w:t>
      </w:r>
      <w:r w:rsidRPr="00AE14E5">
        <w:rPr>
          <w:rFonts w:asciiTheme="majorHAnsi" w:hAnsiTheme="majorHAnsi"/>
          <w:sz w:val="20"/>
          <w:szCs w:val="20"/>
        </w:rPr>
        <w:t xml:space="preserve">eżeli </w:t>
      </w:r>
      <w:r w:rsidR="002455A6">
        <w:rPr>
          <w:rFonts w:asciiTheme="majorHAnsi" w:hAnsiTheme="majorHAnsi"/>
          <w:sz w:val="20"/>
          <w:szCs w:val="20"/>
        </w:rPr>
        <w:t xml:space="preserve">jednak </w:t>
      </w:r>
      <w:r w:rsidRPr="00AE14E5">
        <w:rPr>
          <w:rFonts w:asciiTheme="majorHAnsi" w:hAnsiTheme="majorHAnsi"/>
          <w:sz w:val="20"/>
          <w:szCs w:val="20"/>
        </w:rPr>
        <w:t>mimo dostrzeżenia nieprawidłowości nie poinformował o tym Udzielającego Zamówienia</w:t>
      </w:r>
      <w:r w:rsidR="00C8169F" w:rsidRPr="00AE14E5">
        <w:rPr>
          <w:rFonts w:asciiTheme="majorHAnsi" w:hAnsiTheme="majorHAnsi"/>
          <w:sz w:val="20"/>
          <w:szCs w:val="20"/>
        </w:rPr>
        <w:t>,</w:t>
      </w:r>
      <w:r w:rsidRPr="00AE14E5">
        <w:rPr>
          <w:rFonts w:asciiTheme="majorHAnsi" w:hAnsiTheme="majorHAnsi"/>
          <w:sz w:val="20"/>
          <w:szCs w:val="20"/>
        </w:rPr>
        <w:t xml:space="preserve"> odpowiada za </w:t>
      </w:r>
      <w:r w:rsidR="00B52246" w:rsidRPr="00AE14E5">
        <w:rPr>
          <w:rFonts w:asciiTheme="majorHAnsi" w:hAnsiTheme="majorHAnsi"/>
          <w:sz w:val="20"/>
          <w:szCs w:val="20"/>
        </w:rPr>
        <w:t xml:space="preserve">powstałą </w:t>
      </w:r>
      <w:r w:rsidR="00B52246">
        <w:rPr>
          <w:rFonts w:asciiTheme="majorHAnsi" w:hAnsiTheme="majorHAnsi"/>
          <w:sz w:val="20"/>
          <w:szCs w:val="20"/>
        </w:rPr>
        <w:t>z</w:t>
      </w:r>
      <w:r w:rsidRPr="00AE14E5">
        <w:rPr>
          <w:rFonts w:asciiTheme="majorHAnsi" w:hAnsiTheme="majorHAnsi"/>
          <w:sz w:val="20"/>
          <w:szCs w:val="20"/>
        </w:rPr>
        <w:t xml:space="preserve"> tego powodu szkodę na zasadach ogólnych. </w:t>
      </w:r>
    </w:p>
    <w:p w:rsidR="002455A6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2455A6">
        <w:rPr>
          <w:rFonts w:asciiTheme="majorHAnsi" w:hAnsiTheme="majorHAnsi"/>
          <w:sz w:val="20"/>
          <w:szCs w:val="20"/>
        </w:rPr>
        <w:t xml:space="preserve">Udzielający Zamówienia ma obowiązek zapewnić Przyjmującemu Zamówienie </w:t>
      </w:r>
      <w:r w:rsidR="00B52246" w:rsidRPr="002455A6">
        <w:rPr>
          <w:rFonts w:asciiTheme="majorHAnsi" w:hAnsiTheme="majorHAnsi"/>
          <w:sz w:val="20"/>
          <w:szCs w:val="20"/>
        </w:rPr>
        <w:t>udział w</w:t>
      </w:r>
      <w:r w:rsidRPr="002455A6">
        <w:rPr>
          <w:rFonts w:asciiTheme="majorHAnsi" w:hAnsiTheme="majorHAnsi"/>
          <w:sz w:val="20"/>
          <w:szCs w:val="20"/>
        </w:rPr>
        <w:t xml:space="preserve"> udzielaniu świadczeń objętych umową wykwalifikowanego pomocniczego personelu medycznego.  </w:t>
      </w:r>
    </w:p>
    <w:p w:rsidR="00EF0F6E" w:rsidRPr="002455A6" w:rsidRDefault="00EF0F6E" w:rsidP="00425BF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2455A6">
        <w:rPr>
          <w:rFonts w:asciiTheme="majorHAnsi" w:hAnsiTheme="majorHAnsi"/>
          <w:sz w:val="20"/>
          <w:szCs w:val="20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2455A6">
        <w:rPr>
          <w:rFonts w:asciiTheme="majorHAnsi" w:hAnsiTheme="majorHAnsi"/>
          <w:sz w:val="20"/>
          <w:szCs w:val="20"/>
        </w:rPr>
        <w:t>ej podstawie niż stosunek pracy</w:t>
      </w:r>
      <w:r w:rsidRPr="002455A6">
        <w:rPr>
          <w:rFonts w:asciiTheme="majorHAnsi" w:hAnsiTheme="majorHAnsi"/>
          <w:sz w:val="20"/>
          <w:szCs w:val="20"/>
        </w:rPr>
        <w:t xml:space="preserve">. 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§ 6</w:t>
      </w:r>
    </w:p>
    <w:p w:rsidR="00EF0F6E" w:rsidRPr="0004186A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Prawo kontroli</w:t>
      </w:r>
    </w:p>
    <w:p w:rsidR="00EF0F6E" w:rsidRPr="0004186A" w:rsidRDefault="00EF0F6E" w:rsidP="00425BFA">
      <w:pPr>
        <w:pStyle w:val="Tekstpodstawowywcit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</w:rPr>
      </w:pPr>
      <w:r w:rsidRPr="0004186A">
        <w:rPr>
          <w:rFonts w:asciiTheme="majorHAnsi" w:hAnsiTheme="majorHAnsi"/>
          <w:sz w:val="20"/>
        </w:rPr>
        <w:t>Przyjmujący Zamówienie przyjmuje obowiązek poddania się kontroli przeprowadzanej przez Udzielającego Zamówienia, w szczególności co do :</w:t>
      </w:r>
    </w:p>
    <w:p w:rsidR="00EF0F6E" w:rsidRPr="0004186A" w:rsidRDefault="00EF0F6E" w:rsidP="00425BFA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sposobu udzielania świadczeń zdrowotnych i ich jakości;</w:t>
      </w:r>
    </w:p>
    <w:p w:rsidR="00EF0F6E" w:rsidRPr="0004186A" w:rsidRDefault="00EF0F6E" w:rsidP="00425BFA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gospodarowania użytkowanym sprz</w:t>
      </w:r>
      <w:r w:rsidR="002455A6">
        <w:rPr>
          <w:rFonts w:asciiTheme="majorHAnsi" w:hAnsiTheme="majorHAnsi"/>
          <w:sz w:val="20"/>
          <w:szCs w:val="20"/>
        </w:rPr>
        <w:t>ętem, aparaturą medyczną</w:t>
      </w:r>
      <w:r w:rsidR="000C0508">
        <w:rPr>
          <w:rFonts w:asciiTheme="majorHAnsi" w:hAnsiTheme="majorHAnsi"/>
          <w:sz w:val="20"/>
          <w:szCs w:val="20"/>
        </w:rPr>
        <w:t xml:space="preserve"> i </w:t>
      </w:r>
      <w:r w:rsidR="00B52246">
        <w:rPr>
          <w:rFonts w:asciiTheme="majorHAnsi" w:hAnsiTheme="majorHAnsi"/>
          <w:sz w:val="20"/>
          <w:szCs w:val="20"/>
        </w:rPr>
        <w:t>innymi środkami</w:t>
      </w:r>
      <w:r w:rsidR="00B52246" w:rsidRPr="0004186A">
        <w:rPr>
          <w:rFonts w:asciiTheme="majorHAnsi" w:hAnsiTheme="majorHAnsi"/>
          <w:sz w:val="20"/>
          <w:szCs w:val="20"/>
        </w:rPr>
        <w:t xml:space="preserve"> niezbędnymi</w:t>
      </w:r>
      <w:r w:rsidRPr="0004186A">
        <w:rPr>
          <w:rFonts w:asciiTheme="majorHAnsi" w:hAnsiTheme="majorHAnsi"/>
          <w:sz w:val="20"/>
          <w:szCs w:val="20"/>
        </w:rPr>
        <w:t xml:space="preserve"> do udzielania świadczeń zdrowotnych;</w:t>
      </w:r>
    </w:p>
    <w:p w:rsidR="00EF0F6E" w:rsidRPr="0004186A" w:rsidRDefault="00EF0F6E" w:rsidP="00425BFA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zlecanych badań diagnostycznych;</w:t>
      </w:r>
    </w:p>
    <w:p w:rsidR="00EF0F6E" w:rsidRPr="0004186A" w:rsidRDefault="00EF0F6E" w:rsidP="00425BFA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dokonywania rozliczeń ustalających koszty udzielanych świadczeń i należności za udzielane świadczenia;</w:t>
      </w:r>
    </w:p>
    <w:p w:rsidR="00EF0F6E" w:rsidRPr="0004186A" w:rsidRDefault="00EF0F6E" w:rsidP="00425BFA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prowadzonej dokumentacji medycznej i sprawozdawczości statystycznej.</w:t>
      </w:r>
    </w:p>
    <w:p w:rsidR="00EF0F6E" w:rsidRPr="0004186A" w:rsidRDefault="00EF0F6E" w:rsidP="00425BFA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Udzielający Zamówienia jest zobowiązany do prowadzenia kontroli w sposób niezakłócający wykonywania przez Przyjmującego Zamówienie obowiązków określonych w niniejszej umowie.</w:t>
      </w:r>
    </w:p>
    <w:p w:rsidR="00EF0F6E" w:rsidRPr="0004186A" w:rsidRDefault="00EF0F6E" w:rsidP="00425BFA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Niezależnie od obowiązku, o którym mowa w § 6 ust.1, Przyjmujący Zamówienie przyjmuje na siebie obowiązek poddawania się kontr</w:t>
      </w:r>
      <w:r w:rsidR="00D80EAD" w:rsidRPr="0004186A">
        <w:rPr>
          <w:rFonts w:asciiTheme="majorHAnsi" w:hAnsiTheme="majorHAnsi"/>
          <w:sz w:val="20"/>
          <w:szCs w:val="20"/>
        </w:rPr>
        <w:t xml:space="preserve">oli </w:t>
      </w:r>
      <w:r w:rsidR="00074BB4" w:rsidRPr="0004186A">
        <w:rPr>
          <w:rFonts w:asciiTheme="majorHAnsi" w:hAnsiTheme="majorHAnsi"/>
          <w:sz w:val="20"/>
          <w:szCs w:val="20"/>
        </w:rPr>
        <w:t xml:space="preserve">przeprowadzanej przez </w:t>
      </w:r>
      <w:r w:rsidR="00D80EAD" w:rsidRPr="0004186A">
        <w:rPr>
          <w:rFonts w:asciiTheme="majorHAnsi" w:hAnsiTheme="majorHAnsi"/>
          <w:sz w:val="20"/>
          <w:szCs w:val="20"/>
        </w:rPr>
        <w:t>Narodow</w:t>
      </w:r>
      <w:r w:rsidR="00074BB4" w:rsidRPr="0004186A">
        <w:rPr>
          <w:rFonts w:asciiTheme="majorHAnsi" w:hAnsiTheme="majorHAnsi"/>
          <w:sz w:val="20"/>
          <w:szCs w:val="20"/>
        </w:rPr>
        <w:t>y Fundusz</w:t>
      </w:r>
      <w:r w:rsidR="00D80EAD" w:rsidRPr="0004186A">
        <w:rPr>
          <w:rFonts w:asciiTheme="majorHAnsi" w:hAnsiTheme="majorHAnsi"/>
          <w:sz w:val="20"/>
          <w:szCs w:val="20"/>
        </w:rPr>
        <w:t xml:space="preserve"> Zdrowia, na zasadach określonych w ustawie z dnia 27 sierpnia 2004 r. o świadczeniach opiek</w:t>
      </w:r>
      <w:r w:rsidR="00074BB4" w:rsidRPr="0004186A">
        <w:rPr>
          <w:rFonts w:asciiTheme="majorHAnsi" w:hAnsiTheme="majorHAnsi"/>
          <w:sz w:val="20"/>
          <w:szCs w:val="20"/>
        </w:rPr>
        <w:t>i zdrowotnej finansowanych ze ś</w:t>
      </w:r>
      <w:r w:rsidR="00D80EAD" w:rsidRPr="0004186A">
        <w:rPr>
          <w:rFonts w:asciiTheme="majorHAnsi" w:hAnsiTheme="majorHAnsi"/>
          <w:sz w:val="20"/>
          <w:szCs w:val="20"/>
        </w:rPr>
        <w:t>rodków publicznych</w:t>
      </w:r>
      <w:r w:rsidR="004B1FDA" w:rsidRPr="0004186A">
        <w:rPr>
          <w:rFonts w:asciiTheme="majorHAnsi" w:hAnsiTheme="majorHAnsi"/>
          <w:sz w:val="20"/>
          <w:szCs w:val="20"/>
        </w:rPr>
        <w:t xml:space="preserve"> w zakresie, którego dotyczy niniejsza umowa</w:t>
      </w:r>
      <w:r w:rsidR="00074BB4" w:rsidRPr="0004186A">
        <w:rPr>
          <w:rFonts w:asciiTheme="majorHAnsi" w:hAnsiTheme="majorHAnsi"/>
          <w:sz w:val="20"/>
          <w:szCs w:val="20"/>
        </w:rPr>
        <w:t xml:space="preserve">, </w:t>
      </w:r>
      <w:r w:rsidRPr="0004186A">
        <w:rPr>
          <w:rFonts w:asciiTheme="majorHAnsi" w:hAnsiTheme="majorHAnsi"/>
          <w:sz w:val="20"/>
          <w:szCs w:val="20"/>
        </w:rPr>
        <w:t xml:space="preserve">oraz </w:t>
      </w:r>
      <w:r w:rsidR="00074BB4" w:rsidRPr="0004186A">
        <w:rPr>
          <w:rFonts w:asciiTheme="majorHAnsi" w:hAnsiTheme="majorHAnsi"/>
          <w:sz w:val="20"/>
          <w:szCs w:val="20"/>
        </w:rPr>
        <w:t xml:space="preserve">przez </w:t>
      </w:r>
      <w:r w:rsidRPr="0004186A">
        <w:rPr>
          <w:rFonts w:asciiTheme="majorHAnsi" w:hAnsiTheme="majorHAnsi"/>
          <w:sz w:val="20"/>
          <w:szCs w:val="20"/>
        </w:rPr>
        <w:t>inn</w:t>
      </w:r>
      <w:r w:rsidR="00074BB4" w:rsidRPr="0004186A">
        <w:rPr>
          <w:rFonts w:asciiTheme="majorHAnsi" w:hAnsiTheme="majorHAnsi"/>
          <w:sz w:val="20"/>
          <w:szCs w:val="20"/>
        </w:rPr>
        <w:t>e</w:t>
      </w:r>
      <w:r w:rsidRPr="0004186A">
        <w:rPr>
          <w:rFonts w:asciiTheme="majorHAnsi" w:hAnsiTheme="majorHAnsi"/>
          <w:sz w:val="20"/>
          <w:szCs w:val="20"/>
        </w:rPr>
        <w:t xml:space="preserve"> uprawnion</w:t>
      </w:r>
      <w:r w:rsidR="00074BB4" w:rsidRPr="0004186A">
        <w:rPr>
          <w:rFonts w:asciiTheme="majorHAnsi" w:hAnsiTheme="majorHAnsi"/>
          <w:sz w:val="20"/>
          <w:szCs w:val="20"/>
        </w:rPr>
        <w:t>e</w:t>
      </w:r>
      <w:r w:rsidRPr="0004186A">
        <w:rPr>
          <w:rFonts w:asciiTheme="majorHAnsi" w:hAnsiTheme="majorHAnsi"/>
          <w:sz w:val="20"/>
          <w:szCs w:val="20"/>
        </w:rPr>
        <w:t xml:space="preserve"> organ</w:t>
      </w:r>
      <w:r w:rsidR="00074BB4" w:rsidRPr="0004186A">
        <w:rPr>
          <w:rFonts w:asciiTheme="majorHAnsi" w:hAnsiTheme="majorHAnsi"/>
          <w:sz w:val="20"/>
          <w:szCs w:val="20"/>
        </w:rPr>
        <w:t>y</w:t>
      </w:r>
      <w:r w:rsidRPr="0004186A">
        <w:rPr>
          <w:rFonts w:asciiTheme="majorHAnsi" w:hAnsiTheme="majorHAnsi"/>
          <w:sz w:val="20"/>
          <w:szCs w:val="20"/>
        </w:rPr>
        <w:t xml:space="preserve"> i os</w:t>
      </w:r>
      <w:r w:rsidR="00074BB4" w:rsidRPr="0004186A">
        <w:rPr>
          <w:rFonts w:asciiTheme="majorHAnsi" w:hAnsiTheme="majorHAnsi"/>
          <w:sz w:val="20"/>
          <w:szCs w:val="20"/>
        </w:rPr>
        <w:t>oby</w:t>
      </w:r>
      <w:r w:rsidRPr="0004186A">
        <w:rPr>
          <w:rFonts w:asciiTheme="majorHAnsi" w:hAnsiTheme="majorHAnsi"/>
          <w:sz w:val="20"/>
          <w:szCs w:val="20"/>
        </w:rPr>
        <w:t>, na warunkach określonych o</w:t>
      </w:r>
      <w:r w:rsidR="00722D08" w:rsidRPr="0004186A">
        <w:rPr>
          <w:rFonts w:asciiTheme="majorHAnsi" w:hAnsiTheme="majorHAnsi"/>
          <w:sz w:val="20"/>
          <w:szCs w:val="20"/>
        </w:rPr>
        <w:t>bowiązującymi przepisami prawa, w zakresie objętym umową.</w:t>
      </w:r>
    </w:p>
    <w:p w:rsidR="00EF0F6E" w:rsidRPr="0004186A" w:rsidRDefault="00EF0F6E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04186A">
        <w:rPr>
          <w:rFonts w:asciiTheme="majorHAnsi" w:hAnsiTheme="majorHAnsi"/>
          <w:sz w:val="20"/>
          <w:szCs w:val="20"/>
        </w:rPr>
        <w:t>warunkiem, iż</w:t>
      </w:r>
      <w:r w:rsidRPr="0004186A">
        <w:rPr>
          <w:rFonts w:asciiTheme="majorHAnsi" w:hAnsiTheme="majorHAnsi"/>
          <w:sz w:val="20"/>
          <w:szCs w:val="20"/>
        </w:rPr>
        <w:t xml:space="preserve"> będzie posiadał taką wiedzę. Przyjmujący Zamówienie ma prawo aktywnego uczestnictwa w tej kontroli.</w:t>
      </w:r>
    </w:p>
    <w:p w:rsidR="00C12AA6" w:rsidRPr="0004186A" w:rsidRDefault="00C12AA6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Przed nałożeniem na Przyjmującego Zamówienie kary Udzielający Zamówienia jest zobowiązany do poinformowania go na piśmie o stwierdzonych naruszeniach oraz wyznaczeniu terminu ich usunięcia ewentualnie złożenia w tym zakresie pisemnych wyjaśnień.</w:t>
      </w:r>
    </w:p>
    <w:p w:rsidR="001A6D6F" w:rsidRPr="0004186A" w:rsidRDefault="001A6D6F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="Cambria" w:hAnsi="Cambria"/>
          <w:sz w:val="20"/>
          <w:szCs w:val="20"/>
        </w:rPr>
        <w:t xml:space="preserve"> Jeżeli Przyjmujący zamówienie naruszy postanowienia niniejszej umowy Udzielający zamówienie naliczy k</w:t>
      </w:r>
      <w:r w:rsidR="00287ABA">
        <w:rPr>
          <w:rFonts w:ascii="Cambria" w:hAnsi="Cambria"/>
          <w:sz w:val="20"/>
          <w:szCs w:val="20"/>
        </w:rPr>
        <w:t xml:space="preserve">arę umowną w wysokości 100 zł </w:t>
      </w:r>
      <w:r w:rsidRPr="0004186A">
        <w:rPr>
          <w:rFonts w:ascii="Cambria" w:hAnsi="Cambria"/>
          <w:sz w:val="20"/>
          <w:szCs w:val="20"/>
        </w:rPr>
        <w:t xml:space="preserve">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</w:t>
      </w:r>
      <w:r w:rsidRPr="0004186A">
        <w:rPr>
          <w:rFonts w:ascii="Calibri" w:hAnsi="Calibri"/>
          <w:sz w:val="20"/>
          <w:szCs w:val="20"/>
        </w:rPr>
        <w:t>§</w:t>
      </w:r>
      <w:r w:rsidRPr="0004186A">
        <w:rPr>
          <w:rFonts w:ascii="Cambria" w:hAnsi="Cambria"/>
          <w:sz w:val="20"/>
          <w:szCs w:val="20"/>
        </w:rPr>
        <w:t xml:space="preserve"> 4.</w:t>
      </w:r>
    </w:p>
    <w:p w:rsidR="001A6D6F" w:rsidRPr="0004186A" w:rsidRDefault="001A6D6F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="Cambria" w:hAnsi="Cambria"/>
          <w:sz w:val="20"/>
          <w:szCs w:val="20"/>
        </w:rPr>
        <w:lastRenderedPageBreak/>
        <w:t>Udzielający Zamówienia zastrzega sobie możliwość dochodzenia odszkodowania przewyższającego</w:t>
      </w:r>
      <w:r w:rsidR="008F1540" w:rsidRPr="0004186A">
        <w:rPr>
          <w:rFonts w:ascii="Cambria" w:hAnsi="Cambria"/>
          <w:sz w:val="20"/>
          <w:szCs w:val="20"/>
        </w:rPr>
        <w:t xml:space="preserve"> wartość kar określonych w pkt 6</w:t>
      </w:r>
      <w:r w:rsidRPr="0004186A">
        <w:rPr>
          <w:rFonts w:ascii="Cambria" w:hAnsi="Cambria"/>
          <w:sz w:val="20"/>
          <w:szCs w:val="20"/>
        </w:rPr>
        <w:t>, jeżeli kary te nie pokrywają szkody poniesionej przez Udzielającego Zamówienie.</w:t>
      </w:r>
    </w:p>
    <w:p w:rsidR="00D75160" w:rsidRPr="0004186A" w:rsidRDefault="00EF0F6E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Udzielającemu Zamówienia przysługuje prawo potrącenia z bieżącego wynagrodzenia Przyjmującego Z</w:t>
      </w:r>
      <w:r w:rsidR="00D75160" w:rsidRPr="0004186A">
        <w:rPr>
          <w:rFonts w:asciiTheme="majorHAnsi" w:hAnsiTheme="majorHAnsi"/>
          <w:sz w:val="20"/>
          <w:szCs w:val="20"/>
        </w:rPr>
        <w:t>amówienie kwot naliczonych kar będących wynikiem nieprawidłowej realizacji umowy przez Przyjmującego Zamówienie</w:t>
      </w:r>
      <w:r w:rsidR="00C12AA6" w:rsidRPr="0004186A">
        <w:rPr>
          <w:rFonts w:asciiTheme="majorHAnsi" w:hAnsiTheme="majorHAnsi"/>
          <w:sz w:val="20"/>
          <w:szCs w:val="20"/>
        </w:rPr>
        <w:t>.</w:t>
      </w:r>
    </w:p>
    <w:p w:rsidR="00C12AA6" w:rsidRPr="0004186A" w:rsidRDefault="00C12AA6" w:rsidP="00425BFA">
      <w:pPr>
        <w:numPr>
          <w:ilvl w:val="0"/>
          <w:numId w:val="14"/>
        </w:numPr>
        <w:tabs>
          <w:tab w:val="clear" w:pos="720"/>
          <w:tab w:val="num" w:pos="426"/>
          <w:tab w:val="left" w:pos="10660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="Cambria" w:hAnsi="Cambria"/>
          <w:sz w:val="20"/>
          <w:szCs w:val="20"/>
        </w:rPr>
        <w:t xml:space="preserve">W przypadku nie uregulowania przez Udzielającego zamówienie płatności w wyznaczonym terminie, Przyjmujący zamówienie ma prawo żądać odsetek </w:t>
      </w:r>
      <w:r w:rsidR="00B52246" w:rsidRPr="0004186A">
        <w:rPr>
          <w:rFonts w:ascii="Cambria" w:hAnsi="Cambria"/>
          <w:sz w:val="20"/>
          <w:szCs w:val="20"/>
        </w:rPr>
        <w:t>w ustawowej</w:t>
      </w:r>
      <w:r w:rsidRPr="0004186A">
        <w:rPr>
          <w:rFonts w:ascii="Cambria" w:hAnsi="Cambria"/>
          <w:sz w:val="20"/>
          <w:szCs w:val="20"/>
        </w:rPr>
        <w:t xml:space="preserve"> wysokości.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§ 7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Odpowiedzialność za szkodę wyrządzoną osobom trzecim.</w:t>
      </w:r>
    </w:p>
    <w:p w:rsidR="00EF0F6E" w:rsidRPr="0004186A" w:rsidRDefault="00EF0F6E" w:rsidP="00425BFA">
      <w:pPr>
        <w:pStyle w:val="Nagwek1"/>
        <w:spacing w:line="276" w:lineRule="auto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Ubezpieczenie</w:t>
      </w:r>
    </w:p>
    <w:p w:rsidR="00357815" w:rsidRDefault="00EF0F6E" w:rsidP="006A619E">
      <w:pPr>
        <w:pStyle w:val="Tekstpodstawowy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357815">
        <w:rPr>
          <w:rFonts w:asciiTheme="majorHAnsi" w:hAnsiTheme="majorHAnsi"/>
          <w:sz w:val="20"/>
          <w:szCs w:val="20"/>
        </w:rPr>
        <w:t>Przyjmujący Zamówienie oświadcza, że jest ubezpieczon</w:t>
      </w:r>
      <w:r w:rsidR="00357815">
        <w:rPr>
          <w:rFonts w:asciiTheme="majorHAnsi" w:hAnsiTheme="majorHAnsi"/>
          <w:sz w:val="20"/>
          <w:szCs w:val="20"/>
        </w:rPr>
        <w:t>y od odpowiedzialności cywilnej.</w:t>
      </w:r>
    </w:p>
    <w:p w:rsidR="004B1FDA" w:rsidRPr="00357815" w:rsidRDefault="00EF0F6E" w:rsidP="006A619E">
      <w:pPr>
        <w:pStyle w:val="Tekstpodstawowy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357815">
        <w:rPr>
          <w:rFonts w:asciiTheme="majorHAnsi" w:hAnsiTheme="majorHAnsi"/>
          <w:sz w:val="20"/>
          <w:szCs w:val="20"/>
        </w:rPr>
        <w:t>Przyjmujący Zamówienie zobowiązany jest udokumentować Udzielającemu Zamówienia fa</w:t>
      </w:r>
      <w:r w:rsidR="0035042C" w:rsidRPr="00357815">
        <w:rPr>
          <w:rFonts w:asciiTheme="majorHAnsi" w:hAnsiTheme="majorHAnsi"/>
          <w:sz w:val="20"/>
          <w:szCs w:val="20"/>
        </w:rPr>
        <w:t xml:space="preserve">kt zawarcia umowy ubezpieczenia. </w:t>
      </w:r>
    </w:p>
    <w:p w:rsidR="00EB7586" w:rsidRPr="0004186A" w:rsidRDefault="00EB7586" w:rsidP="00425BFA">
      <w:pPr>
        <w:pStyle w:val="Tekstpodstawowy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zobowiązany jest uaktualnić ubezpieczenie od odpowiedzialności </w:t>
      </w:r>
      <w:r w:rsidR="00B52246" w:rsidRPr="0004186A">
        <w:rPr>
          <w:rFonts w:asciiTheme="majorHAnsi" w:hAnsiTheme="majorHAnsi"/>
          <w:sz w:val="20"/>
          <w:szCs w:val="20"/>
        </w:rPr>
        <w:t xml:space="preserve">cywilnej </w:t>
      </w:r>
      <w:r w:rsidR="00B52246">
        <w:rPr>
          <w:rFonts w:asciiTheme="majorHAnsi" w:hAnsiTheme="majorHAnsi"/>
          <w:sz w:val="20"/>
          <w:szCs w:val="20"/>
        </w:rPr>
        <w:t>i</w:t>
      </w:r>
      <w:r w:rsidRPr="0004186A">
        <w:rPr>
          <w:rFonts w:asciiTheme="majorHAnsi" w:hAnsiTheme="majorHAnsi"/>
          <w:sz w:val="20"/>
          <w:szCs w:val="20"/>
        </w:rPr>
        <w:t xml:space="preserve"> dostarczyć kopię polisy potwierdzoną za zgodność z oryginałem, Udzielającemu Zamówienie na co najmniej 2 dni robocze przed utratą ważności dokumentu, pod rygorem rozwiązania umowy ze skutkiem natychmiastowym.</w:t>
      </w:r>
    </w:p>
    <w:p w:rsidR="00EF0F6E" w:rsidRPr="0004186A" w:rsidRDefault="00EF0F6E" w:rsidP="00425BFA">
      <w:pPr>
        <w:pStyle w:val="Tekstpodstawowy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i Udzielający Zamówienia solidarnie odpowiadają za szkody wyrządzone przy udzielaniu świadczeń zdrowotnych objętych niniejszą umową zgodnie z art. 27 ust. 7 </w:t>
      </w:r>
      <w:r w:rsidR="00B52246" w:rsidRPr="0004186A">
        <w:rPr>
          <w:rFonts w:asciiTheme="majorHAnsi" w:hAnsiTheme="majorHAnsi"/>
          <w:sz w:val="20"/>
          <w:szCs w:val="20"/>
        </w:rPr>
        <w:t xml:space="preserve">ustawy </w:t>
      </w:r>
      <w:r w:rsidR="00B52246">
        <w:rPr>
          <w:rFonts w:asciiTheme="majorHAnsi" w:hAnsiTheme="majorHAnsi"/>
          <w:sz w:val="20"/>
          <w:szCs w:val="20"/>
        </w:rPr>
        <w:t>z</w:t>
      </w:r>
      <w:r w:rsidRPr="0004186A">
        <w:rPr>
          <w:rFonts w:asciiTheme="majorHAnsi" w:hAnsiTheme="majorHAnsi"/>
          <w:sz w:val="20"/>
          <w:szCs w:val="20"/>
        </w:rPr>
        <w:t xml:space="preserve"> dnia 15 kwietnia 201</w:t>
      </w:r>
      <w:r w:rsidR="00B52246">
        <w:rPr>
          <w:rFonts w:asciiTheme="majorHAnsi" w:hAnsiTheme="majorHAnsi"/>
          <w:sz w:val="20"/>
          <w:szCs w:val="20"/>
        </w:rPr>
        <w:t>1 r. o działalności leczniczej.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04186A">
        <w:rPr>
          <w:rFonts w:asciiTheme="majorHAnsi" w:hAnsiTheme="majorHAnsi"/>
          <w:b/>
          <w:sz w:val="20"/>
          <w:szCs w:val="20"/>
        </w:rPr>
        <w:t xml:space="preserve"> 8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Tajemnica służbowa i zawodowa</w:t>
      </w:r>
    </w:p>
    <w:p w:rsidR="00EF0F6E" w:rsidRPr="0004186A" w:rsidRDefault="00EF0F6E" w:rsidP="00425BFA">
      <w:pPr>
        <w:numPr>
          <w:ilvl w:val="0"/>
          <w:numId w:val="11"/>
        </w:numPr>
        <w:tabs>
          <w:tab w:val="clear" w:pos="720"/>
          <w:tab w:val="num" w:pos="18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  <w:u w:val="single"/>
        </w:rPr>
      </w:pPr>
      <w:r w:rsidRPr="0004186A">
        <w:rPr>
          <w:rFonts w:asciiTheme="majorHAnsi" w:hAnsiTheme="majorHAnsi"/>
          <w:sz w:val="20"/>
          <w:szCs w:val="20"/>
        </w:rPr>
        <w:t>Żadna ze stron nie może ujawnić treści niniejszej umowy osobom trzecim bez zgody drugiej</w:t>
      </w:r>
      <w:r w:rsidR="00DF4E1A" w:rsidRPr="0004186A">
        <w:rPr>
          <w:rFonts w:asciiTheme="majorHAnsi" w:hAnsiTheme="majorHAnsi"/>
          <w:sz w:val="20"/>
          <w:szCs w:val="20"/>
        </w:rPr>
        <w:t xml:space="preserve"> strony</w:t>
      </w:r>
      <w:r w:rsidR="008C33B9" w:rsidRPr="0004186A">
        <w:rPr>
          <w:rFonts w:asciiTheme="majorHAnsi" w:hAnsiTheme="majorHAnsi"/>
          <w:sz w:val="20"/>
          <w:szCs w:val="20"/>
        </w:rPr>
        <w:t xml:space="preserve"> ( </w:t>
      </w:r>
      <w:r w:rsidR="00B92C92" w:rsidRPr="0004186A">
        <w:rPr>
          <w:rFonts w:asciiTheme="majorHAnsi" w:hAnsiTheme="majorHAnsi"/>
          <w:sz w:val="20"/>
          <w:szCs w:val="20"/>
        </w:rPr>
        <w:t>nie dotyczy Kierownika Kliniki/ lekarza Kierującego Kliniką/oddziałem/ osób odpowiedzialnych merytorycznie za prawidłową realizację umowy</w:t>
      </w:r>
      <w:r w:rsidR="008C33B9" w:rsidRPr="0004186A">
        <w:rPr>
          <w:rFonts w:asciiTheme="majorHAnsi" w:hAnsiTheme="majorHAnsi"/>
          <w:sz w:val="20"/>
          <w:szCs w:val="20"/>
        </w:rPr>
        <w:t>)</w:t>
      </w:r>
      <w:r w:rsidR="00B92C92" w:rsidRPr="0004186A">
        <w:rPr>
          <w:rFonts w:asciiTheme="majorHAnsi" w:hAnsiTheme="majorHAnsi"/>
          <w:sz w:val="20"/>
          <w:szCs w:val="20"/>
        </w:rPr>
        <w:t>.</w:t>
      </w:r>
    </w:p>
    <w:p w:rsidR="00EF0F6E" w:rsidRPr="0004186A" w:rsidRDefault="00EF0F6E" w:rsidP="00425BFA">
      <w:pPr>
        <w:numPr>
          <w:ilvl w:val="0"/>
          <w:numId w:val="11"/>
        </w:numPr>
        <w:tabs>
          <w:tab w:val="clear" w:pos="720"/>
          <w:tab w:val="num" w:pos="180"/>
        </w:tabs>
        <w:spacing w:line="276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04186A">
        <w:rPr>
          <w:rFonts w:asciiTheme="majorHAnsi" w:hAnsiTheme="majorHAnsi"/>
          <w:b/>
          <w:sz w:val="20"/>
          <w:szCs w:val="20"/>
        </w:rPr>
        <w:t xml:space="preserve"> 9</w:t>
      </w:r>
    </w:p>
    <w:p w:rsidR="00EF0F6E" w:rsidRDefault="00EF0F6E" w:rsidP="00425BFA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Czas trwania umowy</w:t>
      </w:r>
    </w:p>
    <w:p w:rsidR="00CE2DB5" w:rsidRDefault="00EF0F6E" w:rsidP="00425BF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Niniejsza umowa zostaje zawarta na czas </w:t>
      </w:r>
      <w:r w:rsidR="000C4D8C" w:rsidRPr="00AE14E5">
        <w:rPr>
          <w:rFonts w:asciiTheme="majorHAnsi" w:hAnsiTheme="majorHAnsi"/>
          <w:sz w:val="20"/>
          <w:szCs w:val="20"/>
        </w:rPr>
        <w:t>określony od</w:t>
      </w:r>
      <w:r w:rsidRPr="00AE14E5">
        <w:rPr>
          <w:rFonts w:asciiTheme="majorHAnsi" w:hAnsiTheme="majorHAnsi"/>
          <w:sz w:val="20"/>
          <w:szCs w:val="20"/>
        </w:rPr>
        <w:t xml:space="preserve"> dnia </w:t>
      </w:r>
      <w:r w:rsidR="00CB5784">
        <w:rPr>
          <w:rFonts w:asciiTheme="majorHAnsi" w:hAnsiTheme="majorHAnsi"/>
          <w:sz w:val="20"/>
          <w:szCs w:val="20"/>
        </w:rPr>
        <w:t>………………..r. do dnia ……………………</w:t>
      </w:r>
      <w:r w:rsidR="00CE2DB5" w:rsidRPr="00AE14E5">
        <w:rPr>
          <w:rFonts w:asciiTheme="majorHAnsi" w:hAnsiTheme="majorHAnsi"/>
          <w:sz w:val="20"/>
          <w:szCs w:val="20"/>
        </w:rPr>
        <w:t xml:space="preserve">r. </w:t>
      </w:r>
    </w:p>
    <w:p w:rsidR="00EF0F6E" w:rsidRDefault="00EF0F6E" w:rsidP="00425BF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Umowa może zostać rozwiązana przed upływem okresu, na jaki została zawarta,</w:t>
      </w:r>
      <w:r w:rsidR="00D75160" w:rsidRPr="00AE14E5">
        <w:rPr>
          <w:rFonts w:asciiTheme="majorHAnsi" w:hAnsiTheme="majorHAnsi"/>
          <w:sz w:val="20"/>
          <w:szCs w:val="20"/>
        </w:rPr>
        <w:t xml:space="preserve"> przez każdą ze stron,</w:t>
      </w:r>
      <w:r w:rsidRPr="00AE14E5">
        <w:rPr>
          <w:rFonts w:asciiTheme="majorHAnsi" w:hAnsiTheme="majorHAnsi"/>
          <w:sz w:val="20"/>
          <w:szCs w:val="20"/>
        </w:rPr>
        <w:t xml:space="preserve"> z zachowaniem </w:t>
      </w:r>
      <w:r w:rsidR="00D75160" w:rsidRPr="00AE14E5">
        <w:rPr>
          <w:rFonts w:asciiTheme="majorHAnsi" w:hAnsiTheme="majorHAnsi"/>
          <w:sz w:val="20"/>
          <w:szCs w:val="20"/>
        </w:rPr>
        <w:t xml:space="preserve">1- miesięcznego </w:t>
      </w:r>
      <w:r w:rsidR="00583B88" w:rsidRPr="00AE14E5">
        <w:rPr>
          <w:rFonts w:asciiTheme="majorHAnsi" w:hAnsiTheme="majorHAnsi"/>
          <w:sz w:val="20"/>
          <w:szCs w:val="20"/>
        </w:rPr>
        <w:t xml:space="preserve">okresu wypowiedzenia. Umowa może zostać rozwiązana, przez każdą ze stron z zachowaniem 2-tygodniowego okresu wypowiedzenia, </w:t>
      </w:r>
      <w:r w:rsidRPr="00AE14E5">
        <w:rPr>
          <w:rFonts w:asciiTheme="majorHAnsi" w:hAnsiTheme="majorHAnsi"/>
          <w:sz w:val="20"/>
          <w:szCs w:val="20"/>
        </w:rPr>
        <w:t>w przypadku gdy:</w:t>
      </w:r>
    </w:p>
    <w:p w:rsidR="00EF0F6E" w:rsidRDefault="00EF0F6E" w:rsidP="00425BF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</w:p>
    <w:p w:rsidR="00AE14E5" w:rsidRDefault="00EF0F6E" w:rsidP="00425BF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dane zawarte w ofercie Przyjmującego Zamówienie okażą się nieprawdziwe,</w:t>
      </w:r>
    </w:p>
    <w:p w:rsidR="00AE14E5" w:rsidRDefault="009E3FEA" w:rsidP="00425BF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 xml:space="preserve">powtarzających się uchybień skutkujących nie uznawaniem przez Narodowy Fundusz Zdrowia świadczeń wykazywanych przez Przyjmującego Zamówienie w </w:t>
      </w:r>
      <w:r w:rsidR="00B52246" w:rsidRPr="00AE14E5">
        <w:rPr>
          <w:rFonts w:asciiTheme="majorHAnsi" w:hAnsiTheme="majorHAnsi"/>
          <w:sz w:val="20"/>
          <w:szCs w:val="20"/>
        </w:rPr>
        <w:t>sprawozdaniach i</w:t>
      </w:r>
      <w:r w:rsidRPr="00AE14E5">
        <w:rPr>
          <w:rFonts w:asciiTheme="majorHAnsi" w:hAnsiTheme="majorHAnsi"/>
          <w:sz w:val="20"/>
          <w:szCs w:val="20"/>
        </w:rPr>
        <w:t xml:space="preserve"> rachunkach/fakturach, z przyczyn niezależnych od Udzielającego Zamówienie</w:t>
      </w:r>
    </w:p>
    <w:p w:rsidR="00696145" w:rsidRDefault="00EF0F6E" w:rsidP="00425BF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E14E5">
        <w:rPr>
          <w:rFonts w:asciiTheme="majorHAnsi" w:hAnsiTheme="majorHAnsi"/>
          <w:sz w:val="20"/>
          <w:szCs w:val="20"/>
        </w:rPr>
        <w:t>Przyjmujący Zamówienie nie dopełni obowiązku zachowani</w:t>
      </w:r>
      <w:r w:rsidR="0020102C" w:rsidRPr="00AE14E5">
        <w:rPr>
          <w:rFonts w:asciiTheme="majorHAnsi" w:hAnsiTheme="majorHAnsi"/>
          <w:sz w:val="20"/>
          <w:szCs w:val="20"/>
        </w:rPr>
        <w:t>a</w:t>
      </w:r>
      <w:r w:rsidR="009036FE" w:rsidRPr="00AE14E5">
        <w:rPr>
          <w:rFonts w:asciiTheme="majorHAnsi" w:hAnsiTheme="majorHAnsi"/>
          <w:sz w:val="20"/>
          <w:szCs w:val="20"/>
        </w:rPr>
        <w:t xml:space="preserve"> tajemnicy, o którym mowa w § 8;</w:t>
      </w:r>
    </w:p>
    <w:p w:rsidR="003353D2" w:rsidRPr="00696145" w:rsidRDefault="00EF0F6E" w:rsidP="00425BF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96145">
        <w:rPr>
          <w:rFonts w:asciiTheme="majorHAnsi" w:hAnsiTheme="majorHAnsi" w:cs="Tahoma"/>
          <w:sz w:val="20"/>
          <w:szCs w:val="20"/>
        </w:rPr>
        <w:t>Udzielający Zamówienia pozostaje przez 2 miesiące w zwłoce z zapłatą należycie udokumentowanych należności Przyjmującego Zamówienie</w:t>
      </w:r>
      <w:r w:rsidR="003353D2" w:rsidRPr="00696145">
        <w:rPr>
          <w:rFonts w:asciiTheme="majorHAnsi" w:hAnsiTheme="majorHAnsi" w:cs="Tahoma"/>
          <w:sz w:val="20"/>
          <w:szCs w:val="20"/>
        </w:rPr>
        <w:t>.</w:t>
      </w:r>
    </w:p>
    <w:p w:rsidR="00EF0F6E" w:rsidRDefault="00EF0F6E" w:rsidP="00425BF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96145">
        <w:rPr>
          <w:rFonts w:asciiTheme="majorHAnsi" w:hAnsiTheme="majorHAnsi"/>
          <w:sz w:val="20"/>
          <w:szCs w:val="20"/>
        </w:rPr>
        <w:t>Umowa może być rozwiązana w każdym czasie na mocy porozumienia stron.</w:t>
      </w:r>
    </w:p>
    <w:p w:rsidR="00696145" w:rsidRDefault="00EF0F6E" w:rsidP="00425BF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96145">
        <w:rPr>
          <w:rFonts w:asciiTheme="majorHAnsi" w:hAnsiTheme="majorHAnsi"/>
          <w:sz w:val="20"/>
          <w:szCs w:val="20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696145" w:rsidRDefault="00127D54" w:rsidP="00425BF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96145">
        <w:rPr>
          <w:rFonts w:asciiTheme="majorHAnsi" w:hAnsiTheme="majorHAnsi"/>
          <w:sz w:val="20"/>
          <w:szCs w:val="20"/>
        </w:rPr>
        <w:t xml:space="preserve">W przypadku zmian prawnych, finansowych, otoczenia dotyczących treści umowy, których strony nie mogły przewidzieć w momencie podpisywania umowy, w tym przede wszystkim zmiana </w:t>
      </w:r>
      <w:r w:rsidRPr="00696145">
        <w:rPr>
          <w:rFonts w:asciiTheme="majorHAnsi" w:hAnsiTheme="majorHAnsi"/>
          <w:sz w:val="20"/>
          <w:szCs w:val="20"/>
        </w:rPr>
        <w:lastRenderedPageBreak/>
        <w:t>warunków finansowania świa</w:t>
      </w:r>
      <w:r w:rsidR="0039373F" w:rsidRPr="00696145">
        <w:rPr>
          <w:rFonts w:asciiTheme="majorHAnsi" w:hAnsiTheme="majorHAnsi"/>
          <w:sz w:val="20"/>
          <w:szCs w:val="20"/>
        </w:rPr>
        <w:t>dczeń wynikająca z przepisów płatnika</w:t>
      </w:r>
      <w:r w:rsidRPr="00696145">
        <w:rPr>
          <w:rFonts w:asciiTheme="majorHAnsi" w:hAnsiTheme="majorHAnsi"/>
          <w:sz w:val="20"/>
          <w:szCs w:val="20"/>
        </w:rPr>
        <w:t>, strony dopuszczają możliwość zmian warunków finansowych wynikających z umowy.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04186A">
        <w:rPr>
          <w:rFonts w:asciiTheme="majorHAnsi" w:hAnsiTheme="majorHAnsi" w:cs="Tahoma"/>
          <w:b/>
          <w:bCs/>
          <w:sz w:val="20"/>
          <w:szCs w:val="20"/>
        </w:rPr>
        <w:sym w:font="Times New Roman" w:char="00A7"/>
      </w:r>
      <w:r w:rsidRPr="0004186A">
        <w:rPr>
          <w:rFonts w:asciiTheme="majorHAnsi" w:hAnsiTheme="majorHAnsi" w:cs="Tahoma"/>
          <w:b/>
          <w:bCs/>
          <w:sz w:val="20"/>
          <w:szCs w:val="20"/>
        </w:rPr>
        <w:t xml:space="preserve"> 10</w:t>
      </w:r>
    </w:p>
    <w:p w:rsidR="00EF0F6E" w:rsidRPr="0004186A" w:rsidRDefault="00EF0F6E" w:rsidP="00425BFA">
      <w:pPr>
        <w:pStyle w:val="Tekstpodstawowy"/>
        <w:spacing w:line="276" w:lineRule="auto"/>
        <w:jc w:val="center"/>
        <w:rPr>
          <w:rFonts w:asciiTheme="majorHAnsi" w:hAnsiTheme="majorHAnsi" w:cs="Tahoma"/>
          <w:b/>
          <w:bCs w:val="0"/>
          <w:sz w:val="20"/>
          <w:szCs w:val="20"/>
        </w:rPr>
      </w:pPr>
      <w:r w:rsidRPr="0004186A">
        <w:rPr>
          <w:rFonts w:asciiTheme="majorHAnsi" w:hAnsiTheme="majorHAnsi" w:cs="Tahoma"/>
          <w:b/>
          <w:bCs w:val="0"/>
          <w:sz w:val="20"/>
          <w:szCs w:val="20"/>
        </w:rPr>
        <w:t>W</w:t>
      </w:r>
      <w:r w:rsidR="006C65A9" w:rsidRPr="0004186A">
        <w:rPr>
          <w:rFonts w:asciiTheme="majorHAnsi" w:hAnsiTheme="majorHAnsi" w:cs="Tahoma"/>
          <w:b/>
          <w:bCs w:val="0"/>
          <w:sz w:val="20"/>
          <w:szCs w:val="20"/>
        </w:rPr>
        <w:t>arunki finansowe</w:t>
      </w:r>
      <w:r w:rsidRPr="0004186A">
        <w:rPr>
          <w:rFonts w:asciiTheme="majorHAnsi" w:hAnsiTheme="majorHAnsi" w:cs="Tahoma"/>
          <w:b/>
          <w:bCs w:val="0"/>
          <w:sz w:val="20"/>
          <w:szCs w:val="20"/>
        </w:rPr>
        <w:t xml:space="preserve"> </w:t>
      </w:r>
    </w:p>
    <w:p w:rsidR="00EF0F6E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iCs w:val="0"/>
          <w:sz w:val="20"/>
          <w:szCs w:val="20"/>
        </w:rPr>
        <w:t xml:space="preserve">Przyjmującemu Zamówienie z tytułu wykonania niniejszej umowy </w:t>
      </w:r>
      <w:r w:rsidRPr="0004186A">
        <w:rPr>
          <w:rFonts w:asciiTheme="majorHAnsi" w:hAnsiTheme="majorHAnsi" w:cs="Tahoma"/>
          <w:sz w:val="20"/>
          <w:szCs w:val="20"/>
        </w:rPr>
        <w:t>przysługuje wynagrodzenie, na które składa się:</w:t>
      </w:r>
    </w:p>
    <w:p w:rsidR="00CB5784" w:rsidRPr="0004186A" w:rsidRDefault="00CB5784" w:rsidP="00425BFA">
      <w:pPr>
        <w:pStyle w:val="Tekstpodstawowy"/>
        <w:spacing w:line="276" w:lineRule="auto"/>
        <w:ind w:left="360" w:right="-142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…………………………………………………………………..</w:t>
      </w:r>
    </w:p>
    <w:p w:rsidR="00DF4E1A" w:rsidRPr="0004186A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Rozliczanie należności za świadczenia następuje w okresach miesięcznych</w:t>
      </w:r>
      <w:r w:rsidR="003353D2" w:rsidRPr="0004186A">
        <w:rPr>
          <w:rFonts w:asciiTheme="majorHAnsi" w:hAnsiTheme="majorHAnsi" w:cs="Tahoma"/>
          <w:sz w:val="20"/>
          <w:szCs w:val="20"/>
        </w:rPr>
        <w:t>, tzw. miesiące rozliczeniowe.</w:t>
      </w:r>
      <w:r w:rsidR="00DF4E1A" w:rsidRPr="0004186A">
        <w:rPr>
          <w:rFonts w:asciiTheme="majorHAnsi" w:hAnsiTheme="majorHAnsi" w:cs="Tahoma"/>
          <w:sz w:val="20"/>
          <w:szCs w:val="20"/>
        </w:rPr>
        <w:t xml:space="preserve"> </w:t>
      </w:r>
    </w:p>
    <w:p w:rsidR="00EF0F6E" w:rsidRPr="0004186A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Za okres nieświadczenia usług zdrowotnych objętych niniejszą umową Przyjmujący Zamówienie nie otrzymuje wynagrodzenia</w:t>
      </w:r>
      <w:r w:rsidR="0042694B">
        <w:rPr>
          <w:rFonts w:asciiTheme="majorHAnsi" w:hAnsiTheme="majorHAnsi" w:cs="Tahoma"/>
          <w:sz w:val="20"/>
          <w:szCs w:val="20"/>
        </w:rPr>
        <w:t>.</w:t>
      </w:r>
    </w:p>
    <w:p w:rsidR="00EF0F6E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 xml:space="preserve">Podstawą wypłaty należności jest </w:t>
      </w:r>
      <w:r w:rsidR="003353D2" w:rsidRPr="0004186A">
        <w:rPr>
          <w:rFonts w:asciiTheme="majorHAnsi" w:hAnsiTheme="majorHAnsi" w:cs="Tahoma"/>
          <w:sz w:val="20"/>
          <w:szCs w:val="20"/>
        </w:rPr>
        <w:t>faktura</w:t>
      </w:r>
      <w:r w:rsidRPr="0004186A">
        <w:rPr>
          <w:rFonts w:asciiTheme="majorHAnsi" w:hAnsiTheme="majorHAnsi" w:cs="Tahoma"/>
          <w:sz w:val="20"/>
          <w:szCs w:val="20"/>
        </w:rPr>
        <w:t xml:space="preserve"> </w:t>
      </w:r>
      <w:r w:rsidR="00AF3B49" w:rsidRPr="0004186A">
        <w:rPr>
          <w:rFonts w:asciiTheme="majorHAnsi" w:hAnsiTheme="majorHAnsi" w:cs="Tahoma"/>
          <w:sz w:val="20"/>
          <w:szCs w:val="20"/>
        </w:rPr>
        <w:t>wraz z załącznikami</w:t>
      </w:r>
      <w:r w:rsidR="0042694B">
        <w:rPr>
          <w:rFonts w:asciiTheme="majorHAnsi" w:hAnsiTheme="majorHAnsi" w:cs="Tahoma"/>
          <w:sz w:val="20"/>
          <w:szCs w:val="20"/>
        </w:rPr>
        <w:t xml:space="preserve"> (</w:t>
      </w:r>
      <w:r w:rsidR="00FD6BA4" w:rsidRPr="0004186A">
        <w:rPr>
          <w:rFonts w:asciiTheme="majorHAnsi" w:hAnsiTheme="majorHAnsi" w:cs="Tahoma"/>
          <w:sz w:val="20"/>
          <w:szCs w:val="20"/>
        </w:rPr>
        <w:t>w zależności do podpisanych zakresów świadczeń)</w:t>
      </w:r>
      <w:r w:rsidR="00AF3B49" w:rsidRPr="0004186A">
        <w:rPr>
          <w:rFonts w:asciiTheme="majorHAnsi" w:hAnsiTheme="majorHAnsi" w:cs="Tahoma"/>
          <w:sz w:val="20"/>
          <w:szCs w:val="20"/>
        </w:rPr>
        <w:t xml:space="preserve">, </w:t>
      </w:r>
      <w:r w:rsidR="009036FE" w:rsidRPr="0004186A">
        <w:rPr>
          <w:rFonts w:asciiTheme="majorHAnsi" w:hAnsiTheme="majorHAnsi" w:cs="Tahoma"/>
          <w:sz w:val="20"/>
          <w:szCs w:val="20"/>
        </w:rPr>
        <w:t>wystawiona</w:t>
      </w:r>
      <w:r w:rsidRPr="0004186A">
        <w:rPr>
          <w:rFonts w:asciiTheme="majorHAnsi" w:hAnsiTheme="majorHAnsi" w:cs="Tahoma"/>
          <w:sz w:val="20"/>
          <w:szCs w:val="20"/>
        </w:rPr>
        <w:t xml:space="preserve"> przez Przyjmującego Zamówienie</w:t>
      </w:r>
      <w:r w:rsidR="00AF3B49" w:rsidRPr="0004186A">
        <w:rPr>
          <w:rFonts w:asciiTheme="majorHAnsi" w:hAnsiTheme="majorHAnsi" w:cs="Tahoma"/>
          <w:sz w:val="20"/>
          <w:szCs w:val="20"/>
        </w:rPr>
        <w:t>,</w:t>
      </w:r>
      <w:r w:rsidRPr="0004186A">
        <w:rPr>
          <w:rFonts w:asciiTheme="majorHAnsi" w:hAnsiTheme="majorHAnsi" w:cs="Tahoma"/>
          <w:sz w:val="20"/>
          <w:szCs w:val="20"/>
        </w:rPr>
        <w:t xml:space="preserve"> sprawdzon</w:t>
      </w:r>
      <w:r w:rsidR="009036FE" w:rsidRPr="0004186A">
        <w:rPr>
          <w:rFonts w:asciiTheme="majorHAnsi" w:hAnsiTheme="majorHAnsi" w:cs="Tahoma"/>
          <w:sz w:val="20"/>
          <w:szCs w:val="20"/>
        </w:rPr>
        <w:t>a i zaakceptowana</w:t>
      </w:r>
      <w:r w:rsidRPr="0004186A">
        <w:rPr>
          <w:rFonts w:asciiTheme="majorHAnsi" w:hAnsiTheme="majorHAnsi" w:cs="Tahoma"/>
          <w:sz w:val="20"/>
          <w:szCs w:val="20"/>
        </w:rPr>
        <w:t xml:space="preserve"> przez osobę upoważnioną przez Udzielającego Zamówienia.</w:t>
      </w:r>
    </w:p>
    <w:p w:rsidR="00357815" w:rsidRPr="00357815" w:rsidRDefault="00357815" w:rsidP="00357815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357815">
        <w:rPr>
          <w:rFonts w:asciiTheme="majorHAnsi" w:hAnsiTheme="majorHAnsi" w:cs="Times New Roman"/>
          <w:sz w:val="20"/>
          <w:szCs w:val="20"/>
        </w:rPr>
        <w:t>Merytoryczny i organizacyjny nadzór nad realizacją niniejszej umowy będzie sprawował:</w:t>
      </w:r>
    </w:p>
    <w:p w:rsidR="00357815" w:rsidRPr="00357815" w:rsidRDefault="00357815" w:rsidP="00357815">
      <w:pPr>
        <w:pStyle w:val="Tekstpodstawowy"/>
        <w:numPr>
          <w:ilvl w:val="1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357815">
        <w:rPr>
          <w:rFonts w:asciiTheme="majorHAnsi" w:hAnsiTheme="majorHAnsi" w:cs="Times New Roman"/>
          <w:sz w:val="20"/>
          <w:szCs w:val="20"/>
        </w:rPr>
        <w:t>Kierownik komórki organizacyjnej (jego zastępca), w której realizowane jest świadczenie; do obowiązków tej osoby będzie należało sprawdzenie co miesiąc wykonania umowy i tym samym przeprowadza kontrolę merytoryczną świadczeń wykazanych w załącznikach w wystawianych przez Wykonawcę fakturach;</w:t>
      </w:r>
    </w:p>
    <w:p w:rsidR="00357815" w:rsidRPr="00357815" w:rsidRDefault="00357815" w:rsidP="00357815">
      <w:pPr>
        <w:pStyle w:val="Tekstpodstawowy"/>
        <w:numPr>
          <w:ilvl w:val="1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357815">
        <w:rPr>
          <w:rFonts w:asciiTheme="majorHAnsi" w:hAnsiTheme="majorHAnsi" w:cs="Times New Roman"/>
          <w:sz w:val="20"/>
          <w:szCs w:val="20"/>
        </w:rPr>
        <w:t>Zastępca Dyrektora ds. Lecznictwa lub Kierownik Działu Statystyki Medycznej – w przypadku faktur wystawianych przez Kierowników Klinik Szpitala/ lekarzy kierujących Kliniką; do obowiązków tej osoby będzie należało sprawdzenie co miesiąc wykonania umowy i tym samym przeprowadzenia kontroli merytorycznej świadczeń wykazanych w załącznikach w wystawianych przez Przyjmującego zamówienie fakturach;</w:t>
      </w:r>
    </w:p>
    <w:p w:rsidR="00DF4E1A" w:rsidRPr="00357815" w:rsidRDefault="00357815" w:rsidP="00357815">
      <w:pPr>
        <w:pStyle w:val="Tekstpodstawowy"/>
        <w:numPr>
          <w:ilvl w:val="1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bookmarkStart w:id="0" w:name="_GoBack"/>
      <w:bookmarkEnd w:id="0"/>
      <w:r w:rsidRPr="00357815">
        <w:rPr>
          <w:rFonts w:asciiTheme="majorHAnsi" w:hAnsiTheme="majorHAnsi" w:cs="Times New Roman"/>
          <w:sz w:val="20"/>
          <w:szCs w:val="20"/>
        </w:rPr>
        <w:t>Osoby wskazane przez Udzielającego zamówienie do wtórnej kontroli merytorycznej</w:t>
      </w:r>
      <w:r w:rsidRPr="00357815">
        <w:rPr>
          <w:rFonts w:asciiTheme="majorHAnsi" w:hAnsiTheme="majorHAnsi" w:cs="Tahoma"/>
          <w:sz w:val="20"/>
          <w:szCs w:val="20"/>
        </w:rPr>
        <w:t xml:space="preserve"> </w:t>
      </w:r>
      <w:r w:rsidR="003353D2" w:rsidRPr="00357815">
        <w:rPr>
          <w:rFonts w:asciiTheme="majorHAnsi" w:hAnsiTheme="majorHAnsi" w:cs="Tahoma"/>
          <w:sz w:val="20"/>
          <w:szCs w:val="20"/>
        </w:rPr>
        <w:t>Fakturę</w:t>
      </w:r>
      <w:r w:rsidR="00EF0F6E" w:rsidRPr="00357815">
        <w:rPr>
          <w:rFonts w:asciiTheme="majorHAnsi" w:hAnsiTheme="majorHAnsi" w:cs="Tahoma"/>
          <w:sz w:val="20"/>
          <w:szCs w:val="20"/>
        </w:rPr>
        <w:t xml:space="preserve"> </w:t>
      </w:r>
      <w:r w:rsidR="003353D2" w:rsidRPr="00357815">
        <w:rPr>
          <w:rFonts w:asciiTheme="majorHAnsi" w:hAnsiTheme="majorHAnsi" w:cs="Tahoma"/>
          <w:sz w:val="20"/>
          <w:szCs w:val="20"/>
        </w:rPr>
        <w:t>wystawioną</w:t>
      </w:r>
      <w:r w:rsidR="00394C32" w:rsidRPr="00357815">
        <w:rPr>
          <w:rFonts w:asciiTheme="majorHAnsi" w:hAnsiTheme="majorHAnsi" w:cs="Tahoma"/>
          <w:sz w:val="20"/>
          <w:szCs w:val="20"/>
        </w:rPr>
        <w:t xml:space="preserve"> przez Przyjmującego Zamówienie</w:t>
      </w:r>
      <w:r w:rsidR="00EF0F6E" w:rsidRPr="00357815">
        <w:rPr>
          <w:rFonts w:asciiTheme="majorHAnsi" w:hAnsiTheme="majorHAnsi" w:cs="Tahoma"/>
          <w:sz w:val="20"/>
          <w:szCs w:val="20"/>
        </w:rPr>
        <w:t xml:space="preserve"> należy dostarczyć do </w:t>
      </w:r>
      <w:r w:rsidR="00E878F7" w:rsidRPr="00357815">
        <w:rPr>
          <w:rFonts w:asciiTheme="majorHAnsi" w:hAnsiTheme="majorHAnsi" w:cs="Tahoma"/>
          <w:sz w:val="20"/>
          <w:szCs w:val="20"/>
        </w:rPr>
        <w:t>5</w:t>
      </w:r>
      <w:r w:rsidR="00175416" w:rsidRPr="00357815">
        <w:rPr>
          <w:rFonts w:asciiTheme="majorHAnsi" w:hAnsiTheme="majorHAnsi" w:cs="Tahoma"/>
          <w:sz w:val="20"/>
          <w:szCs w:val="20"/>
        </w:rPr>
        <w:t xml:space="preserve"> dnia każdego</w:t>
      </w:r>
      <w:r w:rsidR="003353D2" w:rsidRPr="00357815">
        <w:rPr>
          <w:rFonts w:asciiTheme="majorHAnsi" w:hAnsiTheme="majorHAnsi" w:cs="Tahoma"/>
          <w:sz w:val="20"/>
          <w:szCs w:val="20"/>
        </w:rPr>
        <w:t xml:space="preserve"> miesiąca, za miesiąc poprzedni</w:t>
      </w:r>
      <w:r w:rsidR="001158B3" w:rsidRPr="00357815">
        <w:rPr>
          <w:rFonts w:asciiTheme="majorHAnsi" w:hAnsiTheme="majorHAnsi" w:cs="Tahoma"/>
          <w:sz w:val="20"/>
          <w:szCs w:val="20"/>
        </w:rPr>
        <w:t>.</w:t>
      </w:r>
    </w:p>
    <w:p w:rsidR="00EF0F6E" w:rsidRPr="0004186A" w:rsidRDefault="003353D2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F</w:t>
      </w:r>
      <w:r w:rsidR="00175416" w:rsidRPr="0004186A">
        <w:rPr>
          <w:rFonts w:asciiTheme="majorHAnsi" w:hAnsiTheme="majorHAnsi" w:cs="Tahoma"/>
          <w:sz w:val="20"/>
          <w:szCs w:val="20"/>
        </w:rPr>
        <w:t>aktura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 za świadczenia musi odpowiadać cechom dowodu księgowego określonym w art. 21 </w:t>
      </w:r>
      <w:r w:rsidR="00B52246" w:rsidRPr="0004186A">
        <w:rPr>
          <w:rFonts w:asciiTheme="majorHAnsi" w:hAnsiTheme="majorHAnsi" w:cs="Tahoma"/>
          <w:sz w:val="20"/>
          <w:szCs w:val="20"/>
        </w:rPr>
        <w:t xml:space="preserve">Ustawy </w:t>
      </w:r>
      <w:r w:rsidR="00B52246">
        <w:rPr>
          <w:rFonts w:asciiTheme="majorHAnsi" w:hAnsiTheme="majorHAnsi" w:cs="Tahoma"/>
          <w:sz w:val="20"/>
          <w:szCs w:val="20"/>
        </w:rPr>
        <w:t>z</w:t>
      </w:r>
      <w:r w:rsidR="00EF0F6E" w:rsidRPr="0004186A">
        <w:rPr>
          <w:rFonts w:asciiTheme="majorHAnsi" w:hAnsiTheme="majorHAnsi" w:cs="Tahoma"/>
          <w:sz w:val="20"/>
          <w:szCs w:val="20"/>
        </w:rPr>
        <w:t xml:space="preserve"> dnia 29 września 1994 r. o rac</w:t>
      </w:r>
      <w:r w:rsidR="00696145">
        <w:rPr>
          <w:rFonts w:asciiTheme="majorHAnsi" w:hAnsiTheme="majorHAnsi" w:cs="Tahoma"/>
          <w:sz w:val="20"/>
          <w:szCs w:val="20"/>
        </w:rPr>
        <w:t>hunkowości</w:t>
      </w:r>
      <w:r w:rsidR="00A74FA5">
        <w:rPr>
          <w:rFonts w:asciiTheme="majorHAnsi" w:hAnsiTheme="majorHAnsi" w:cs="Tahoma"/>
          <w:sz w:val="20"/>
          <w:szCs w:val="20"/>
        </w:rPr>
        <w:t xml:space="preserve"> (Dz.U.2023.120 ze </w:t>
      </w:r>
      <w:r w:rsidR="00175416" w:rsidRPr="0004186A">
        <w:rPr>
          <w:rFonts w:asciiTheme="majorHAnsi" w:hAnsiTheme="majorHAnsi" w:cs="Tahoma"/>
          <w:sz w:val="20"/>
          <w:szCs w:val="20"/>
        </w:rPr>
        <w:t>zm.), oraz innych obowiązujących</w:t>
      </w:r>
      <w:r w:rsidR="009036FE" w:rsidRPr="0004186A">
        <w:rPr>
          <w:rFonts w:asciiTheme="majorHAnsi" w:hAnsiTheme="majorHAnsi" w:cs="Tahoma"/>
          <w:sz w:val="20"/>
          <w:szCs w:val="20"/>
        </w:rPr>
        <w:t xml:space="preserve"> w tym zakresie przepisów prawa, w szczególności</w:t>
      </w:r>
      <w:r w:rsidR="00696145">
        <w:rPr>
          <w:rFonts w:asciiTheme="majorHAnsi" w:hAnsiTheme="majorHAnsi" w:cs="Tahoma"/>
          <w:sz w:val="20"/>
          <w:szCs w:val="20"/>
        </w:rPr>
        <w:t xml:space="preserve"> Rozporządzenia Ministra Finansów</w:t>
      </w:r>
      <w:r w:rsidR="009036FE" w:rsidRPr="0004186A">
        <w:rPr>
          <w:rFonts w:asciiTheme="majorHAnsi" w:hAnsiTheme="majorHAnsi" w:cs="Tahoma"/>
          <w:sz w:val="20"/>
          <w:szCs w:val="20"/>
        </w:rPr>
        <w:t xml:space="preserve"> z </w:t>
      </w:r>
      <w:r w:rsidR="00A74FA5">
        <w:rPr>
          <w:rFonts w:asciiTheme="majorHAnsi" w:hAnsiTheme="majorHAnsi" w:cs="Tahoma"/>
          <w:sz w:val="20"/>
          <w:szCs w:val="20"/>
        </w:rPr>
        <w:t xml:space="preserve">dnia 29 października 2021 </w:t>
      </w:r>
      <w:r w:rsidR="00696145">
        <w:rPr>
          <w:rFonts w:asciiTheme="majorHAnsi" w:hAnsiTheme="majorHAnsi" w:cs="Tahoma"/>
          <w:sz w:val="20"/>
          <w:szCs w:val="20"/>
        </w:rPr>
        <w:t>r. w sprawie wystawiania fak</w:t>
      </w:r>
      <w:r w:rsidR="00A74FA5">
        <w:rPr>
          <w:rFonts w:asciiTheme="majorHAnsi" w:hAnsiTheme="majorHAnsi" w:cs="Tahoma"/>
          <w:sz w:val="20"/>
          <w:szCs w:val="20"/>
        </w:rPr>
        <w:t>tur (Dz.U.2021.1979 ze zm.</w:t>
      </w:r>
      <w:r w:rsidR="00696145">
        <w:rPr>
          <w:rFonts w:asciiTheme="majorHAnsi" w:hAnsiTheme="majorHAnsi" w:cs="Tahoma"/>
          <w:sz w:val="20"/>
          <w:szCs w:val="20"/>
        </w:rPr>
        <w:t>).</w:t>
      </w:r>
    </w:p>
    <w:p w:rsidR="00EF0F6E" w:rsidRPr="0004186A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 xml:space="preserve">Wypłata należności </w:t>
      </w:r>
      <w:r w:rsidR="003353D2" w:rsidRPr="0004186A">
        <w:rPr>
          <w:rFonts w:asciiTheme="majorHAnsi" w:hAnsiTheme="majorHAnsi" w:cs="Tahoma"/>
          <w:sz w:val="20"/>
          <w:szCs w:val="20"/>
        </w:rPr>
        <w:t xml:space="preserve">za wykonane świadczenia </w:t>
      </w:r>
      <w:r w:rsidRPr="0004186A">
        <w:rPr>
          <w:rFonts w:asciiTheme="majorHAnsi" w:hAnsiTheme="majorHAnsi" w:cs="Tahoma"/>
          <w:sz w:val="20"/>
          <w:szCs w:val="20"/>
        </w:rPr>
        <w:t>następuje na rachunek bankowy</w:t>
      </w:r>
      <w:r w:rsidR="003353D2" w:rsidRPr="0004186A">
        <w:rPr>
          <w:rFonts w:asciiTheme="majorHAnsi" w:hAnsiTheme="majorHAnsi" w:cs="Tahoma"/>
          <w:sz w:val="20"/>
          <w:szCs w:val="20"/>
        </w:rPr>
        <w:t>,</w:t>
      </w:r>
      <w:r w:rsidRPr="0004186A">
        <w:rPr>
          <w:rFonts w:asciiTheme="majorHAnsi" w:hAnsiTheme="majorHAnsi" w:cs="Tahoma"/>
          <w:sz w:val="20"/>
          <w:szCs w:val="20"/>
        </w:rPr>
        <w:t xml:space="preserve"> </w:t>
      </w:r>
      <w:r w:rsidR="003353D2" w:rsidRPr="0004186A">
        <w:rPr>
          <w:rFonts w:asciiTheme="majorHAnsi" w:hAnsiTheme="majorHAnsi" w:cs="Tahoma"/>
          <w:sz w:val="20"/>
          <w:szCs w:val="20"/>
        </w:rPr>
        <w:t xml:space="preserve">każdorazowo </w:t>
      </w:r>
      <w:r w:rsidRPr="0004186A">
        <w:rPr>
          <w:rFonts w:asciiTheme="majorHAnsi" w:hAnsiTheme="majorHAnsi" w:cs="Tahoma"/>
          <w:sz w:val="20"/>
          <w:szCs w:val="20"/>
        </w:rPr>
        <w:t>wskazany</w:t>
      </w:r>
      <w:r w:rsidR="003353D2" w:rsidRPr="0004186A">
        <w:rPr>
          <w:rFonts w:asciiTheme="majorHAnsi" w:hAnsiTheme="majorHAnsi" w:cs="Tahoma"/>
          <w:sz w:val="20"/>
          <w:szCs w:val="20"/>
        </w:rPr>
        <w:t>m na wystawionej fakturze przez Przyjmującego Zamówienie.</w:t>
      </w:r>
    </w:p>
    <w:p w:rsidR="00386485" w:rsidRPr="0004186A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trike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Zapłata wynagrodzenia nast</w:t>
      </w:r>
      <w:r w:rsidR="009E4832" w:rsidRPr="0004186A">
        <w:rPr>
          <w:rFonts w:asciiTheme="majorHAnsi" w:hAnsiTheme="majorHAnsi" w:cs="Tahoma"/>
          <w:sz w:val="20"/>
          <w:szCs w:val="20"/>
        </w:rPr>
        <w:t>ąpi</w:t>
      </w:r>
      <w:r w:rsidR="000875D3" w:rsidRPr="0004186A">
        <w:rPr>
          <w:rFonts w:asciiTheme="majorHAnsi" w:hAnsiTheme="majorHAnsi" w:cs="Tahoma"/>
          <w:sz w:val="20"/>
          <w:szCs w:val="20"/>
        </w:rPr>
        <w:t xml:space="preserve"> w terminie 14</w:t>
      </w:r>
      <w:r w:rsidRPr="0004186A">
        <w:rPr>
          <w:rFonts w:asciiTheme="majorHAnsi" w:hAnsiTheme="majorHAnsi" w:cs="Tahoma"/>
          <w:sz w:val="20"/>
          <w:szCs w:val="20"/>
        </w:rPr>
        <w:t xml:space="preserve"> dni od dnia dostarczenia prawidłowo wystawion</w:t>
      </w:r>
      <w:r w:rsidR="003353D2" w:rsidRPr="0004186A">
        <w:rPr>
          <w:rFonts w:asciiTheme="majorHAnsi" w:hAnsiTheme="majorHAnsi" w:cs="Tahoma"/>
          <w:sz w:val="20"/>
          <w:szCs w:val="20"/>
        </w:rPr>
        <w:t xml:space="preserve">ej </w:t>
      </w:r>
      <w:r w:rsidR="00175416" w:rsidRPr="0004186A">
        <w:rPr>
          <w:rFonts w:asciiTheme="majorHAnsi" w:hAnsiTheme="majorHAnsi" w:cs="Tahoma"/>
          <w:sz w:val="20"/>
          <w:szCs w:val="20"/>
        </w:rPr>
        <w:t>faktury</w:t>
      </w:r>
      <w:r w:rsidRPr="0004186A">
        <w:rPr>
          <w:rFonts w:asciiTheme="majorHAnsi" w:hAnsiTheme="majorHAnsi" w:cs="Tahoma"/>
          <w:sz w:val="20"/>
          <w:szCs w:val="20"/>
        </w:rPr>
        <w:t xml:space="preserve"> do </w:t>
      </w:r>
      <w:r w:rsidR="002F5734" w:rsidRPr="0004186A">
        <w:rPr>
          <w:rFonts w:asciiTheme="majorHAnsi" w:hAnsiTheme="majorHAnsi" w:cs="Tahoma"/>
          <w:sz w:val="20"/>
          <w:szCs w:val="20"/>
        </w:rPr>
        <w:t xml:space="preserve">siedziby </w:t>
      </w:r>
      <w:r w:rsidR="009E4832" w:rsidRPr="0004186A">
        <w:rPr>
          <w:rFonts w:asciiTheme="majorHAnsi" w:hAnsiTheme="majorHAnsi" w:cs="Tahoma"/>
          <w:sz w:val="20"/>
          <w:szCs w:val="20"/>
        </w:rPr>
        <w:t>Udzielającego Zamówienie</w:t>
      </w:r>
      <w:r w:rsidR="00386485" w:rsidRPr="0004186A">
        <w:rPr>
          <w:rFonts w:asciiTheme="majorHAnsi" w:hAnsiTheme="majorHAnsi" w:cs="Tahoma"/>
          <w:sz w:val="20"/>
          <w:szCs w:val="20"/>
        </w:rPr>
        <w:t>.</w:t>
      </w:r>
      <w:r w:rsidR="004B3571" w:rsidRPr="0004186A">
        <w:rPr>
          <w:rFonts w:asciiTheme="majorHAnsi" w:hAnsiTheme="majorHAnsi" w:cs="Tahoma"/>
          <w:sz w:val="20"/>
          <w:szCs w:val="20"/>
        </w:rPr>
        <w:t xml:space="preserve"> W</w:t>
      </w:r>
      <w:r w:rsidR="00386485" w:rsidRPr="0004186A">
        <w:rPr>
          <w:rFonts w:asciiTheme="majorHAnsi" w:hAnsiTheme="majorHAnsi" w:cs="Tahoma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</w:p>
    <w:p w:rsidR="00E878F7" w:rsidRPr="0004186A" w:rsidRDefault="009E4832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 xml:space="preserve"> </w:t>
      </w:r>
      <w:r w:rsidR="00E878F7" w:rsidRPr="0004186A">
        <w:rPr>
          <w:rFonts w:asciiTheme="majorHAnsi" w:hAnsiTheme="majorHAnsi" w:cs="Tahoma"/>
          <w:sz w:val="20"/>
          <w:szCs w:val="20"/>
        </w:rPr>
        <w:t>W przypadku przedłożenia dokumentów korygujących, termin płatności liczony jest od chwili złożenia korekty.</w:t>
      </w:r>
    </w:p>
    <w:p w:rsidR="00EF0F6E" w:rsidRPr="0004186A" w:rsidRDefault="00EF0F6E" w:rsidP="00425BFA">
      <w:pPr>
        <w:pStyle w:val="Tekstpodstawowy"/>
        <w:numPr>
          <w:ilvl w:val="0"/>
          <w:numId w:val="12"/>
        </w:numPr>
        <w:spacing w:line="276" w:lineRule="auto"/>
        <w:ind w:right="-142"/>
        <w:rPr>
          <w:rFonts w:asciiTheme="majorHAnsi" w:hAnsiTheme="majorHAnsi" w:cs="Tahoma"/>
          <w:sz w:val="20"/>
          <w:szCs w:val="20"/>
        </w:rPr>
      </w:pPr>
      <w:r w:rsidRPr="0004186A">
        <w:rPr>
          <w:rFonts w:asciiTheme="majorHAnsi" w:hAnsiTheme="majorHAnsi" w:cs="Tahoma"/>
          <w:sz w:val="20"/>
          <w:szCs w:val="20"/>
        </w:rPr>
        <w:t>Za datę zapłaty uznaje się dzień, w którym nastąpiło obciążenie rachunku bankowego</w:t>
      </w:r>
      <w:r w:rsidRPr="0004186A">
        <w:rPr>
          <w:rFonts w:asciiTheme="majorHAnsi" w:hAnsiTheme="majorHAnsi" w:cs="Tahoma"/>
          <w:sz w:val="20"/>
          <w:szCs w:val="20"/>
          <w:u w:val="single"/>
        </w:rPr>
        <w:t xml:space="preserve"> </w:t>
      </w:r>
      <w:r w:rsidRPr="0004186A">
        <w:rPr>
          <w:rFonts w:asciiTheme="majorHAnsi" w:hAnsiTheme="majorHAnsi" w:cs="Tahoma"/>
          <w:sz w:val="20"/>
          <w:szCs w:val="20"/>
        </w:rPr>
        <w:t>Udzielającego Zamówienia.</w:t>
      </w:r>
    </w:p>
    <w:p w:rsidR="00CB5784" w:rsidRPr="00425BFA" w:rsidRDefault="00EF0F6E" w:rsidP="00425BFA">
      <w:pPr>
        <w:pStyle w:val="Tekstpodstawowy31"/>
        <w:numPr>
          <w:ilvl w:val="0"/>
          <w:numId w:val="12"/>
        </w:numPr>
        <w:spacing w:line="276" w:lineRule="auto"/>
        <w:rPr>
          <w:rFonts w:asciiTheme="majorHAnsi" w:hAnsiTheme="majorHAnsi" w:cs="Tahoma"/>
          <w:sz w:val="20"/>
        </w:rPr>
      </w:pPr>
      <w:r w:rsidRPr="0004186A">
        <w:rPr>
          <w:rFonts w:asciiTheme="majorHAnsi" w:hAnsiTheme="majorHAnsi" w:cs="Tahoma"/>
          <w:sz w:val="20"/>
        </w:rPr>
        <w:t>Przyjmujący Zamówienie</w:t>
      </w:r>
      <w:r w:rsidR="009E4832" w:rsidRPr="0004186A">
        <w:rPr>
          <w:rFonts w:asciiTheme="majorHAnsi" w:hAnsiTheme="majorHAnsi" w:cs="Tahoma"/>
          <w:sz w:val="20"/>
        </w:rPr>
        <w:t xml:space="preserve"> samodzielnie dokonuje rozliczeń i opłat podatku dochodowego, oraz innych obciążeń publiczno-prawnych</w:t>
      </w:r>
      <w:r w:rsidRPr="0004186A">
        <w:rPr>
          <w:rFonts w:asciiTheme="majorHAnsi" w:hAnsiTheme="majorHAnsi" w:cs="Tahoma"/>
          <w:sz w:val="20"/>
        </w:rPr>
        <w:t xml:space="preserve"> </w:t>
      </w:r>
      <w:r w:rsidR="009E4832" w:rsidRPr="0004186A">
        <w:rPr>
          <w:rFonts w:asciiTheme="majorHAnsi" w:hAnsiTheme="majorHAnsi" w:cs="Tahoma"/>
          <w:sz w:val="20"/>
        </w:rPr>
        <w:t>na zasadach dotyczących</w:t>
      </w:r>
      <w:r w:rsidRPr="0004186A">
        <w:rPr>
          <w:rFonts w:asciiTheme="majorHAnsi" w:hAnsiTheme="majorHAnsi" w:cs="Tahoma"/>
          <w:sz w:val="20"/>
        </w:rPr>
        <w:t xml:space="preserve"> osób prowadzących działalność gospodarczą, określonych w odrębnych przepisach.</w:t>
      </w:r>
      <w:r w:rsidR="009E4832" w:rsidRPr="0004186A">
        <w:rPr>
          <w:rFonts w:asciiTheme="majorHAnsi" w:hAnsiTheme="majorHAnsi" w:cs="Tahoma"/>
          <w:sz w:val="20"/>
        </w:rPr>
        <w:t xml:space="preserve"> Udzielający Zamówienia nie ponosi odpowiedzialności za rozliczenia i ewentualne zaległości w zakresie zobowiązań Przyjmującego Zamówienie. 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04186A">
        <w:rPr>
          <w:rFonts w:asciiTheme="majorHAnsi" w:hAnsiTheme="majorHAnsi"/>
          <w:b/>
          <w:sz w:val="20"/>
          <w:szCs w:val="20"/>
        </w:rPr>
        <w:t xml:space="preserve"> 11</w:t>
      </w:r>
    </w:p>
    <w:p w:rsidR="00EF0F6E" w:rsidRPr="0004186A" w:rsidRDefault="00EF0F6E" w:rsidP="00425BFA">
      <w:pPr>
        <w:spacing w:line="276" w:lineRule="auto"/>
        <w:ind w:left="284" w:hanging="284"/>
        <w:jc w:val="center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Postanowienia końcowe</w:t>
      </w:r>
    </w:p>
    <w:p w:rsidR="00EF0F6E" w:rsidRPr="0004186A" w:rsidRDefault="00EF0F6E" w:rsidP="00425BFA">
      <w:pPr>
        <w:pStyle w:val="Tekstpodstawowy3"/>
        <w:numPr>
          <w:ilvl w:val="0"/>
          <w:numId w:val="13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993"/>
        </w:tabs>
        <w:spacing w:line="276" w:lineRule="auto"/>
        <w:ind w:left="283" w:hanging="425"/>
        <w:rPr>
          <w:rFonts w:asciiTheme="majorHAnsi" w:hAnsiTheme="majorHAnsi"/>
          <w:i w:val="0"/>
          <w:sz w:val="20"/>
          <w:szCs w:val="20"/>
          <w:u w:val="none"/>
        </w:rPr>
      </w:pPr>
      <w:r w:rsidRPr="0004186A">
        <w:rPr>
          <w:rFonts w:asciiTheme="majorHAnsi" w:hAnsiTheme="majorHAnsi"/>
          <w:i w:val="0"/>
          <w:sz w:val="20"/>
          <w:szCs w:val="20"/>
          <w:u w:val="none"/>
        </w:rPr>
        <w:t xml:space="preserve">Wszelkie zmiany niniejszej umowy, jej rozwiązanie lub </w:t>
      </w:r>
      <w:r w:rsidR="006D125F" w:rsidRPr="0004186A">
        <w:rPr>
          <w:rFonts w:asciiTheme="majorHAnsi" w:hAnsiTheme="majorHAnsi"/>
          <w:i w:val="0"/>
          <w:sz w:val="20"/>
          <w:szCs w:val="20"/>
          <w:u w:val="none"/>
        </w:rPr>
        <w:t>wypowiedzenie wymagają</w:t>
      </w:r>
      <w:r w:rsidRPr="0004186A">
        <w:rPr>
          <w:rFonts w:asciiTheme="majorHAnsi" w:hAnsiTheme="majorHAnsi"/>
          <w:i w:val="0"/>
          <w:sz w:val="20"/>
          <w:szCs w:val="20"/>
          <w:u w:val="none"/>
        </w:rPr>
        <w:t xml:space="preserve"> pod rygorem nieważności</w:t>
      </w:r>
      <w:r w:rsidR="006D125F" w:rsidRPr="0004186A">
        <w:rPr>
          <w:rFonts w:asciiTheme="majorHAnsi" w:hAnsiTheme="majorHAnsi"/>
          <w:i w:val="0"/>
          <w:sz w:val="20"/>
          <w:szCs w:val="20"/>
          <w:u w:val="none"/>
        </w:rPr>
        <w:t>,</w:t>
      </w:r>
      <w:r w:rsidRPr="0004186A">
        <w:rPr>
          <w:rFonts w:asciiTheme="majorHAnsi" w:hAnsiTheme="majorHAnsi"/>
          <w:i w:val="0"/>
          <w:sz w:val="20"/>
          <w:szCs w:val="20"/>
          <w:u w:val="none"/>
        </w:rPr>
        <w:t xml:space="preserve"> formy pisemnej.</w:t>
      </w:r>
    </w:p>
    <w:p w:rsidR="00EF0F6E" w:rsidRPr="0004186A" w:rsidRDefault="00EF0F6E" w:rsidP="00425BFA">
      <w:pPr>
        <w:pStyle w:val="Tekstpodstawowywcity"/>
        <w:numPr>
          <w:ilvl w:val="0"/>
          <w:numId w:val="13"/>
        </w:numPr>
        <w:tabs>
          <w:tab w:val="clear" w:pos="720"/>
          <w:tab w:val="num" w:pos="993"/>
        </w:tabs>
        <w:spacing w:line="276" w:lineRule="auto"/>
        <w:ind w:left="283" w:hanging="425"/>
        <w:jc w:val="both"/>
        <w:rPr>
          <w:rFonts w:asciiTheme="majorHAnsi" w:hAnsiTheme="majorHAnsi"/>
          <w:sz w:val="20"/>
        </w:rPr>
      </w:pPr>
      <w:r w:rsidRPr="0004186A">
        <w:rPr>
          <w:rFonts w:asciiTheme="majorHAnsi" w:eastAsia="Calibri" w:hAnsiTheme="majorHAnsi"/>
          <w:sz w:val="20"/>
        </w:rPr>
        <w:t xml:space="preserve">W przypadku zmiany jakichkolwiek danych dotyczących prowadzonej działalności Przyjmujący Zamówienie jest zobowiązany do niezwłocznego poinformowania Udzielającego </w:t>
      </w:r>
      <w:r w:rsidR="00B52246" w:rsidRPr="0004186A">
        <w:rPr>
          <w:rFonts w:asciiTheme="majorHAnsi" w:eastAsia="Calibri" w:hAnsiTheme="majorHAnsi"/>
          <w:sz w:val="20"/>
        </w:rPr>
        <w:t xml:space="preserve">Zamówienia </w:t>
      </w:r>
      <w:r w:rsidR="00B52246">
        <w:rPr>
          <w:rFonts w:asciiTheme="majorHAnsi" w:eastAsia="Calibri" w:hAnsiTheme="majorHAnsi"/>
          <w:sz w:val="20"/>
        </w:rPr>
        <w:t>o</w:t>
      </w:r>
      <w:r w:rsidRPr="0004186A">
        <w:rPr>
          <w:rFonts w:asciiTheme="majorHAnsi" w:eastAsia="Calibri" w:hAnsiTheme="majorHAnsi"/>
          <w:sz w:val="20"/>
        </w:rPr>
        <w:t xml:space="preserve"> dokonanej zmianie oraz dostarczenia dokumentów aktualizujących dane.    </w:t>
      </w:r>
    </w:p>
    <w:p w:rsidR="00EF0F6E" w:rsidRPr="0004186A" w:rsidRDefault="00EF0F6E" w:rsidP="00425BFA">
      <w:pPr>
        <w:pStyle w:val="Tekstpodstawowywcity"/>
        <w:numPr>
          <w:ilvl w:val="0"/>
          <w:numId w:val="13"/>
        </w:numPr>
        <w:tabs>
          <w:tab w:val="clear" w:pos="720"/>
          <w:tab w:val="num" w:pos="993"/>
        </w:tabs>
        <w:spacing w:line="276" w:lineRule="auto"/>
        <w:ind w:left="283" w:hanging="425"/>
        <w:jc w:val="both"/>
        <w:rPr>
          <w:rFonts w:asciiTheme="majorHAnsi" w:hAnsiTheme="majorHAnsi"/>
          <w:sz w:val="20"/>
        </w:rPr>
      </w:pPr>
      <w:r w:rsidRPr="0004186A">
        <w:rPr>
          <w:rFonts w:asciiTheme="majorHAnsi" w:hAnsiTheme="majorHAnsi"/>
          <w:sz w:val="20"/>
        </w:rPr>
        <w:t>Załączniki do umowy stanowią jej integralną część.</w:t>
      </w:r>
    </w:p>
    <w:p w:rsidR="00EF0F6E" w:rsidRPr="0004186A" w:rsidRDefault="00EF0F6E" w:rsidP="00425BFA">
      <w:pPr>
        <w:pStyle w:val="Tekstpodstawowywcity"/>
        <w:numPr>
          <w:ilvl w:val="0"/>
          <w:numId w:val="13"/>
        </w:numPr>
        <w:tabs>
          <w:tab w:val="clear" w:pos="720"/>
          <w:tab w:val="num" w:pos="993"/>
        </w:tabs>
        <w:spacing w:line="276" w:lineRule="auto"/>
        <w:ind w:left="283" w:hanging="425"/>
        <w:jc w:val="both"/>
        <w:rPr>
          <w:rFonts w:asciiTheme="majorHAnsi" w:hAnsiTheme="majorHAnsi"/>
          <w:sz w:val="20"/>
        </w:rPr>
      </w:pPr>
      <w:r w:rsidRPr="0004186A">
        <w:rPr>
          <w:rFonts w:asciiTheme="majorHAnsi" w:hAnsiTheme="majorHAnsi"/>
          <w:sz w:val="20"/>
        </w:rPr>
        <w:lastRenderedPageBreak/>
        <w:t>W sprawach nieuregulowanych mają zastosowanie przepisy p</w:t>
      </w:r>
      <w:r w:rsidR="00B92C92" w:rsidRPr="0004186A">
        <w:rPr>
          <w:rFonts w:asciiTheme="majorHAnsi" w:hAnsiTheme="majorHAnsi"/>
          <w:sz w:val="20"/>
        </w:rPr>
        <w:t>rawa</w:t>
      </w:r>
      <w:r w:rsidR="002546E3">
        <w:rPr>
          <w:rFonts w:asciiTheme="majorHAnsi" w:hAnsiTheme="majorHAnsi"/>
          <w:sz w:val="20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04186A">
          <w:rPr>
            <w:rFonts w:asciiTheme="majorHAnsi" w:hAnsiTheme="majorHAnsi"/>
            <w:sz w:val="20"/>
          </w:rPr>
          <w:t>Kodeksu cywilnego</w:t>
        </w:r>
      </w:smartTag>
      <w:r w:rsidRPr="0004186A">
        <w:rPr>
          <w:rFonts w:asciiTheme="majorHAnsi" w:hAnsiTheme="majorHAnsi"/>
          <w:sz w:val="20"/>
        </w:rPr>
        <w:t xml:space="preserve">, ustawy z dnia 15 kwietnia 2011 r. o działalności </w:t>
      </w:r>
      <w:r w:rsidR="000C0508">
        <w:rPr>
          <w:rFonts w:asciiTheme="majorHAnsi" w:hAnsiTheme="majorHAnsi"/>
          <w:sz w:val="20"/>
        </w:rPr>
        <w:t>leczniczej</w:t>
      </w:r>
      <w:r w:rsidR="0042694B">
        <w:rPr>
          <w:rFonts w:asciiTheme="majorHAnsi" w:hAnsiTheme="majorHAnsi"/>
          <w:sz w:val="20"/>
        </w:rPr>
        <w:t>, u</w:t>
      </w:r>
      <w:r w:rsidRPr="0004186A">
        <w:rPr>
          <w:rFonts w:asciiTheme="majorHAnsi" w:hAnsiTheme="majorHAnsi"/>
          <w:sz w:val="20"/>
        </w:rPr>
        <w:t xml:space="preserve">stawy z dnia 5 grudnia 1996 </w:t>
      </w:r>
      <w:r w:rsidR="000C0508">
        <w:rPr>
          <w:rFonts w:asciiTheme="majorHAnsi" w:hAnsiTheme="majorHAnsi"/>
          <w:sz w:val="20"/>
        </w:rPr>
        <w:t xml:space="preserve">r. o zawodzie psychologa i i samorządzie zawodowym psychologów </w:t>
      </w:r>
      <w:r w:rsidRPr="0004186A">
        <w:rPr>
          <w:rFonts w:asciiTheme="majorHAnsi" w:hAnsiTheme="majorHAnsi"/>
          <w:sz w:val="20"/>
        </w:rPr>
        <w:t>i statutu Udzielającego Zamówienia.</w:t>
      </w:r>
    </w:p>
    <w:p w:rsidR="00EF0F6E" w:rsidRPr="0004186A" w:rsidRDefault="00EF0F6E" w:rsidP="00425BFA">
      <w:pPr>
        <w:pStyle w:val="Tekstpodstawowy3"/>
        <w:numPr>
          <w:ilvl w:val="0"/>
          <w:numId w:val="13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993"/>
        </w:tabs>
        <w:spacing w:line="276" w:lineRule="auto"/>
        <w:ind w:left="283" w:hanging="425"/>
        <w:rPr>
          <w:rFonts w:asciiTheme="majorHAnsi" w:hAnsiTheme="majorHAnsi"/>
          <w:i w:val="0"/>
          <w:sz w:val="20"/>
          <w:szCs w:val="20"/>
          <w:u w:val="none"/>
        </w:rPr>
      </w:pPr>
      <w:r w:rsidRPr="0004186A">
        <w:rPr>
          <w:rFonts w:asciiTheme="majorHAnsi" w:hAnsiTheme="majorHAnsi"/>
          <w:i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04186A" w:rsidRDefault="00EF0F6E" w:rsidP="00425BFA">
      <w:pPr>
        <w:pStyle w:val="Tekstpodstawowy3"/>
        <w:numPr>
          <w:ilvl w:val="0"/>
          <w:numId w:val="13"/>
        </w:numPr>
        <w:tabs>
          <w:tab w:val="clear" w:pos="284"/>
          <w:tab w:val="clear" w:pos="567"/>
          <w:tab w:val="clear" w:pos="72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  <w:tab w:val="num" w:pos="993"/>
        </w:tabs>
        <w:spacing w:line="276" w:lineRule="auto"/>
        <w:ind w:left="283" w:hanging="425"/>
        <w:rPr>
          <w:rFonts w:asciiTheme="majorHAnsi" w:hAnsiTheme="majorHAnsi"/>
          <w:i w:val="0"/>
          <w:spacing w:val="-3"/>
          <w:w w:val="102"/>
          <w:sz w:val="20"/>
          <w:szCs w:val="20"/>
          <w:u w:val="none"/>
        </w:rPr>
      </w:pPr>
      <w:r w:rsidRPr="0004186A">
        <w:rPr>
          <w:rFonts w:asciiTheme="majorHAnsi" w:hAnsiTheme="majorHAnsi"/>
          <w:i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04186A">
        <w:rPr>
          <w:rFonts w:asciiTheme="majorHAnsi" w:hAnsiTheme="majorHAnsi"/>
          <w:i w:val="0"/>
          <w:spacing w:val="-3"/>
          <w:w w:val="102"/>
          <w:sz w:val="20"/>
          <w:szCs w:val="20"/>
          <w:u w:val="none"/>
        </w:rPr>
        <w:t>każdej ze stron.</w:t>
      </w:r>
    </w:p>
    <w:p w:rsidR="00EF0F6E" w:rsidRPr="0004186A" w:rsidRDefault="00EF0F6E" w:rsidP="00425BF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Theme="majorHAnsi" w:hAnsiTheme="majorHAnsi"/>
          <w:i w:val="0"/>
          <w:spacing w:val="-3"/>
          <w:w w:val="102"/>
          <w:sz w:val="20"/>
          <w:szCs w:val="20"/>
          <w:u w:val="none"/>
        </w:rPr>
      </w:pPr>
    </w:p>
    <w:p w:rsidR="004C5E5D" w:rsidRPr="0004186A" w:rsidRDefault="00EF0F6E" w:rsidP="00425BFA">
      <w:pPr>
        <w:spacing w:line="276" w:lineRule="auto"/>
        <w:rPr>
          <w:rFonts w:asciiTheme="majorHAnsi" w:hAnsiTheme="majorHAnsi"/>
          <w:b/>
          <w:sz w:val="20"/>
          <w:szCs w:val="20"/>
        </w:rPr>
      </w:pPr>
      <w:r w:rsidRPr="0004186A">
        <w:rPr>
          <w:rFonts w:asciiTheme="majorHAnsi" w:hAnsiTheme="majorHAnsi"/>
          <w:b/>
          <w:sz w:val="20"/>
          <w:szCs w:val="20"/>
        </w:rPr>
        <w:t>PRZYJMUJĄCY</w:t>
      </w:r>
      <w:r w:rsidR="006D125F" w:rsidRPr="0004186A">
        <w:rPr>
          <w:rFonts w:asciiTheme="majorHAnsi" w:hAnsiTheme="majorHAnsi"/>
          <w:b/>
          <w:sz w:val="20"/>
          <w:szCs w:val="20"/>
        </w:rPr>
        <w:t xml:space="preserve"> ZAMÓWIENIE</w:t>
      </w:r>
      <w:r w:rsidRPr="0004186A">
        <w:rPr>
          <w:rFonts w:asciiTheme="majorHAnsi" w:hAnsiTheme="majorHAnsi"/>
          <w:b/>
          <w:sz w:val="20"/>
          <w:szCs w:val="20"/>
        </w:rPr>
        <w:t xml:space="preserve">:            </w:t>
      </w:r>
      <w:r w:rsidR="00A23419" w:rsidRPr="0004186A">
        <w:rPr>
          <w:rFonts w:asciiTheme="majorHAnsi" w:hAnsiTheme="majorHAnsi"/>
          <w:b/>
          <w:sz w:val="20"/>
          <w:szCs w:val="20"/>
        </w:rPr>
        <w:t xml:space="preserve">  </w:t>
      </w:r>
      <w:r w:rsidRPr="0004186A">
        <w:rPr>
          <w:rFonts w:asciiTheme="majorHAnsi" w:hAnsiTheme="majorHAnsi"/>
          <w:b/>
          <w:sz w:val="20"/>
          <w:szCs w:val="20"/>
        </w:rPr>
        <w:t xml:space="preserve">       </w:t>
      </w:r>
      <w:r w:rsidR="007E0AE8" w:rsidRPr="0004186A">
        <w:rPr>
          <w:rFonts w:asciiTheme="majorHAnsi" w:hAnsiTheme="majorHAnsi"/>
          <w:b/>
          <w:sz w:val="20"/>
          <w:szCs w:val="20"/>
        </w:rPr>
        <w:t xml:space="preserve">          </w:t>
      </w:r>
      <w:r w:rsidR="001158B3" w:rsidRPr="0004186A">
        <w:rPr>
          <w:rFonts w:asciiTheme="majorHAnsi" w:hAnsiTheme="majorHAnsi"/>
          <w:b/>
          <w:sz w:val="20"/>
          <w:szCs w:val="20"/>
        </w:rPr>
        <w:t xml:space="preserve">  </w:t>
      </w:r>
      <w:r w:rsidR="000B09D6">
        <w:rPr>
          <w:rFonts w:asciiTheme="majorHAnsi" w:hAnsiTheme="majorHAnsi"/>
          <w:b/>
          <w:sz w:val="20"/>
          <w:szCs w:val="20"/>
        </w:rPr>
        <w:tab/>
      </w:r>
      <w:r w:rsidR="000B09D6">
        <w:rPr>
          <w:rFonts w:asciiTheme="majorHAnsi" w:hAnsiTheme="majorHAnsi"/>
          <w:b/>
          <w:sz w:val="20"/>
          <w:szCs w:val="20"/>
        </w:rPr>
        <w:tab/>
      </w:r>
      <w:r w:rsidR="000B09D6">
        <w:rPr>
          <w:rFonts w:asciiTheme="majorHAnsi" w:hAnsiTheme="majorHAnsi"/>
          <w:b/>
          <w:sz w:val="20"/>
          <w:szCs w:val="20"/>
        </w:rPr>
        <w:tab/>
      </w:r>
      <w:r w:rsidR="001158B3" w:rsidRPr="0004186A">
        <w:rPr>
          <w:rFonts w:asciiTheme="majorHAnsi" w:hAnsiTheme="majorHAnsi"/>
          <w:b/>
          <w:sz w:val="20"/>
          <w:szCs w:val="20"/>
        </w:rPr>
        <w:t xml:space="preserve">         UDZIELAJĄCY </w:t>
      </w:r>
      <w:r w:rsidR="002C1EAC" w:rsidRPr="0004186A">
        <w:rPr>
          <w:rFonts w:asciiTheme="majorHAnsi" w:hAnsiTheme="majorHAnsi"/>
          <w:b/>
          <w:sz w:val="20"/>
          <w:szCs w:val="20"/>
        </w:rPr>
        <w:t>ZAMÓWIENI</w:t>
      </w:r>
      <w:r w:rsidR="00B1528D" w:rsidRPr="0004186A">
        <w:rPr>
          <w:rFonts w:asciiTheme="majorHAnsi" w:hAnsiTheme="majorHAnsi"/>
          <w:b/>
          <w:sz w:val="20"/>
          <w:szCs w:val="20"/>
        </w:rPr>
        <w:t>A</w:t>
      </w:r>
      <w:r w:rsidR="002C1EAC" w:rsidRPr="0004186A">
        <w:rPr>
          <w:rFonts w:asciiTheme="majorHAnsi" w:hAnsiTheme="majorHAnsi"/>
          <w:b/>
          <w:sz w:val="20"/>
          <w:szCs w:val="20"/>
        </w:rPr>
        <w:t>:</w:t>
      </w:r>
    </w:p>
    <w:p w:rsidR="000B09D6" w:rsidRPr="0004186A" w:rsidRDefault="000B09D6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2C1EAC" w:rsidRPr="0004186A" w:rsidRDefault="002C1EAC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2C1EAC" w:rsidRPr="0004186A" w:rsidRDefault="002C1EAC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2C1EAC" w:rsidRDefault="002C1EAC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B0219E" w:rsidRDefault="00B0219E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B0219E" w:rsidRDefault="00B0219E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B0219E" w:rsidRPr="0004186A" w:rsidRDefault="00B0219E" w:rsidP="00425BFA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724774" w:rsidRDefault="00EF0F6E" w:rsidP="00425BFA">
      <w:pPr>
        <w:spacing w:line="276" w:lineRule="auto"/>
        <w:rPr>
          <w:rFonts w:asciiTheme="majorHAnsi" w:hAnsiTheme="majorHAnsi"/>
          <w:sz w:val="20"/>
          <w:szCs w:val="20"/>
        </w:rPr>
      </w:pPr>
      <w:r w:rsidRPr="0004186A">
        <w:rPr>
          <w:rFonts w:asciiTheme="majorHAnsi" w:hAnsiTheme="majorHAnsi"/>
          <w:sz w:val="20"/>
          <w:szCs w:val="20"/>
        </w:rPr>
        <w:t>Załączniki</w:t>
      </w:r>
      <w:r w:rsidR="00566E45">
        <w:rPr>
          <w:rFonts w:asciiTheme="majorHAnsi" w:hAnsiTheme="majorHAnsi"/>
          <w:sz w:val="20"/>
          <w:szCs w:val="20"/>
        </w:rPr>
        <w:t>:</w:t>
      </w:r>
    </w:p>
    <w:p w:rsidR="00566E45" w:rsidRPr="0004186A" w:rsidRDefault="00566E45" w:rsidP="00425BFA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Nr 1 – karta (wykonane porady)</w:t>
      </w:r>
    </w:p>
    <w:sectPr w:rsidR="00566E45" w:rsidRPr="0004186A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357815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781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F1C89" w:rsidRDefault="00357815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784" w:rsidRDefault="00CB5784" w:rsidP="00CB5784">
    <w:pPr>
      <w:pStyle w:val="Nagwek"/>
      <w:jc w:val="center"/>
    </w:pPr>
    <w:r>
      <w:t>WZÓR-</w:t>
    </w:r>
    <w:r w:rsidR="003C76DC">
      <w:t>PSYCHOLOG</w:t>
    </w:r>
  </w:p>
  <w:p w:rsidR="00CB5784" w:rsidRDefault="00CB5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F386B"/>
    <w:multiLevelType w:val="hybridMultilevel"/>
    <w:tmpl w:val="1E78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966BD"/>
    <w:multiLevelType w:val="hybridMultilevel"/>
    <w:tmpl w:val="430EC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2281D"/>
    <w:multiLevelType w:val="hybridMultilevel"/>
    <w:tmpl w:val="5AC80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C744E2"/>
    <w:multiLevelType w:val="hybridMultilevel"/>
    <w:tmpl w:val="8BACC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92E05"/>
    <w:multiLevelType w:val="hybridMultilevel"/>
    <w:tmpl w:val="4B1CC3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EC0"/>
    <w:multiLevelType w:val="hybridMultilevel"/>
    <w:tmpl w:val="483ED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6E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F399B"/>
    <w:multiLevelType w:val="multilevel"/>
    <w:tmpl w:val="C886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5B27"/>
    <w:multiLevelType w:val="hybridMultilevel"/>
    <w:tmpl w:val="1B32ADFE"/>
    <w:lvl w:ilvl="0" w:tplc="9C5E681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ahoma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53D8A"/>
    <w:multiLevelType w:val="hybridMultilevel"/>
    <w:tmpl w:val="EBC68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1081"/>
    <w:multiLevelType w:val="hybridMultilevel"/>
    <w:tmpl w:val="8A6A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20D2"/>
    <w:multiLevelType w:val="hybridMultilevel"/>
    <w:tmpl w:val="9C10A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15F9"/>
    <w:multiLevelType w:val="singleLevel"/>
    <w:tmpl w:val="2D465FBA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05"/>
      </w:pPr>
    </w:lvl>
  </w:abstractNum>
  <w:abstractNum w:abstractNumId="15" w15:restartNumberingAfterBreak="0">
    <w:nsid w:val="33E62CCA"/>
    <w:multiLevelType w:val="hybridMultilevel"/>
    <w:tmpl w:val="E8B2AB2C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52921D2"/>
    <w:multiLevelType w:val="hybridMultilevel"/>
    <w:tmpl w:val="9C5CE150"/>
    <w:lvl w:ilvl="0" w:tplc="3C12DF06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A81E15"/>
    <w:multiLevelType w:val="hybridMultilevel"/>
    <w:tmpl w:val="A9743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946C7"/>
    <w:multiLevelType w:val="hybridMultilevel"/>
    <w:tmpl w:val="2624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4436C"/>
    <w:multiLevelType w:val="hybridMultilevel"/>
    <w:tmpl w:val="6248D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440E7CCB"/>
    <w:multiLevelType w:val="hybridMultilevel"/>
    <w:tmpl w:val="A84ABC56"/>
    <w:lvl w:ilvl="0" w:tplc="EC74E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95D"/>
    <w:multiLevelType w:val="hybridMultilevel"/>
    <w:tmpl w:val="101EB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95770"/>
    <w:multiLevelType w:val="hybridMultilevel"/>
    <w:tmpl w:val="363AB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8116D"/>
    <w:multiLevelType w:val="hybridMultilevel"/>
    <w:tmpl w:val="89309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7FC6"/>
    <w:multiLevelType w:val="hybridMultilevel"/>
    <w:tmpl w:val="6B9CC6AA"/>
    <w:lvl w:ilvl="0" w:tplc="5C6E7E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647E5"/>
    <w:multiLevelType w:val="hybridMultilevel"/>
    <w:tmpl w:val="DB20D91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CCA358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19605C"/>
    <w:multiLevelType w:val="singleLevel"/>
    <w:tmpl w:val="D6E257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09A39FD"/>
    <w:multiLevelType w:val="hybridMultilevel"/>
    <w:tmpl w:val="9926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1199F"/>
    <w:multiLevelType w:val="hybridMultilevel"/>
    <w:tmpl w:val="597A07F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D5C1F20"/>
    <w:multiLevelType w:val="hybridMultilevel"/>
    <w:tmpl w:val="9D8EE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D7E9C"/>
    <w:multiLevelType w:val="hybridMultilevel"/>
    <w:tmpl w:val="06F0746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C73D8"/>
    <w:multiLevelType w:val="hybridMultilevel"/>
    <w:tmpl w:val="A1C4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8387F"/>
    <w:multiLevelType w:val="hybridMultilevel"/>
    <w:tmpl w:val="363AB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90351"/>
    <w:multiLevelType w:val="hybridMultilevel"/>
    <w:tmpl w:val="CE1CB78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FF65D56"/>
    <w:multiLevelType w:val="hybridMultilevel"/>
    <w:tmpl w:val="E084CF1C"/>
    <w:lvl w:ilvl="0" w:tplc="6C2C31A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8"/>
  </w:num>
  <w:num w:numId="4">
    <w:abstractNumId w:val="4"/>
  </w:num>
  <w:num w:numId="5">
    <w:abstractNumId w:val="7"/>
  </w:num>
  <w:num w:numId="6">
    <w:abstractNumId w:val="29"/>
  </w:num>
  <w:num w:numId="7">
    <w:abstractNumId w:val="17"/>
  </w:num>
  <w:num w:numId="8">
    <w:abstractNumId w:val="21"/>
  </w:num>
  <w:num w:numId="9">
    <w:abstractNumId w:val="27"/>
  </w:num>
  <w:num w:numId="10">
    <w:abstractNumId w:val="15"/>
  </w:num>
  <w:num w:numId="11">
    <w:abstractNumId w:val="5"/>
  </w:num>
  <w:num w:numId="12">
    <w:abstractNumId w:val="8"/>
  </w:num>
  <w:num w:numId="13">
    <w:abstractNumId w:val="30"/>
  </w:num>
  <w:num w:numId="14">
    <w:abstractNumId w:val="36"/>
  </w:num>
  <w:num w:numId="15">
    <w:abstractNumId w:val="6"/>
  </w:num>
  <w:num w:numId="16">
    <w:abstractNumId w:val="10"/>
  </w:num>
  <w:num w:numId="17">
    <w:abstractNumId w:val="32"/>
  </w:num>
  <w:num w:numId="18">
    <w:abstractNumId w:val="37"/>
  </w:num>
  <w:num w:numId="19">
    <w:abstractNumId w:val="39"/>
  </w:num>
  <w:num w:numId="20">
    <w:abstractNumId w:val="26"/>
  </w:num>
  <w:num w:numId="21">
    <w:abstractNumId w:val="11"/>
  </w:num>
  <w:num w:numId="22">
    <w:abstractNumId w:val="1"/>
  </w:num>
  <w:num w:numId="23">
    <w:abstractNumId w:val="0"/>
  </w:num>
  <w:num w:numId="24">
    <w:abstractNumId w:val="16"/>
  </w:num>
  <w:num w:numId="25">
    <w:abstractNumId w:val="23"/>
  </w:num>
  <w:num w:numId="26">
    <w:abstractNumId w:val="18"/>
  </w:num>
  <w:num w:numId="27">
    <w:abstractNumId w:val="31"/>
  </w:num>
  <w:num w:numId="28">
    <w:abstractNumId w:val="33"/>
  </w:num>
  <w:num w:numId="29">
    <w:abstractNumId w:val="24"/>
  </w:num>
  <w:num w:numId="30">
    <w:abstractNumId w:val="2"/>
  </w:num>
  <w:num w:numId="31">
    <w:abstractNumId w:val="13"/>
  </w:num>
  <w:num w:numId="32">
    <w:abstractNumId w:val="35"/>
  </w:num>
  <w:num w:numId="33">
    <w:abstractNumId w:val="25"/>
  </w:num>
  <w:num w:numId="34">
    <w:abstractNumId w:val="12"/>
  </w:num>
  <w:num w:numId="35">
    <w:abstractNumId w:val="3"/>
  </w:num>
  <w:num w:numId="36">
    <w:abstractNumId w:val="9"/>
  </w:num>
  <w:num w:numId="37">
    <w:abstractNumId w:val="14"/>
    <w:lvlOverride w:ilvl="0">
      <w:startOverride w:val="1"/>
    </w:lvlOverride>
  </w:num>
  <w:num w:numId="38">
    <w:abstractNumId w:val="22"/>
  </w:num>
  <w:num w:numId="39">
    <w:abstractNumId w:val="19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57B26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B3DE9"/>
    <w:rsid w:val="000C0508"/>
    <w:rsid w:val="000C249D"/>
    <w:rsid w:val="000C4D8C"/>
    <w:rsid w:val="000D5738"/>
    <w:rsid w:val="000F6373"/>
    <w:rsid w:val="0011036F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10755"/>
    <w:rsid w:val="00216E81"/>
    <w:rsid w:val="00224823"/>
    <w:rsid w:val="00226BEF"/>
    <w:rsid w:val="002327AF"/>
    <w:rsid w:val="00232F28"/>
    <w:rsid w:val="002450AF"/>
    <w:rsid w:val="002455A6"/>
    <w:rsid w:val="002546E3"/>
    <w:rsid w:val="00264956"/>
    <w:rsid w:val="00270FC7"/>
    <w:rsid w:val="00273E19"/>
    <w:rsid w:val="00287ABA"/>
    <w:rsid w:val="00293E83"/>
    <w:rsid w:val="002B4AE5"/>
    <w:rsid w:val="002B52FB"/>
    <w:rsid w:val="002C1EAC"/>
    <w:rsid w:val="002C5B6D"/>
    <w:rsid w:val="002E3744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57815"/>
    <w:rsid w:val="00370917"/>
    <w:rsid w:val="003757C7"/>
    <w:rsid w:val="00377C55"/>
    <w:rsid w:val="00377E69"/>
    <w:rsid w:val="00386485"/>
    <w:rsid w:val="00386684"/>
    <w:rsid w:val="0039373F"/>
    <w:rsid w:val="00394C32"/>
    <w:rsid w:val="003960A2"/>
    <w:rsid w:val="003C5685"/>
    <w:rsid w:val="003C76DC"/>
    <w:rsid w:val="003D3A7C"/>
    <w:rsid w:val="003F003A"/>
    <w:rsid w:val="00421AF9"/>
    <w:rsid w:val="00425BFA"/>
    <w:rsid w:val="0042694B"/>
    <w:rsid w:val="004279E1"/>
    <w:rsid w:val="004326F1"/>
    <w:rsid w:val="00436934"/>
    <w:rsid w:val="0044206E"/>
    <w:rsid w:val="004506EF"/>
    <w:rsid w:val="004705C8"/>
    <w:rsid w:val="004715E0"/>
    <w:rsid w:val="004853F9"/>
    <w:rsid w:val="004864AE"/>
    <w:rsid w:val="004A4161"/>
    <w:rsid w:val="004A7449"/>
    <w:rsid w:val="004B1FDA"/>
    <w:rsid w:val="004B3571"/>
    <w:rsid w:val="004C5E5D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66E45"/>
    <w:rsid w:val="00572229"/>
    <w:rsid w:val="00583B88"/>
    <w:rsid w:val="00586699"/>
    <w:rsid w:val="00594A85"/>
    <w:rsid w:val="00595EFA"/>
    <w:rsid w:val="005B1204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F1DD1"/>
    <w:rsid w:val="00716026"/>
    <w:rsid w:val="00720A45"/>
    <w:rsid w:val="00722C83"/>
    <w:rsid w:val="00722D08"/>
    <w:rsid w:val="00724774"/>
    <w:rsid w:val="00724C39"/>
    <w:rsid w:val="00740BD3"/>
    <w:rsid w:val="00755E5A"/>
    <w:rsid w:val="00763263"/>
    <w:rsid w:val="007B0EEF"/>
    <w:rsid w:val="007B20BE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6820"/>
    <w:rsid w:val="00852ED6"/>
    <w:rsid w:val="008534D2"/>
    <w:rsid w:val="008747B4"/>
    <w:rsid w:val="008A10AA"/>
    <w:rsid w:val="008C33B9"/>
    <w:rsid w:val="008D2677"/>
    <w:rsid w:val="008D54DE"/>
    <w:rsid w:val="008E6A4E"/>
    <w:rsid w:val="008F1540"/>
    <w:rsid w:val="008F52CB"/>
    <w:rsid w:val="009036FE"/>
    <w:rsid w:val="00911A67"/>
    <w:rsid w:val="00920CB6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E7C0F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74FA5"/>
    <w:rsid w:val="00A83189"/>
    <w:rsid w:val="00A83B6D"/>
    <w:rsid w:val="00A8638F"/>
    <w:rsid w:val="00AA19F8"/>
    <w:rsid w:val="00AA21FE"/>
    <w:rsid w:val="00AB0740"/>
    <w:rsid w:val="00AB7675"/>
    <w:rsid w:val="00AE14E5"/>
    <w:rsid w:val="00AE2900"/>
    <w:rsid w:val="00AF3B49"/>
    <w:rsid w:val="00AF6C36"/>
    <w:rsid w:val="00B01CDB"/>
    <w:rsid w:val="00B0219E"/>
    <w:rsid w:val="00B064C9"/>
    <w:rsid w:val="00B1528D"/>
    <w:rsid w:val="00B34226"/>
    <w:rsid w:val="00B45B5E"/>
    <w:rsid w:val="00B52246"/>
    <w:rsid w:val="00B55D86"/>
    <w:rsid w:val="00B724D6"/>
    <w:rsid w:val="00B72574"/>
    <w:rsid w:val="00B80E5B"/>
    <w:rsid w:val="00B92C92"/>
    <w:rsid w:val="00BA0F16"/>
    <w:rsid w:val="00BB54F3"/>
    <w:rsid w:val="00BD3C88"/>
    <w:rsid w:val="00BE32C0"/>
    <w:rsid w:val="00C12AA6"/>
    <w:rsid w:val="00C14AD1"/>
    <w:rsid w:val="00C14F9B"/>
    <w:rsid w:val="00C21971"/>
    <w:rsid w:val="00C24278"/>
    <w:rsid w:val="00C2510D"/>
    <w:rsid w:val="00C30808"/>
    <w:rsid w:val="00C31B9C"/>
    <w:rsid w:val="00C46E5D"/>
    <w:rsid w:val="00C4726A"/>
    <w:rsid w:val="00C50C2B"/>
    <w:rsid w:val="00C8169F"/>
    <w:rsid w:val="00C93E1D"/>
    <w:rsid w:val="00C9755D"/>
    <w:rsid w:val="00CA1F34"/>
    <w:rsid w:val="00CA2075"/>
    <w:rsid w:val="00CB21D1"/>
    <w:rsid w:val="00CB2204"/>
    <w:rsid w:val="00CB5784"/>
    <w:rsid w:val="00CC2B81"/>
    <w:rsid w:val="00CC30DB"/>
    <w:rsid w:val="00CD3595"/>
    <w:rsid w:val="00CE2DB5"/>
    <w:rsid w:val="00CE42B9"/>
    <w:rsid w:val="00CF52BB"/>
    <w:rsid w:val="00D072F3"/>
    <w:rsid w:val="00D1709D"/>
    <w:rsid w:val="00D2605D"/>
    <w:rsid w:val="00D30FE6"/>
    <w:rsid w:val="00D457DB"/>
    <w:rsid w:val="00D527CD"/>
    <w:rsid w:val="00D5392B"/>
    <w:rsid w:val="00D572E8"/>
    <w:rsid w:val="00D75160"/>
    <w:rsid w:val="00D80EAD"/>
    <w:rsid w:val="00D95037"/>
    <w:rsid w:val="00DB3F77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18D45076"/>
  <w15:docId w15:val="{913135A1-1899-4620-A45F-54F11EE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B85D-2EDD-4170-BD85-37F1DD48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3084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8</cp:revision>
  <cp:lastPrinted>2017-01-10T08:40:00Z</cp:lastPrinted>
  <dcterms:created xsi:type="dcterms:W3CDTF">2021-11-04T07:20:00Z</dcterms:created>
  <dcterms:modified xsi:type="dcterms:W3CDTF">2024-12-06T08:37:00Z</dcterms:modified>
</cp:coreProperties>
</file>