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86701E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CD70FB">
        <w:rPr>
          <w:rFonts w:asciiTheme="majorHAnsi" w:hAnsiTheme="majorHAnsi" w:cs="Times New Roman"/>
          <w:sz w:val="22"/>
          <w:szCs w:val="22"/>
        </w:rPr>
        <w:t>Dz.U.2023.991</w:t>
      </w:r>
      <w:r w:rsidR="00411AF7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411AF7">
        <w:rPr>
          <w:rFonts w:asciiTheme="majorHAnsi" w:hAnsiTheme="majorHAnsi" w:cs="Times New Roman"/>
          <w:sz w:val="22"/>
          <w:szCs w:val="22"/>
        </w:rPr>
        <w:t>h ze śr</w:t>
      </w:r>
      <w:r w:rsidR="00057AE5">
        <w:rPr>
          <w:rFonts w:asciiTheme="majorHAnsi" w:hAnsiTheme="majorHAnsi" w:cs="Times New Roman"/>
          <w:sz w:val="22"/>
          <w:szCs w:val="22"/>
        </w:rPr>
        <w:t>odków publicznych (Dz.U.2024.146</w:t>
      </w:r>
      <w:r w:rsidRPr="00411AF7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</w:t>
      </w:r>
      <w:r w:rsidR="00CD70FB">
        <w:rPr>
          <w:rFonts w:asciiTheme="majorHAnsi" w:hAnsiTheme="majorHAnsi" w:cs="Times New Roman"/>
          <w:sz w:val="22"/>
          <w:szCs w:val="22"/>
        </w:rPr>
        <w:t>czniczej</w:t>
      </w:r>
      <w:r w:rsidRPr="00411AF7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CD70FB">
        <w:rPr>
          <w:rFonts w:asciiTheme="majorHAnsi" w:hAnsiTheme="majorHAnsi" w:cs="Times New Roman"/>
          <w:sz w:val="22"/>
          <w:szCs w:val="22"/>
        </w:rPr>
        <w:t>Dz.U.2023.1516</w:t>
      </w:r>
      <w:r w:rsidR="00411AF7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127935">
        <w:rPr>
          <w:rFonts w:asciiTheme="majorHAnsi" w:hAnsiTheme="majorHAnsi"/>
          <w:sz w:val="22"/>
          <w:szCs w:val="22"/>
        </w:rPr>
        <w:t>jenta (Dz.U.2023.1545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>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6C0217">
        <w:rPr>
          <w:rFonts w:asciiTheme="majorHAnsi" w:hAnsiTheme="majorHAnsi" w:cs="Times New Roman"/>
          <w:sz w:val="22"/>
          <w:szCs w:val="22"/>
        </w:rPr>
        <w:t xml:space="preserve">st do pełnienia </w:t>
      </w:r>
      <w:r w:rsidRPr="00DB660B">
        <w:rPr>
          <w:rFonts w:asciiTheme="majorHAnsi" w:hAnsiTheme="majorHAnsi" w:cs="Times New Roman"/>
          <w:sz w:val="22"/>
          <w:szCs w:val="22"/>
        </w:rPr>
        <w:t xml:space="preserve">dyżurów </w:t>
      </w:r>
      <w:r w:rsidR="002D715F">
        <w:rPr>
          <w:rFonts w:asciiTheme="majorHAnsi" w:hAnsiTheme="majorHAnsi" w:cs="Times New Roman"/>
          <w:sz w:val="22"/>
          <w:szCs w:val="22"/>
        </w:rPr>
        <w:t>zgodnie z ustalonym przez kierownika kliniki/lekarza upoważnionego przez K</w:t>
      </w:r>
      <w:bookmarkStart w:id="0" w:name="_GoBack"/>
      <w:bookmarkEnd w:id="0"/>
      <w:r w:rsidR="002D715F">
        <w:rPr>
          <w:rFonts w:asciiTheme="majorHAnsi" w:hAnsiTheme="majorHAnsi" w:cs="Times New Roman"/>
          <w:sz w:val="22"/>
          <w:szCs w:val="22"/>
        </w:rPr>
        <w:t>ierownika Kliniki</w:t>
      </w:r>
      <w:r w:rsidR="002D715F" w:rsidRPr="002D715F">
        <w:rPr>
          <w:rFonts w:asciiTheme="majorHAnsi" w:hAnsiTheme="majorHAnsi" w:cs="Times New Roman"/>
          <w:sz w:val="22"/>
          <w:szCs w:val="22"/>
        </w:rPr>
        <w:t xml:space="preserve"> </w:t>
      </w:r>
      <w:r w:rsidR="002D715F">
        <w:rPr>
          <w:rFonts w:asciiTheme="majorHAnsi" w:hAnsiTheme="majorHAnsi" w:cs="Times New Roman"/>
          <w:sz w:val="22"/>
          <w:szCs w:val="22"/>
        </w:rPr>
        <w:t>harmonogramem</w:t>
      </w:r>
      <w:r w:rsidR="002D715F">
        <w:rPr>
          <w:rFonts w:asciiTheme="majorHAnsi" w:hAnsiTheme="majorHAnsi" w:cs="Times New Roman"/>
          <w:sz w:val="22"/>
          <w:szCs w:val="22"/>
        </w:rPr>
        <w:t xml:space="preserve"> dyżurów.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127935">
        <w:rPr>
          <w:rFonts w:asciiTheme="majorHAnsi" w:hAnsiTheme="majorHAnsi" w:cs="Times New Roman"/>
          <w:sz w:val="22"/>
          <w:szCs w:val="22"/>
        </w:rPr>
        <w:t>hunkowości (Dz.U.2023.120</w:t>
      </w:r>
      <w:r w:rsidR="00411AF7">
        <w:rPr>
          <w:rFonts w:asciiTheme="majorHAnsi" w:hAnsiTheme="majorHAnsi" w:cs="Times New Roman"/>
          <w:sz w:val="22"/>
          <w:szCs w:val="22"/>
        </w:rPr>
        <w:t xml:space="preserve">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2D715F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715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F1C89" w:rsidRDefault="002D715F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57AE5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935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D715F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701E"/>
    <w:rsid w:val="00867F7D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D70FB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0FF8DD8A"/>
  <w15:docId w15:val="{0713B74A-CE18-40DD-90DB-24AF6FA3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01B1-4778-43EB-A9C3-BF646E0E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3787</Words>
  <Characters>22723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Anna Martyszewska</cp:lastModifiedBy>
  <cp:revision>35</cp:revision>
  <cp:lastPrinted>2017-12-07T10:55:00Z</cp:lastPrinted>
  <dcterms:created xsi:type="dcterms:W3CDTF">2017-05-23T12:00:00Z</dcterms:created>
  <dcterms:modified xsi:type="dcterms:W3CDTF">2024-05-22T10:47:00Z</dcterms:modified>
</cp:coreProperties>
</file>