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DB" w:rsidRPr="00DE2223" w:rsidRDefault="002D3CD2" w:rsidP="005529D5">
      <w:pPr>
        <w:jc w:val="both"/>
        <w:rPr>
          <w:rFonts w:ascii="Times New Roman" w:hAnsi="Times New Roman" w:cs="Times New Roman"/>
          <w:sz w:val="24"/>
          <w:szCs w:val="24"/>
        </w:rPr>
      </w:pPr>
      <w:r w:rsidRPr="00DE2223">
        <w:rPr>
          <w:rFonts w:ascii="Times New Roman" w:hAnsi="Times New Roman" w:cs="Times New Roman"/>
          <w:sz w:val="24"/>
          <w:szCs w:val="24"/>
        </w:rPr>
        <w:t xml:space="preserve">Białystok </w:t>
      </w:r>
      <w:r w:rsidR="00C221F8">
        <w:rPr>
          <w:rFonts w:ascii="Times New Roman" w:hAnsi="Times New Roman" w:cs="Times New Roman"/>
          <w:sz w:val="24"/>
          <w:szCs w:val="24"/>
        </w:rPr>
        <w:t>1</w:t>
      </w:r>
      <w:r w:rsidR="00EB781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5529D5">
        <w:rPr>
          <w:rFonts w:ascii="Times New Roman" w:hAnsi="Times New Roman" w:cs="Times New Roman"/>
          <w:sz w:val="24"/>
          <w:szCs w:val="24"/>
        </w:rPr>
        <w:t>.</w:t>
      </w:r>
      <w:r w:rsidR="00E34581">
        <w:rPr>
          <w:rFonts w:ascii="Times New Roman" w:hAnsi="Times New Roman" w:cs="Times New Roman"/>
          <w:sz w:val="24"/>
          <w:szCs w:val="24"/>
        </w:rPr>
        <w:t>0</w:t>
      </w:r>
      <w:r w:rsidR="009E435C">
        <w:rPr>
          <w:rFonts w:ascii="Times New Roman" w:hAnsi="Times New Roman" w:cs="Times New Roman"/>
          <w:sz w:val="24"/>
          <w:szCs w:val="24"/>
        </w:rPr>
        <w:t>5</w:t>
      </w:r>
      <w:r w:rsidR="004E5D68">
        <w:rPr>
          <w:rFonts w:ascii="Times New Roman" w:hAnsi="Times New Roman" w:cs="Times New Roman"/>
          <w:sz w:val="24"/>
          <w:szCs w:val="24"/>
        </w:rPr>
        <w:t>.202</w:t>
      </w:r>
      <w:r w:rsidR="00C221F8">
        <w:rPr>
          <w:rFonts w:ascii="Times New Roman" w:hAnsi="Times New Roman" w:cs="Times New Roman"/>
          <w:sz w:val="24"/>
          <w:szCs w:val="24"/>
        </w:rPr>
        <w:t>4</w:t>
      </w:r>
    </w:p>
    <w:p w:rsidR="002D3CD2" w:rsidRPr="00DE2223" w:rsidRDefault="002D3CD2" w:rsidP="005529D5">
      <w:pPr>
        <w:jc w:val="both"/>
        <w:rPr>
          <w:rFonts w:ascii="Times New Roman" w:hAnsi="Times New Roman" w:cs="Times New Roman"/>
          <w:sz w:val="24"/>
          <w:szCs w:val="24"/>
        </w:rPr>
      </w:pPr>
      <w:r w:rsidRPr="00DE2223">
        <w:rPr>
          <w:rFonts w:ascii="Times New Roman" w:hAnsi="Times New Roman" w:cs="Times New Roman"/>
          <w:sz w:val="24"/>
          <w:szCs w:val="24"/>
        </w:rPr>
        <w:tab/>
        <w:t xml:space="preserve">Dyrekcja Uniwersyteckiego Szpitala </w:t>
      </w:r>
      <w:r w:rsidR="00D753A7">
        <w:rPr>
          <w:rFonts w:ascii="Times New Roman" w:hAnsi="Times New Roman" w:cs="Times New Roman"/>
          <w:sz w:val="24"/>
          <w:szCs w:val="24"/>
        </w:rPr>
        <w:t>K</w:t>
      </w:r>
      <w:r w:rsidRPr="00DE2223">
        <w:rPr>
          <w:rFonts w:ascii="Times New Roman" w:hAnsi="Times New Roman" w:cs="Times New Roman"/>
          <w:sz w:val="24"/>
          <w:szCs w:val="24"/>
        </w:rPr>
        <w:t xml:space="preserve">linicznego w Białymstoku ogłasza </w:t>
      </w:r>
      <w:r w:rsidR="00D753A7">
        <w:rPr>
          <w:rFonts w:ascii="Times New Roman" w:hAnsi="Times New Roman" w:cs="Times New Roman"/>
          <w:sz w:val="24"/>
          <w:szCs w:val="24"/>
        </w:rPr>
        <w:t xml:space="preserve">zapytanie ofertowe na </w:t>
      </w:r>
      <w:r w:rsidR="00F86620" w:rsidRPr="00F86620">
        <w:rPr>
          <w:rFonts w:ascii="Times New Roman" w:hAnsi="Times New Roman" w:cs="Times New Roman"/>
          <w:sz w:val="24"/>
          <w:szCs w:val="24"/>
        </w:rPr>
        <w:t xml:space="preserve">przegląd </w:t>
      </w:r>
      <w:r w:rsidR="0064142C">
        <w:rPr>
          <w:rFonts w:ascii="Times New Roman" w:hAnsi="Times New Roman" w:cs="Times New Roman"/>
          <w:sz w:val="24"/>
          <w:szCs w:val="24"/>
        </w:rPr>
        <w:t>klimatyzatorów</w:t>
      </w:r>
      <w:r w:rsidR="00F86620" w:rsidRPr="00F86620">
        <w:rPr>
          <w:rFonts w:ascii="Times New Roman" w:hAnsi="Times New Roman" w:cs="Times New Roman"/>
          <w:sz w:val="24"/>
          <w:szCs w:val="24"/>
        </w:rPr>
        <w:t xml:space="preserve"> w </w:t>
      </w:r>
      <w:r w:rsidR="003B480B">
        <w:rPr>
          <w:rFonts w:ascii="Times New Roman" w:hAnsi="Times New Roman" w:cs="Times New Roman"/>
          <w:sz w:val="24"/>
          <w:szCs w:val="24"/>
        </w:rPr>
        <w:t>obiektach przy ul. Żurawiej</w:t>
      </w:r>
      <w:r w:rsidR="00D775BB">
        <w:rPr>
          <w:rFonts w:ascii="Times New Roman" w:hAnsi="Times New Roman" w:cs="Times New Roman"/>
          <w:sz w:val="24"/>
          <w:szCs w:val="24"/>
        </w:rPr>
        <w:t xml:space="preserve"> 14</w:t>
      </w:r>
      <w:r w:rsidR="0064142C">
        <w:rPr>
          <w:rFonts w:ascii="Times New Roman" w:hAnsi="Times New Roman" w:cs="Times New Roman"/>
          <w:sz w:val="24"/>
          <w:szCs w:val="24"/>
        </w:rPr>
        <w:t xml:space="preserve">, </w:t>
      </w:r>
      <w:r w:rsidR="003B480B">
        <w:rPr>
          <w:rFonts w:ascii="Times New Roman" w:hAnsi="Times New Roman" w:cs="Times New Roman"/>
          <w:sz w:val="24"/>
          <w:szCs w:val="24"/>
        </w:rPr>
        <w:t xml:space="preserve"> ul</w:t>
      </w:r>
      <w:r w:rsidR="00D775BB">
        <w:rPr>
          <w:rFonts w:ascii="Times New Roman" w:hAnsi="Times New Roman" w:cs="Times New Roman"/>
          <w:sz w:val="24"/>
          <w:szCs w:val="24"/>
        </w:rPr>
        <w:t>.</w:t>
      </w:r>
      <w:r w:rsidR="009E435C">
        <w:rPr>
          <w:rFonts w:ascii="Times New Roman" w:hAnsi="Times New Roman" w:cs="Times New Roman"/>
          <w:sz w:val="24"/>
          <w:szCs w:val="24"/>
        </w:rPr>
        <w:t xml:space="preserve"> </w:t>
      </w:r>
      <w:r w:rsidR="003B480B">
        <w:rPr>
          <w:rFonts w:ascii="Times New Roman" w:hAnsi="Times New Roman" w:cs="Times New Roman"/>
          <w:sz w:val="24"/>
          <w:szCs w:val="24"/>
        </w:rPr>
        <w:t>M</w:t>
      </w:r>
      <w:r w:rsidR="00D775BB">
        <w:rPr>
          <w:rFonts w:ascii="Times New Roman" w:hAnsi="Times New Roman" w:cs="Times New Roman"/>
          <w:sz w:val="24"/>
          <w:szCs w:val="24"/>
        </w:rPr>
        <w:t xml:space="preserve">arii </w:t>
      </w:r>
      <w:r w:rsidR="003B480B">
        <w:rPr>
          <w:rFonts w:ascii="Times New Roman" w:hAnsi="Times New Roman" w:cs="Times New Roman"/>
          <w:sz w:val="24"/>
          <w:szCs w:val="24"/>
        </w:rPr>
        <w:t>Skłodowskiej</w:t>
      </w:r>
      <w:r w:rsidR="00D775BB">
        <w:rPr>
          <w:rFonts w:ascii="Times New Roman" w:hAnsi="Times New Roman" w:cs="Times New Roman"/>
          <w:sz w:val="24"/>
          <w:szCs w:val="24"/>
        </w:rPr>
        <w:t>-Curie 24A</w:t>
      </w:r>
      <w:r w:rsidR="0064142C">
        <w:rPr>
          <w:rFonts w:ascii="Times New Roman" w:hAnsi="Times New Roman" w:cs="Times New Roman"/>
          <w:sz w:val="24"/>
          <w:szCs w:val="24"/>
        </w:rPr>
        <w:t>, ul. Waszyngtona</w:t>
      </w:r>
      <w:r w:rsidR="00D775BB">
        <w:rPr>
          <w:rFonts w:ascii="Times New Roman" w:hAnsi="Times New Roman" w:cs="Times New Roman"/>
          <w:sz w:val="24"/>
          <w:szCs w:val="24"/>
        </w:rPr>
        <w:t xml:space="preserve"> 15</w:t>
      </w:r>
      <w:r w:rsidR="0064142C">
        <w:rPr>
          <w:rFonts w:ascii="Times New Roman" w:hAnsi="Times New Roman" w:cs="Times New Roman"/>
          <w:sz w:val="24"/>
          <w:szCs w:val="24"/>
        </w:rPr>
        <w:t>.</w:t>
      </w:r>
    </w:p>
    <w:p w:rsidR="002D3CD2" w:rsidRPr="00D054EC" w:rsidRDefault="002D3CD2" w:rsidP="005529D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2223">
        <w:rPr>
          <w:rFonts w:ascii="Times New Roman" w:hAnsi="Times New Roman" w:cs="Times New Roman"/>
          <w:sz w:val="24"/>
          <w:szCs w:val="24"/>
        </w:rPr>
        <w:tab/>
        <w:t xml:space="preserve">Termin składania ofert do dnia </w:t>
      </w:r>
      <w:r w:rsidR="00C221F8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D775BB" w:rsidRPr="009E43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529D5" w:rsidRPr="009E43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E435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529D5" w:rsidRPr="009E435C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64142C" w:rsidRPr="009E435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A0832" w:rsidRPr="009E4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godz. 12.00</w:t>
      </w:r>
      <w:r w:rsidR="00D775BB" w:rsidRPr="009E4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142C" w:rsidRPr="009E4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maila </w:t>
      </w:r>
      <w:r w:rsidR="00C221F8">
        <w:rPr>
          <w:rFonts w:ascii="Times New Roman" w:hAnsi="Times New Roman" w:cs="Times New Roman"/>
          <w:color w:val="000000" w:themeColor="text1"/>
          <w:sz w:val="24"/>
          <w:szCs w:val="24"/>
        </w:rPr>
        <w:t>marek.chilkiewicz</w:t>
      </w:r>
      <w:r w:rsidR="0064142C" w:rsidRPr="009E435C">
        <w:rPr>
          <w:rFonts w:ascii="Times New Roman" w:hAnsi="Times New Roman" w:cs="Times New Roman"/>
          <w:color w:val="000000" w:themeColor="text1"/>
          <w:sz w:val="24"/>
          <w:szCs w:val="24"/>
        </w:rPr>
        <w:t>@uskwb.pl</w:t>
      </w:r>
    </w:p>
    <w:p w:rsidR="002D3CD2" w:rsidRPr="00866D32" w:rsidRDefault="002D3CD2" w:rsidP="005529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D32">
        <w:rPr>
          <w:rFonts w:ascii="Times New Roman" w:hAnsi="Times New Roman" w:cs="Times New Roman"/>
          <w:b/>
          <w:sz w:val="24"/>
          <w:szCs w:val="24"/>
        </w:rPr>
        <w:t>Opis warunków wykonania usługi:</w:t>
      </w:r>
    </w:p>
    <w:p w:rsidR="00D753A7" w:rsidRDefault="00F86620" w:rsidP="00D753A7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Przeglądowi</w:t>
      </w:r>
      <w:r w:rsidR="00D753A7">
        <w:rPr>
          <w:rFonts w:ascii="Times New Roman" w:hAnsi="Times New Roman" w:cs="Times New Roman"/>
          <w:sz w:val="24"/>
          <w:szCs w:val="24"/>
        </w:rPr>
        <w:t xml:space="preserve"> podlega</w:t>
      </w:r>
      <w:r>
        <w:rPr>
          <w:rFonts w:ascii="Times New Roman" w:hAnsi="Times New Roman" w:cs="Times New Roman"/>
          <w:sz w:val="24"/>
          <w:szCs w:val="24"/>
        </w:rPr>
        <w:t>ć będą</w:t>
      </w:r>
      <w:r w:rsidR="0064142C">
        <w:rPr>
          <w:rFonts w:ascii="Times New Roman" w:hAnsi="Times New Roman" w:cs="Times New Roman"/>
          <w:sz w:val="24"/>
          <w:szCs w:val="24"/>
        </w:rPr>
        <w:t xml:space="preserve"> klimatyzatory z </w:t>
      </w:r>
      <w:r w:rsidR="0064142C">
        <w:rPr>
          <w:rFonts w:ascii="Times New Roman" w:hAnsi="Times New Roman" w:cs="Times New Roman"/>
          <w:b/>
          <w:sz w:val="24"/>
          <w:szCs w:val="24"/>
        </w:rPr>
        <w:t xml:space="preserve">załącznika 1 </w:t>
      </w:r>
      <w:r w:rsidR="0064142C">
        <w:rPr>
          <w:rFonts w:ascii="Times New Roman" w:hAnsi="Times New Roman" w:cs="Times New Roman"/>
          <w:sz w:val="24"/>
          <w:szCs w:val="24"/>
        </w:rPr>
        <w:t xml:space="preserve">oraz </w:t>
      </w:r>
      <w:r w:rsidR="0064142C">
        <w:rPr>
          <w:rFonts w:ascii="Times New Roman" w:hAnsi="Times New Roman" w:cs="Times New Roman"/>
          <w:b/>
          <w:sz w:val="24"/>
          <w:szCs w:val="24"/>
        </w:rPr>
        <w:t>załącznika 2</w:t>
      </w:r>
      <w:r w:rsidR="00FB7151">
        <w:rPr>
          <w:rFonts w:ascii="Times New Roman" w:hAnsi="Times New Roman" w:cs="Times New Roman"/>
          <w:sz w:val="24"/>
          <w:szCs w:val="24"/>
        </w:rPr>
        <w:t>.</w:t>
      </w:r>
    </w:p>
    <w:p w:rsidR="005E3419" w:rsidRDefault="00750111" w:rsidP="00D753A7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Usługa </w:t>
      </w:r>
      <w:r w:rsidR="006A0832">
        <w:rPr>
          <w:rFonts w:ascii="Times New Roman" w:hAnsi="Times New Roman" w:cs="Times New Roman"/>
          <w:sz w:val="24"/>
          <w:szCs w:val="24"/>
        </w:rPr>
        <w:t xml:space="preserve"> po</w:t>
      </w:r>
      <w:r w:rsidR="00F86620">
        <w:rPr>
          <w:rFonts w:ascii="Times New Roman" w:hAnsi="Times New Roman" w:cs="Times New Roman"/>
          <w:sz w:val="24"/>
          <w:szCs w:val="24"/>
        </w:rPr>
        <w:t xml:space="preserve">legać będzie na </w:t>
      </w:r>
      <w:r w:rsidR="005E3419">
        <w:rPr>
          <w:rFonts w:ascii="Times New Roman" w:hAnsi="Times New Roman" w:cs="Times New Roman"/>
          <w:sz w:val="24"/>
          <w:szCs w:val="24"/>
        </w:rPr>
        <w:t>wykonywani</w:t>
      </w:r>
      <w:r w:rsidR="00F86620">
        <w:rPr>
          <w:rFonts w:ascii="Times New Roman" w:hAnsi="Times New Roman" w:cs="Times New Roman"/>
          <w:sz w:val="24"/>
          <w:szCs w:val="24"/>
        </w:rPr>
        <w:t>u</w:t>
      </w:r>
      <w:r w:rsidR="005E3419">
        <w:rPr>
          <w:rFonts w:ascii="Times New Roman" w:hAnsi="Times New Roman" w:cs="Times New Roman"/>
          <w:sz w:val="24"/>
          <w:szCs w:val="24"/>
        </w:rPr>
        <w:t xml:space="preserve"> przegląd</w:t>
      </w:r>
      <w:r w:rsidR="00F86620">
        <w:rPr>
          <w:rFonts w:ascii="Times New Roman" w:hAnsi="Times New Roman" w:cs="Times New Roman"/>
          <w:sz w:val="24"/>
          <w:szCs w:val="24"/>
        </w:rPr>
        <w:t>u</w:t>
      </w:r>
      <w:r w:rsidR="005E3419">
        <w:rPr>
          <w:rFonts w:ascii="Times New Roman" w:hAnsi="Times New Roman" w:cs="Times New Roman"/>
          <w:sz w:val="24"/>
          <w:szCs w:val="24"/>
        </w:rPr>
        <w:t xml:space="preserve"> techniczn</w:t>
      </w:r>
      <w:r w:rsidR="00F86620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klimatyzatorów</w:t>
      </w:r>
      <w:r w:rsidR="00331F21">
        <w:rPr>
          <w:rFonts w:ascii="Times New Roman" w:hAnsi="Times New Roman" w:cs="Times New Roman"/>
          <w:sz w:val="24"/>
          <w:szCs w:val="24"/>
        </w:rPr>
        <w:t xml:space="preserve"> zgodnie z DTR</w:t>
      </w:r>
      <w:r w:rsidR="005E3419">
        <w:rPr>
          <w:rFonts w:ascii="Times New Roman" w:hAnsi="Times New Roman" w:cs="Times New Roman"/>
          <w:sz w:val="24"/>
          <w:szCs w:val="24"/>
        </w:rPr>
        <w:t>. Zakres prac</w:t>
      </w:r>
      <w:r w:rsidR="006A08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0832" w:rsidRPr="006A0832" w:rsidRDefault="006A0832" w:rsidP="006A08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832">
        <w:rPr>
          <w:rFonts w:ascii="Times New Roman" w:hAnsi="Times New Roman" w:cs="Times New Roman"/>
          <w:sz w:val="24"/>
          <w:szCs w:val="24"/>
        </w:rPr>
        <w:t>Sprawdzenie funkcji urządzenia</w:t>
      </w:r>
    </w:p>
    <w:p w:rsidR="006A0832" w:rsidRPr="006A0832" w:rsidRDefault="006A0832" w:rsidP="006A08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832">
        <w:rPr>
          <w:rFonts w:ascii="Times New Roman" w:hAnsi="Times New Roman" w:cs="Times New Roman"/>
          <w:sz w:val="24"/>
          <w:szCs w:val="24"/>
        </w:rPr>
        <w:t>Sprawdzenie szczelności układu chłodniczego i ewentualne uzupełnienie czynnika (uzupełnienie czynnika dodatkowo płatne).</w:t>
      </w:r>
    </w:p>
    <w:p w:rsidR="006A0832" w:rsidRPr="006A0832" w:rsidRDefault="006A0832" w:rsidP="006A08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832">
        <w:rPr>
          <w:rFonts w:ascii="Times New Roman" w:hAnsi="Times New Roman" w:cs="Times New Roman"/>
          <w:sz w:val="24"/>
          <w:szCs w:val="24"/>
        </w:rPr>
        <w:t>Przegląd elementów elektrycznych systemu</w:t>
      </w:r>
    </w:p>
    <w:p w:rsidR="006A0832" w:rsidRPr="006A0832" w:rsidRDefault="006A0832" w:rsidP="006A08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832">
        <w:rPr>
          <w:rFonts w:ascii="Times New Roman" w:hAnsi="Times New Roman" w:cs="Times New Roman"/>
          <w:sz w:val="24"/>
          <w:szCs w:val="24"/>
        </w:rPr>
        <w:t>Przegląd układu odprowadzenia skroplin</w:t>
      </w:r>
    </w:p>
    <w:p w:rsidR="006A0832" w:rsidRPr="006A0832" w:rsidRDefault="006A0832" w:rsidP="006A08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832">
        <w:rPr>
          <w:rFonts w:ascii="Times New Roman" w:hAnsi="Times New Roman" w:cs="Times New Roman"/>
          <w:sz w:val="24"/>
          <w:szCs w:val="24"/>
        </w:rPr>
        <w:t>Dokładne czyszczenie jednostki wewnętrznej i zewnętrznej</w:t>
      </w:r>
    </w:p>
    <w:p w:rsidR="006A0832" w:rsidRPr="006A0832" w:rsidRDefault="006A0832" w:rsidP="006A08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832">
        <w:rPr>
          <w:rFonts w:ascii="Times New Roman" w:hAnsi="Times New Roman" w:cs="Times New Roman"/>
          <w:sz w:val="24"/>
          <w:szCs w:val="24"/>
        </w:rPr>
        <w:t>Dokładne czyszczenie skraplacza jednostki zewnętrznej</w:t>
      </w:r>
    </w:p>
    <w:p w:rsidR="006A0832" w:rsidRPr="006A0832" w:rsidRDefault="006A0832" w:rsidP="006A08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832">
        <w:rPr>
          <w:rFonts w:ascii="Times New Roman" w:hAnsi="Times New Roman" w:cs="Times New Roman"/>
          <w:sz w:val="24"/>
          <w:szCs w:val="24"/>
        </w:rPr>
        <w:t>Odgrzybianie i dezynfekcja parownika jednostki wewnętrznej</w:t>
      </w:r>
    </w:p>
    <w:p w:rsidR="006A0832" w:rsidRPr="006A0832" w:rsidRDefault="006A0832" w:rsidP="006A08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832">
        <w:rPr>
          <w:rFonts w:ascii="Times New Roman" w:hAnsi="Times New Roman" w:cs="Times New Roman"/>
          <w:sz w:val="24"/>
          <w:szCs w:val="24"/>
        </w:rPr>
        <w:t>Przegląd i czyszczenie obudów obydwu jednostek</w:t>
      </w:r>
    </w:p>
    <w:p w:rsidR="006A0832" w:rsidRDefault="006A0832" w:rsidP="006A08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832">
        <w:rPr>
          <w:rFonts w:ascii="Times New Roman" w:hAnsi="Times New Roman" w:cs="Times New Roman"/>
          <w:sz w:val="24"/>
          <w:szCs w:val="24"/>
        </w:rPr>
        <w:t>Czyszczenie i dezynfekcja filtrów w jednostkach wewnętrznych</w:t>
      </w:r>
    </w:p>
    <w:p w:rsidR="00866D32" w:rsidRDefault="00866D32" w:rsidP="00D753A7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będzie wykonywał przegląd </w:t>
      </w:r>
      <w:r w:rsidR="0064142C">
        <w:rPr>
          <w:rFonts w:ascii="Times New Roman" w:hAnsi="Times New Roman" w:cs="Times New Roman"/>
          <w:sz w:val="24"/>
          <w:szCs w:val="24"/>
        </w:rPr>
        <w:t>klimatyzatorów w przeciągu 3 miesięcy od daty podpisania zlecenia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D32" w:rsidRDefault="00866D32" w:rsidP="00D753A7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usługi Wykonawca </w:t>
      </w:r>
      <w:r w:rsidR="0064142C">
        <w:rPr>
          <w:rFonts w:ascii="Times New Roman" w:hAnsi="Times New Roman" w:cs="Times New Roman"/>
          <w:sz w:val="24"/>
          <w:szCs w:val="24"/>
        </w:rPr>
        <w:t>uzgodni</w:t>
      </w:r>
      <w:r>
        <w:rPr>
          <w:rFonts w:ascii="Times New Roman" w:hAnsi="Times New Roman" w:cs="Times New Roman"/>
          <w:sz w:val="24"/>
          <w:szCs w:val="24"/>
        </w:rPr>
        <w:t xml:space="preserve"> z zamawiającym.</w:t>
      </w:r>
    </w:p>
    <w:p w:rsidR="00866D32" w:rsidRPr="00D753A7" w:rsidRDefault="00866D32" w:rsidP="00D753A7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 wykonanie konserwacji lub naprawy będzie dokumentowane protokołem wykonania usługi podpisanej przez Zamawiającego.</w:t>
      </w:r>
      <w:r w:rsidR="00D054EC">
        <w:rPr>
          <w:rFonts w:ascii="Times New Roman" w:hAnsi="Times New Roman" w:cs="Times New Roman"/>
          <w:sz w:val="24"/>
          <w:szCs w:val="24"/>
        </w:rPr>
        <w:t xml:space="preserve"> Protokół powinien zawierać dane urządzenia, jego lokalizację oraz stwierdzenie czy jest sprawne lub opis uszkodzenia.</w:t>
      </w:r>
    </w:p>
    <w:p w:rsidR="002D3CD2" w:rsidRPr="00DE2223" w:rsidRDefault="002D3CD2" w:rsidP="005529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2D3CD2" w:rsidRPr="00DE2223" w:rsidSect="0045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5E9"/>
    <w:multiLevelType w:val="hybridMultilevel"/>
    <w:tmpl w:val="2CBC9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B67BE"/>
    <w:multiLevelType w:val="hybridMultilevel"/>
    <w:tmpl w:val="321CB04E"/>
    <w:lvl w:ilvl="0" w:tplc="7F1CE080">
      <w:start w:val="1"/>
      <w:numFmt w:val="decimal"/>
      <w:lvlText w:val="%1."/>
      <w:lvlJc w:val="left"/>
      <w:pPr>
        <w:ind w:left="1407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26497EE6"/>
    <w:multiLevelType w:val="hybridMultilevel"/>
    <w:tmpl w:val="17847B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6C08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4D1C3C"/>
    <w:multiLevelType w:val="hybridMultilevel"/>
    <w:tmpl w:val="B3DCA27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470C5555"/>
    <w:multiLevelType w:val="hybridMultilevel"/>
    <w:tmpl w:val="2F08B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E39A4"/>
    <w:multiLevelType w:val="hybridMultilevel"/>
    <w:tmpl w:val="BA060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D2395"/>
    <w:multiLevelType w:val="hybridMultilevel"/>
    <w:tmpl w:val="6F769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26ADA"/>
    <w:multiLevelType w:val="hybridMultilevel"/>
    <w:tmpl w:val="0884F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A6A2F"/>
    <w:multiLevelType w:val="hybridMultilevel"/>
    <w:tmpl w:val="EFD8D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9A"/>
    <w:rsid w:val="002D3CD2"/>
    <w:rsid w:val="002F0E7B"/>
    <w:rsid w:val="00316E9A"/>
    <w:rsid w:val="00331F21"/>
    <w:rsid w:val="003B480B"/>
    <w:rsid w:val="00455129"/>
    <w:rsid w:val="004E5D68"/>
    <w:rsid w:val="005529D5"/>
    <w:rsid w:val="005E3419"/>
    <w:rsid w:val="0064142C"/>
    <w:rsid w:val="006A0832"/>
    <w:rsid w:val="00750111"/>
    <w:rsid w:val="007978BC"/>
    <w:rsid w:val="007E68D4"/>
    <w:rsid w:val="00845926"/>
    <w:rsid w:val="008545E3"/>
    <w:rsid w:val="00866D32"/>
    <w:rsid w:val="009E435C"/>
    <w:rsid w:val="00A40DC3"/>
    <w:rsid w:val="00C042DB"/>
    <w:rsid w:val="00C221F8"/>
    <w:rsid w:val="00CC1294"/>
    <w:rsid w:val="00D054EC"/>
    <w:rsid w:val="00D44EB8"/>
    <w:rsid w:val="00D753A7"/>
    <w:rsid w:val="00D775BB"/>
    <w:rsid w:val="00DE2223"/>
    <w:rsid w:val="00E34581"/>
    <w:rsid w:val="00E8429F"/>
    <w:rsid w:val="00EB7818"/>
    <w:rsid w:val="00F86620"/>
    <w:rsid w:val="00FB7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99E1"/>
  <w15:docId w15:val="{AC4AD622-0C25-451A-8516-97A9872C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E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elektryk</dc:creator>
  <cp:lastModifiedBy>Marek Chilkiewicz</cp:lastModifiedBy>
  <cp:revision>5</cp:revision>
  <cp:lastPrinted>2021-01-04T12:56:00Z</cp:lastPrinted>
  <dcterms:created xsi:type="dcterms:W3CDTF">2023-05-08T10:11:00Z</dcterms:created>
  <dcterms:modified xsi:type="dcterms:W3CDTF">2024-05-13T12:42:00Z</dcterms:modified>
</cp:coreProperties>
</file>